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a544a" w14:textId="81a5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премий, вручении грантов и объявлении Благодарности Президента Республики Казахстан в области средств массовой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июня 2024 года № 153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Учитывая значительную роль средств массовой информации в информационном обеспечении социально-экономического и общественно-политического развития страны, рассмотрев рекомендации Общественной комиссии по присуждению премий, вручению грантов и объявлению Благодарности Президента Республики Казахстан в области средств массовой информации: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присудить премии Президента Республики Казахстан в области средств массовой информации: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Малдыбаеву Сабиту Галымовичу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главному редактору республиканской газеты "Казахстанская правда" за вклад в развитие отечественной журналистики;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Утеулиеву Бауыржану Бабажановичу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главному редактору международной газеты "Turkistan" за вклад в развитие средств массовой информации;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Преображенской Елене Андреевне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главному редактору ТОО "Информационное агентство "Интерфакс-Казахстан" за вклад в распространение информации в интернет-пространстве;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Тілеубай Төлен Зәрубайұлы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шеф-редактору республиканской общественно-политической газеты "Astana aqshamy" за вклад в совершенствование содержания и методики отечественной журналистики;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вручить гранты Президента Республики Казахстан в области средств массовой информации: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Бектас Ақерке Бағдабекқызы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автору – продюсеру программы "Акорда" национального телеканала "Qazaqstan" за всестороннее освещение информации о деятельности Главы государства;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Жанбатыровой Динаре Кикпаевне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специальному корреспонденту АО "Агентство "Хабар" за вклад в развитие телевизионной журналистики Казахстана;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Карбозову Ануару Алиевичу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корреспонденту телеканала "Jibek joly" за вклад в развитие телевизионной журналистики Казахстана;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Бияшевой Гульсезим Ерболатовне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заместителю главного редактора газеты "Орал өңірі" за вклад в развитие региональных печатных средств массовой информации;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объявить Благодарность Президента Республики Казахстан в области средств массовой информации: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творческому коллективу телеканала "24kz"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всестороннее разъяснение государственной политики; творческому коллективу республиканской общественно-политической газеты "Литер" – за 20-летний вклад в разъяснение общественно-политических и социально-экономических инициатив;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творческому коллективу информационного агентства "Baq.kz"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 вклад в распространение информации в интернет-пространстве;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творческому коллективу областной общественно-политической газеты "Ақтөбе"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 вековой вклад в освещение общественно-политической жизни страны и региона.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опубликовать в средствах массовой информации.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