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3dd8" w14:textId="6993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№ 537 "О составе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июня 2011 года № 26.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 529; 2007 г., № 2, ст. 22; № 13, ст. 146; № 45, ст. 528; 2008 г., № 1, ст. 1; № 28, ст. 263; 2009 г., № 21, ст. 186; № 27-28, ст. 234; № 32, ст. 295; 2010 г., № 31, ст. 235)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Келимбетова                 - 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Кайрата Нематовича   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Аимбетова                   -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Сеитсултана Сулейменовича     экономической реформе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региональному развитию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Айтжанову Ж.С., Боброва В.Я.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