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261a" w14:textId="9612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Президента Республики Казахстан от 6 апреля 2005 года № 537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4 июля 2009 года № 337. Утратило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2005 года № 537 "О составе Республиканской бюджетной комиссии" (САПП Республики Казахстан, 2005 г., № 18, ст. 206; 2006 г., № 10, ст. 88; № 50, ст. 529; 2007 г., № 2, ст. 22; № 13, ст. 146; № 45, ст. 528; 2008 г., № 1, ст. 1; № 28, ст. 263) следующее изменение: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Республиканской бюджетной комиссии, определенный указанным распоряжением: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Бишимбаева                        - помощника Президента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Куандыка Валихановича              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bookmarkEnd w:id="4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5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