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4a9" w14:textId="74a4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мая 2008 года N 234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длежит опубликованию в Собран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; N 50, ст. 529; 2007 г., N 2, ст. 22; N 13, ст. 146; 2008 г., N 1, ст. 1) следующие изме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определенный указанным распоряж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екешева                   - Помощник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сета Орентаевича             Республики Казахста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 Школьника B.C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