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44a9" w14:textId="74a4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6 апреля 2005 года N 537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мая 2008 года N 234. Утратило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Подлежит опубликованию в Собрании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N 537 "О составе Республиканской бюджетной комиссии" (САПП Республики Казахстан, 2005 г., N 18, ст. 206; 2006 г., N 10, ст. 88; N 50, ст. 529; 2007 г., N 2, ст. 22; N 13, ст. 146; 2008 г., N 1, ст. 1) следующие изменения: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бюджетной комиссии, определенный указанным распоряжением: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Исекешева                   - Помощника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Асета Орентаевича             Республики Казахстан;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состава указанной Комиссии Школьника B.C.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