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1d56" w14:textId="1691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Директора пилотной фазы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марта 2008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Директором пилотной фазы Центральноазиатского регионального информационного координационного центра по борьбе с незаконным оборотом наркотических средств, психотропных веществ и их прекурсоров Сарсекова Бексултана Сарсековича.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