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113c" w14:textId="ae91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19 февраля 2002 года N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17 сентября 2007 года N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 в Собрании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19 февраля 2002 года N 303 "Об образовании Совета по правовой политике при Президенте Республики Казахстан" (САПП Республики Казахстан, 2002 г., N 6, ст. 44; N 39, ст. 396; 2003 г., N 18, ст. 180; 2004 г., N 4, ст. 50; N 51, ст. 671; 2005 г., N 44, ст. 578; 2006 г., N 7, ст. 51; 2007 г., N 5, ст. 62)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по правовой политике при Президенте Республики Казахстан, утвержденный названным распоряжением: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Баймаганбетова          - председателя Комитета по законодательству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Серика Нуртаевича       и судебно-правовой реформе Мажилиса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Парламента Республики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Бычкову                 - депутата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Светлану Федоровну     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"Джолдасбаева           - депутат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Нурлыгаим Чалдановна    Республики Казахстан",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"Жумабаев               - председатель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Жианшинович       законодательству и судебно-правовой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реформе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"Джолдасбаева           - председатель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Нурлыгаим Чалдановна    экономической и региональной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политике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Республики Казахстан",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"Жумабаев               - председатель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Жианшинович       законодательству и правовым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вопросам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Совета: Жалыбина С.М., Киселева С.В., Матюхина А.А.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