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d43e" w14:textId="8cbd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ноября 2005 года N 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иностранных инвесторов при Президенте Республики Казахстан, утвержденный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Освальда Грюбеля - главного управляющего директора компании "Кредит Свис Групп",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Джорджа Киркланда   - исполнительного вице-президента по разведке и добыче корпорации "ШевронТексако",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Хидето Накахара - председателя правления по Европе и президента корпорации "Митсубиси Интернешнл",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Робина Ренвика   - вице-председателя компании "ДжиПи Морган Чейс";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указанного Совета: Питера Робертсона, Масаюки Такашима.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