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b968" w14:textId="1d9b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Романове И.М.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31 марта 2004 года N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Романова Игоря Матвеевича советником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