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9eddf" w14:textId="f19ed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Президента Республики Казахстан от 16 сентября 1998 года N 4071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24 ноября 2003 года N 429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16 сентября 1998 года N 4071 "О составе Совета иностранных инвесторов при Президенте Республики Казахстан"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персональный состав Совета иностранных инвесторов при Президенте Республики Казахстан, утвержденный указанным распоряжением: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Алекперова            - президента открытого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Вагита Юсуфовича        "ЛУКОЙЛ",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Аринова               - председателя Комитета по инвестициям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Ерлана Асатаевича       Министерства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Ахметова              - Премьер-Министра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Даниала Кенжетаевича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Блаватника Лена       - президента компании "Аксесс Индастриз,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Инк",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Джаксыбекова          - Министра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Адильбека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Рыскельдиновича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Досаева               - Министра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Ерболата Аскарбековича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Келимбетова           - Министра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Кайрата Нематовича      планирования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Коча Мустафу          - председателя совета директоров корпорации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"Коч холдинг",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Мынбаева              - Заместителя Премьер-Министра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Сауата Мухаметбаевича  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Тиллерсона Рекса      - старшего вице-президента корпорации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"ЭксонМобил";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"Ву Тэк Чун           - президент корпорации "Самсунг" в странах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Центральной Азии",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"Кристоф де Маржери   - президент компании "Тотальфина - разведка,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добыча", член исполнительного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компании "Тотальфина",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"Масаюки Такашима     - председатель и управляющий директор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компании "Мицубиси Корпорэйшн Интернешнл",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"Масимов Карим        - Заместитель Премьер-Министра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Кажимканович            Казахстан",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"Машкевич Александр   - председатель совета директоров закрытого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Антонович               акционерного общества "Евразийский банк",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"Токаев               - Государственный секретарь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Касымжомарт Кемелевич   Казахстан - Министр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Республики Казахстан",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"Фрэнк Чапмэн         - исполнительный директор "Бритиш Газ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Интернешнл",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"Ву Тэк Чанг          - президент корпорации "Самсунг",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"Кристоф де Маржери   - старший вице-президент компании "Тоталь",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"Масаюки Такашима     - старший исполнительный вице-президент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"Мицубиси Корпорэйшн",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"Масимов Карим        - помощник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Кажимканович            Казахстан",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"Машкевич Александр   - президент Евразийской промышленной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Антонович               ассоциации",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"Токаев               - Министр иностранных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Касымжомарт Кемелевич   Казахстан",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"Фрэнк Чапмэн         - исполнительный директор "Би Джи Групп";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вывести из состава указанного Совета: Абильдаева Е.А., Есенбаева М.Т., Коча Рахми, Тасмагамбетова И.Н., Утемуратова Б.Д.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