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9a134" w14:textId="4f9a1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распоряжение Президента Республики Казахстан от 7 февраля 2002 года N 291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19 июня 2003 года N 385. Утратило силу - распоряжением Президента РК от 6 апреля 2005 г. N 537 (N050537)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Подлежит опубликованию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"Собрании актов Президента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Правительства"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7 февраля 2002 года N 291 "О составе Республиканской бюджетной комиссии" (САПП Республики Казахстан, 2002 г., N 6, ст. 43, N 25, ст. 258, N 40, ст. 406)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Республиканской бюджетной комиссии, утвержденной указанным распоряжением Президента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Ахметова Даниала Кенжетаевича  -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Казахстан, председателем,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Мынбаева Сауата Мухаметбаевича - Заместителя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Казахстан, заместителем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председателя,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Жандосова Ораза Алиевича       - Председателя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естественных монополий и защите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конкуренции,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Жумабекова Оналсына Исламовича - Министра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"Досаев Ерболат Аскарбекович   - Председатель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естественных монополий и защите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конкуренции"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"Досаев Ерболат Аскарбекович   - Министр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состава указанной Комиссии: Тасмагамбетова Имангали Нургалиевича, Масимова Карима Кажимкановича, Мухамеджанова Бауржана Алимовича, Какимжанова Зейнуллу Халидолловича, Кима Георгия Владимировича.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