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3242" w14:textId="2c73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премий и грантов (стипендий) Президента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июня 2002 года N 328.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большой вклад в поддержку проводимых в стране реформ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средства массовой информации, а также рассмотрев рекомендации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Общественной комиссии по присуждению премий и грантов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средств массовой информации, присудить: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премии Президента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Сарсенбаю Кали                 - первому заместителю редактора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газеты "Жас Алаш" за цикл статей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духовных и культурных ценностях;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Таракову Александру            - вице-президенту ОАО "Республиканская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Юрьевичу                         газета "Казахстанская правда"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глубокое освещение реформ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общественно-политической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страны;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гранты (стипендии) Президента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Акдаулетулы Меирхану           - главному редактору газеты "Алтын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Орда" за публицистические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выступления, посвященные вопросам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становления государственности,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формирования 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патриотизма;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Сацук Ольге                    - старшему режиссеру ЗАО "Агентство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Георгиевне                       Хабар" за творческие достижения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телевизионной режиссуре.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Объявить благодарность Президента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Казахстанскому пресс-клубу за успешную реализацию социально значимых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информационно-образовательных проектов в области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коллективу Лисаковской городской студии телевидения "Акцент"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активный и всесторонний показ хода рыночных реформ на примере малых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Халабузарю Николаю            - корреспонденту газеты "Экспресс К"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Михайловичу                     глубокую разработку тем,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реформированием топливно-энергетичес-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кого сектора экономики;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Шпакову Владиславу            - корреспонденту ТОО "Газета "Инфо-Цес"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Владимировичу                   за цикл статей, посвященных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столицы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распоряжение опубликовать в средствах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