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5a1" w14:textId="a88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Стабильность и безопасность страны в новом столетии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страны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Уважаемые соотечественники!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Каждое поколение считает, что время, освященное годами его жизни, есть переломное время. Однако только нашему поколению выпало жить на переломе тысячелетий. Это не только удача современного поколения, но и его драма, не только шанс, но и угроза. Драматизм последнего десятилетия, болезни и страсти повседневной жизни столь велики, что порой размывается горизонт истории, как прошлой, так и будущей. Бывают редкие дни, когда нужно вспомнить прошлое и вглядеться в ближайшее будущее. Ибо "Кто не помнит своего прошлого, к тому оно возвращается в качестве его будущего".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История и независимость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Полторы тысячи лет назад в центре огромной Евразии возникла великая империя древних тюрков, имевшая затем продолжение в лице мощных государственных объединений, сумевших покорить пространство от Византии до Китая. Именно с тех времен в Северной Евразии, почти не меняя границ обитания, проживали наши предки, и живем сегодня 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Казахстана была бы иной, если бы не глобальная катастрофа в начале второго тысячелетия, связанная с вторжением монгольских кочевников. Но история не признает гипотетического наклонения и не любит черно-белого деления. Малочисленная монгольская прослойка была поглощена местным населением, и дальнейшая история Золотой, Белой и Синей Орды - это, по сути, история тюркских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Возникновение в пятнадцатом веке первых казахских ханств - это только последняя точка в осознании народом своего особого места в истории и пространстве. Великие Керей и Жанибек оформили это политически. Последние пять столетий национальной истории - это история борьбы за свое жизненное пространство. Мы не должны смотреть на свое прошлое как на цепь случайностей. Давление быстро развивающейся Европы и растущего Китая уже в XVI-XVII веках привело к резкому сужению возможностей кочевых народов и повороту энергии этих народов в сторону взаимного истребления. Так родилась и трагедия казахов с джунгарами. Запас национальной энергии оказался столь велик, что и это мы пережили, выйдя победителями. Именно тогда была осознана простая, но вечная истина - если мы едины, то мы непобедимы. Именно тогда объединитель народа Аблай-хан словом и мечом удержал нацию между двух жестких сил, давящих на страну извне. Однако эта победа оказалась временной. Мы оказались в полосе исторического отставания.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Пребывание в составе российской империи доказало, что кочевничество утратило историческую перспективу. Трагическая фигура внука хана Аблая Кенесары, как и других борцов за независимость, останется в нашей памяти. Трагедия в том и состояла, что время отвернулось от бесстрашных номадов.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начале двадцатого века впервые в многовековой истории появилась возможность реального прорыва в большой мир. Эта возможность связана с именами деятелей "Алаша". Иная трагедия - трагедия тоталитаризма накрыла почти столетие нашей истории. В результате прямых и косвенных потерь только казахи потеряли около 40 процентов населения за несколько лет. Погибли десятки миллионов русских, украинцев, евреев... Тоталитаризм наднационален. Пора понять, что в этническом Апокалипсисе нет вины какой-то нации, есть логика системы. Даже на последнем вздохе система не постеснялась обагрить руки кровью молодых на декабрьском снегу Алматы...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долгого времени энергия народа тратилась на выживание, а не на развитие. Мы подошли к порогу нового столетия с непростым наследием, но и с возможностями, которых не было ни у одного поколения в национальной истории. За это тяжелое и драматичное десятилетие мы создали то, чего не хватало так долго сотням поколений - независимое государство. Именно это является главным гарантом того, что теперь никакие ветры истории не сотрут нас с лица земли.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Вызовы XXI 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Чтобы снова не попасть в полосу "застывшего времени" нужно быть реалистом. Казахстан в двадцать первом веке - это часть мирового экономического и политического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мы уже ощутили плоды глобализации, когда кризис в других регионах мира больно ударил и по Казахстану. Мировые ориентиры становятся национальными. Сегодня изоляционизм равен поражению, особенно для Казахстана. Открытая экономика и интеграция в мощные мировые экономические зоны - единственный способ выживания нации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только в экономике, но и в политике попытки изобретения особого пути обречены на провал. Казахстан не может пойти вразрез с мировыми тенденциями. Открытое общество без демократии не построишь. Возможны остановки в пути, но движения вспять в Казахстане не будет, какой бы политической целесообразностью это не объяснялось. Время капризов монархов, генеральных секретарей или президентов без возврата ушло в прошлое.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достижение всех этих задач зависит от безопасности страны. И двадцать первый век готовит нам серьезные испытания. После второй мировой войны в мире произошло не менее 170 войн. В настоящее время на четырех континентах имеют место 24 военных конфликта.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вооруженных конфликтов на территории соседних стран и потенциальная опасность их переноса в Казахстан - это главный вызов нашей безопасности в ближайшие годы. Это реальная угроза, а не теория. Эта угроза может принять конкретные очертания в форме наплыва беженцев, провокаций с целью вовлечения Казахстана в вооруженный конфликт, террористических акций на территории страны, осложнения ситуации на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серьезной угрозой в начале века может стать распространение политического и религиозного экстремизма. Страшную "инновацию" конца текущего века - экстремизм всех мастей и оттенков - нельзя рассматривать как неожиданное зло. Оно имеет свои истоки и свои причины. Одним насилием проблему не решить. Тем более, что оно порождает ответное насилие.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находится в зоне транзита мощных потоков наркотиков. Благодаря географическому положению, Казахстан попал в сферу интересов международных структур наркобизнеса. Понимая важность географических и экономических измерений проблемы, мы должны столь же ясно понимать, что борьба с наркоманией и наркобизнесом невозможна без поддержки самих казахстанцев. Не только государство, но и общество в целом должно осознать масштабы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быть бдительными в отношении к деятельности сил, призывающих к захвату власти неконституционными методами. Да, наверное, мы допускаем ошибки. Только историки будущего смогут объективно оценить наше время. Но есть одна истина, которую не зря сформулировали в столь же переломное время: "Благими намерениями вымощена дорога в ад". Затевать внутренние конфликты в условиях, когда государство находится в очень хрупком и нестабильном окружении, - это именно дорога в ад. Кто хочет это понять, может поглядеть на трагический опыт соседей. Или посмотреть в прошлое - примеров национального раскола более чем достаточно. Таких ошибок мы не повторим. Такие эксперименты с народом, обретшим свою государственность, не пройдут ни под каким лозунгом.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Безопасность в меняющемся мире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Конец века едва не стал концом всей международной системы безопасности. Говорят, что легче выиграть войну, чем мир. Мир, построенный на международном праве с его принципом незыблемости национального суверенитета, начинает "проседать". "Блуждающий характер" ближайшей истории заставляет нас с особым вниманием отнестись к проблемам собственной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обретения независимости Россия стала не просто одним из соседних государств. Пора понять и признать тот простой факт, что партнерские отношения с Россией будут в грядущем столетии одним из непременных условий обеспечения стратегической безопасности нашей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тысячелетней истории Казахстан обрел юридически признанные границы с Китаем. Эта граница стала границей дружбы. Стабильные отношения с Китаем имеют для Казахстана исключительно важное значение. Укрепление сотрудничества с этим великим государством в рамках "Шанхайской пятерки" станут основой региональной безопасности в нашей части планеты.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сегодня треть всех инвестиций в Казахстане - это американские инвестиции. Расширение присутствия американского экономического и политического присутствия в Казахстане и многостороннее сотрудничество со странами развитой демократии - это также крупный вопрос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Центральной Азии во втором тысячелетии показала, что народы, находящиеся в центре материка и не имеющие выхода к мировым коммуникациям, не имеют будущего. Судьба всех народов Центральной Азии, если убрать частности, зависит от главного: сумеем мы стать транспортным каналом мирового значения или вновь окажемся на обочине. Действительно, "правители приходят и уходят, а народы остаются". В преддверии нового века не столь важен вопрос о политических устремлениях центральноазиатских государств, сколь вопрос о стратегии общего выживания в мире, полном скрытых угроз и возможностей. Доверие и сближение народов Центральной Азии отвечают интересам нашей общей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Говорят, что покорный судьбе умирает рабом. Как бы сложно не складывалась наша судьба, без активных действий мы не мыслим своего будущего. И речь идет не только об активности нашей дипломатии, добрые плоды которой налицо. Мы приняли стратегию национальной безопасности страны. В начале 2000 года будет принята новая военная доктрина, которая предусматривает достаточное финансирование армии. Без лишнего шума и деклараций руководство страны приняло необходимые меры для противодействия политическому и религиозному экстремизму. Это даст нам возможность спокойно войти в первое десятилетие нового века. Границы Казахстана, девятого по территории государства мира, будут надежно прикрыты в ближайшие годы при всех экономических трудностях.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Недаром более двух веков назад было сказано, что два величайших тирана на земле это время и случай. Времена в нашей истории наступают не самые простые, и надеяться на случай не приходится.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имеет одно коварное свойство - просто приходить без предупреждения. Двадцать первый век не на пороге, он уже за окнами наших домов. Мы входим в новое столетие без иллюзий, но с уверенностью, что стабильность и безопасность всех казахстанцев будут обеспечены.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Прошлое преподало нам немало суровых уроков. Народ сполна испил их горечь. Но сегодня казахстанцы - сами хозяева своей судьбы. Новый век настает. У меня есть уверенность, что это будет лучший век в истории Казахстана. Век, который войдет в нашу историю как столетие созидания и мира.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