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c85a" w14:textId="01f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Совете по борьбе с преступностью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13 февраля 1995 г. N 2042. Утратило силу - Указом Пpезидента РК от 1 апpеля 1995 г. N 2165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и повышения эффективности
деятельности правоохранительных органов, министерств и ведомств по
борьбе с преступностью, профилактике правонарушений, выработке 
рекомендаций и обобщения опыта работы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прилагаемое Положение о Совете по борьбе с
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Президента
                                       Республики Казахстан
                                     от 13 февраля 1995 г. N 2042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Совете по борьбе с преступностью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Совет по борьбе с преступностью (далее - Совет) является
республиканским координационно-совещательным органом, подотчетным
Президенту и ответственен перед ним по вопросам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Совет осуществляет свои полномочия независимо от любых 
других государственных органов, должностных лиц и общественных
объединений во взаимодействии с законодательной, исполнительной и
судебной властями Республики Казахстан. В своей работе Совет
взаимодействует с Республиканской комиссией по борьбе с коррупцией
и организованной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Совет в своей деятельности руководствуется Конституцией и
законами Республики Казахстан, указами, постановлениями и 
распоряжениями Президента и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Персональный состав Совета определяет Президент Республики
Казахстан. Члены Совета участвуют в заседаниях без права замены.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II. Основные задачи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Анализ криминогенной обстановки, разработка и осуществление
комплексных мероприятий по борьбе с преступностью, защите 
конституционных прав и интересов граждан, выявление причин и 
условий, способствующих преступности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Координация деятельности республиканских и местных органов
власти и управления, правоохранительных и контролирующих органов по
борьбе с преступностью, а также профилактике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Подготовка предложений и рекомендаций Президенту, Верховному
Совету и Кабинету Министров Республики Казахстан по принятию 
оперативных, организационных, а в необходимых случаях и 
законодательных мер по борьбе с преступностью и ее профилактике.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Осуществление контроля за выполнением указов, постановлений
и распоряжений Президента Республики Казахстан по вопросам борьбы с
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Информирование Президента, Верховного Совета и Кабинета
Министров Республики Казахстан о состоянии преступности и борьбы с 
ней.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III. Компетенция и полномочия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соответствии с возложенными на него задачами Совет
изучает практику деятельности правоохранительных и других 
государственных органов по вопросам борьбы с преступностью, 
взаимодействия ведомств и комплексного подхода к этой проблеме.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Запрашивает от любых органов государственного управления,
местных администраций информации, документы и материалы по вопросам
борьбы с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Заслушивает отчеты руководителей и должностных лиц 
министерств, государственных комитетов и ведомств, местных 
администраций, других государственных органов по вопросам борьбы
с правонарушениями.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 итогам рассмотрения проблемных вопросов борьбы с
преступностью на своих заседаниях Совет принимает рекомендации в 
адрес правоохранительных органов, министерств, государственных 
комитетов и ведомств, местных администраций, которые являются
обязательными для рассмотрения. Обеспечивает контроль за 
результатами их 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Совет имеет право: - привлекать при необходимости к
изучению проблем борьбы с преступностью и проведению проверок 
специалистов и работников органов государственного управления,
правоохранительных органов и иных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требовать объяснения от должностных лиц, не обеспечивающих
полное, своевременное и качественное выполнение законов Республики
Казахстан, постановлений Верховного Совета, актов Президента 
Республики Казахстан по вопросам борьбы с преступностью и 
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поручать правоохранительным органам по материалам, имеющимся
в Совете, принимать меры в соответствии с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вносить предложения;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 ответственности руководителей и должностных лиц, не
обеспечивающих надлежащее исполнение законов и иных нормативных
актов о борьбе с преступностью;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совершенствованию структуры правоохранительных органов,
определению приоритетных направлений их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совершенствованию действующего законодательства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IV. Организация работы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Работа Совета осуществляется на основе плана, 
разрабатываемого на полугодие. Заседания Совета проводятся не
реже одного раза в два месяца, а также по мере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Заседания Совета проводятся его председателем, либо по 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поручению одним из членов Совета.
     17. По результатам заседания большинством голосов принимается
протокольное решение, подписываемое председателем 
(председательствующим членом Совета), которое рассылается в
заинтересованные министерства и ведомства, местные администрации
и иные органы.
     18. Рабочим органом Совета является Отдел обеспечения 
законности, правопорядка и судебной реформы Аппарата Президента
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