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be30" w14:textId="d8cb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муществе Веpхов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0 янваpя 1994 г. N 1493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На основании Закона Республики Казахстан "О досрочном прекращении полномочий Верховного Совета Республики Казахстан",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Государственному комитету Республики Казахстан по государственному имуществу, Министерству финансов и Национальному банку Республики Казахстан обеспечить передачу в вед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озяйственного управления Аппарата Президента и Кабинета Министров Республики Казахстан автохозяйства, дома отдыха, объектов капитального строительства, а также иного имущества, переданного ранее Верховным Советом республики различным структурам в виде вкладов в уставные фонды или сданного им в аренд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равления Делами Аппарата Президента и Кабинета Министров Республики Казахстан Дома Парламента, типографии, инженерного центра "Советы Казахстана", малого государственного предприятия "Байконур", имущества газет "Халык кенеси" и "Советы Казахстана", журналов "Акикат" и "Мысль", других сооруж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озложить на Хозяйственное управление функции хозяйственного, жилищно-бытового и транспортного обслуживания Президента республики, Вице-Президента, Премьер-министра, Председателя Верховного Совета и членов Правительства, председателей Конституционного Суда, Верховного Суда, Высшего арбитражного суда, Генерального прокурора, Председателя правления Национального банка, глав областных, Алматинской и Ленинской городских администраций, работников Аппарата Президента и Кабинета Минис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