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4395" w14:textId="3424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выбоpах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Кодекс Республики Казахстан от 9 декабpя 1993 года. Утратил силу Конституционным Законом Республики Казахстан от 3 июля 2013 года № 121-V.</w:t>
      </w:r>
    </w:p>
    <w:p>
      <w:pPr>
        <w:spacing w:after="0"/>
        <w:ind w:left="0"/>
        <w:jc w:val="left"/>
      </w:pPr>
      <w:r>
        <w:rPr>
          <w:rFonts w:ascii="Times New Roman"/>
          <w:b w:val="false"/>
          <w:i w:val="false"/>
          <w:color w:val="ff0000"/>
          <w:sz w:val="28"/>
        </w:rPr>
        <w:t xml:space="preserve">      Сноска. Утратил силу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См. Конституционный </w:t>
      </w:r>
      <w:r>
        <w:rPr>
          <w:rFonts w:ascii="Times New Roman"/>
          <w:b w:val="false"/>
          <w:i w:val="false"/>
          <w:color w:val="ff0000"/>
          <w:sz w:val="28"/>
        </w:rPr>
        <w:t xml:space="preserve">Закон </w:t>
      </w:r>
      <w:r>
        <w:rPr>
          <w:rFonts w:ascii="Times New Roman"/>
          <w:b w:val="false"/>
          <w:i w:val="false"/>
          <w:color w:val="ff0000"/>
          <w:sz w:val="28"/>
        </w:rPr>
        <w:t xml:space="preserve">Республики Казахстан от 28 сентября 1995 г. N 2464 "О выборах в Республике Казахстан". </w:t>
      </w:r>
      <w:r>
        <w:br/>
      </w:r>
      <w:r>
        <w:rPr>
          <w:rFonts w:ascii="Times New Roman"/>
          <w:b w:val="false"/>
          <w:i w:val="false"/>
          <w:color w:val="000000"/>
          <w:sz w:val="28"/>
        </w:rPr>
        <w:t xml:space="preserve">
      Народ Казахстана является единственным источником государственной власти. </w:t>
      </w:r>
      <w:r>
        <w:br/>
      </w:r>
      <w:r>
        <w:rPr>
          <w:rFonts w:ascii="Times New Roman"/>
          <w:b w:val="false"/>
          <w:i w:val="false"/>
          <w:color w:val="000000"/>
          <w:sz w:val="28"/>
        </w:rPr>
        <w:t xml:space="preserve">
      Каждый гражданин Республики Казахстан имеет право принимать участие в управлении государством непосредственно или через законно избранных представителей. </w:t>
      </w:r>
      <w:r>
        <w:br/>
      </w:r>
      <w:r>
        <w:rPr>
          <w:rFonts w:ascii="Times New Roman"/>
          <w:b w:val="false"/>
          <w:i w:val="false"/>
          <w:color w:val="000000"/>
          <w:sz w:val="28"/>
        </w:rPr>
        <w:t>
</w:t>
      </w:r>
    </w:p>
    <w:bookmarkStart w:name="z200" w:id="0"/>
    <w:p>
      <w:pPr>
        <w:spacing w:after="0"/>
        <w:ind w:left="0"/>
        <w:jc w:val="left"/>
      </w:pPr>
      <w:r>
        <w:rPr>
          <w:rFonts w:ascii="Times New Roman"/>
          <w:b/>
          <w:i w:val="false"/>
          <w:color w:val="000000"/>
        </w:rPr>
        <w:t xml:space="preserve"> I. Общая часть</w:t>
      </w:r>
      <w:r>
        <w:br/>
      </w:r>
      <w:r>
        <w:rPr>
          <w:rFonts w:ascii="Times New Roman"/>
          <w:b/>
          <w:i w:val="false"/>
          <w:color w:val="000000"/>
        </w:rPr>
        <w:t>Глава I. Общие положения</w:t>
      </w:r>
    </w:p>
    <w:bookmarkEnd w:id="0"/>
    <w:p>
      <w:pPr>
        <w:spacing w:after="0"/>
        <w:ind w:left="0"/>
        <w:jc w:val="both"/>
      </w:pPr>
      <w:r>
        <w:rPr>
          <w:rFonts w:ascii="Times New Roman"/>
          <w:b/>
          <w:i w:val="false"/>
          <w:color w:val="000000"/>
          <w:sz w:val="28"/>
        </w:rPr>
        <w:t xml:space="preserve">Статья 1. Цель и задачи Кодекса о выборах в Республике Казахстан </w:t>
      </w:r>
    </w:p>
    <w:p>
      <w:pPr>
        <w:spacing w:after="0"/>
        <w:ind w:left="0"/>
        <w:jc w:val="left"/>
      </w:pPr>
      <w:r>
        <w:rPr>
          <w:rFonts w:ascii="Times New Roman"/>
          <w:b w:val="false"/>
          <w:i w:val="false"/>
          <w:color w:val="000000"/>
          <w:sz w:val="28"/>
        </w:rPr>
        <w:t xml:space="preserve">      Целью настоящего Кодекса является реализация конституционных положений о выборах в Республике Казахстан. </w:t>
      </w:r>
      <w:r>
        <w:br/>
      </w:r>
      <w:r>
        <w:rPr>
          <w:rFonts w:ascii="Times New Roman"/>
          <w:b w:val="false"/>
          <w:i w:val="false"/>
          <w:color w:val="000000"/>
          <w:sz w:val="28"/>
        </w:rPr>
        <w:t xml:space="preserve">
      Задачами настоящего Кодекса является правовое регулирование отношений, возникающих при подготовке и проведении выборов Президента, депутатов Верховного Совета и местных представительных органов Республики Казахстан, а также создание гарантий, обеспечивающих свободу волеизъявления гражданами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Свобода выборов </w:t>
      </w:r>
    </w:p>
    <w:p>
      <w:pPr>
        <w:spacing w:after="0"/>
        <w:ind w:left="0"/>
        <w:jc w:val="left"/>
      </w:pPr>
      <w:r>
        <w:rPr>
          <w:rFonts w:ascii="Times New Roman"/>
          <w:b w:val="false"/>
          <w:i w:val="false"/>
          <w:color w:val="000000"/>
          <w:sz w:val="28"/>
        </w:rPr>
        <w:t xml:space="preserve">      Выборы в Республике Казахстан основываются на свободном осуществлении гражданином Республики Казахстан своего права избирать и быть избранным. Это право гарантируется конституционными принципами избирательного процесса, ответственностью должностных и иных лиц, препятствующих выражению гражданами своего волеизъявления в ходе подготовки и проведения выборов, а также иными установленными настоящим Кодексом и другими законами Республики Казахстан мерами, обеспечивающими свободу волеизъявления граждан в избирательном процессе.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Принципы избирательного права </w:t>
      </w:r>
    </w:p>
    <w:p>
      <w:pPr>
        <w:spacing w:after="0"/>
        <w:ind w:left="0"/>
        <w:jc w:val="left"/>
      </w:pPr>
      <w:r>
        <w:rPr>
          <w:rFonts w:ascii="Times New Roman"/>
          <w:b w:val="false"/>
          <w:i w:val="false"/>
          <w:color w:val="000000"/>
          <w:sz w:val="28"/>
        </w:rPr>
        <w:t xml:space="preserve">      Выборы Президента, депутатов Верховного Совета и местных представительных органов Республики Казахстан проводятся на основе всеобщего, равного, прямого избирательного права при тайном голосовании.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Всеобщее избирательное право </w:t>
      </w:r>
    </w:p>
    <w:p>
      <w:pPr>
        <w:spacing w:after="0"/>
        <w:ind w:left="0"/>
        <w:jc w:val="left"/>
      </w:pPr>
      <w:r>
        <w:rPr>
          <w:rFonts w:ascii="Times New Roman"/>
          <w:b w:val="false"/>
          <w:i w:val="false"/>
          <w:color w:val="000000"/>
          <w:sz w:val="28"/>
        </w:rPr>
        <w:t xml:space="preserve">      Всеобщим избирательным правом является участие в выборах всех граждан Республики Казахстан, обладающих избирательным правом, то есть достигших 18-летнего возраста, вне зависимости от их социального и имущественного положения, расовой и национальной принадлежности, пола, оседлости, образования, языка, отношения к религии, рода и характера занятий. </w:t>
      </w:r>
      <w:r>
        <w:br/>
      </w:r>
      <w:r>
        <w:rPr>
          <w:rFonts w:ascii="Times New Roman"/>
          <w:b w:val="false"/>
          <w:i w:val="false"/>
          <w:color w:val="000000"/>
          <w:sz w:val="28"/>
        </w:rPr>
        <w:t xml:space="preserve">
      В выборах не участвуют граждане, признанные судом недееспособными, а также лица, содержащиеся в местах лишения свободы.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 Равное избирательное право </w:t>
      </w:r>
    </w:p>
    <w:p>
      <w:pPr>
        <w:spacing w:after="0"/>
        <w:ind w:left="0"/>
        <w:jc w:val="left"/>
      </w:pPr>
      <w:r>
        <w:rPr>
          <w:rFonts w:ascii="Times New Roman"/>
          <w:b w:val="false"/>
          <w:i w:val="false"/>
          <w:color w:val="000000"/>
          <w:sz w:val="28"/>
        </w:rPr>
        <w:t xml:space="preserve">      Избиратели участвуют в выборах на равных основаниях и каждый из них обладает одним голосом, который он может отдать за кандидатов в Президенты, в депутаты Верховного Совета и местных представительных органов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 Прямое голосование </w:t>
      </w:r>
    </w:p>
    <w:p>
      <w:pPr>
        <w:spacing w:after="0"/>
        <w:ind w:left="0"/>
        <w:jc w:val="left"/>
      </w:pPr>
      <w:r>
        <w:rPr>
          <w:rFonts w:ascii="Times New Roman"/>
          <w:b w:val="false"/>
          <w:i w:val="false"/>
          <w:color w:val="000000"/>
          <w:sz w:val="28"/>
        </w:rPr>
        <w:t xml:space="preserve">      Президент, депутаты Верховного Совета и местных представительных органов Республики Казахстан избираются гражданами Республики Казахстан непосредственно.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 Тайное голосование </w:t>
      </w:r>
    </w:p>
    <w:p>
      <w:pPr>
        <w:spacing w:after="0"/>
        <w:ind w:left="0"/>
        <w:jc w:val="left"/>
      </w:pPr>
      <w:r>
        <w:rPr>
          <w:rFonts w:ascii="Times New Roman"/>
          <w:b w:val="false"/>
          <w:i w:val="false"/>
          <w:color w:val="000000"/>
          <w:sz w:val="28"/>
        </w:rPr>
        <w:t xml:space="preserve">      Голосование при выборах Президента, депутатов Верховного Совета и местных представительных органов Республики Казахстан тайное, исключающее возможность какого бы то ни было контроля за волеизъявлением избирателей. </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Глава 2. Избирательные органы</w:t>
      </w:r>
    </w:p>
    <w:bookmarkEnd w:id="1"/>
    <w:p>
      <w:pPr>
        <w:spacing w:after="0"/>
        <w:ind w:left="0"/>
        <w:jc w:val="both"/>
      </w:pPr>
      <w:r>
        <w:rPr>
          <w:rFonts w:ascii="Times New Roman"/>
          <w:b/>
          <w:i w:val="false"/>
          <w:color w:val="000000"/>
          <w:sz w:val="28"/>
        </w:rPr>
        <w:t xml:space="preserve">Статья 8. Избирательные органы, их система и срок полномочий </w:t>
      </w:r>
    </w:p>
    <w:p>
      <w:pPr>
        <w:spacing w:after="0"/>
        <w:ind w:left="0"/>
        <w:jc w:val="left"/>
      </w:pPr>
      <w:r>
        <w:rPr>
          <w:rFonts w:ascii="Times New Roman"/>
          <w:b w:val="false"/>
          <w:i w:val="false"/>
          <w:color w:val="000000"/>
          <w:sz w:val="28"/>
        </w:rPr>
        <w:t xml:space="preserve">      Избирательными органами, организующими подготовку и проведение выборов в Республике Казахстан, являются избирательные комиссии, образуемые соответствующими представительными и исполнительными органами. </w:t>
      </w:r>
      <w:r>
        <w:br/>
      </w:r>
      <w:r>
        <w:rPr>
          <w:rFonts w:ascii="Times New Roman"/>
          <w:b w:val="false"/>
          <w:i w:val="false"/>
          <w:color w:val="000000"/>
          <w:sz w:val="28"/>
        </w:rPr>
        <w:t xml:space="preserve">
      Систему избирательных комиссий образуют: </w:t>
      </w:r>
      <w:r>
        <w:br/>
      </w:r>
      <w:r>
        <w:rPr>
          <w:rFonts w:ascii="Times New Roman"/>
          <w:b w:val="false"/>
          <w:i w:val="false"/>
          <w:color w:val="000000"/>
          <w:sz w:val="28"/>
        </w:rPr>
        <w:t xml:space="preserve">
      - Центральная избирательная комиссия Республики Казахстан; </w:t>
      </w:r>
      <w:r>
        <w:br/>
      </w:r>
      <w:r>
        <w:rPr>
          <w:rFonts w:ascii="Times New Roman"/>
          <w:b w:val="false"/>
          <w:i w:val="false"/>
          <w:color w:val="000000"/>
          <w:sz w:val="28"/>
        </w:rPr>
        <w:t xml:space="preserve">
      - территориальные избирательные комиссии; </w:t>
      </w:r>
      <w:r>
        <w:br/>
      </w:r>
      <w:r>
        <w:rPr>
          <w:rFonts w:ascii="Times New Roman"/>
          <w:b w:val="false"/>
          <w:i w:val="false"/>
          <w:color w:val="000000"/>
          <w:sz w:val="28"/>
        </w:rPr>
        <w:t xml:space="preserve">
      - окружные избирательные комиссии; </w:t>
      </w:r>
      <w:r>
        <w:br/>
      </w:r>
      <w:r>
        <w:rPr>
          <w:rFonts w:ascii="Times New Roman"/>
          <w:b w:val="false"/>
          <w:i w:val="false"/>
          <w:color w:val="000000"/>
          <w:sz w:val="28"/>
        </w:rPr>
        <w:t xml:space="preserve">
      - участковые избирательные комиссии. </w:t>
      </w:r>
      <w:r>
        <w:br/>
      </w:r>
      <w:r>
        <w:rPr>
          <w:rFonts w:ascii="Times New Roman"/>
          <w:b w:val="false"/>
          <w:i w:val="false"/>
          <w:color w:val="000000"/>
          <w:sz w:val="28"/>
        </w:rPr>
        <w:t xml:space="preserve">
      Срок полномочий территориальных и окружных по выборам в Верховный Совет избирательных комиссий составляет пять лет. </w:t>
      </w:r>
      <w:r>
        <w:br/>
      </w:r>
      <w:r>
        <w:rPr>
          <w:rFonts w:ascii="Times New Roman"/>
          <w:b w:val="false"/>
          <w:i w:val="false"/>
          <w:color w:val="000000"/>
          <w:sz w:val="28"/>
        </w:rPr>
        <w:t xml:space="preserve">
      Полномочия окружных по выборам депутатов местных представительных органов и участковых избирательных комиссий оканчиваются с момента регистрации избранного Президента, депутатов Верховного Совета и местных представительных органов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Центральная избирательная комиссия Республики Казахстан </w:t>
      </w:r>
    </w:p>
    <w:p>
      <w:pPr>
        <w:spacing w:after="0"/>
        <w:ind w:left="0"/>
        <w:jc w:val="left"/>
      </w:pPr>
      <w:r>
        <w:rPr>
          <w:rFonts w:ascii="Times New Roman"/>
          <w:b w:val="false"/>
          <w:i w:val="false"/>
          <w:color w:val="000000"/>
          <w:sz w:val="28"/>
        </w:rPr>
        <w:t xml:space="preserve">      Центральная избирательная комиссия Республики Казахстан является постоянно действующим органом Республики Казахстан. </w:t>
      </w:r>
      <w:r>
        <w:br/>
      </w:r>
      <w:r>
        <w:rPr>
          <w:rFonts w:ascii="Times New Roman"/>
          <w:b w:val="false"/>
          <w:i w:val="false"/>
          <w:color w:val="000000"/>
          <w:sz w:val="28"/>
        </w:rPr>
        <w:t xml:space="preserve">
      Центральная избирательная комиссия состоит из председателя, заместителя председателя, секретаря и четырех членов комиссии, назначаемых Президентом Республики Казахстан. </w:t>
      </w:r>
      <w:r>
        <w:br/>
      </w:r>
      <w:r>
        <w:rPr>
          <w:rFonts w:ascii="Times New Roman"/>
          <w:b w:val="false"/>
          <w:i w:val="false"/>
          <w:color w:val="000000"/>
          <w:sz w:val="28"/>
        </w:rPr>
        <w:t xml:space="preserve">
      Изменения в состав Центральной избирательной комиссии вносятся Президентом Республики Казахстан. </w:t>
      </w:r>
      <w:r>
        <w:br/>
      </w:r>
      <w:r>
        <w:rPr>
          <w:rFonts w:ascii="Times New Roman"/>
          <w:b w:val="false"/>
          <w:i w:val="false"/>
          <w:color w:val="000000"/>
          <w:sz w:val="28"/>
        </w:rPr>
        <w:t xml:space="preserve">
      Центральная избирательная комиссия имеет свой аппарат. </w:t>
      </w:r>
      <w:r>
        <w:br/>
      </w:r>
      <w:r>
        <w:rPr>
          <w:rFonts w:ascii="Times New Roman"/>
          <w:b w:val="false"/>
          <w:i w:val="false"/>
          <w:color w:val="000000"/>
          <w:sz w:val="28"/>
        </w:rPr>
        <w:t xml:space="preserve">
      Расходы на содержание Центральной избирательной комиссии и ее аппарата финансируются из республиканского бюджета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Статья 9 - с изменениями, внесенными Указом Президента Республики Казахстан от 17 марта 1995 г. N 2123.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10. Полномочия Центральной избирательной комиссии Республики Казахстан </w:t>
      </w:r>
    </w:p>
    <w:p>
      <w:pPr>
        <w:spacing w:after="0"/>
        <w:ind w:left="0"/>
        <w:jc w:val="left"/>
      </w:pPr>
      <w:r>
        <w:rPr>
          <w:rFonts w:ascii="Times New Roman"/>
          <w:b w:val="false"/>
          <w:i w:val="false"/>
          <w:color w:val="000000"/>
          <w:sz w:val="28"/>
        </w:rPr>
        <w:t xml:space="preserve">      Центральная избирательная комиссия Республики Казахстан: </w:t>
      </w:r>
      <w:r>
        <w:br/>
      </w:r>
      <w:r>
        <w:rPr>
          <w:rFonts w:ascii="Times New Roman"/>
          <w:b w:val="false"/>
          <w:i w:val="false"/>
          <w:color w:val="000000"/>
          <w:sz w:val="28"/>
        </w:rPr>
        <w:t xml:space="preserve">
      1) осуществляет на территории республики контроль за исполнением положений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 части выборов и настоящего Кодекса, обеспечивает их разъяснение и единообразное применение; в случае необходимости обращается в Верховный Совет республики с предложением о толковании положений Кодекса о выборах в Республике Казахстан; </w:t>
      </w:r>
      <w:r>
        <w:br/>
      </w:r>
      <w:r>
        <w:rPr>
          <w:rFonts w:ascii="Times New Roman"/>
          <w:b w:val="false"/>
          <w:i w:val="false"/>
          <w:color w:val="000000"/>
          <w:sz w:val="28"/>
        </w:rPr>
        <w:t xml:space="preserve">
      2) организует подготовку и проведение выборов Президента и депутатов Верховного Совета Республики Казахстан; </w:t>
      </w:r>
      <w:r>
        <w:br/>
      </w:r>
      <w:r>
        <w:rPr>
          <w:rFonts w:ascii="Times New Roman"/>
          <w:b w:val="false"/>
          <w:i w:val="false"/>
          <w:color w:val="000000"/>
          <w:sz w:val="28"/>
        </w:rPr>
        <w:t xml:space="preserve">
      3) образует и публикует в печати избирательные округа по выборам Президента и депутатов Верховного Совета Республики Казахстан; </w:t>
      </w:r>
      <w:r>
        <w:br/>
      </w:r>
      <w:r>
        <w:rPr>
          <w:rFonts w:ascii="Times New Roman"/>
          <w:b w:val="false"/>
          <w:i w:val="false"/>
          <w:color w:val="000000"/>
          <w:sz w:val="28"/>
        </w:rPr>
        <w:t xml:space="preserve">
      4) составляет и представляет на утверждение Верховного Совета примерный бюджет избирательной кампании; </w:t>
      </w:r>
      <w:r>
        <w:br/>
      </w:r>
      <w:r>
        <w:rPr>
          <w:rFonts w:ascii="Times New Roman"/>
          <w:b w:val="false"/>
          <w:i w:val="false"/>
          <w:color w:val="000000"/>
          <w:sz w:val="28"/>
        </w:rPr>
        <w:t xml:space="preserve">
      5) направляет деятельность избирательных комиссий распределяет среди них средства республиканского бюджета, выделенные для проведения избирательной кампании; контролирует создание необходимых материально-технических условий для деятельности избирательных комиссий; рассматривает заявления и жалобы на действия избирательных комиссий; </w:t>
      </w:r>
      <w:r>
        <w:br/>
      </w:r>
      <w:r>
        <w:rPr>
          <w:rFonts w:ascii="Times New Roman"/>
          <w:b w:val="false"/>
          <w:i w:val="false"/>
          <w:color w:val="000000"/>
          <w:sz w:val="28"/>
        </w:rPr>
        <w:t xml:space="preserve">
      6) устанавливает формы и текст бюллетеней для голосования, списков избирателей, списков для сбора подписей избирателей в поддержку кандидатов и иных избирательных документов, образцы урн для голосования и печатей избирательных комиссий, порядок хранения избирательных документов; </w:t>
      </w:r>
      <w:r>
        <w:br/>
      </w:r>
      <w:r>
        <w:rPr>
          <w:rFonts w:ascii="Times New Roman"/>
          <w:b w:val="false"/>
          <w:i w:val="false"/>
          <w:color w:val="000000"/>
          <w:sz w:val="28"/>
        </w:rPr>
        <w:t xml:space="preserve">
      7) вправе заслушивать отчеты государственных органов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r>
        <w:br/>
      </w:r>
      <w:r>
        <w:rPr>
          <w:rFonts w:ascii="Times New Roman"/>
          <w:b w:val="false"/>
          <w:i w:val="false"/>
          <w:color w:val="000000"/>
          <w:sz w:val="28"/>
        </w:rPr>
        <w:t xml:space="preserve">
      8) регистрирует кандидатов в Президенты и вице-президенты Республики Казахстан, а также кандидатов в депутаты Верховного Совета по государственному списку, их доверенных лиц и инициативные группы, выдает им соответствующие удостоверения; </w:t>
      </w:r>
      <w:r>
        <w:br/>
      </w:r>
      <w:r>
        <w:rPr>
          <w:rFonts w:ascii="Times New Roman"/>
          <w:b w:val="false"/>
          <w:i w:val="false"/>
          <w:color w:val="000000"/>
          <w:sz w:val="28"/>
        </w:rPr>
        <w:t xml:space="preserve">
      9) информирует избирателей о ходе предвыборной кампании; </w:t>
      </w:r>
      <w:r>
        <w:br/>
      </w:r>
      <w:r>
        <w:rPr>
          <w:rFonts w:ascii="Times New Roman"/>
          <w:b w:val="false"/>
          <w:i w:val="false"/>
          <w:color w:val="000000"/>
          <w:sz w:val="28"/>
        </w:rPr>
        <w:t xml:space="preserve">
      10) подводит итоги выборов в целом по республике, регистрирует избранных Президента и вице-президента Республики Казахстан, депутатов Верховного Совета, обеспечивает передачу сообщения об этом в печать и другие средства массовой информации; </w:t>
      </w:r>
      <w:r>
        <w:br/>
      </w:r>
      <w:r>
        <w:rPr>
          <w:rFonts w:ascii="Times New Roman"/>
          <w:b w:val="false"/>
          <w:i w:val="false"/>
          <w:color w:val="000000"/>
          <w:sz w:val="28"/>
        </w:rPr>
        <w:t xml:space="preserve">
      11) организует проведение повторного голосования, повторных выборов и выборов вместо выбывших; </w:t>
      </w:r>
      <w:r>
        <w:br/>
      </w:r>
      <w:r>
        <w:rPr>
          <w:rFonts w:ascii="Times New Roman"/>
          <w:b w:val="false"/>
          <w:i w:val="false"/>
          <w:color w:val="000000"/>
          <w:sz w:val="28"/>
        </w:rPr>
        <w:t xml:space="preserve">
      12) осуществляет другие полномочия в соответствии с настоящим Кодексом и законами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11. Территориальные избирательные комиссии и порядок их образования </w:t>
      </w:r>
    </w:p>
    <w:p>
      <w:pPr>
        <w:spacing w:after="0"/>
        <w:ind w:left="0"/>
        <w:jc w:val="left"/>
      </w:pPr>
      <w:r>
        <w:rPr>
          <w:rFonts w:ascii="Times New Roman"/>
          <w:b w:val="false"/>
          <w:i w:val="false"/>
          <w:color w:val="000000"/>
          <w:sz w:val="28"/>
        </w:rPr>
        <w:t xml:space="preserve">      Территориальные избирательные комиссии - областные, районные, городские - образуются совместным решением соответствующих местных представительных и исполнительных органов и обеспечивают организацию и проведение выборов депутатов местных представительных органов. </w:t>
      </w:r>
      <w:r>
        <w:br/>
      </w:r>
      <w:r>
        <w:rPr>
          <w:rFonts w:ascii="Times New Roman"/>
          <w:b w:val="false"/>
          <w:i w:val="false"/>
          <w:color w:val="000000"/>
          <w:sz w:val="28"/>
        </w:rPr>
        <w:t xml:space="preserve">
      Территориальные избирательные комиссии образуются не менее чем за 80 дней до проведения очередных выборов в составе 9-15 членов, если иное не установлено при назначении выборов. </w:t>
      </w:r>
      <w:r>
        <w:br/>
      </w:r>
      <w:r>
        <w:rPr>
          <w:rFonts w:ascii="Times New Roman"/>
          <w:b w:val="false"/>
          <w:i w:val="false"/>
          <w:color w:val="000000"/>
          <w:sz w:val="28"/>
        </w:rPr>
        <w:t xml:space="preserve">
      Предложения по составу комиссии могут вноситься местными представительными и исполнительными органами.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12. Полномочия территориальной избирательной комиссии </w:t>
      </w:r>
    </w:p>
    <w:p>
      <w:pPr>
        <w:spacing w:after="0"/>
        <w:ind w:left="0"/>
        <w:jc w:val="left"/>
      </w:pPr>
      <w:r>
        <w:rPr>
          <w:rFonts w:ascii="Times New Roman"/>
          <w:b w:val="false"/>
          <w:i w:val="false"/>
          <w:color w:val="000000"/>
          <w:sz w:val="28"/>
        </w:rPr>
        <w:t xml:space="preserve">      Территориальная избирательная комиссия: </w:t>
      </w:r>
      <w:r>
        <w:br/>
      </w:r>
      <w:r>
        <w:rPr>
          <w:rFonts w:ascii="Times New Roman"/>
          <w:b w:val="false"/>
          <w:i w:val="false"/>
          <w:color w:val="000000"/>
          <w:sz w:val="28"/>
        </w:rPr>
        <w:t xml:space="preserve">
      1) осуществляет на территории соответствующих административно-территориальных единиц контроль за исполнением положений настоящего Кодекса, касающихся выборов депутатов местных представительных органов, и обеспечивает их единообразное применение; </w:t>
      </w:r>
      <w:r>
        <w:br/>
      </w:r>
      <w:r>
        <w:rPr>
          <w:rFonts w:ascii="Times New Roman"/>
          <w:b w:val="false"/>
          <w:i w:val="false"/>
          <w:color w:val="000000"/>
          <w:sz w:val="28"/>
        </w:rPr>
        <w:t xml:space="preserve">
      2) обеспечивает подготовку и проведение выборов Президента, депутатов соответствующих местных представительных органов; </w:t>
      </w:r>
      <w:r>
        <w:br/>
      </w:r>
      <w:r>
        <w:rPr>
          <w:rFonts w:ascii="Times New Roman"/>
          <w:b w:val="false"/>
          <w:i w:val="false"/>
          <w:color w:val="000000"/>
          <w:sz w:val="28"/>
        </w:rPr>
        <w:t xml:space="preserve">
      3) образует избирательные округа по выборам депутатов соответствующих местных представительных органов и публикует их список, оповещает избирателей о месте нахождения избирательных комиссий; </w:t>
      </w:r>
      <w:r>
        <w:br/>
      </w:r>
      <w:r>
        <w:rPr>
          <w:rFonts w:ascii="Times New Roman"/>
          <w:b w:val="false"/>
          <w:i w:val="false"/>
          <w:color w:val="000000"/>
          <w:sz w:val="28"/>
        </w:rPr>
        <w:t xml:space="preserve">
      4) направляет деятельность окружных и участковых избирательных комиссий; распределяет среди них государственные денежные средства, выделенные для проведения избирательной кампании; контролирует создание необходимых материально-технических условий для деятельности окружных и участковых избирательных комиссий; рассматривает заявления и жалобы на действия окружных избирательных комиссий; </w:t>
      </w:r>
      <w:r>
        <w:br/>
      </w:r>
      <w:r>
        <w:rPr>
          <w:rFonts w:ascii="Times New Roman"/>
          <w:b w:val="false"/>
          <w:i w:val="false"/>
          <w:color w:val="000000"/>
          <w:sz w:val="28"/>
        </w:rPr>
        <w:t xml:space="preserve">
      5) вправе заслушивать сообщения окружных и участковых избирательных комиссий, государственных органов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r>
        <w:br/>
      </w:r>
      <w:r>
        <w:rPr>
          <w:rFonts w:ascii="Times New Roman"/>
          <w:b w:val="false"/>
          <w:i w:val="false"/>
          <w:color w:val="000000"/>
          <w:sz w:val="28"/>
        </w:rPr>
        <w:t xml:space="preserve">
      6) обеспечивает изготовление избирательных бюллетеней по выборам депутатов соответствующих местных представительных органов; </w:t>
      </w:r>
      <w:r>
        <w:br/>
      </w:r>
      <w:r>
        <w:rPr>
          <w:rFonts w:ascii="Times New Roman"/>
          <w:b w:val="false"/>
          <w:i w:val="false"/>
          <w:color w:val="000000"/>
          <w:sz w:val="28"/>
        </w:rPr>
        <w:t xml:space="preserve">
      7) получает от окружных избирательных комиссий протоколы о регистрации кандидатов в депутаты и обеспечивает опубликование списка зарегистрированных кандидатов; </w:t>
      </w:r>
      <w:r>
        <w:br/>
      </w:r>
      <w:r>
        <w:rPr>
          <w:rFonts w:ascii="Times New Roman"/>
          <w:b w:val="false"/>
          <w:i w:val="false"/>
          <w:color w:val="000000"/>
          <w:sz w:val="28"/>
        </w:rPr>
        <w:t xml:space="preserve">
      8) подводит итоги выборов, регистрирует избранных в соответствующий местный представительный орган депутатов и обеспечивает передачу сообщения об этом в печать и другие средства массовой информации; </w:t>
      </w:r>
      <w:r>
        <w:br/>
      </w:r>
      <w:r>
        <w:rPr>
          <w:rFonts w:ascii="Times New Roman"/>
          <w:b w:val="false"/>
          <w:i w:val="false"/>
          <w:color w:val="000000"/>
          <w:sz w:val="28"/>
        </w:rPr>
        <w:t xml:space="preserve">
      9) организует и проводит повторное голосование, повторные выборы и выборы вместо выбывших депутатов; </w:t>
      </w:r>
      <w:r>
        <w:br/>
      </w:r>
      <w:r>
        <w:rPr>
          <w:rFonts w:ascii="Times New Roman"/>
          <w:b w:val="false"/>
          <w:i w:val="false"/>
          <w:color w:val="000000"/>
          <w:sz w:val="28"/>
        </w:rPr>
        <w:t xml:space="preserve">
      10) осуществляет другие полномочия, установленные настоящим Кодексом и законами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 Окружные избирательные комиссии и порядок их образования </w:t>
      </w:r>
    </w:p>
    <w:p>
      <w:pPr>
        <w:spacing w:after="0"/>
        <w:ind w:left="0"/>
        <w:jc w:val="left"/>
      </w:pPr>
      <w:r>
        <w:rPr>
          <w:rFonts w:ascii="Times New Roman"/>
          <w:b w:val="false"/>
          <w:i w:val="false"/>
          <w:color w:val="000000"/>
          <w:sz w:val="28"/>
        </w:rPr>
        <w:t xml:space="preserve">      Окружные избирательные комиссии образуются совместным решением соответствующих местных представительных и исполнительных органов и обеспечивают организацию и проведение выборов депутатов Верховного Совета и местных представительных органов в избирательных округах. </w:t>
      </w:r>
      <w:r>
        <w:br/>
      </w:r>
      <w:r>
        <w:rPr>
          <w:rFonts w:ascii="Times New Roman"/>
          <w:b w:val="false"/>
          <w:i w:val="false"/>
          <w:color w:val="000000"/>
          <w:sz w:val="28"/>
        </w:rPr>
        <w:t xml:space="preserve">
      Окружные избирательные комиссии по выборам депутатов Верховного Совета образуются не менее чем за 100 дней до выборов в составе 9-15 членов, если иное не установлено при назначении выборов. </w:t>
      </w:r>
      <w:r>
        <w:br/>
      </w:r>
      <w:r>
        <w:rPr>
          <w:rFonts w:ascii="Times New Roman"/>
          <w:b w:val="false"/>
          <w:i w:val="false"/>
          <w:color w:val="000000"/>
          <w:sz w:val="28"/>
        </w:rPr>
        <w:t xml:space="preserve">
      Окружные избирательные комиссии по выборам депутатов местных представительных органов образуются не менее чем за 70 дней до выборов в составе 9-11 членов, если иное не установлено при назначении выборов. </w:t>
      </w:r>
      <w:r>
        <w:br/>
      </w:r>
      <w:r>
        <w:rPr>
          <w:rFonts w:ascii="Times New Roman"/>
          <w:b w:val="false"/>
          <w:i w:val="false"/>
          <w:color w:val="000000"/>
          <w:sz w:val="28"/>
        </w:rPr>
        <w:t xml:space="preserve">
      Предложения по составу комиссий могут вноситься местными представительными и исполнительными органами.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14. Полномочия окружной избирательной комиссии </w:t>
      </w:r>
    </w:p>
    <w:p>
      <w:pPr>
        <w:spacing w:after="0"/>
        <w:ind w:left="0"/>
        <w:jc w:val="left"/>
      </w:pPr>
      <w:r>
        <w:rPr>
          <w:rFonts w:ascii="Times New Roman"/>
          <w:b w:val="false"/>
          <w:i w:val="false"/>
          <w:color w:val="000000"/>
          <w:sz w:val="28"/>
        </w:rPr>
        <w:t xml:space="preserve">      Окружная избирательная комиссия: </w:t>
      </w:r>
      <w:r>
        <w:br/>
      </w:r>
      <w:r>
        <w:rPr>
          <w:rFonts w:ascii="Times New Roman"/>
          <w:b w:val="false"/>
          <w:i w:val="false"/>
          <w:color w:val="000000"/>
          <w:sz w:val="28"/>
        </w:rPr>
        <w:t xml:space="preserve">
      1) осуществляет на территории соответствующего округа контроль за исполнением положений настоящего Кодекса, касающихся выборов депутатов Верховного Совета и местных представительных органов, и обеспечивает их единообразное применение; </w:t>
      </w:r>
      <w:r>
        <w:br/>
      </w:r>
      <w:r>
        <w:rPr>
          <w:rFonts w:ascii="Times New Roman"/>
          <w:b w:val="false"/>
          <w:i w:val="false"/>
          <w:color w:val="000000"/>
          <w:sz w:val="28"/>
        </w:rPr>
        <w:t xml:space="preserve">
      2) организует и координирует деятельность участковых избирательных комиссий, контролирует создание необходимых материально-технических условий для деятельности участковых избирательных комиссий; рассматривает заявления и жалобы на действия участковых избирательных комиссий; </w:t>
      </w:r>
      <w:r>
        <w:br/>
      </w:r>
      <w:r>
        <w:rPr>
          <w:rFonts w:ascii="Times New Roman"/>
          <w:b w:val="false"/>
          <w:i w:val="false"/>
          <w:color w:val="000000"/>
          <w:sz w:val="28"/>
        </w:rPr>
        <w:t xml:space="preserve">
      3) устанавливает единую нумерацию участков для голосования по округу; </w:t>
      </w:r>
      <w:r>
        <w:br/>
      </w:r>
      <w:r>
        <w:rPr>
          <w:rFonts w:ascii="Times New Roman"/>
          <w:b w:val="false"/>
          <w:i w:val="false"/>
          <w:color w:val="000000"/>
          <w:sz w:val="28"/>
        </w:rPr>
        <w:t xml:space="preserve">
      4) регистрирует выдвинутых кандидатов в депутаты, их доверенных лиц и инициативные группы, выдает им соответствующие удостоверения; </w:t>
      </w:r>
      <w:r>
        <w:br/>
      </w:r>
      <w:r>
        <w:rPr>
          <w:rFonts w:ascii="Times New Roman"/>
          <w:b w:val="false"/>
          <w:i w:val="false"/>
          <w:color w:val="000000"/>
          <w:sz w:val="28"/>
        </w:rPr>
        <w:t xml:space="preserve">
      5) содействует изданию программ и плакатов с биографическими данными кандидатов в депутаты, а также ведению предвыборной агитации в печати и других средствах массовой информации; </w:t>
      </w:r>
      <w:r>
        <w:br/>
      </w:r>
      <w:r>
        <w:rPr>
          <w:rFonts w:ascii="Times New Roman"/>
          <w:b w:val="false"/>
          <w:i w:val="false"/>
          <w:color w:val="000000"/>
          <w:sz w:val="28"/>
        </w:rPr>
        <w:t xml:space="preserve">
      6) контролирует своевременность и правильность составления списков избирателей и представления их для всеобщего ознакомления; </w:t>
      </w:r>
      <w:r>
        <w:br/>
      </w:r>
      <w:r>
        <w:rPr>
          <w:rFonts w:ascii="Times New Roman"/>
          <w:b w:val="false"/>
          <w:i w:val="false"/>
          <w:color w:val="000000"/>
          <w:sz w:val="28"/>
        </w:rPr>
        <w:t xml:space="preserve">
      7) утверждает текст бюллетеня для голосования, обеспечивает изготовление избирательных бюллетеней и снабжение ими участковых избирательных комиссий; </w:t>
      </w:r>
      <w:r>
        <w:br/>
      </w:r>
      <w:r>
        <w:rPr>
          <w:rFonts w:ascii="Times New Roman"/>
          <w:b w:val="false"/>
          <w:i w:val="false"/>
          <w:color w:val="000000"/>
          <w:sz w:val="28"/>
        </w:rPr>
        <w:t xml:space="preserve">
      8) вправе заслушивать сообщения участковых избирательных комиссий и расположенных на территории округа государственных органов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 </w:t>
      </w:r>
      <w:r>
        <w:br/>
      </w:r>
      <w:r>
        <w:rPr>
          <w:rFonts w:ascii="Times New Roman"/>
          <w:b w:val="false"/>
          <w:i w:val="false"/>
          <w:color w:val="000000"/>
          <w:sz w:val="28"/>
        </w:rPr>
        <w:t xml:space="preserve">
      9) получает от участковых комиссий протоколы о результатах голосования, устанавливает на их основе результаты выборов по округу, обеспечивает передачу сообщения об этом в печать и другие средства массовой информации; </w:t>
      </w:r>
      <w:r>
        <w:br/>
      </w:r>
      <w:r>
        <w:rPr>
          <w:rFonts w:ascii="Times New Roman"/>
          <w:b w:val="false"/>
          <w:i w:val="false"/>
          <w:color w:val="000000"/>
          <w:sz w:val="28"/>
        </w:rPr>
        <w:t xml:space="preserve">
      10) организует и проводит повторные выборы и выборы вместо выбывших депутатов Верховного Совета и местных представительных органов; </w:t>
      </w:r>
      <w:r>
        <w:br/>
      </w:r>
      <w:r>
        <w:rPr>
          <w:rFonts w:ascii="Times New Roman"/>
          <w:b w:val="false"/>
          <w:i w:val="false"/>
          <w:color w:val="000000"/>
          <w:sz w:val="28"/>
        </w:rPr>
        <w:t xml:space="preserve">
      11) осуществляет другие полномочия в соответствии с настоящим Кодексом и законами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15. Участковые избирательные комиссии и порядок их образования </w:t>
      </w:r>
    </w:p>
    <w:p>
      <w:pPr>
        <w:spacing w:after="0"/>
        <w:ind w:left="0"/>
        <w:jc w:val="left"/>
      </w:pPr>
      <w:r>
        <w:rPr>
          <w:rFonts w:ascii="Times New Roman"/>
          <w:b w:val="false"/>
          <w:i w:val="false"/>
          <w:color w:val="000000"/>
          <w:sz w:val="28"/>
        </w:rPr>
        <w:t xml:space="preserve">      Участковые избирательные комиссии образуются совместным решением районных, городских представительных и исполнительных органов и обеспечивают организацию и проведение выборов Президента, депутатов Верховного Совета и местных представительных органов Республики Казахстан на соответствующих избирательных участках. </w:t>
      </w:r>
      <w:r>
        <w:br/>
      </w:r>
      <w:r>
        <w:rPr>
          <w:rFonts w:ascii="Times New Roman"/>
          <w:b w:val="false"/>
          <w:i w:val="false"/>
          <w:color w:val="000000"/>
          <w:sz w:val="28"/>
        </w:rPr>
        <w:t xml:space="preserve">
      Участковые избирательные комиссии образуются не менее чем за 30 дней до выборов в составе 5-19 членов, если иное не установлено при назначении выборов. </w:t>
      </w:r>
      <w:r>
        <w:br/>
      </w:r>
      <w:r>
        <w:rPr>
          <w:rFonts w:ascii="Times New Roman"/>
          <w:b w:val="false"/>
          <w:i w:val="false"/>
          <w:color w:val="000000"/>
          <w:sz w:val="28"/>
        </w:rPr>
        <w:t xml:space="preserve">
      Предложения по составу комиссий могут вноситься местными представительными и исполнительными органами и избирателями.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16. Полномочия участковых избирательных комиссий </w:t>
      </w:r>
    </w:p>
    <w:p>
      <w:pPr>
        <w:spacing w:after="0"/>
        <w:ind w:left="0"/>
        <w:jc w:val="left"/>
      </w:pPr>
      <w:r>
        <w:rPr>
          <w:rFonts w:ascii="Times New Roman"/>
          <w:b w:val="false"/>
          <w:i w:val="false"/>
          <w:color w:val="000000"/>
          <w:sz w:val="28"/>
        </w:rPr>
        <w:t xml:space="preserve">      Участковая избирательная комиссия: </w:t>
      </w:r>
      <w:r>
        <w:br/>
      </w:r>
      <w:r>
        <w:rPr>
          <w:rFonts w:ascii="Times New Roman"/>
          <w:b w:val="false"/>
          <w:i w:val="false"/>
          <w:color w:val="000000"/>
          <w:sz w:val="28"/>
        </w:rPr>
        <w:t xml:space="preserve">
      1) составляет список избирателей на соответствующем участке; </w:t>
      </w:r>
      <w:r>
        <w:br/>
      </w:r>
      <w:r>
        <w:rPr>
          <w:rFonts w:ascii="Times New Roman"/>
          <w:b w:val="false"/>
          <w:i w:val="false"/>
          <w:color w:val="000000"/>
          <w:sz w:val="28"/>
        </w:rPr>
        <w:t xml:space="preserve">
      2) знакомит граждан со списком избирателей, рассматривает заявления об ошибках и неточностях в списках и решает вопросы о внесении в него соответствующих изменений; </w:t>
      </w:r>
      <w:r>
        <w:br/>
      </w:r>
      <w:r>
        <w:rPr>
          <w:rFonts w:ascii="Times New Roman"/>
          <w:b w:val="false"/>
          <w:i w:val="false"/>
          <w:color w:val="000000"/>
          <w:sz w:val="28"/>
        </w:rPr>
        <w:t xml:space="preserve">
      3) оповещает избирателей о зарегистрированных кандидатах в депутаты, о местонахождении участковой комиссии, а также о дне и месте голосования; </w:t>
      </w:r>
      <w:r>
        <w:br/>
      </w:r>
      <w:r>
        <w:rPr>
          <w:rFonts w:ascii="Times New Roman"/>
          <w:b w:val="false"/>
          <w:i w:val="false"/>
          <w:color w:val="000000"/>
          <w:sz w:val="28"/>
        </w:rPr>
        <w:t xml:space="preserve">
      4) готовит помещение, обеспечивает изготовление кабин и урн для голосования; </w:t>
      </w:r>
      <w:r>
        <w:br/>
      </w:r>
      <w:r>
        <w:rPr>
          <w:rFonts w:ascii="Times New Roman"/>
          <w:b w:val="false"/>
          <w:i w:val="false"/>
          <w:color w:val="000000"/>
          <w:sz w:val="28"/>
        </w:rPr>
        <w:t xml:space="preserve">
      5) организует на участке голосование в день выборов; </w:t>
      </w:r>
      <w:r>
        <w:br/>
      </w:r>
      <w:r>
        <w:rPr>
          <w:rFonts w:ascii="Times New Roman"/>
          <w:b w:val="false"/>
          <w:i w:val="false"/>
          <w:color w:val="000000"/>
          <w:sz w:val="28"/>
        </w:rPr>
        <w:t xml:space="preserve">
      6) проводит подсчет голосов и определяет результаты голосования на участке; </w:t>
      </w:r>
      <w:r>
        <w:br/>
      </w:r>
      <w:r>
        <w:rPr>
          <w:rFonts w:ascii="Times New Roman"/>
          <w:b w:val="false"/>
          <w:i w:val="false"/>
          <w:color w:val="000000"/>
          <w:sz w:val="28"/>
        </w:rPr>
        <w:t xml:space="preserve">
      7) рассматривает заявления и жалобы по вопросам подготовки и организации голосования и принимает по ним решения; </w:t>
      </w:r>
      <w:r>
        <w:br/>
      </w:r>
      <w:r>
        <w:rPr>
          <w:rFonts w:ascii="Times New Roman"/>
          <w:b w:val="false"/>
          <w:i w:val="false"/>
          <w:color w:val="000000"/>
          <w:sz w:val="28"/>
        </w:rPr>
        <w:t xml:space="preserve">
      8) осуществляет другие полномочия в соответствии с настоящим Кодексом и законами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 Организация деятельности избирательных комиссий </w:t>
      </w:r>
    </w:p>
    <w:p>
      <w:pPr>
        <w:spacing w:after="0"/>
        <w:ind w:left="0"/>
        <w:jc w:val="left"/>
      </w:pPr>
      <w:r>
        <w:rPr>
          <w:rFonts w:ascii="Times New Roman"/>
          <w:b w:val="false"/>
          <w:i w:val="false"/>
          <w:color w:val="000000"/>
          <w:sz w:val="28"/>
        </w:rPr>
        <w:t xml:space="preserve">      Первое заседание Центральной избирательной комиссии проводится в течение четырнадцати дней после избрания комиссии. </w:t>
      </w:r>
      <w:r>
        <w:br/>
      </w:r>
      <w:r>
        <w:rPr>
          <w:rFonts w:ascii="Times New Roman"/>
          <w:b w:val="false"/>
          <w:i w:val="false"/>
          <w:color w:val="000000"/>
          <w:sz w:val="28"/>
        </w:rPr>
        <w:t xml:space="preserve">
      Первые заседания нижестоящих избирательных комиссий проводятся не позднее чем в семидневный срок после их образования. Решение об образовании избирательных комиссий, их состав и место нахождения сообщаются в печати и средствах массовой информации. </w:t>
      </w:r>
      <w:r>
        <w:br/>
      </w:r>
      <w:r>
        <w:rPr>
          <w:rFonts w:ascii="Times New Roman"/>
          <w:b w:val="false"/>
          <w:i w:val="false"/>
          <w:color w:val="000000"/>
          <w:sz w:val="28"/>
        </w:rPr>
        <w:t xml:space="preserve">
      В период подготовки и проведения очередной избирательной кампании заседания Центральной избирательной комиссии проводятся не реже одного раза в месяц, а других комиссий - не реже одного раза в две недели. В иное время заседания комиссии проводятся по мере необходимости, по инициативе председателя или не менее одной трети членов комиссии. </w:t>
      </w:r>
      <w:r>
        <w:br/>
      </w:r>
      <w:r>
        <w:rPr>
          <w:rFonts w:ascii="Times New Roman"/>
          <w:b w:val="false"/>
          <w:i w:val="false"/>
          <w:color w:val="000000"/>
          <w:sz w:val="28"/>
        </w:rPr>
        <w:t xml:space="preserve">
      Заседания избирательных комиссий правомочны, если в них принимает участие не менее двух третей от общего числа членов комиссии. Решения комиссии принимаются открытым голосованием большинством голосов от общего числа членов комиссии. Члены комиссии, не согласные с ее решением, вправе высказать особое мнение, которое в письменной форме прилагается к протоколу заседания избирательной комиссии. </w:t>
      </w:r>
      <w:r>
        <w:br/>
      </w:r>
      <w:r>
        <w:rPr>
          <w:rFonts w:ascii="Times New Roman"/>
          <w:b w:val="false"/>
          <w:i w:val="false"/>
          <w:color w:val="000000"/>
          <w:sz w:val="28"/>
        </w:rPr>
        <w:t xml:space="preserve">
      Решение избирательных комиссий, принятые в пределах их полномочий, обязательны для исполнения всеми государственными органами и должностными лицами, предприятиями, организациями, учреждениями, общественными объединениями. </w:t>
      </w:r>
      <w:r>
        <w:br/>
      </w:r>
      <w:r>
        <w:rPr>
          <w:rFonts w:ascii="Times New Roman"/>
          <w:b w:val="false"/>
          <w:i w:val="false"/>
          <w:color w:val="000000"/>
          <w:sz w:val="28"/>
        </w:rPr>
        <w:t xml:space="preserve">
      Решения и действия избирательных комиссий могут быть обжалованы в вышестоящую избирательную комиссию или в судебном порядке. </w:t>
      </w:r>
      <w:r>
        <w:br/>
      </w:r>
      <w:r>
        <w:rPr>
          <w:rFonts w:ascii="Times New Roman"/>
          <w:b w:val="false"/>
          <w:i w:val="false"/>
          <w:color w:val="000000"/>
          <w:sz w:val="28"/>
        </w:rPr>
        <w:t xml:space="preserve">
      Государственные органы и должностные лица, предприятия, организации, учреждения, общественные объединения обязаны оказывать содействие избирательным комиссиям в осуществлении их полномочий, предоставлять им необходимые сведения и материалы. </w:t>
      </w:r>
      <w:r>
        <w:br/>
      </w:r>
      <w:r>
        <w:rPr>
          <w:rFonts w:ascii="Times New Roman"/>
          <w:b w:val="false"/>
          <w:i w:val="false"/>
          <w:color w:val="000000"/>
          <w:sz w:val="28"/>
        </w:rPr>
        <w:t xml:space="preserve">
      Председатель, заместитель председателя, секретарь территориальной, окружной, участковой избирательных комиссий избираются членами соответствующих комиссий из ее состава большинством голосов. </w:t>
      </w:r>
      <w:r>
        <w:br/>
      </w:r>
      <w:r>
        <w:rPr>
          <w:rFonts w:ascii="Times New Roman"/>
          <w:b w:val="false"/>
          <w:i w:val="false"/>
          <w:color w:val="000000"/>
          <w:sz w:val="28"/>
        </w:rPr>
        <w:t xml:space="preserve">
      Члены территориальной, окружной, участковой избирательных комиссий могут по их желанию на период подготовки и проведения выборов освобождаться по решению комиссии от выполнения производственных или служебных обязанностей с сохранением средней заработной платы за счет государственных средств, выделенных на проведение выборов. </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Глава 3. Избирательные системы</w:t>
      </w:r>
    </w:p>
    <w:bookmarkEnd w:id="2"/>
    <w:p>
      <w:pPr>
        <w:spacing w:after="0"/>
        <w:ind w:left="0"/>
        <w:jc w:val="both"/>
      </w:pPr>
      <w:r>
        <w:rPr>
          <w:rFonts w:ascii="Times New Roman"/>
          <w:b/>
          <w:i w:val="false"/>
          <w:color w:val="000000"/>
          <w:sz w:val="28"/>
        </w:rPr>
        <w:t xml:space="preserve">Статья 18. Избирательные системы, применяемые при голосовании </w:t>
      </w:r>
    </w:p>
    <w:p>
      <w:pPr>
        <w:spacing w:after="0"/>
        <w:ind w:left="0"/>
        <w:jc w:val="left"/>
      </w:pPr>
      <w:r>
        <w:rPr>
          <w:rFonts w:ascii="Times New Roman"/>
          <w:b w:val="false"/>
          <w:i w:val="false"/>
          <w:color w:val="000000"/>
          <w:sz w:val="28"/>
        </w:rPr>
        <w:t xml:space="preserve">      При выборах Президента, депутатов Верховного Совета и местных представительных органов Республики Казахстан применяются следующие избирательные системы: </w:t>
      </w:r>
      <w:r>
        <w:br/>
      </w:r>
      <w:r>
        <w:rPr>
          <w:rFonts w:ascii="Times New Roman"/>
          <w:b w:val="false"/>
          <w:i w:val="false"/>
          <w:color w:val="000000"/>
          <w:sz w:val="28"/>
        </w:rPr>
        <w:t xml:space="preserve">
      1) мажоритарная система абсолютного большинства; </w:t>
      </w:r>
      <w:r>
        <w:br/>
      </w:r>
      <w:r>
        <w:rPr>
          <w:rFonts w:ascii="Times New Roman"/>
          <w:b w:val="false"/>
          <w:i w:val="false"/>
          <w:color w:val="000000"/>
          <w:sz w:val="28"/>
        </w:rPr>
        <w:t xml:space="preserve">
      2) мажоритарная система относительного большинства.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 Мажоритарная система абсолютного большинства </w:t>
      </w:r>
    </w:p>
    <w:p>
      <w:pPr>
        <w:spacing w:after="0"/>
        <w:ind w:left="0"/>
        <w:jc w:val="left"/>
      </w:pPr>
      <w:r>
        <w:rPr>
          <w:rFonts w:ascii="Times New Roman"/>
          <w:b w:val="false"/>
          <w:i w:val="false"/>
          <w:color w:val="000000"/>
          <w:sz w:val="28"/>
        </w:rPr>
        <w:t xml:space="preserve">      Мажоритарная система абсолютного большинства применяется в соответствии со следующими правилами: </w:t>
      </w:r>
      <w:r>
        <w:br/>
      </w:r>
      <w:r>
        <w:rPr>
          <w:rFonts w:ascii="Times New Roman"/>
          <w:b w:val="false"/>
          <w:i w:val="false"/>
          <w:color w:val="000000"/>
          <w:sz w:val="28"/>
        </w:rPr>
        <w:t xml:space="preserve">
      1) Выборы считаются состоявшимися, если в голосовании приняло участие более 50 процентов граждан, внесенных в списки избирателей. </w:t>
      </w:r>
      <w:r>
        <w:br/>
      </w:r>
      <w:r>
        <w:rPr>
          <w:rFonts w:ascii="Times New Roman"/>
          <w:b w:val="false"/>
          <w:i w:val="false"/>
          <w:color w:val="000000"/>
          <w:sz w:val="28"/>
        </w:rPr>
        <w:t xml:space="preserve">
      2) Кандидат считается избранным, если число голосов, поданных за его кандидатуру, составляет более 50 процентов от числа избирателей, принявших участие в голосовании. </w:t>
      </w:r>
      <w:r>
        <w:br/>
      </w:r>
      <w:r>
        <w:rPr>
          <w:rFonts w:ascii="Times New Roman"/>
          <w:b w:val="false"/>
          <w:i w:val="false"/>
          <w:color w:val="000000"/>
          <w:sz w:val="28"/>
        </w:rPr>
        <w:t xml:space="preserve">
      3) В случае, если ни один из кандидатов не набрал требуемого числа голосов избирателей и при этом баллотировалось более двух кандидатов, в повторном голосовании принимают участие два кандидата, набравшие большее по отношению к другим кандидатам число голосов избирателей, принявших участие в голосовании.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20. Применение мажоритарной системы абсолютного большинства </w:t>
      </w:r>
    </w:p>
    <w:p>
      <w:pPr>
        <w:spacing w:after="0"/>
        <w:ind w:left="0"/>
        <w:jc w:val="left"/>
      </w:pPr>
      <w:r>
        <w:rPr>
          <w:rFonts w:ascii="Times New Roman"/>
          <w:b w:val="false"/>
          <w:i w:val="false"/>
          <w:color w:val="000000"/>
          <w:sz w:val="28"/>
        </w:rPr>
        <w:t xml:space="preserve">      Мажоритарная система абсолютного большинства применяется при выборах Президента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21. Мажоритарная система относительного большинства </w:t>
      </w:r>
    </w:p>
    <w:p>
      <w:pPr>
        <w:spacing w:after="0"/>
        <w:ind w:left="0"/>
        <w:jc w:val="left"/>
      </w:pPr>
      <w:r>
        <w:rPr>
          <w:rFonts w:ascii="Times New Roman"/>
          <w:b w:val="false"/>
          <w:i w:val="false"/>
          <w:color w:val="000000"/>
          <w:sz w:val="28"/>
        </w:rPr>
        <w:t xml:space="preserve">      Мажоритарная система относительного большинства применяется в соответствии со следующими правилами: </w:t>
      </w:r>
      <w:r>
        <w:br/>
      </w:r>
      <w:r>
        <w:rPr>
          <w:rFonts w:ascii="Times New Roman"/>
          <w:b w:val="false"/>
          <w:i w:val="false"/>
          <w:color w:val="000000"/>
          <w:sz w:val="28"/>
        </w:rPr>
        <w:t xml:space="preserve">
      1) выборы считаются состоявшимися, если в голосовании приняло участие не менее 50 процентов избирателей, внесенных в списки. </w:t>
      </w:r>
      <w:r>
        <w:br/>
      </w:r>
      <w:r>
        <w:rPr>
          <w:rFonts w:ascii="Times New Roman"/>
          <w:b w:val="false"/>
          <w:i w:val="false"/>
          <w:color w:val="000000"/>
          <w:sz w:val="28"/>
        </w:rPr>
        <w:t xml:space="preserve">
      2) Кандидат считается избранным, если за его кандидатуру проголосовало большее по отношению к другим кандидатам число избирателей, принявших участие в голосовании. </w:t>
      </w:r>
      <w:r>
        <w:br/>
      </w:r>
      <w:r>
        <w:rPr>
          <w:rFonts w:ascii="Times New Roman"/>
          <w:b w:val="false"/>
          <w:i w:val="false"/>
          <w:color w:val="000000"/>
          <w:sz w:val="28"/>
        </w:rPr>
        <w:t xml:space="preserve">
      Если в избирательном округе баллотировался один кандидат, то он считается избранным при условии, если число голосов, поданных за него превышает число голосов, поданных против него. </w:t>
      </w:r>
      <w:r>
        <w:br/>
      </w:r>
      <w:r>
        <w:rPr>
          <w:rFonts w:ascii="Times New Roman"/>
          <w:b w:val="false"/>
          <w:i w:val="false"/>
          <w:color w:val="000000"/>
          <w:sz w:val="28"/>
        </w:rPr>
        <w:t xml:space="preserve">
      3) При голосовании по государственному списку кандидатов в депутаты Верховного Совета Республики Казахстан избранными считаются кандидаты, набравшие большее по отношению к другим кандидатам, включенным в государственный список, число голосов избирателей.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Применение мажоритарной системы относительного большинства </w:t>
      </w:r>
    </w:p>
    <w:p>
      <w:pPr>
        <w:spacing w:after="0"/>
        <w:ind w:left="0"/>
        <w:jc w:val="left"/>
      </w:pPr>
      <w:r>
        <w:rPr>
          <w:rFonts w:ascii="Times New Roman"/>
          <w:b w:val="false"/>
          <w:i w:val="false"/>
          <w:color w:val="000000"/>
          <w:sz w:val="28"/>
        </w:rPr>
        <w:t xml:space="preserve">      Мажоритарная система относительного большинства применяется при выборах депутатов Верховного Совета и местных представительных органов Республики Казахстан. </w:t>
      </w:r>
      <w:r>
        <w:br/>
      </w:r>
      <w:r>
        <w:rPr>
          <w:rFonts w:ascii="Times New Roman"/>
          <w:b w:val="false"/>
          <w:i w:val="false"/>
          <w:color w:val="000000"/>
          <w:sz w:val="28"/>
        </w:rPr>
        <w:t>
</w:t>
      </w:r>
    </w:p>
    <w:bookmarkStart w:name="z49" w:id="3"/>
    <w:p>
      <w:pPr>
        <w:spacing w:after="0"/>
        <w:ind w:left="0"/>
        <w:jc w:val="left"/>
      </w:pPr>
      <w:r>
        <w:rPr>
          <w:rFonts w:ascii="Times New Roman"/>
          <w:b/>
          <w:i w:val="false"/>
          <w:color w:val="000000"/>
        </w:rPr>
        <w:t xml:space="preserve"> Глава 4. Избирательные округа и участки</w:t>
      </w:r>
    </w:p>
    <w:bookmarkEnd w:id="3"/>
    <w:p>
      <w:pPr>
        <w:spacing w:after="0"/>
        <w:ind w:left="0"/>
        <w:jc w:val="both"/>
      </w:pPr>
      <w:r>
        <w:rPr>
          <w:rFonts w:ascii="Times New Roman"/>
          <w:b/>
          <w:i w:val="false"/>
          <w:color w:val="000000"/>
          <w:sz w:val="28"/>
        </w:rPr>
        <w:t xml:space="preserve">Статья 23. Избирательные округа и их система </w:t>
      </w:r>
    </w:p>
    <w:p>
      <w:pPr>
        <w:spacing w:after="0"/>
        <w:ind w:left="0"/>
        <w:jc w:val="left"/>
      </w:pPr>
      <w:r>
        <w:rPr>
          <w:rFonts w:ascii="Times New Roman"/>
          <w:b w:val="false"/>
          <w:i w:val="false"/>
          <w:color w:val="000000"/>
          <w:sz w:val="28"/>
        </w:rPr>
        <w:t xml:space="preserve">      В Республике Казахстан при выборах Президента, депутатов Верховного Совета и местных представительных органов Республики Казахстан создается и используется система территориальных избирательных округов. </w:t>
      </w:r>
      <w:r>
        <w:br/>
      </w:r>
      <w:r>
        <w:rPr>
          <w:rFonts w:ascii="Times New Roman"/>
          <w:b w:val="false"/>
          <w:i w:val="false"/>
          <w:color w:val="000000"/>
          <w:sz w:val="28"/>
        </w:rPr>
        <w:t xml:space="preserve">
      Для выборов в Республике Казахстан образуются избирательные округа, как правило, с равной численностью избирателей и с учетом административно-территориального устройства республики. </w:t>
      </w:r>
      <w:r>
        <w:br/>
      </w:r>
      <w:r>
        <w:rPr>
          <w:rFonts w:ascii="Times New Roman"/>
          <w:b w:val="false"/>
          <w:i w:val="false"/>
          <w:color w:val="000000"/>
          <w:sz w:val="28"/>
        </w:rPr>
        <w:t xml:space="preserve">
      Депутаты Верховного Совета Республики Казахстан, баллотирующиеся по государственному списку, избираются по территориальным избирательным округам, охватывающим территорию соответствующих областей и городов республиканского подчинения.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Образование и пересмотр границ избирательных округов </w:t>
      </w:r>
    </w:p>
    <w:p>
      <w:pPr>
        <w:spacing w:after="0"/>
        <w:ind w:left="0"/>
        <w:jc w:val="left"/>
      </w:pPr>
      <w:r>
        <w:rPr>
          <w:rFonts w:ascii="Times New Roman"/>
          <w:b w:val="false"/>
          <w:i w:val="false"/>
          <w:color w:val="000000"/>
          <w:sz w:val="28"/>
        </w:rPr>
        <w:t xml:space="preserve">      Избирательные округа образуются Центральной и территориальными избирательными комиссиями. </w:t>
      </w:r>
      <w:r>
        <w:br/>
      </w:r>
      <w:r>
        <w:rPr>
          <w:rFonts w:ascii="Times New Roman"/>
          <w:b w:val="false"/>
          <w:i w:val="false"/>
          <w:color w:val="000000"/>
          <w:sz w:val="28"/>
        </w:rPr>
        <w:t xml:space="preserve">
      Список избирательных округов с указанием их границ и мест нахождения окружных избирательных комиссий публикуется Центральной избирательной комиссией не позднее чем за 110 дней, а территориальными избирательными комиссиями - не позднее чем за 75 дней до дня выборов, если иное не установлено при назначении выборов. </w:t>
      </w:r>
      <w:r>
        <w:br/>
      </w:r>
      <w:r>
        <w:rPr>
          <w:rFonts w:ascii="Times New Roman"/>
          <w:b w:val="false"/>
          <w:i w:val="false"/>
          <w:color w:val="000000"/>
          <w:sz w:val="28"/>
        </w:rPr>
        <w:t xml:space="preserve">
      Изменения в список избирательных округов, определение их границ и места нахождения избирательных комиссий вносятся соответствующей избирательной комиссией.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Образование избирательных участков </w:t>
      </w:r>
    </w:p>
    <w:p>
      <w:pPr>
        <w:spacing w:after="0"/>
        <w:ind w:left="0"/>
        <w:jc w:val="left"/>
      </w:pPr>
      <w:r>
        <w:rPr>
          <w:rFonts w:ascii="Times New Roman"/>
          <w:b w:val="false"/>
          <w:i w:val="false"/>
          <w:color w:val="000000"/>
          <w:sz w:val="28"/>
        </w:rPr>
        <w:t xml:space="preserve">      Для проведения голосования и подсчета голосов при выборах в Республике Казахстан в районах и городах совместным решением соответствующих местных представительных и исполнительных органов образуются по согласованию с окружными избирательными комиссиями избирательные участки. </w:t>
      </w:r>
      <w:r>
        <w:br/>
      </w:r>
      <w:r>
        <w:rPr>
          <w:rFonts w:ascii="Times New Roman"/>
          <w:b w:val="false"/>
          <w:i w:val="false"/>
          <w:color w:val="000000"/>
          <w:sz w:val="28"/>
        </w:rPr>
        <w:t xml:space="preserve">
      В воинских частях, на судах, находящихся в день выборов в плавании, в домах отдыха,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также образуются избирательные участки, входящие в избирательные округа соответственно по месту их расположения, дислокации или по месту порта приписки судна. </w:t>
      </w:r>
      <w:r>
        <w:br/>
      </w:r>
      <w:r>
        <w:rPr>
          <w:rFonts w:ascii="Times New Roman"/>
          <w:b w:val="false"/>
          <w:i w:val="false"/>
          <w:color w:val="000000"/>
          <w:sz w:val="28"/>
        </w:rPr>
        <w:t xml:space="preserve">
      Избирательные участки, создаваемые при представительствах Республики Казахстан в иностранных государствах, относятся к одному из столичных избирательных округов, определяемому Центральной избирательной комиссией. </w:t>
      </w:r>
      <w:r>
        <w:br/>
      </w:r>
      <w:r>
        <w:rPr>
          <w:rFonts w:ascii="Times New Roman"/>
          <w:b w:val="false"/>
          <w:i w:val="false"/>
          <w:color w:val="000000"/>
          <w:sz w:val="28"/>
        </w:rPr>
        <w:t xml:space="preserve">
      На судах, находящихся в день выборов в плавании, избирательные участки образуются совместным решением соответствующих местных представительных и исполнительных органов по согласованию с окружными избирательными комиссиями по месту порта приписки судна, а в воинских частях по представлению командиров частей или войсковых соединений. </w:t>
      </w:r>
      <w:r>
        <w:br/>
      </w:r>
      <w:r>
        <w:rPr>
          <w:rFonts w:ascii="Times New Roman"/>
          <w:b w:val="false"/>
          <w:i w:val="false"/>
          <w:color w:val="000000"/>
          <w:sz w:val="28"/>
        </w:rPr>
        <w:t xml:space="preserve">
      Избирательные участки образуются не позднее чем за 30 дней до выборов, если иное не установлено при назначении выборов. В воинских частях, на судах, находящихся в день выборов в плавании, в домах отдыха, стационарных лечебно-профилактических учреждениях, в местах нахождения граждан, расположенных в отдаленных и труднодоступных районах, на участках отгонного животноводства, при представительствах Республики Казахстан в иностранных государствах избирательные участки образуются в тот же срок, а в исключительных случаях - не позднее чем за 5 дней до выборов. </w:t>
      </w:r>
      <w:r>
        <w:br/>
      </w:r>
      <w:r>
        <w:rPr>
          <w:rFonts w:ascii="Times New Roman"/>
          <w:b w:val="false"/>
          <w:i w:val="false"/>
          <w:color w:val="000000"/>
          <w:sz w:val="28"/>
        </w:rPr>
        <w:t xml:space="preserve">
      Избирательные участки образуются числом не более 3000 избирателей. Орган, образовавший избирательные участки, оповещает избирателей о границах каждого избирательного участка с указанием места нахождения участковой избирательной комиссии и помещения для голосования. </w:t>
      </w:r>
      <w:r>
        <w:br/>
      </w:r>
      <w:r>
        <w:rPr>
          <w:rFonts w:ascii="Times New Roman"/>
          <w:b w:val="false"/>
          <w:i w:val="false"/>
          <w:color w:val="000000"/>
          <w:sz w:val="28"/>
        </w:rPr>
        <w:t>
</w:t>
      </w:r>
    </w:p>
    <w:bookmarkStart w:name="z56" w:id="4"/>
    <w:p>
      <w:pPr>
        <w:spacing w:after="0"/>
        <w:ind w:left="0"/>
        <w:jc w:val="left"/>
      </w:pPr>
      <w:r>
        <w:rPr>
          <w:rFonts w:ascii="Times New Roman"/>
          <w:b/>
          <w:i w:val="false"/>
          <w:color w:val="000000"/>
        </w:rPr>
        <w:t xml:space="preserve"> Глава 5. Списки избирателей</w:t>
      </w:r>
    </w:p>
    <w:bookmarkEnd w:id="4"/>
    <w:p>
      <w:pPr>
        <w:spacing w:after="0"/>
        <w:ind w:left="0"/>
        <w:jc w:val="both"/>
      </w:pPr>
      <w:r>
        <w:rPr>
          <w:rFonts w:ascii="Times New Roman"/>
          <w:b/>
          <w:i w:val="false"/>
          <w:color w:val="000000"/>
          <w:sz w:val="28"/>
        </w:rPr>
        <w:t xml:space="preserve">Статья 26. Списки избирателей и порядок их составления </w:t>
      </w:r>
    </w:p>
    <w:p>
      <w:pPr>
        <w:spacing w:after="0"/>
        <w:ind w:left="0"/>
        <w:jc w:val="left"/>
      </w:pPr>
      <w:r>
        <w:rPr>
          <w:rFonts w:ascii="Times New Roman"/>
          <w:b w:val="false"/>
          <w:i w:val="false"/>
          <w:color w:val="000000"/>
          <w:sz w:val="28"/>
        </w:rPr>
        <w:t xml:space="preserve">      Списки избирателей составляются участковыми комиссиями по каждому избирательному участку и подписываются председателем и секретарем участковой избирательной комиссии. </w:t>
      </w:r>
      <w:r>
        <w:br/>
      </w:r>
      <w:r>
        <w:rPr>
          <w:rFonts w:ascii="Times New Roman"/>
          <w:b w:val="false"/>
          <w:i w:val="false"/>
          <w:color w:val="000000"/>
          <w:sz w:val="28"/>
        </w:rPr>
        <w:t xml:space="preserve">
      Списки избирателей по месту жительства составляются на основе данных об избирателях, представленных местными исполнительными органами. </w:t>
      </w:r>
      <w:r>
        <w:br/>
      </w:r>
      <w:r>
        <w:rPr>
          <w:rFonts w:ascii="Times New Roman"/>
          <w:b w:val="false"/>
          <w:i w:val="false"/>
          <w:color w:val="000000"/>
          <w:sz w:val="28"/>
        </w:rPr>
        <w:t xml:space="preserve">
      Списки избирателей-военнослужащих, находящихся в воинских частях, а также членов их семей и других избирателей, проживающих в местах расположения воинских частей, составляются на основе сведений, представляемых командирами воинских частей. Военнослужащие, проживающие вне воинских частей, включаются в списки избирателей по месту жительства на общих основаниях. </w:t>
      </w:r>
      <w:r>
        <w:br/>
      </w:r>
      <w:r>
        <w:rPr>
          <w:rFonts w:ascii="Times New Roman"/>
          <w:b w:val="false"/>
          <w:i w:val="false"/>
          <w:color w:val="000000"/>
          <w:sz w:val="28"/>
        </w:rPr>
        <w:t xml:space="preserve">
      Списки избирателей по избирательным участкам, образованным в санаториях, профилакториях, домах отдыха, больницах и других стационарных лечебно-профилактических учреждениях, а также при представительствах Республики Казахстан в иностранных государствах, на судах, принадлежащих Республики Казахстан и находящихся в день проведения голосования в плавании, составляются на основе данных, представляемых руководителями названных учреждений и капитанами судов. </w:t>
      </w:r>
      <w:r>
        <w:br/>
      </w:r>
      <w:r>
        <w:rPr>
          <w:rFonts w:ascii="Times New Roman"/>
          <w:b w:val="false"/>
          <w:i w:val="false"/>
          <w:color w:val="000000"/>
          <w:sz w:val="28"/>
        </w:rPr>
        <w:t xml:space="preserve">
      Списки избирателей составляются в удобной для организации голосования форме.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27. Включение граждан в списки избирателей </w:t>
      </w:r>
    </w:p>
    <w:p>
      <w:pPr>
        <w:spacing w:after="0"/>
        <w:ind w:left="0"/>
        <w:jc w:val="left"/>
      </w:pPr>
      <w:r>
        <w:rPr>
          <w:rFonts w:ascii="Times New Roman"/>
          <w:b w:val="false"/>
          <w:i w:val="false"/>
          <w:color w:val="000000"/>
          <w:sz w:val="28"/>
        </w:rPr>
        <w:t xml:space="preserve">      В списки избирателей включаются граждане Республики Казахстан, достигшие ко дню голосования 18-летнего возраста и имеющие право участвовать в голосовании. </w:t>
      </w:r>
      <w:r>
        <w:br/>
      </w:r>
      <w:r>
        <w:rPr>
          <w:rFonts w:ascii="Times New Roman"/>
          <w:b w:val="false"/>
          <w:i w:val="false"/>
          <w:color w:val="000000"/>
          <w:sz w:val="28"/>
        </w:rPr>
        <w:t xml:space="preserve">
      В списки избирателей по месту жительства включаются граждане, постоянно или временно проживающие к моменту составления списков на территории соответствующих избирательных участков. </w:t>
      </w:r>
      <w:r>
        <w:br/>
      </w:r>
      <w:r>
        <w:rPr>
          <w:rFonts w:ascii="Times New Roman"/>
          <w:b w:val="false"/>
          <w:i w:val="false"/>
          <w:color w:val="000000"/>
          <w:sz w:val="28"/>
        </w:rPr>
        <w:t xml:space="preserve">
      В списки избирателей по избирательным участкам, образованным в санаториях, профилакториях, домах отдыха, больницах и других стационарных лечебно-профилактических учреждениях, на судах, принадлежащих Республики Казахстан и находящихся в день проведения голосования в плавании, включаются все граждане, которые в день проведения голосования будут находиться в названных районах, учреждениях или на борту. </w:t>
      </w:r>
      <w:r>
        <w:br/>
      </w:r>
      <w:r>
        <w:rPr>
          <w:rFonts w:ascii="Times New Roman"/>
          <w:b w:val="false"/>
          <w:i w:val="false"/>
          <w:color w:val="000000"/>
          <w:sz w:val="28"/>
        </w:rPr>
        <w:t xml:space="preserve">
      В списки избирателей по избирательным участкам при представительствах Республики Казахстан в иностранных государствах включаются все граждане, находящиеся в соответствующем иностранном государстве и имеющие действительные заграничные паспорта гражданина Республики Казахстан. </w:t>
      </w:r>
      <w:r>
        <w:br/>
      </w:r>
      <w:r>
        <w:rPr>
          <w:rFonts w:ascii="Times New Roman"/>
          <w:b w:val="false"/>
          <w:i w:val="false"/>
          <w:color w:val="000000"/>
          <w:sz w:val="28"/>
        </w:rPr>
        <w:t xml:space="preserve">
      Гражданин Республики Казахстан может быть включен только в один список избирателей. </w:t>
      </w:r>
      <w:r>
        <w:br/>
      </w:r>
      <w:r>
        <w:rPr>
          <w:rFonts w:ascii="Times New Roman"/>
          <w:b w:val="false"/>
          <w:i w:val="false"/>
          <w:color w:val="000000"/>
          <w:sz w:val="28"/>
        </w:rPr>
        <w:t xml:space="preserve">
      Граждане, прибывшие на избирательный участок после представления списков избирателей для всеобщего ознакомления, включаются в дополнительный список.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28. Ознакомление граждан со списками избирателей </w:t>
      </w:r>
    </w:p>
    <w:p>
      <w:pPr>
        <w:spacing w:after="0"/>
        <w:ind w:left="0"/>
        <w:jc w:val="left"/>
      </w:pPr>
      <w:r>
        <w:rPr>
          <w:rFonts w:ascii="Times New Roman"/>
          <w:b w:val="false"/>
          <w:i w:val="false"/>
          <w:color w:val="000000"/>
          <w:sz w:val="28"/>
        </w:rPr>
        <w:t xml:space="preserve">      Списки избирателей по избирательным участкам, образованным по месту жительства граждан, представляются для всеобщего ознакомления за 15 дней, а на других избирательных участках - за 5 дней до дня голосования. </w:t>
      </w:r>
      <w:r>
        <w:br/>
      </w:r>
      <w:r>
        <w:rPr>
          <w:rFonts w:ascii="Times New Roman"/>
          <w:b w:val="false"/>
          <w:i w:val="false"/>
          <w:color w:val="000000"/>
          <w:sz w:val="28"/>
        </w:rPr>
        <w:t xml:space="preserve">
      Гражданам обеспечивается возможность в помещениях соответствующих участковых избирательных комиссий знакомиться со списками избирателей, а также проверять правильность внесенных в них данных об избирателях. </w:t>
      </w:r>
      <w:r>
        <w:br/>
      </w:r>
      <w:r>
        <w:rPr>
          <w:rFonts w:ascii="Times New Roman"/>
          <w:b w:val="false"/>
          <w:i w:val="false"/>
          <w:color w:val="000000"/>
          <w:sz w:val="28"/>
        </w:rPr>
        <w:t xml:space="preserve">
      Каждому гражданину предоставляется право обжаловать невключение, неправильное включение в список или исключение из списка, а также допущенные в списке неточности в указании данных об избирателях. Заявления о необходимости исправлений в списках рассматриваются участковой избирательной комиссией не позднее чем в трехдневный срок, а накануне и в день голосования - немедленно. В случае отклонения заявления участковая избирательная комиссия безотлагательно выдает заявителю копию мотивированного решения об отклонении его заявления. Решение может быть обжаловано в районный (городской) суд, который рассматривает жалобу в течение трех дней, а накануне и в день выборов - безотлагательно и принимает окончательное решение. При положительном для заявителя решении исправление в списке избирателей производится участковой избирательной комиссией немедленно.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29. Удостоверение на право голосования </w:t>
      </w:r>
    </w:p>
    <w:p>
      <w:pPr>
        <w:spacing w:after="0"/>
        <w:ind w:left="0"/>
        <w:jc w:val="left"/>
      </w:pPr>
      <w:r>
        <w:rPr>
          <w:rFonts w:ascii="Times New Roman"/>
          <w:b w:val="false"/>
          <w:i w:val="false"/>
          <w:color w:val="000000"/>
          <w:sz w:val="28"/>
        </w:rPr>
        <w:t xml:space="preserve">      При перемене избирателем места своего пребывания в период между представлением списков избирателей для всеобщего ознакомления и днем выборов участковая избирательная комиссия по просьбе избирателя и по предъявлении документа, удостоверяющего его личность, выдает избирателю удостоверение на право голосования. При этом в списке избирателей делается соответствующая отметка. </w:t>
      </w:r>
      <w:r>
        <w:br/>
      </w:r>
      <w:r>
        <w:rPr>
          <w:rFonts w:ascii="Times New Roman"/>
          <w:b w:val="false"/>
          <w:i w:val="false"/>
          <w:color w:val="000000"/>
          <w:sz w:val="28"/>
        </w:rPr>
        <w:t xml:space="preserve">
      По предъявлении удостоверения на право голосования участковая избирательная комиссия в день голосования включает избирателя в дополнительный список избирателей на избирательном участке по месту его пребывания. </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Глава 6. Выдвижение и регистрация кандидатов</w:t>
      </w:r>
    </w:p>
    <w:bookmarkEnd w:id="5"/>
    <w:p>
      <w:pPr>
        <w:spacing w:after="0"/>
        <w:ind w:left="0"/>
        <w:jc w:val="both"/>
      </w:pPr>
      <w:r>
        <w:rPr>
          <w:rFonts w:ascii="Times New Roman"/>
          <w:b/>
          <w:i w:val="false"/>
          <w:color w:val="000000"/>
          <w:sz w:val="28"/>
        </w:rPr>
        <w:t xml:space="preserve">Статья 30. Право выдвижения кандидатов </w:t>
      </w:r>
    </w:p>
    <w:p>
      <w:pPr>
        <w:spacing w:after="0"/>
        <w:ind w:left="0"/>
        <w:jc w:val="left"/>
      </w:pPr>
      <w:r>
        <w:rPr>
          <w:rFonts w:ascii="Times New Roman"/>
          <w:b w:val="false"/>
          <w:i w:val="false"/>
          <w:color w:val="000000"/>
          <w:sz w:val="28"/>
        </w:rPr>
        <w:t xml:space="preserve">      Право выдвижения кандидатов на пост Президента, в депутаты Верховного Совета по территориальным избирательным округам, депутатов местных представительных органов Республики Казахстан принадлежит общественным объединениям, а также гражданам - путем самовыдвижения. </w:t>
      </w:r>
      <w:r>
        <w:br/>
      </w:r>
      <w:r>
        <w:rPr>
          <w:rFonts w:ascii="Times New Roman"/>
          <w:b w:val="false"/>
          <w:i w:val="false"/>
          <w:color w:val="000000"/>
          <w:sz w:val="28"/>
        </w:rPr>
        <w:t xml:space="preserve">
      Право выдвижения кандидатов в депутаты Верховного Совета, избираемых по государственному списку, принадлежит Президенту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Порядок выдвижения кандидатов </w:t>
      </w:r>
    </w:p>
    <w:p>
      <w:pPr>
        <w:spacing w:after="0"/>
        <w:ind w:left="0"/>
        <w:jc w:val="left"/>
      </w:pPr>
      <w:r>
        <w:rPr>
          <w:rFonts w:ascii="Times New Roman"/>
          <w:b w:val="false"/>
          <w:i w:val="false"/>
          <w:color w:val="000000"/>
          <w:sz w:val="28"/>
        </w:rPr>
        <w:t xml:space="preserve">      Выдвижение кандидатов в Президенты, депутаты Верховного Совета и местных представительных органов производится общественными объединениями, а также гражданами - путем самовыдвижения при наличии поддержки избирателей, проживающих на территории соответствующего избирательного округа. Поддержка удостоверяется сбором подписей путем заполнения подписных листков, выдаваемых окружной избирательной комиссией. </w:t>
      </w:r>
      <w:r>
        <w:br/>
      </w:r>
      <w:r>
        <w:rPr>
          <w:rFonts w:ascii="Times New Roman"/>
          <w:b w:val="false"/>
          <w:i w:val="false"/>
          <w:color w:val="000000"/>
          <w:sz w:val="28"/>
        </w:rPr>
        <w:t xml:space="preserve">
      Центральная и соответственно территориальные и окружные избирательные комиссии обязаны обеспечить инициативные группы доверенных лиц и кандидатов в Президенты, в депутаты Верховного Совета и местных представительных органов необходимым количеством подписных листов. </w:t>
      </w:r>
      <w:r>
        <w:br/>
      </w:r>
      <w:r>
        <w:rPr>
          <w:rFonts w:ascii="Times New Roman"/>
          <w:b w:val="false"/>
          <w:i w:val="false"/>
          <w:color w:val="000000"/>
          <w:sz w:val="28"/>
        </w:rPr>
        <w:t xml:space="preserve">
      Каждый подписной лист должен включать в себя графы, содержащие следующие сведения: номер по порядку, фамилия, имя и отчество лица, ставящего подпись; номер и серия документа, удостоверяющего личность; число, месяц и год рождения; личная подпись. В каждом подписном листе должны быть также указаны фамилия, имя и отчество кандидата; фамилия, имя и отчество лица, собирающего подписи, номер и серия документа, удостоверяющего его личность, личная подпись, а также наименование населенного пункта, в котором производится сбор подписей. </w:t>
      </w:r>
      <w:r>
        <w:br/>
      </w:r>
      <w:r>
        <w:rPr>
          <w:rFonts w:ascii="Times New Roman"/>
          <w:b w:val="false"/>
          <w:i w:val="false"/>
          <w:color w:val="000000"/>
          <w:sz w:val="28"/>
        </w:rPr>
        <w:t xml:space="preserve">
      Образец подписного листа утверждается Центральной избирательной комиссией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32. Регистрация кандидатов </w:t>
      </w:r>
    </w:p>
    <w:p>
      <w:pPr>
        <w:spacing w:after="0"/>
        <w:ind w:left="0"/>
        <w:jc w:val="left"/>
      </w:pPr>
      <w:r>
        <w:rPr>
          <w:rFonts w:ascii="Times New Roman"/>
          <w:b w:val="false"/>
          <w:i w:val="false"/>
          <w:color w:val="000000"/>
          <w:sz w:val="28"/>
        </w:rPr>
        <w:t xml:space="preserve">      Регистрация кандидатов в Президенты, в депутаты Верховного Совета и местных представительных органов Республики Казахстан осуществляется избирательными комиссиями по представлению органов соответствующих общественных объединений, а также по заявлениям кандидатов, выдвигающихся путем самовыдвижения. </w:t>
      </w:r>
      <w:r>
        <w:br/>
      </w:r>
      <w:r>
        <w:rPr>
          <w:rFonts w:ascii="Times New Roman"/>
          <w:b w:val="false"/>
          <w:i w:val="false"/>
          <w:color w:val="000000"/>
          <w:sz w:val="28"/>
        </w:rPr>
        <w:t xml:space="preserve">
      К регистрации представляется любое число кандидатов в Президенты, депутаты Верховного Совета и местных представительных органов Республики Казахстан. </w:t>
      </w:r>
      <w:r>
        <w:br/>
      </w:r>
      <w:r>
        <w:rPr>
          <w:rFonts w:ascii="Times New Roman"/>
          <w:b w:val="false"/>
          <w:i w:val="false"/>
          <w:color w:val="000000"/>
          <w:sz w:val="28"/>
        </w:rPr>
        <w:t xml:space="preserve">
      Кандидат в Президенты, в депутаты Верховного Совета и местных представительных органов не может состоять в Центральной избирательной комиссии, а также в нижестоящих избирательных комиссиях. Лицо, выдвинутое кандидатом и состоящее в одной из указанных комиссий считается освобожденным от обязанностей в комиссии с момента его регистрации кандидатом. </w:t>
      </w:r>
      <w:r>
        <w:br/>
      </w:r>
      <w:r>
        <w:rPr>
          <w:rFonts w:ascii="Times New Roman"/>
          <w:b w:val="false"/>
          <w:i w:val="false"/>
          <w:color w:val="000000"/>
          <w:sz w:val="28"/>
        </w:rPr>
        <w:t xml:space="preserve">
      Соответствующая избирательная комиссия не позднее чем на седьмой день после регистрации кандидатов в депутаты публикует в печати сообщение о регистрации с указанием фамилии, имени, отчества, года рождения, занимаемой должности (занятие), партийности, места работы и жительства каждого кандидата. </w:t>
      </w:r>
      <w:r>
        <w:br/>
      </w:r>
      <w:r>
        <w:rPr>
          <w:rFonts w:ascii="Times New Roman"/>
          <w:b w:val="false"/>
          <w:i w:val="false"/>
          <w:color w:val="000000"/>
          <w:sz w:val="28"/>
        </w:rPr>
        <w:t xml:space="preserve">
      Избирательная комиссия в течение двух дней после регистрации выдает кандидатам в депутаты соответствующие удостоверения.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33. Предвыборная программа кандидатов </w:t>
      </w:r>
    </w:p>
    <w:p>
      <w:pPr>
        <w:spacing w:after="0"/>
        <w:ind w:left="0"/>
        <w:jc w:val="left"/>
      </w:pPr>
      <w:r>
        <w:rPr>
          <w:rFonts w:ascii="Times New Roman"/>
          <w:b w:val="false"/>
          <w:i w:val="false"/>
          <w:color w:val="000000"/>
          <w:sz w:val="28"/>
        </w:rPr>
        <w:t xml:space="preserve">      Кандидат в Президенты, в депутаты Верховного Совета и местных представительных органов Республики Казахстан выступает с программой своей будущей деятельности. Программа кандидата не должна провозглашать идеи расовой, национальной, религиозной, социальной, в том числе классовой и сословной, исключительности либо вражды, содержать призывы к насильственному изменению существующего конституционного строя, нарушению территориальной целостности Республики Казахстан, прав и свобод человека, совершению иных действий, противоречащих Конституции и законам Республики Казахстан. </w:t>
      </w:r>
      <w:r>
        <w:br/>
      </w:r>
      <w:r>
        <w:rPr>
          <w:rFonts w:ascii="Times New Roman"/>
          <w:b w:val="false"/>
          <w:i w:val="false"/>
          <w:color w:val="000000"/>
          <w:sz w:val="28"/>
        </w:rPr>
        <w:t xml:space="preserve">
      В случае нарушения названных требований соответствующая избирательная комиссия вправе отказать кандидату в регистрации, а в случае выдвижения кандидатом такой программы после регистрации - отменить регистрацию.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34. Избирательный бюллетень </w:t>
      </w:r>
    </w:p>
    <w:p>
      <w:pPr>
        <w:spacing w:after="0"/>
        <w:ind w:left="0"/>
        <w:jc w:val="left"/>
      </w:pPr>
      <w:r>
        <w:rPr>
          <w:rFonts w:ascii="Times New Roman"/>
          <w:b w:val="false"/>
          <w:i w:val="false"/>
          <w:color w:val="000000"/>
          <w:sz w:val="28"/>
        </w:rPr>
        <w:t xml:space="preserve">      Форма и текст избирательных бюллетеней по выборам Президента, депутатов Верховного Совета Республики Казахстан, избираемых по государственному списку, устанавливаются Центральной избирательной комиссией. </w:t>
      </w:r>
      <w:r>
        <w:br/>
      </w:r>
      <w:r>
        <w:rPr>
          <w:rFonts w:ascii="Times New Roman"/>
          <w:b w:val="false"/>
          <w:i w:val="false"/>
          <w:color w:val="000000"/>
          <w:sz w:val="28"/>
        </w:rPr>
        <w:t xml:space="preserve">
      Форма избирательных бюллетеней по выборам депутатов Верховного Совета, избираемых по территориальным избирательным округам, а также депутатов местных представительных органов Республики Казахстан устанавливается соответственно Центральной, территориальными избирательными комиссиями. </w:t>
      </w:r>
      <w:r>
        <w:br/>
      </w:r>
      <w:r>
        <w:rPr>
          <w:rFonts w:ascii="Times New Roman"/>
          <w:b w:val="false"/>
          <w:i w:val="false"/>
          <w:color w:val="000000"/>
          <w:sz w:val="28"/>
        </w:rPr>
        <w:t xml:space="preserve">
      Текст избирательных бюллетеней по выборам депутатов Верховного Совета, избираемых по территориальным избирательным округам, а также депутатов местных представительных органов Республики Казахстан устанавливается окружными избирательными комиссиями. </w:t>
      </w:r>
      <w:r>
        <w:br/>
      </w:r>
      <w:r>
        <w:rPr>
          <w:rFonts w:ascii="Times New Roman"/>
          <w:b w:val="false"/>
          <w:i w:val="false"/>
          <w:color w:val="000000"/>
          <w:sz w:val="28"/>
        </w:rPr>
        <w:t xml:space="preserve">
      В избирательный бюллетень включаются все зарегистрированные кандидаты с указанием фамилии, имени, отчества, профессии, рода занятий, административно-территориальной единицы проживания каждого кандидата, его принадлежности к политической партии и сведений о выдвижении кандидата. </w:t>
      </w:r>
      <w:r>
        <w:br/>
      </w:r>
      <w:r>
        <w:rPr>
          <w:rFonts w:ascii="Times New Roman"/>
          <w:b w:val="false"/>
          <w:i w:val="false"/>
          <w:color w:val="000000"/>
          <w:sz w:val="28"/>
        </w:rPr>
        <w:t xml:space="preserve">
      Избирательные бюллетени печатаются на государственном языке и языке межнационального общения либо на языке, которым пользуется население округа. </w:t>
      </w:r>
      <w:r>
        <w:br/>
      </w:r>
      <w:r>
        <w:rPr>
          <w:rFonts w:ascii="Times New Roman"/>
          <w:b w:val="false"/>
          <w:i w:val="false"/>
          <w:color w:val="000000"/>
          <w:sz w:val="28"/>
        </w:rPr>
        <w:t xml:space="preserve">
      Избирательные бюллетени доставляются участковым избирательным комиссиям за три дня до выборов. </w:t>
      </w:r>
      <w:r>
        <w:br/>
      </w:r>
      <w:r>
        <w:rPr>
          <w:rFonts w:ascii="Times New Roman"/>
          <w:b w:val="false"/>
          <w:i w:val="false"/>
          <w:color w:val="000000"/>
          <w:sz w:val="28"/>
        </w:rPr>
        <w:t xml:space="preserve">
      Помещения, в котором находятся избирательные бюллетени опечатывается и сдается под охрану органам внутренних дел. </w:t>
      </w:r>
      <w:r>
        <w:br/>
      </w:r>
      <w:r>
        <w:rPr>
          <w:rFonts w:ascii="Times New Roman"/>
          <w:b w:val="false"/>
          <w:i w:val="false"/>
          <w:color w:val="000000"/>
          <w:sz w:val="28"/>
        </w:rPr>
        <w:t>
</w:t>
      </w:r>
    </w:p>
    <w:bookmarkStart w:name="z76" w:id="6"/>
    <w:p>
      <w:pPr>
        <w:spacing w:after="0"/>
        <w:ind w:left="0"/>
        <w:jc w:val="left"/>
      </w:pPr>
      <w:r>
        <w:rPr>
          <w:rFonts w:ascii="Times New Roman"/>
          <w:b/>
          <w:i w:val="false"/>
          <w:color w:val="000000"/>
        </w:rPr>
        <w:t xml:space="preserve"> Глава 7. Предвыборная агитация</w:t>
      </w:r>
    </w:p>
    <w:bookmarkEnd w:id="6"/>
    <w:p>
      <w:pPr>
        <w:spacing w:after="0"/>
        <w:ind w:left="0"/>
        <w:jc w:val="both"/>
      </w:pPr>
      <w:r>
        <w:rPr>
          <w:rFonts w:ascii="Times New Roman"/>
          <w:b/>
          <w:i w:val="false"/>
          <w:color w:val="000000"/>
          <w:sz w:val="28"/>
        </w:rPr>
        <w:t xml:space="preserve">Статья 35. Право на проведение предвыборной агитации </w:t>
      </w:r>
    </w:p>
    <w:p>
      <w:pPr>
        <w:spacing w:after="0"/>
        <w:ind w:left="0"/>
        <w:jc w:val="left"/>
      </w:pPr>
      <w:r>
        <w:rPr>
          <w:rFonts w:ascii="Times New Roman"/>
          <w:b w:val="false"/>
          <w:i w:val="false"/>
          <w:color w:val="000000"/>
          <w:sz w:val="28"/>
        </w:rPr>
        <w:t xml:space="preserve">      Предвыборная агитация осуществляется с помощью печати и других средств массовой информации, устных выступлений кандидатов в депутаты и их доверенных лиц перед избирателями, а также с помощью агитационных плакатов. </w:t>
      </w:r>
      <w:r>
        <w:br/>
      </w:r>
      <w:r>
        <w:rPr>
          <w:rFonts w:ascii="Times New Roman"/>
          <w:b w:val="false"/>
          <w:i w:val="false"/>
          <w:color w:val="000000"/>
          <w:sz w:val="28"/>
        </w:rPr>
        <w:t xml:space="preserve">
      Государство гарантирует гражданам, обладающим активным избирательным правом, общественным объединениям право беспрепятственной агитации за и против того или иного кандидата в Президенты, в депутаты Верховного Совета и местных представительных органов Республики Казахстан. </w:t>
      </w:r>
      <w:r>
        <w:br/>
      </w:r>
      <w:r>
        <w:rPr>
          <w:rFonts w:ascii="Times New Roman"/>
          <w:b w:val="false"/>
          <w:i w:val="false"/>
          <w:color w:val="000000"/>
          <w:sz w:val="28"/>
        </w:rPr>
        <w:t xml:space="preserve">
      Для проведения предвыборной агитации Центральная избирательная комиссия Республики Казахстан выделяет кандидатам равное количество финансовых средств на проведение агитационной кампании.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36. Предвыборная агитация через печать и другие средства массовой информации </w:t>
      </w:r>
    </w:p>
    <w:p>
      <w:pPr>
        <w:spacing w:after="0"/>
        <w:ind w:left="0"/>
        <w:jc w:val="left"/>
      </w:pPr>
      <w:r>
        <w:rPr>
          <w:rFonts w:ascii="Times New Roman"/>
          <w:b w:val="false"/>
          <w:i w:val="false"/>
          <w:color w:val="000000"/>
          <w:sz w:val="28"/>
        </w:rPr>
        <w:t xml:space="preserve">      С момента регистрации в окружной избирательной комиссии и до конца предвыборной кампании кандидаты в депутаты на равных для каждого условиях имеют право на агитацию и пропаганду своей предвыборной программы в печати и других средствах массовой информации. </w:t>
      </w:r>
      <w:r>
        <w:br/>
      </w:r>
      <w:r>
        <w:rPr>
          <w:rFonts w:ascii="Times New Roman"/>
          <w:b w:val="false"/>
          <w:i w:val="false"/>
          <w:color w:val="000000"/>
          <w:sz w:val="28"/>
        </w:rPr>
        <w:t xml:space="preserve">
      Все агитационные печатные материалы должны содержать информацию об организациях и лицах, ответственных за их выпуск. Распространение анонимных агитационных материалов запрещается. </w:t>
      </w:r>
      <w:r>
        <w:br/>
      </w:r>
      <w:r>
        <w:rPr>
          <w:rFonts w:ascii="Times New Roman"/>
          <w:b w:val="false"/>
          <w:i w:val="false"/>
          <w:color w:val="000000"/>
          <w:sz w:val="28"/>
        </w:rPr>
        <w:t xml:space="preserve">
      При проведении предвыборной агитации кандидаты на равных условиях имеют право выступать со своими программами в печати и других средствах массовой информации соответствующих областей и районов. Время выступления по радио и телевидению предоставляется в период с 19 до 23 часов местного времени. По телевидению каждый кандидат может выступить один раз бесплатно. </w:t>
      </w:r>
      <w:r>
        <w:br/>
      </w:r>
      <w:r>
        <w:rPr>
          <w:rFonts w:ascii="Times New Roman"/>
          <w:b w:val="false"/>
          <w:i w:val="false"/>
          <w:color w:val="000000"/>
          <w:sz w:val="28"/>
        </w:rPr>
        <w:t xml:space="preserve">
      Выступления, рекламные объявления, агитирующие за конкретного кандидата, могут передаваться по теле- и радиопрограммам или публиковаться в печати только при условии их оплаты из средств, выделенных на избирательную кампанию того или иного кандидата. </w:t>
      </w:r>
      <w:r>
        <w:br/>
      </w:r>
      <w:r>
        <w:rPr>
          <w:rFonts w:ascii="Times New Roman"/>
          <w:b w:val="false"/>
          <w:i w:val="false"/>
          <w:color w:val="000000"/>
          <w:sz w:val="28"/>
        </w:rPr>
        <w:t xml:space="preserve">
      Официальные печатные издания высших органов государственной власти Республики Казахстан, а также издания местных представительных и исполнительных органов обязаны публиковать сообщения избирательных комиссий, данные о кандидатах, участвующих в выборах в порядке и объеме, определяемом Центральной избирательной комиссией.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37. Инициативные группы </w:t>
      </w:r>
    </w:p>
    <w:p>
      <w:pPr>
        <w:spacing w:after="0"/>
        <w:ind w:left="0"/>
        <w:jc w:val="left"/>
      </w:pPr>
      <w:r>
        <w:rPr>
          <w:rFonts w:ascii="Times New Roman"/>
          <w:b w:val="false"/>
          <w:i w:val="false"/>
          <w:color w:val="000000"/>
          <w:sz w:val="28"/>
        </w:rPr>
        <w:t xml:space="preserve">      Инициативные группы граждан создаются самими кандидатами и регистрируются в соответствующих избирательных комиссиях. </w:t>
      </w:r>
      <w:r>
        <w:br/>
      </w:r>
      <w:r>
        <w:rPr>
          <w:rFonts w:ascii="Times New Roman"/>
          <w:b w:val="false"/>
          <w:i w:val="false"/>
          <w:color w:val="000000"/>
          <w:sz w:val="28"/>
        </w:rPr>
        <w:t xml:space="preserve">
      Кандидат самостоятельно определяет состав инициативной группы и ее численность. </w:t>
      </w:r>
      <w:r>
        <w:br/>
      </w:r>
      <w:r>
        <w:rPr>
          <w:rFonts w:ascii="Times New Roman"/>
          <w:b w:val="false"/>
          <w:i w:val="false"/>
          <w:color w:val="000000"/>
          <w:sz w:val="28"/>
        </w:rPr>
        <w:t xml:space="preserve">
      Членам зарегистрированной инициативной группы выдается удостоверение избирательной комиссией. </w:t>
      </w:r>
      <w:r>
        <w:br/>
      </w:r>
      <w:r>
        <w:rPr>
          <w:rFonts w:ascii="Times New Roman"/>
          <w:b w:val="false"/>
          <w:i w:val="false"/>
          <w:color w:val="000000"/>
          <w:sz w:val="28"/>
        </w:rPr>
        <w:t xml:space="preserve">
      Отказ в регистрации инициативной группы обжалуется в суд. </w:t>
      </w:r>
      <w:r>
        <w:br/>
      </w:r>
      <w:r>
        <w:rPr>
          <w:rFonts w:ascii="Times New Roman"/>
          <w:b w:val="false"/>
          <w:i w:val="false"/>
          <w:color w:val="000000"/>
          <w:sz w:val="28"/>
        </w:rPr>
        <w:t xml:space="preserve">
      Инициативные группы создаются для: </w:t>
      </w:r>
      <w:r>
        <w:br/>
      </w:r>
      <w:r>
        <w:rPr>
          <w:rFonts w:ascii="Times New Roman"/>
          <w:b w:val="false"/>
          <w:i w:val="false"/>
          <w:color w:val="000000"/>
          <w:sz w:val="28"/>
        </w:rPr>
        <w:t xml:space="preserve">
      осуществления сбора подписей избирателей в поддержку выдвигаемой кандидатуры; </w:t>
      </w:r>
      <w:r>
        <w:br/>
      </w:r>
      <w:r>
        <w:rPr>
          <w:rFonts w:ascii="Times New Roman"/>
          <w:b w:val="false"/>
          <w:i w:val="false"/>
          <w:color w:val="000000"/>
          <w:sz w:val="28"/>
        </w:rPr>
        <w:t xml:space="preserve">
      проведения агитационной кампании в поддержку или против той или иной кандидатуры. </w:t>
      </w:r>
      <w:r>
        <w:br/>
      </w:r>
      <w:r>
        <w:rPr>
          <w:rFonts w:ascii="Times New Roman"/>
          <w:b w:val="false"/>
          <w:i w:val="false"/>
          <w:color w:val="000000"/>
          <w:sz w:val="28"/>
        </w:rPr>
        <w:t xml:space="preserve">
      Члены инициативных групп утрачивают свой статус по завершении избирательной кампании или по личной инициативе либо по решению кандидата.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38. Доверенные лица кандидата </w:t>
      </w:r>
    </w:p>
    <w:p>
      <w:pPr>
        <w:spacing w:after="0"/>
        <w:ind w:left="0"/>
        <w:jc w:val="left"/>
      </w:pPr>
      <w:r>
        <w:rPr>
          <w:rFonts w:ascii="Times New Roman"/>
          <w:b w:val="false"/>
          <w:i w:val="false"/>
          <w:color w:val="000000"/>
          <w:sz w:val="28"/>
        </w:rPr>
        <w:t xml:space="preserve">      Кандидаты в депутаты вправе иметь доверенных лиц, которые помогают им в проведении избирательной кампании, ведут предвыборную агитацию, представляют интересы кандидатов в отношениях с государственными и общественными органами, избирательными комиссиями. </w:t>
      </w:r>
      <w:r>
        <w:br/>
      </w:r>
      <w:r>
        <w:rPr>
          <w:rFonts w:ascii="Times New Roman"/>
          <w:b w:val="false"/>
          <w:i w:val="false"/>
          <w:color w:val="000000"/>
          <w:sz w:val="28"/>
        </w:rPr>
        <w:t xml:space="preserve">
      Кандидаты в Президенты, в депутаты Верховного Совета и местных представительных органов Республики Казахстан определяют доверенных лиц по своему усмотрению и сообщают о них для регистрации в соответствующую избирательную комиссию. </w:t>
      </w:r>
      <w:r>
        <w:br/>
      </w:r>
      <w:r>
        <w:rPr>
          <w:rFonts w:ascii="Times New Roman"/>
          <w:b w:val="false"/>
          <w:i w:val="false"/>
          <w:color w:val="000000"/>
          <w:sz w:val="28"/>
        </w:rPr>
        <w:t xml:space="preserve">
      Избирательная комиссия после регистрации доверенных лиц выдает им соответствующие удостоверения. </w:t>
      </w:r>
      <w:r>
        <w:br/>
      </w:r>
      <w:r>
        <w:rPr>
          <w:rFonts w:ascii="Times New Roman"/>
          <w:b w:val="false"/>
          <w:i w:val="false"/>
          <w:color w:val="000000"/>
          <w:sz w:val="28"/>
        </w:rPr>
        <w:t xml:space="preserve">
      Доверенное лицо не может быть членом какой-либо избирательной комиссии. </w:t>
      </w:r>
      <w:r>
        <w:br/>
      </w:r>
      <w:r>
        <w:rPr>
          <w:rFonts w:ascii="Times New Roman"/>
          <w:b w:val="false"/>
          <w:i w:val="false"/>
          <w:color w:val="000000"/>
          <w:sz w:val="28"/>
        </w:rPr>
        <w:t xml:space="preserve">
      Доверенные лица действуют в пределах полномочий, предоставленных им кандидатом. Действия доверенных лиц, нарушающие требования настоящего Кодекса, влекут за собой ответственность кандидатов в соответствии со статьей 56 настоящего Кодекса. </w:t>
      </w:r>
      <w:r>
        <w:br/>
      </w:r>
      <w:r>
        <w:rPr>
          <w:rFonts w:ascii="Times New Roman"/>
          <w:b w:val="false"/>
          <w:i w:val="false"/>
          <w:color w:val="000000"/>
          <w:sz w:val="28"/>
        </w:rPr>
        <w:t xml:space="preserve">
      Доверенные лица утрачивают свой статус по завершении избирательной кампании или по личной инициативе либо по решению кандидата.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39. Прекращение предвыборной агитации </w:t>
      </w:r>
    </w:p>
    <w:p>
      <w:pPr>
        <w:spacing w:after="0"/>
        <w:ind w:left="0"/>
        <w:jc w:val="left"/>
      </w:pPr>
      <w:r>
        <w:rPr>
          <w:rFonts w:ascii="Times New Roman"/>
          <w:b w:val="false"/>
          <w:i w:val="false"/>
          <w:color w:val="000000"/>
          <w:sz w:val="28"/>
        </w:rPr>
        <w:t xml:space="preserve">      В последний день перед днем выборов и в день выборов любая агитация запрещается. </w:t>
      </w:r>
      <w:r>
        <w:br/>
      </w:r>
      <w:r>
        <w:rPr>
          <w:rFonts w:ascii="Times New Roman"/>
          <w:b w:val="false"/>
          <w:i w:val="false"/>
          <w:color w:val="000000"/>
          <w:sz w:val="28"/>
        </w:rPr>
        <w:t xml:space="preserve">
      Печатные агитационные материалы, плакаты, ранее вывешенные вне помещений для голосования, могут сохраняться на прежних местах. </w:t>
      </w:r>
      <w:r>
        <w:br/>
      </w:r>
      <w:r>
        <w:rPr>
          <w:rFonts w:ascii="Times New Roman"/>
          <w:b w:val="false"/>
          <w:i w:val="false"/>
          <w:color w:val="000000"/>
          <w:sz w:val="28"/>
        </w:rPr>
        <w:t>
</w:t>
      </w:r>
    </w:p>
    <w:bookmarkStart w:name="z87" w:id="7"/>
    <w:p>
      <w:pPr>
        <w:spacing w:after="0"/>
        <w:ind w:left="0"/>
        <w:jc w:val="left"/>
      </w:pPr>
      <w:r>
        <w:rPr>
          <w:rFonts w:ascii="Times New Roman"/>
          <w:b/>
          <w:i w:val="false"/>
          <w:color w:val="000000"/>
        </w:rPr>
        <w:t xml:space="preserve"> Глава 8. Финансирование выборов</w:t>
      </w:r>
    </w:p>
    <w:bookmarkEnd w:id="7"/>
    <w:p>
      <w:pPr>
        <w:spacing w:after="0"/>
        <w:ind w:left="0"/>
        <w:jc w:val="both"/>
      </w:pPr>
      <w:r>
        <w:rPr>
          <w:rFonts w:ascii="Times New Roman"/>
          <w:b/>
          <w:i w:val="false"/>
          <w:color w:val="000000"/>
          <w:sz w:val="28"/>
        </w:rPr>
        <w:t xml:space="preserve">Статья 40. Общие условия финансирования выборов </w:t>
      </w:r>
    </w:p>
    <w:p>
      <w:pPr>
        <w:spacing w:after="0"/>
        <w:ind w:left="0"/>
        <w:jc w:val="left"/>
      </w:pPr>
      <w:r>
        <w:rPr>
          <w:rFonts w:ascii="Times New Roman"/>
          <w:b w:val="false"/>
          <w:i w:val="false"/>
          <w:color w:val="000000"/>
          <w:sz w:val="28"/>
        </w:rPr>
        <w:t xml:space="preserve">      Выборы Президента, депутатов Верховного Совета и местных представительных органов Республики Казахстан финансируются исключительно из средств республиканского бюджета. </w:t>
      </w:r>
      <w:r>
        <w:br/>
      </w:r>
      <w:r>
        <w:rPr>
          <w:rFonts w:ascii="Times New Roman"/>
          <w:b w:val="false"/>
          <w:i w:val="false"/>
          <w:color w:val="000000"/>
          <w:sz w:val="28"/>
        </w:rPr>
        <w:t xml:space="preserve">
      Государственное финансирование выборов в Республике Казахстан призвано обеспечить равные условия кандидатам в Президенты, в депутаты Верховного Совета и местных представительных органов Республики Казахстан в ходе предвыборной кампании. </w:t>
      </w:r>
      <w:r>
        <w:br/>
      </w:r>
      <w:r>
        <w:rPr>
          <w:rFonts w:ascii="Times New Roman"/>
          <w:b w:val="false"/>
          <w:i w:val="false"/>
          <w:color w:val="000000"/>
          <w:sz w:val="28"/>
        </w:rPr>
        <w:t xml:space="preserve">
      Негосударственное финансирование выборов в Республике Казахстан, а также какое бы то ни было прямое или косвенное участие зарубежных государственных органов, юридических лиц, иностранных граждан и лиц без гражданства в финансировании выборов в Республике Казахстан запрещается.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41. Финансирование деятельности избирательных комиссий </w:t>
      </w:r>
    </w:p>
    <w:p>
      <w:pPr>
        <w:spacing w:after="0"/>
        <w:ind w:left="0"/>
        <w:jc w:val="left"/>
      </w:pPr>
      <w:r>
        <w:rPr>
          <w:rFonts w:ascii="Times New Roman"/>
          <w:b w:val="false"/>
          <w:i w:val="false"/>
          <w:color w:val="000000"/>
          <w:sz w:val="28"/>
        </w:rPr>
        <w:t xml:space="preserve">      Финансирование избирательных комиссий по выборам Президента, депутатов Верховного Совета Республики Казахстан осуществляется Центральной избирательной комиссией, а избирательных комиссий по выборам депутатов местных представительных органов Республики Казахстан - соответствующими территориальными избирательными комиссиями.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42. Контроль за расходованием средств республиканского бюджета на избирательные кампании </w:t>
      </w:r>
    </w:p>
    <w:p>
      <w:pPr>
        <w:spacing w:after="0"/>
        <w:ind w:left="0"/>
        <w:jc w:val="left"/>
      </w:pPr>
      <w:r>
        <w:rPr>
          <w:rFonts w:ascii="Times New Roman"/>
          <w:b w:val="false"/>
          <w:i w:val="false"/>
          <w:color w:val="000000"/>
          <w:sz w:val="28"/>
        </w:rPr>
        <w:t xml:space="preserve">      Контроль за расходованием кандидатами средств республиканского бюджета, выделенных на избирательные кампании, осуществляется соответствующими избирательными комиссиями. </w:t>
      </w:r>
      <w:r>
        <w:br/>
      </w:r>
      <w:r>
        <w:rPr>
          <w:rFonts w:ascii="Times New Roman"/>
          <w:b w:val="false"/>
          <w:i w:val="false"/>
          <w:color w:val="000000"/>
          <w:sz w:val="28"/>
        </w:rPr>
        <w:t>
</w:t>
      </w:r>
    </w:p>
    <w:bookmarkStart w:name="z94" w:id="8"/>
    <w:p>
      <w:pPr>
        <w:spacing w:after="0"/>
        <w:ind w:left="0"/>
        <w:jc w:val="left"/>
      </w:pPr>
      <w:r>
        <w:rPr>
          <w:rFonts w:ascii="Times New Roman"/>
          <w:b/>
          <w:i w:val="false"/>
          <w:color w:val="000000"/>
        </w:rPr>
        <w:t xml:space="preserve"> Глава 9. Порядок голосования</w:t>
      </w:r>
    </w:p>
    <w:bookmarkEnd w:id="8"/>
    <w:p>
      <w:pPr>
        <w:spacing w:after="0"/>
        <w:ind w:left="0"/>
        <w:jc w:val="both"/>
      </w:pPr>
      <w:r>
        <w:rPr>
          <w:rFonts w:ascii="Times New Roman"/>
          <w:b/>
          <w:i w:val="false"/>
          <w:color w:val="000000"/>
          <w:sz w:val="28"/>
        </w:rPr>
        <w:t xml:space="preserve">Статья 43. Время и место голосования </w:t>
      </w:r>
    </w:p>
    <w:p>
      <w:pPr>
        <w:spacing w:after="0"/>
        <w:ind w:left="0"/>
        <w:jc w:val="left"/>
      </w:pPr>
      <w:r>
        <w:rPr>
          <w:rFonts w:ascii="Times New Roman"/>
          <w:b w:val="false"/>
          <w:i w:val="false"/>
          <w:color w:val="000000"/>
          <w:sz w:val="28"/>
        </w:rPr>
        <w:t xml:space="preserve">      Голосование проводится в день выборов с 7 до 20 часов по местному времени. Окружные избирательные комиссии по предложению соответствующего местного представительного и исполнительного органа, участковых избирательных комиссий вправе устанавливать иное время начала и окончания голосования. При этом голосование не может начинаться ранее 6 часов и заканчиваться позднее 22 часов. Решение окружных комиссий об изменении времени начала и окончания голосования может быть принято и доведено до избирателей не позднее чем за неделю до даты проведения голосования. </w:t>
      </w:r>
      <w:r>
        <w:br/>
      </w:r>
      <w:r>
        <w:rPr>
          <w:rFonts w:ascii="Times New Roman"/>
          <w:b w:val="false"/>
          <w:i w:val="false"/>
          <w:color w:val="000000"/>
          <w:sz w:val="28"/>
        </w:rPr>
        <w:t xml:space="preserve">
      О времени и месте голосования участковая избирательная комиссия оповещает избирателей не позднее чем за 14 дней до даты проведения голосования. </w:t>
      </w:r>
      <w:r>
        <w:br/>
      </w:r>
      <w:r>
        <w:rPr>
          <w:rFonts w:ascii="Times New Roman"/>
          <w:b w:val="false"/>
          <w:i w:val="false"/>
          <w:color w:val="000000"/>
          <w:sz w:val="28"/>
        </w:rPr>
        <w:t xml:space="preserve">
      На избирательных участках, образованных на судах, находящихся в день выборов в плавании, в воинских частях, отдаленных и труднодоступных районах, на участках отгонного животноводства, в больницах и других стационарных лечебно-профилактических учреждениях, а также при представительствах Республики Казахстан в иностранных государствах, участковая избирательная комиссия может объявить голосование законченным в любое время, если проголосовали все избиратели, включенные в список. Перечень таких участков утверждается окружной избирательной комиссией не позднее чем за неделю до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44. Помещение для голосования </w:t>
      </w:r>
    </w:p>
    <w:p>
      <w:pPr>
        <w:spacing w:after="0"/>
        <w:ind w:left="0"/>
        <w:jc w:val="left"/>
      </w:pPr>
      <w:r>
        <w:rPr>
          <w:rFonts w:ascii="Times New Roman"/>
          <w:b w:val="false"/>
          <w:i w:val="false"/>
          <w:color w:val="000000"/>
          <w:sz w:val="28"/>
        </w:rPr>
        <w:t xml:space="preserve">      Голосование должно проводиться в специально отведенных помещениях, в которых должны быть оборудованы в достаточном количестве кабины для тайного голосования, определены места выдачи избирательных бюллетеней и установлены урны для голосования таким образом, чтобы голосующие при подходе к ним обязательно проходили через кабины или комнаты для тайного голосования. При этом должна быть обеспечена возможность наблюдателям и членам комиссии наблюдать за избирательными урнами. </w:t>
      </w:r>
      <w:r>
        <w:br/>
      </w:r>
      <w:r>
        <w:rPr>
          <w:rFonts w:ascii="Times New Roman"/>
          <w:b w:val="false"/>
          <w:i w:val="false"/>
          <w:color w:val="000000"/>
          <w:sz w:val="28"/>
        </w:rPr>
        <w:t xml:space="preserve">
      Находящиеся в избирательном пункте лица обязаны строго соблюдать правила, установленные комиссией по проведению голосования. Председатель участковой избирательной комиссии ответствен за порядок и имеет право потребовать от любого, кто нарушает положения Кодекса и препятствует проведению голосования, покинуть помещение. </w:t>
      </w:r>
      <w:r>
        <w:br/>
      </w:r>
      <w:r>
        <w:rPr>
          <w:rFonts w:ascii="Times New Roman"/>
          <w:b w:val="false"/>
          <w:i w:val="false"/>
          <w:color w:val="000000"/>
          <w:sz w:val="28"/>
        </w:rPr>
        <w:t xml:space="preserve">
      Обеспечение порядка в помещениях для голосования возлагается на органы внутренних дел.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45. Порядок открытия участков для голосования </w:t>
      </w:r>
    </w:p>
    <w:p>
      <w:pPr>
        <w:spacing w:after="0"/>
        <w:ind w:left="0"/>
        <w:jc w:val="left"/>
      </w:pPr>
      <w:r>
        <w:rPr>
          <w:rFonts w:ascii="Times New Roman"/>
          <w:b w:val="false"/>
          <w:i w:val="false"/>
          <w:color w:val="000000"/>
          <w:sz w:val="28"/>
        </w:rPr>
        <w:t xml:space="preserve">      В день выборов участковые избирательные комиссии до начала голосования должны приступить к открытию участков для голосования. При этом на участке может присутствовать один представитель от каждого баллотирующегося кандидата, а также представители печати и других средств массовой информации. </w:t>
      </w:r>
      <w:r>
        <w:br/>
      </w:r>
      <w:r>
        <w:rPr>
          <w:rFonts w:ascii="Times New Roman"/>
          <w:b w:val="false"/>
          <w:i w:val="false"/>
          <w:color w:val="000000"/>
          <w:sz w:val="28"/>
        </w:rPr>
        <w:t xml:space="preserve">
      Председатель участковой избирательной комиссии в присутствии членов комиссии пломбирует или опечатывает урны для голосования. Одновременно он определяет ответственных членов комиссии за выдачу избирательных бюллетеней.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46. Организация голосования </w:t>
      </w:r>
    </w:p>
    <w:p>
      <w:pPr>
        <w:spacing w:after="0"/>
        <w:ind w:left="0"/>
        <w:jc w:val="left"/>
      </w:pPr>
      <w:r>
        <w:rPr>
          <w:rFonts w:ascii="Times New Roman"/>
          <w:b w:val="false"/>
          <w:i w:val="false"/>
          <w:color w:val="000000"/>
          <w:sz w:val="28"/>
        </w:rPr>
        <w:t xml:space="preserve">      Каждый избиратель голосует лично, голосование за других лиц не допускается. Бюллетени для голосования должны выдаваться избирателям на основании избирательных списков по предъявлению документы, удостоверяющего личность избирателя. </w:t>
      </w:r>
      <w:r>
        <w:br/>
      </w:r>
      <w:r>
        <w:rPr>
          <w:rFonts w:ascii="Times New Roman"/>
          <w:b w:val="false"/>
          <w:i w:val="false"/>
          <w:color w:val="000000"/>
          <w:sz w:val="28"/>
        </w:rPr>
        <w:t xml:space="preserve">
      Избиратели расписываются в списке в получении бюллетеней. Член комиссии, выдавший бюллетени, ставит в них свою подпись, а также расписывается в списке против фамилии избирателя, получившего бюллетени. </w:t>
      </w:r>
      <w:r>
        <w:br/>
      </w:r>
      <w:r>
        <w:rPr>
          <w:rFonts w:ascii="Times New Roman"/>
          <w:b w:val="false"/>
          <w:i w:val="false"/>
          <w:color w:val="000000"/>
          <w:sz w:val="28"/>
        </w:rPr>
        <w:t xml:space="preserve">
      В случае, когда отдельные избиратели по состоянию здоровья, или по другим причинам не могут прибыть для голосования, участковая избирательная комиссия по их просьбе должна организовать голосование в месте пребывания этих избирателей. </w:t>
      </w:r>
      <w:r>
        <w:br/>
      </w:r>
      <w:r>
        <w:rPr>
          <w:rFonts w:ascii="Times New Roman"/>
          <w:b w:val="false"/>
          <w:i w:val="false"/>
          <w:color w:val="000000"/>
          <w:sz w:val="28"/>
        </w:rPr>
        <w:t xml:space="preserve">
      В случае, если избирателю, не позднее чем за три дня до выборов стало известно, что он не будет иметь возможности прибыть в день выборов в помещение для голосования, он вправе заранее получить в участковой избирательной комиссии бюллетени для голосования. При получении бюллетеней избиратель расписывается в списке. Избиратель, после заполнения бюллетеней, вкладывает их в конверт, который заклеивается и скрепляется печатью или заверяется подписями членов избирательной комиссии, и передает его комиссии. Запечатанный конверт должен храниться в участковой избирательной комиссии до дня голосования.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47. Проведение голосования </w:t>
      </w:r>
    </w:p>
    <w:p>
      <w:pPr>
        <w:spacing w:after="0"/>
        <w:ind w:left="0"/>
        <w:jc w:val="left"/>
      </w:pPr>
      <w:r>
        <w:rPr>
          <w:rFonts w:ascii="Times New Roman"/>
          <w:b w:val="false"/>
          <w:i w:val="false"/>
          <w:color w:val="000000"/>
          <w:sz w:val="28"/>
        </w:rPr>
        <w:t xml:space="preserve">      Бюллетени, заполненные досрочно проголосовавшими избирателями и хранящимися на участке, в день голосования в запечатанном конверте должны опускаться в урну для голосования председателем комиссии в присутствии других ее членов перед началом общего голосования. При этом проверяется целостность конверта, наличие печати или подписей, а также соответствие количества конвертов отметкам в списке. </w:t>
      </w:r>
      <w:r>
        <w:br/>
      </w:r>
      <w:r>
        <w:rPr>
          <w:rFonts w:ascii="Times New Roman"/>
          <w:b w:val="false"/>
          <w:i w:val="false"/>
          <w:color w:val="000000"/>
          <w:sz w:val="28"/>
        </w:rPr>
        <w:t xml:space="preserve">
      Избирательные бюллетени заполняются голосующими в кабине или комнате для тайного голосования. При их заполнении запрещается присутствие кого бы то ни было, кроме голосующего. Избиратель, не имеющий возможностей самостоятельно заполнить бюллетени, вправе воспользоваться помощью лица, которому он доверяет. Этим лицом не может быть член избирательной комиссии или присутствующие на участке представители кандидатов. </w:t>
      </w:r>
      <w:r>
        <w:br/>
      </w:r>
      <w:r>
        <w:rPr>
          <w:rFonts w:ascii="Times New Roman"/>
          <w:b w:val="false"/>
          <w:i w:val="false"/>
          <w:color w:val="000000"/>
          <w:sz w:val="28"/>
        </w:rPr>
        <w:t xml:space="preserve">
      Избиратели вычеркивают в бюллетенях фамилии тех кандидатов, против которых они голосуют, и заполненные бюллетени опускают в урну для голосования. </w:t>
      </w:r>
      <w:r>
        <w:br/>
      </w:r>
      <w:r>
        <w:rPr>
          <w:rFonts w:ascii="Times New Roman"/>
          <w:b w:val="false"/>
          <w:i w:val="false"/>
          <w:color w:val="000000"/>
          <w:sz w:val="28"/>
        </w:rPr>
        <w:t>
</w:t>
      </w:r>
    </w:p>
    <w:bookmarkStart w:name="z105" w:id="9"/>
    <w:p>
      <w:pPr>
        <w:spacing w:after="0"/>
        <w:ind w:left="0"/>
        <w:jc w:val="left"/>
      </w:pPr>
      <w:r>
        <w:rPr>
          <w:rFonts w:ascii="Times New Roman"/>
          <w:b/>
          <w:i w:val="false"/>
          <w:color w:val="000000"/>
        </w:rPr>
        <w:t xml:space="preserve"> Глава 10. Определение итогов голосования</w:t>
      </w:r>
    </w:p>
    <w:bookmarkEnd w:id="9"/>
    <w:p>
      <w:pPr>
        <w:spacing w:after="0"/>
        <w:ind w:left="0"/>
        <w:jc w:val="both"/>
      </w:pPr>
      <w:r>
        <w:rPr>
          <w:rFonts w:ascii="Times New Roman"/>
          <w:b/>
          <w:i w:val="false"/>
          <w:color w:val="000000"/>
          <w:sz w:val="28"/>
        </w:rPr>
        <w:t xml:space="preserve">Статья 48. Подсчет голосов на избирательном участке </w:t>
      </w:r>
    </w:p>
    <w:p>
      <w:pPr>
        <w:spacing w:after="0"/>
        <w:ind w:left="0"/>
        <w:jc w:val="left"/>
      </w:pPr>
      <w:r>
        <w:rPr>
          <w:rFonts w:ascii="Times New Roman"/>
          <w:b w:val="false"/>
          <w:i w:val="false"/>
          <w:color w:val="000000"/>
          <w:sz w:val="28"/>
        </w:rPr>
        <w:t xml:space="preserve">      Подсчет голосов производится на избирательном участке отдельно по каждому кандидату в Президенты, в депутаты Верховного Совета и местных представительных органов Республики Казахстан. Урны для голосования должны вскрываться участковой избирательной комиссией после объявления председателем комиссии об окончании голосования. До окончания голосования вскрытие урн запрещается. </w:t>
      </w:r>
      <w:r>
        <w:br/>
      </w:r>
      <w:r>
        <w:rPr>
          <w:rFonts w:ascii="Times New Roman"/>
          <w:b w:val="false"/>
          <w:i w:val="false"/>
          <w:color w:val="000000"/>
          <w:sz w:val="28"/>
        </w:rPr>
        <w:t xml:space="preserve">
      Перед вскрытием урн все неиспользованные бюллетени подсчитываются и погашаются участковой избирательной комиссией. Должно устанавливаться общее число избирателей на участке и число избирателей, получивших бюллетени. Комиссией также устанавливается общее число избирателей, принявших участие в голосовании, число голосов, поданных "за", и число голосов, поданных "против" каждого кандидата, число бюллетеней, признанных недействительными. </w:t>
      </w:r>
      <w:r>
        <w:br/>
      </w:r>
      <w:r>
        <w:rPr>
          <w:rFonts w:ascii="Times New Roman"/>
          <w:b w:val="false"/>
          <w:i w:val="false"/>
          <w:color w:val="000000"/>
          <w:sz w:val="28"/>
        </w:rPr>
        <w:t xml:space="preserve">
      Недействительным признается бюллетень неустановленного образца, а также бюллетень, в котором отсутствует подпись члена участковой избирательной комиссии. При возникновении разногласия вопрос разрешается участковой комиссией путем голосования. </w:t>
      </w:r>
      <w:r>
        <w:br/>
      </w:r>
      <w:r>
        <w:rPr>
          <w:rFonts w:ascii="Times New Roman"/>
          <w:b w:val="false"/>
          <w:i w:val="false"/>
          <w:color w:val="000000"/>
          <w:sz w:val="28"/>
        </w:rPr>
        <w:t xml:space="preserve">
      Результаты подсчета голосов рассматриваются участковой избирательной комиссией и заносятся в протоколы, которые подписываются председателем и членами избирательной комиссии. В случае отсутствия председателя избирательной комиссии вместо него протоколы подписывает заместитель председателя или секретарь участковой избирательной комиссии.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49. Установление и опубликование итогов выборов Президента, депутатов Верховного Совета и местных представительных органов </w:t>
      </w:r>
    </w:p>
    <w:p>
      <w:pPr>
        <w:spacing w:after="0"/>
        <w:ind w:left="0"/>
        <w:jc w:val="left"/>
      </w:pPr>
      <w:r>
        <w:rPr>
          <w:rFonts w:ascii="Times New Roman"/>
          <w:b w:val="false"/>
          <w:i w:val="false"/>
          <w:color w:val="000000"/>
          <w:sz w:val="28"/>
        </w:rPr>
        <w:t xml:space="preserve">      Результаты выборов Президента, депутатов Верховного Совета и местных представительных органов устанавливаются соответствующей избирательной комиссией и заносятся в протокол, который подписывается председателем и членами комиссии. В случае отсутствия председателя избирательной комиссии вместо него протокол подписывает заместитель председателя или секретарь участковой избирательной комиссии. </w:t>
      </w:r>
      <w:r>
        <w:br/>
      </w:r>
      <w:r>
        <w:rPr>
          <w:rFonts w:ascii="Times New Roman"/>
          <w:b w:val="false"/>
          <w:i w:val="false"/>
          <w:color w:val="000000"/>
          <w:sz w:val="28"/>
        </w:rPr>
        <w:t xml:space="preserve">
      Сообщения о результатах выборов Президента, депутатов Верховного Совета и местных представительных органов по избирательному округу публикуются в печати соответствующей избирательной комиссией в сроки, установленные Центральной избирательной комиссией. В сообщении указывается: общее число граждан, включенных в списки избирателей; число избирателей, принявших участие в голосовании; число голосов, поданных "за", и число голосов, поданных "против" каждого кандидата; число недействительных бюллетеней, фамилия, имя, отчество, год рождения, занимаемая должность (занятие), партийность, место жительства избранных Президента, вице-президента, депутатов Верховного Совета и местных представительных органов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50. Регистрация Президента, вице-президента, депутатов Верховного Совета и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Регистрация избранных Президента, вице-президента, депутатов Верховного Совета и местных представительных органов Республики Казахстан производится соответствующими избирательными комиссиями.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Удостоверение Президента, вице-президента, удостоверение и нагрудный знак депутата Верховного Совета и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Центральная избирательная комиссия после опубликования в печати итогов выборов Президента Республики Казахстан выдает Президенту и вице-президенту Республики Казахстан соответствующие удостоверения. </w:t>
      </w:r>
      <w:r>
        <w:br/>
      </w:r>
      <w:r>
        <w:rPr>
          <w:rFonts w:ascii="Times New Roman"/>
          <w:b w:val="false"/>
          <w:i w:val="false"/>
          <w:color w:val="000000"/>
          <w:sz w:val="28"/>
        </w:rPr>
        <w:t xml:space="preserve">
      Центральная избирательная комиссия после опубликования в печати итогов выборов депутатов Верховного Совета, выдает им удостоверения депутата Верховного Совета Республики Казахстан и нагрудный знак установленного образца. </w:t>
      </w:r>
      <w:r>
        <w:br/>
      </w:r>
      <w:r>
        <w:rPr>
          <w:rFonts w:ascii="Times New Roman"/>
          <w:b w:val="false"/>
          <w:i w:val="false"/>
          <w:color w:val="000000"/>
          <w:sz w:val="28"/>
        </w:rPr>
        <w:t xml:space="preserve">
      Соответствующая территориальная избирательная комиссия после опубликования в печати списка депутатов местных представительных органов выдает каждому депутату удостоверение депутата местного представительного органа и нагрудный знак установленного образца. </w:t>
      </w:r>
      <w:r>
        <w:br/>
      </w:r>
      <w:r>
        <w:rPr>
          <w:rFonts w:ascii="Times New Roman"/>
          <w:b w:val="false"/>
          <w:i w:val="false"/>
          <w:color w:val="000000"/>
          <w:sz w:val="28"/>
        </w:rPr>
        <w:t>
</w:t>
      </w:r>
    </w:p>
    <w:bookmarkStart w:name="z114" w:id="10"/>
    <w:p>
      <w:pPr>
        <w:spacing w:after="0"/>
        <w:ind w:left="0"/>
        <w:jc w:val="left"/>
      </w:pPr>
      <w:r>
        <w:rPr>
          <w:rFonts w:ascii="Times New Roman"/>
          <w:b/>
          <w:i w:val="false"/>
          <w:color w:val="000000"/>
        </w:rPr>
        <w:t xml:space="preserve"> Глава 11. Гарантии свободы выборов</w:t>
      </w:r>
    </w:p>
    <w:bookmarkEnd w:id="10"/>
    <w:p>
      <w:pPr>
        <w:spacing w:after="0"/>
        <w:ind w:left="0"/>
        <w:jc w:val="both"/>
      </w:pPr>
      <w:r>
        <w:rPr>
          <w:rFonts w:ascii="Times New Roman"/>
          <w:b/>
          <w:i w:val="false"/>
          <w:color w:val="000000"/>
          <w:sz w:val="28"/>
        </w:rPr>
        <w:t xml:space="preserve">Статья 52. Гарантии деятельности кандидатов в ходе избирательной кампании </w:t>
      </w:r>
    </w:p>
    <w:p>
      <w:pPr>
        <w:spacing w:after="0"/>
        <w:ind w:left="0"/>
        <w:jc w:val="left"/>
      </w:pPr>
      <w:r>
        <w:rPr>
          <w:rFonts w:ascii="Times New Roman"/>
          <w:b w:val="false"/>
          <w:i w:val="false"/>
          <w:color w:val="000000"/>
          <w:sz w:val="28"/>
        </w:rPr>
        <w:t xml:space="preserve">      Кандидаты в Президенты, в депутаты Верховного Совета и местных представительных органов Республики Казахстан со дня окончания их регистрации в установленном настоящим Кодексом порядке участвуют в избирательной кампании на равных основаниях, имеют равное право на использование средств массовой информации на территории Республики Казахстан, соответствующей административно-территориальной единицы и несут равные обязанности. </w:t>
      </w:r>
      <w:r>
        <w:br/>
      </w:r>
      <w:r>
        <w:rPr>
          <w:rFonts w:ascii="Times New Roman"/>
          <w:b w:val="false"/>
          <w:i w:val="false"/>
          <w:color w:val="000000"/>
          <w:sz w:val="28"/>
        </w:rPr>
        <w:t xml:space="preserve">
      Кандидаты освобождаются от работы на время предвыборной кампании с возмещением расходов на этот период в размере средней заработной платы из средств республиканского бюджета, выделенных на проведение выборов. </w:t>
      </w:r>
      <w:r>
        <w:br/>
      </w:r>
      <w:r>
        <w:rPr>
          <w:rFonts w:ascii="Times New Roman"/>
          <w:b w:val="false"/>
          <w:i w:val="false"/>
          <w:color w:val="000000"/>
          <w:sz w:val="28"/>
        </w:rPr>
        <w:t xml:space="preserve">
      Кандидаты в Президенты, в депутаты Верховного Совета и местных представительных органов Республики Казахстан не могут быть уволены с работы, а также переведены на другую работу или должность без их согласия во время избирательной кампании. </w:t>
      </w:r>
      <w:r>
        <w:br/>
      </w:r>
      <w:r>
        <w:rPr>
          <w:rFonts w:ascii="Times New Roman"/>
          <w:b w:val="false"/>
          <w:i w:val="false"/>
          <w:color w:val="000000"/>
          <w:sz w:val="28"/>
        </w:rPr>
        <w:t xml:space="preserve">
      Кандидаты в Президенты, в депутаты Верховного Совета Республики Казахстан не могут быть арестованы, подвергнуты приводу, мерам административного взыскания, налагаемым в судебном порядке, не могут быть привлечены к уголовной ответственности без согласия соответствующей избирательной комиссии, а также не могут быть задержаны, за исключением случаев задержания непосредственно на месте преступления.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53. Условия деятельности кандидатов </w:t>
      </w:r>
    </w:p>
    <w:p>
      <w:pPr>
        <w:spacing w:after="0"/>
        <w:ind w:left="0"/>
        <w:jc w:val="left"/>
      </w:pPr>
      <w:r>
        <w:rPr>
          <w:rFonts w:ascii="Times New Roman"/>
          <w:b w:val="false"/>
          <w:i w:val="false"/>
          <w:color w:val="000000"/>
          <w:sz w:val="28"/>
        </w:rPr>
        <w:t xml:space="preserve">      Кандидаты в Президенты Республики Казахстан имеют право на бесплатный проезд на всех видах пассажирского (за исключением такси) государственного транспорта в пределах территории республики. </w:t>
      </w:r>
      <w:r>
        <w:br/>
      </w:r>
      <w:r>
        <w:rPr>
          <w:rFonts w:ascii="Times New Roman"/>
          <w:b w:val="false"/>
          <w:i w:val="false"/>
          <w:color w:val="000000"/>
          <w:sz w:val="28"/>
        </w:rPr>
        <w:t xml:space="preserve">
      Кандидаты в депутаты Верховного Совета и местных представительных органов имеют право на бесплатный проезд на всех видах пассажирского (за исключением такси) государственного транспорта в пределах территории соответствующего округа. Кандидаты, проживающие за пределами избирательного округа пользуются таким же правом для проезда в избирательный округ и возвращения к месту жительства.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54. Деятельность государственных органов по обеспечению свободы выборов </w:t>
      </w:r>
    </w:p>
    <w:p>
      <w:pPr>
        <w:spacing w:after="0"/>
        <w:ind w:left="0"/>
        <w:jc w:val="left"/>
      </w:pPr>
      <w:r>
        <w:rPr>
          <w:rFonts w:ascii="Times New Roman"/>
          <w:b w:val="false"/>
          <w:i w:val="false"/>
          <w:color w:val="000000"/>
          <w:sz w:val="28"/>
        </w:rPr>
        <w:t xml:space="preserve">      День голосования для судов и органов прокуратуры объявляется рабочим днем. Они обязаны принимать заявления членов избирательных комиссий, граждан, представителей зарегистрированных в установленном законом порядке общественных объединений, касающиеся вопросов проведения голосования, и рассмотреть их в пятидневный срок. </w:t>
      </w:r>
      <w:r>
        <w:br/>
      </w:r>
      <w:r>
        <w:rPr>
          <w:rFonts w:ascii="Times New Roman"/>
          <w:b w:val="false"/>
          <w:i w:val="false"/>
          <w:color w:val="000000"/>
          <w:sz w:val="28"/>
        </w:rPr>
        <w:t xml:space="preserve">
      Органы внутренних дел должны оказывать помощь, которую потребуют избирательные комиссии для обеспечения порядка и свободы выборов при проведении голосования в соответствии с настоящим Кодексом.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55. Сроки обжалования решений и действий в ходе избирательной кампании </w:t>
      </w:r>
    </w:p>
    <w:p>
      <w:pPr>
        <w:spacing w:after="0"/>
        <w:ind w:left="0"/>
        <w:jc w:val="left"/>
      </w:pPr>
      <w:r>
        <w:rPr>
          <w:rFonts w:ascii="Times New Roman"/>
          <w:b w:val="false"/>
          <w:i w:val="false"/>
          <w:color w:val="000000"/>
          <w:sz w:val="28"/>
        </w:rPr>
        <w:t xml:space="preserve">      Заявления о нарушениях законодательства о выборах, поступившие в период подготовки и проведения выборов, рассматриваются в трехдневный срок, а поступившие накануне и в день голосования - немедленно.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56. Ответственность за нарушение законодательства о выборах </w:t>
      </w:r>
    </w:p>
    <w:p>
      <w:pPr>
        <w:spacing w:after="0"/>
        <w:ind w:left="0"/>
        <w:jc w:val="left"/>
      </w:pPr>
      <w:r>
        <w:rPr>
          <w:rFonts w:ascii="Times New Roman"/>
          <w:b w:val="false"/>
          <w:i w:val="false"/>
          <w:color w:val="000000"/>
          <w:sz w:val="28"/>
        </w:rPr>
        <w:t xml:space="preserve">      Лица, путем насилия, обмана, угроз, подкупа или иным способом препятствующие свободному осуществлению гражданином Республики Казахстан своего права избирать и быть избранным Президентом, депутатом Верховного Совета, местного представительного органа Республики Казахстан, вести предвыборную агитацию, распространяющие заведомо ложные сведения о кандидатах в Президенты, в депутаты Верховного Совета, местных представительных органов Республики Казахстан, либо совершающие иные действия, порочащие их честь и достоинство, а также лица, проводящие агитацию в день выборов, вмешивающиеся в работу избирательных комиссий и препятствующие голосованию на избирательных участках, исполнению обязанностей, связанных с регистрацией кандидата, подсчетом голосов и определением результатов выборов, несут установленную законом ответственность. </w:t>
      </w:r>
      <w:r>
        <w:br/>
      </w:r>
      <w:r>
        <w:rPr>
          <w:rFonts w:ascii="Times New Roman"/>
          <w:b w:val="false"/>
          <w:i w:val="false"/>
          <w:color w:val="000000"/>
          <w:sz w:val="28"/>
        </w:rPr>
        <w:t xml:space="preserve">
      К ответственности привлекаются также члены избирательных комиссий, должностные лица государственных органов и общественных объединений, совершившие подлог избирательных документов, заведомо неправильный подсчет голосов, нарушившие тайну голосования или допустившие иные нарушения настоящего Кодекса. </w:t>
      </w:r>
      <w:r>
        <w:br/>
      </w:r>
      <w:r>
        <w:rPr>
          <w:rFonts w:ascii="Times New Roman"/>
          <w:b w:val="false"/>
          <w:i w:val="false"/>
          <w:color w:val="000000"/>
          <w:sz w:val="28"/>
        </w:rPr>
        <w:t xml:space="preserve">
      При нарушении кандидатом требований настоящего Кодекса он предупреждается, а при повторном нарушении его регистрация отменяется соответствующей избирательной комиссией. </w:t>
      </w:r>
      <w:r>
        <w:br/>
      </w:r>
      <w:r>
        <w:rPr>
          <w:rFonts w:ascii="Times New Roman"/>
          <w:b w:val="false"/>
          <w:i w:val="false"/>
          <w:color w:val="000000"/>
          <w:sz w:val="28"/>
        </w:rPr>
        <w:t>
</w:t>
      </w:r>
    </w:p>
    <w:bookmarkStart w:name="z125" w:id="11"/>
    <w:p>
      <w:pPr>
        <w:spacing w:after="0"/>
        <w:ind w:left="0"/>
        <w:jc w:val="left"/>
      </w:pPr>
      <w:r>
        <w:rPr>
          <w:rFonts w:ascii="Times New Roman"/>
          <w:b/>
          <w:i w:val="false"/>
          <w:color w:val="000000"/>
        </w:rPr>
        <w:t xml:space="preserve"> II. ОСОБЕННАЯ ЧАСТЬ</w:t>
      </w:r>
      <w:r>
        <w:br/>
      </w:r>
      <w:r>
        <w:rPr>
          <w:rFonts w:ascii="Times New Roman"/>
          <w:b/>
          <w:i w:val="false"/>
          <w:color w:val="000000"/>
        </w:rPr>
        <w:t>Глава 12. Выборы депутатов Верховного</w:t>
      </w:r>
      <w:r>
        <w:br/>
      </w:r>
      <w:r>
        <w:rPr>
          <w:rFonts w:ascii="Times New Roman"/>
          <w:b/>
          <w:i w:val="false"/>
          <w:color w:val="000000"/>
        </w:rPr>
        <w:t>Совета Республики Казахстан</w:t>
      </w:r>
    </w:p>
    <w:bookmarkEnd w:id="11"/>
    <w:p>
      <w:pPr>
        <w:spacing w:after="0"/>
        <w:ind w:left="0"/>
        <w:jc w:val="both"/>
      </w:pPr>
      <w:r>
        <w:rPr>
          <w:rFonts w:ascii="Times New Roman"/>
          <w:b/>
          <w:i w:val="false"/>
          <w:color w:val="000000"/>
          <w:sz w:val="28"/>
        </w:rPr>
        <w:t xml:space="preserve">Статья 57. Назначение выборов депутатов Верховного Совета </w:t>
      </w:r>
    </w:p>
    <w:p>
      <w:pPr>
        <w:spacing w:after="0"/>
        <w:ind w:left="0"/>
        <w:jc w:val="left"/>
      </w:pPr>
      <w:r>
        <w:rPr>
          <w:rFonts w:ascii="Times New Roman"/>
          <w:b w:val="false"/>
          <w:i w:val="false"/>
          <w:color w:val="000000"/>
          <w:sz w:val="28"/>
        </w:rPr>
        <w:t xml:space="preserve">      Основанием для назначения выборов Верховного Совета является окончание конституционного срока полномочий депутатов Верховного Совета, если иное не установлено Верховным Советом Республики Казахстан. </w:t>
      </w:r>
      <w:r>
        <w:br/>
      </w:r>
      <w:r>
        <w:rPr>
          <w:rFonts w:ascii="Times New Roman"/>
          <w:b w:val="false"/>
          <w:i w:val="false"/>
          <w:color w:val="000000"/>
          <w:sz w:val="28"/>
        </w:rPr>
        <w:t xml:space="preserve">
      Выборы депутатов Верховного Совета Республики Казахстан назначаются Президентом Республики Казахстан. Дата выборов определяется с учетом требований статьи 116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58. Численный состав Верховного Совета Республики Казахстан </w:t>
      </w:r>
    </w:p>
    <w:p>
      <w:pPr>
        <w:spacing w:after="0"/>
        <w:ind w:left="0"/>
        <w:jc w:val="left"/>
      </w:pPr>
      <w:r>
        <w:rPr>
          <w:rFonts w:ascii="Times New Roman"/>
          <w:b w:val="false"/>
          <w:i w:val="false"/>
          <w:color w:val="000000"/>
          <w:sz w:val="28"/>
        </w:rPr>
        <w:t xml:space="preserve">      Верховный Совет Республики Казахстан состоит из 177 депутатов. </w:t>
      </w:r>
      <w:r>
        <w:br/>
      </w:r>
      <w:r>
        <w:rPr>
          <w:rFonts w:ascii="Times New Roman"/>
          <w:b w:val="false"/>
          <w:i w:val="false"/>
          <w:color w:val="000000"/>
          <w:sz w:val="28"/>
        </w:rPr>
        <w:t xml:space="preserve">
      135 депутатов Верховного Совета избираются по одномандатным территориальным избирательным округам. </w:t>
      </w:r>
      <w:r>
        <w:br/>
      </w:r>
      <w:r>
        <w:rPr>
          <w:rFonts w:ascii="Times New Roman"/>
          <w:b w:val="false"/>
          <w:i w:val="false"/>
          <w:color w:val="000000"/>
          <w:sz w:val="28"/>
        </w:rPr>
        <w:t xml:space="preserve">
      42 депутата Верховного Совета избираются по государственному списку кандидатов в депутаты Верховного Совета, формируемому Президентом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59. Требования, предъявляемые к кандидатам в депутаты Верховного Совета Республики Казахстан </w:t>
      </w:r>
    </w:p>
    <w:p>
      <w:pPr>
        <w:spacing w:after="0"/>
        <w:ind w:left="0"/>
        <w:jc w:val="left"/>
      </w:pPr>
      <w:r>
        <w:rPr>
          <w:rFonts w:ascii="Times New Roman"/>
          <w:b w:val="false"/>
          <w:i w:val="false"/>
          <w:color w:val="000000"/>
          <w:sz w:val="28"/>
        </w:rPr>
        <w:t xml:space="preserve">      Для избрания депутатом Верховного Совета гражданин Республики Казахстан должен удовлетворять требованиям, установленным статьей 115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а также обладать активным избирательным правом в соответствии со статьей 110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настоящим Кодексом. </w:t>
      </w:r>
      <w:r>
        <w:br/>
      </w:r>
      <w:r>
        <w:rPr>
          <w:rFonts w:ascii="Times New Roman"/>
          <w:b w:val="false"/>
          <w:i w:val="false"/>
          <w:color w:val="000000"/>
          <w:sz w:val="28"/>
        </w:rPr>
        <w:t xml:space="preserve">
      К кандидатам в депутаты Верховного Совета не может применяться ценз оседлости.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60. Выдвижение кандидатов в депутаты Верховного Совета Республики Казахстан </w:t>
      </w:r>
    </w:p>
    <w:p>
      <w:pPr>
        <w:spacing w:after="0"/>
        <w:ind w:left="0"/>
        <w:jc w:val="left"/>
      </w:pPr>
      <w:r>
        <w:rPr>
          <w:rFonts w:ascii="Times New Roman"/>
          <w:b w:val="false"/>
          <w:i w:val="false"/>
          <w:color w:val="000000"/>
          <w:sz w:val="28"/>
        </w:rPr>
        <w:t xml:space="preserve">      Выдвижение кандидатов в депутаты Верховного Совета общественными объединениями производится их высшими республиканскими органами. </w:t>
      </w:r>
      <w:r>
        <w:br/>
      </w:r>
      <w:r>
        <w:rPr>
          <w:rFonts w:ascii="Times New Roman"/>
          <w:b w:val="false"/>
          <w:i w:val="false"/>
          <w:color w:val="000000"/>
          <w:sz w:val="28"/>
        </w:rPr>
        <w:t xml:space="preserve">
      Гражданин Республики Казахстан вправе сам выдвинуть свою кандидатуру в качестве кандидата в депутаты Верховного Совета. </w:t>
      </w:r>
      <w:r>
        <w:br/>
      </w:r>
      <w:r>
        <w:rPr>
          <w:rFonts w:ascii="Times New Roman"/>
          <w:b w:val="false"/>
          <w:i w:val="false"/>
          <w:color w:val="000000"/>
          <w:sz w:val="28"/>
        </w:rPr>
        <w:t xml:space="preserve">
      Общественное объединение может выдвигать в каждом избирательном округе только одного кандидата в депутаты Верховного Совета. Никто не может быть выдвинут кандидатом более чем в одном избирательном округе. Решение о выдвижении кандидатом в депутаты Верховного Совета принимается большинством голосов общего состава делегатов съезда, конференции общественного объединения. </w:t>
      </w:r>
      <w:r>
        <w:br/>
      </w:r>
      <w:r>
        <w:rPr>
          <w:rFonts w:ascii="Times New Roman"/>
          <w:b w:val="false"/>
          <w:i w:val="false"/>
          <w:color w:val="000000"/>
          <w:sz w:val="28"/>
        </w:rPr>
        <w:t xml:space="preserve">
      О выдвижении кандидата составляется протокол. </w:t>
      </w:r>
      <w:r>
        <w:br/>
      </w:r>
      <w:r>
        <w:rPr>
          <w:rFonts w:ascii="Times New Roman"/>
          <w:b w:val="false"/>
          <w:i w:val="false"/>
          <w:color w:val="000000"/>
          <w:sz w:val="28"/>
        </w:rPr>
        <w:t xml:space="preserve">
      Решение органа доводится до сведения кандидата в депутаты не позднее чем в двухдневный срок. </w:t>
      </w:r>
      <w:r>
        <w:br/>
      </w:r>
      <w:r>
        <w:rPr>
          <w:rFonts w:ascii="Times New Roman"/>
          <w:b w:val="false"/>
          <w:i w:val="false"/>
          <w:color w:val="000000"/>
          <w:sz w:val="28"/>
        </w:rPr>
        <w:t xml:space="preserve">
      Выдвижение кандидата в депутаты Верховного Совета по избирательным округам производится при наличии в его поддержку не менее 3000 подписей избирателей, проживающих на территории соответствующего избирательного округа. Поддержка удостоверяется сбором подписей путем заполнения подписных листов, выдаваемых окружной избирательной комиссией. </w:t>
      </w:r>
      <w:r>
        <w:br/>
      </w:r>
      <w:r>
        <w:rPr>
          <w:rFonts w:ascii="Times New Roman"/>
          <w:b w:val="false"/>
          <w:i w:val="false"/>
          <w:color w:val="000000"/>
          <w:sz w:val="28"/>
        </w:rPr>
        <w:t xml:space="preserve">
      Подписные листы по сбору подписей в поддержку кандидата в депутаты Верховного Совета сдаются в окружную избирательную комиссию, которая после проверки правильности их составления оформляет соответствующий протокол. </w:t>
      </w:r>
      <w:r>
        <w:br/>
      </w:r>
      <w:r>
        <w:rPr>
          <w:rFonts w:ascii="Times New Roman"/>
          <w:b w:val="false"/>
          <w:i w:val="false"/>
          <w:color w:val="000000"/>
          <w:sz w:val="28"/>
        </w:rPr>
        <w:t xml:space="preserve">
      Лица, собирающие подписи, несут установленную законом ответственность за подлинность собранных подписей и данных об избирателях. </w:t>
      </w:r>
      <w:r>
        <w:br/>
      </w:r>
      <w:r>
        <w:rPr>
          <w:rFonts w:ascii="Times New Roman"/>
          <w:b w:val="false"/>
          <w:i w:val="false"/>
          <w:color w:val="000000"/>
          <w:sz w:val="28"/>
        </w:rPr>
        <w:t xml:space="preserve">
      Выдвижение кандидатов в депутаты Верховного Совета по государственному списку производится Президентом Республики Казахстан по избирательным округам, образуемым в границах соответствующих областей и городов республиканского подчинения. Список кандидатов, выдвинутых конкретно по каждой области и городу республиканского подчинения на альтернативной основе представляется в Центральную избирательную комиссию. </w:t>
      </w:r>
      <w:r>
        <w:br/>
      </w:r>
      <w:r>
        <w:rPr>
          <w:rFonts w:ascii="Times New Roman"/>
          <w:b w:val="false"/>
          <w:i w:val="false"/>
          <w:color w:val="000000"/>
          <w:sz w:val="28"/>
        </w:rPr>
        <w:t xml:space="preserve">
      Каждый кандидат при выдвижении вносит на счет Центральной избирательной комиссии в качестве депозита избирательный залог в размере своих пяти заработных плат (окладов). Кандидат не имеющий постоянной заработной платы, - в пятикратном размере минимальной заработной платы, установленной законодательством. Внесенный залог возвращается кандидату в случае, если он набрал при выборах не менее 5 процентов голосов избирателей, включенных в списки. При невнесении избирательного залога заявление о выдвижении кандидата считается не поданным. </w:t>
      </w:r>
      <w:r>
        <w:br/>
      </w:r>
      <w:r>
        <w:rPr>
          <w:rFonts w:ascii="Times New Roman"/>
          <w:b w:val="false"/>
          <w:i w:val="false"/>
          <w:color w:val="000000"/>
          <w:sz w:val="28"/>
        </w:rPr>
        <w:t xml:space="preserve">
      Выдвижение кандидатов в депутаты Верховного Совета Республики Казахстан начинается за три месяца и заканчивается за два месяца до выборов, если иное не установлено при назначении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Регистрация кандидатов в депутаты Верховного Совета Республики Казахстан </w:t>
      </w:r>
    </w:p>
    <w:p>
      <w:pPr>
        <w:spacing w:after="0"/>
        <w:ind w:left="0"/>
        <w:jc w:val="left"/>
      </w:pPr>
      <w:r>
        <w:rPr>
          <w:rFonts w:ascii="Times New Roman"/>
          <w:b w:val="false"/>
          <w:i w:val="false"/>
          <w:color w:val="000000"/>
          <w:sz w:val="28"/>
        </w:rPr>
        <w:t xml:space="preserve">      Регистрация кандидатов в депутаты Верховного Совета по территориальным избирательным округам осуществляется окружными избирательными комиссиями по представлению соответствующих органов общественных объединений, а также по заявлениям кандидатов, выдвигающихся путем самовыдвижения. Регистрация кандидатов в депутаты Верховного Совета от общественных объединений производится при наличии следующих документов: </w:t>
      </w:r>
      <w:r>
        <w:br/>
      </w:r>
      <w:r>
        <w:rPr>
          <w:rFonts w:ascii="Times New Roman"/>
          <w:b w:val="false"/>
          <w:i w:val="false"/>
          <w:color w:val="000000"/>
          <w:sz w:val="28"/>
        </w:rPr>
        <w:t xml:space="preserve">
      подписных листов избирателей в поддержку кандидата; </w:t>
      </w:r>
      <w:r>
        <w:br/>
      </w:r>
      <w:r>
        <w:rPr>
          <w:rFonts w:ascii="Times New Roman"/>
          <w:b w:val="false"/>
          <w:i w:val="false"/>
          <w:color w:val="000000"/>
          <w:sz w:val="28"/>
        </w:rPr>
        <w:t xml:space="preserve">
      документа, подтверждающего внесение избирательного залога; </w:t>
      </w:r>
      <w:r>
        <w:br/>
      </w:r>
      <w:r>
        <w:rPr>
          <w:rFonts w:ascii="Times New Roman"/>
          <w:b w:val="false"/>
          <w:i w:val="false"/>
          <w:color w:val="000000"/>
          <w:sz w:val="28"/>
        </w:rPr>
        <w:t xml:space="preserve">
      решения соответствующего органа общественного объединения о выдвижении кандидата в депутаты по избирательному округу с приложением документа о регистрации данного общественного объединения в Министерстве юстиции Республики Казахстан; </w:t>
      </w:r>
      <w:r>
        <w:br/>
      </w:r>
      <w:r>
        <w:rPr>
          <w:rFonts w:ascii="Times New Roman"/>
          <w:b w:val="false"/>
          <w:i w:val="false"/>
          <w:color w:val="000000"/>
          <w:sz w:val="28"/>
        </w:rPr>
        <w:t xml:space="preserve">
      биографических данных о кандидате; </w:t>
      </w:r>
      <w:r>
        <w:br/>
      </w:r>
      <w:r>
        <w:rPr>
          <w:rFonts w:ascii="Times New Roman"/>
          <w:b w:val="false"/>
          <w:i w:val="false"/>
          <w:color w:val="000000"/>
          <w:sz w:val="28"/>
        </w:rPr>
        <w:t xml:space="preserve">
      заявления кандидата в депутаты о согласии баллотироваться по данному избирательному округу и выполнить требования статьи 68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 случае избрания депутатом. </w:t>
      </w:r>
      <w:r>
        <w:br/>
      </w:r>
      <w:r>
        <w:rPr>
          <w:rFonts w:ascii="Times New Roman"/>
          <w:b w:val="false"/>
          <w:i w:val="false"/>
          <w:color w:val="000000"/>
          <w:sz w:val="28"/>
        </w:rPr>
        <w:t xml:space="preserve">
      Регистрация кандидата в депутаты Верховного Совета в случае его самовыдвижения осуществляется при наличии: </w:t>
      </w:r>
      <w:r>
        <w:br/>
      </w:r>
      <w:r>
        <w:rPr>
          <w:rFonts w:ascii="Times New Roman"/>
          <w:b w:val="false"/>
          <w:i w:val="false"/>
          <w:color w:val="000000"/>
          <w:sz w:val="28"/>
        </w:rPr>
        <w:t xml:space="preserve">
      подписных листов избирателей в поддержку кандидата; </w:t>
      </w:r>
      <w:r>
        <w:br/>
      </w:r>
      <w:r>
        <w:rPr>
          <w:rFonts w:ascii="Times New Roman"/>
          <w:b w:val="false"/>
          <w:i w:val="false"/>
          <w:color w:val="000000"/>
          <w:sz w:val="28"/>
        </w:rPr>
        <w:t xml:space="preserve">
      документа, подтверждающего внесение избирательного залога; </w:t>
      </w:r>
      <w:r>
        <w:br/>
      </w:r>
      <w:r>
        <w:rPr>
          <w:rFonts w:ascii="Times New Roman"/>
          <w:b w:val="false"/>
          <w:i w:val="false"/>
          <w:color w:val="000000"/>
          <w:sz w:val="28"/>
        </w:rPr>
        <w:t xml:space="preserve">
      биографических данных о кандидате; </w:t>
      </w:r>
      <w:r>
        <w:br/>
      </w:r>
      <w:r>
        <w:rPr>
          <w:rFonts w:ascii="Times New Roman"/>
          <w:b w:val="false"/>
          <w:i w:val="false"/>
          <w:color w:val="000000"/>
          <w:sz w:val="28"/>
        </w:rPr>
        <w:t xml:space="preserve">
      заявления кандидата в депутаты о намерении баллотироваться по данному избирательному округу и выполнить требования статьи 68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 случае избрания его депутатом. </w:t>
      </w:r>
      <w:r>
        <w:br/>
      </w:r>
      <w:r>
        <w:rPr>
          <w:rFonts w:ascii="Times New Roman"/>
          <w:b w:val="false"/>
          <w:i w:val="false"/>
          <w:color w:val="000000"/>
          <w:sz w:val="28"/>
        </w:rPr>
        <w:t xml:space="preserve">
      О регистрации кандидатов в депутаты Верховного Совета окружная избирательная комиссия составляет протокол, который в пятидневный срок представляется в Центральную избирательную комиссию. </w:t>
      </w:r>
      <w:r>
        <w:br/>
      </w:r>
      <w:r>
        <w:rPr>
          <w:rFonts w:ascii="Times New Roman"/>
          <w:b w:val="false"/>
          <w:i w:val="false"/>
          <w:color w:val="000000"/>
          <w:sz w:val="28"/>
        </w:rPr>
        <w:t xml:space="preserve">
      Кандидаты в депутаты Верховного Совета по государственному списку регистрируются Центральной избирательной комиссией при наличии: </w:t>
      </w:r>
      <w:r>
        <w:br/>
      </w:r>
      <w:r>
        <w:rPr>
          <w:rFonts w:ascii="Times New Roman"/>
          <w:b w:val="false"/>
          <w:i w:val="false"/>
          <w:color w:val="000000"/>
          <w:sz w:val="28"/>
        </w:rPr>
        <w:t xml:space="preserve">
      представления Президента Республики Казахстан о выдвижении кандидатов по конкретно указанной области и городу республиканского подчинения; </w:t>
      </w:r>
      <w:r>
        <w:br/>
      </w:r>
      <w:r>
        <w:rPr>
          <w:rFonts w:ascii="Times New Roman"/>
          <w:b w:val="false"/>
          <w:i w:val="false"/>
          <w:color w:val="000000"/>
          <w:sz w:val="28"/>
        </w:rPr>
        <w:t xml:space="preserve">
      документа, подтверждающего внесение избирательного залога; </w:t>
      </w:r>
      <w:r>
        <w:br/>
      </w:r>
      <w:r>
        <w:rPr>
          <w:rFonts w:ascii="Times New Roman"/>
          <w:b w:val="false"/>
          <w:i w:val="false"/>
          <w:color w:val="000000"/>
          <w:sz w:val="28"/>
        </w:rPr>
        <w:t xml:space="preserve">
      заявления кандидата о согласии баллотироваться и выполнить требования статьи 68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в случае избрания депутатом; </w:t>
      </w:r>
      <w:r>
        <w:br/>
      </w:r>
      <w:r>
        <w:rPr>
          <w:rFonts w:ascii="Times New Roman"/>
          <w:b w:val="false"/>
          <w:i w:val="false"/>
          <w:color w:val="000000"/>
          <w:sz w:val="28"/>
        </w:rPr>
        <w:t xml:space="preserve">
      биографических данных кандидата. </w:t>
      </w:r>
      <w:r>
        <w:br/>
      </w:r>
      <w:r>
        <w:rPr>
          <w:rFonts w:ascii="Times New Roman"/>
          <w:b w:val="false"/>
          <w:i w:val="false"/>
          <w:color w:val="000000"/>
          <w:sz w:val="28"/>
        </w:rPr>
        <w:t xml:space="preserve">
      Избирательная комиссия отменяет свое решение о регистрации в случае наступления обстоятельств, препятствующих, в соответствии с Конституцией, настоящим Кодексом и законами Республики Казахстан, участию кандидата в выборах. </w:t>
      </w:r>
      <w:r>
        <w:br/>
      </w:r>
      <w:r>
        <w:rPr>
          <w:rFonts w:ascii="Times New Roman"/>
          <w:b w:val="false"/>
          <w:i w:val="false"/>
          <w:color w:val="000000"/>
          <w:sz w:val="28"/>
        </w:rPr>
        <w:t xml:space="preserve">
      Отказ в регистрации может быть обжалован в трехдневный срок в Центральную избирательную комиссию или в суд. </w:t>
      </w:r>
      <w:r>
        <w:br/>
      </w:r>
      <w:r>
        <w:rPr>
          <w:rFonts w:ascii="Times New Roman"/>
          <w:b w:val="false"/>
          <w:i w:val="false"/>
          <w:color w:val="000000"/>
          <w:sz w:val="28"/>
        </w:rPr>
        <w:t xml:space="preserve">
      Соответствующая избирательная комиссия не позднее чем на седьмой день после регистрации кандидатов в депутаты публикует в печати сообщение о регистрации с указанием фамилии, имени, отчества, года рождения, занимаемой должности (занятия), партийности, места работы и жительства каждого кандидата. </w:t>
      </w:r>
      <w:r>
        <w:br/>
      </w:r>
      <w:r>
        <w:rPr>
          <w:rFonts w:ascii="Times New Roman"/>
          <w:b w:val="false"/>
          <w:i w:val="false"/>
          <w:color w:val="000000"/>
          <w:sz w:val="28"/>
        </w:rPr>
        <w:t xml:space="preserve">
      Избирательная комиссия в течение двух дней после регистрации выдает кандидатам в депутаты соответствующие удостоверения. </w:t>
      </w:r>
      <w:r>
        <w:br/>
      </w:r>
      <w:r>
        <w:rPr>
          <w:rFonts w:ascii="Times New Roman"/>
          <w:b w:val="false"/>
          <w:i w:val="false"/>
          <w:color w:val="000000"/>
          <w:sz w:val="28"/>
        </w:rPr>
        <w:t xml:space="preserve">
      Регистрация кандидатов в депутаты Верховного Совета начинается за два месяца и заканчивается за месяц до выборов, если иное не установлено при назначении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62. Снятие кандидатом в депутаты Верховного Совета Республики Казахстан своей кандидатуры </w:t>
      </w:r>
    </w:p>
    <w:p>
      <w:pPr>
        <w:spacing w:after="0"/>
        <w:ind w:left="0"/>
        <w:jc w:val="left"/>
      </w:pPr>
      <w:r>
        <w:rPr>
          <w:rFonts w:ascii="Times New Roman"/>
          <w:b w:val="false"/>
          <w:i w:val="false"/>
          <w:color w:val="000000"/>
          <w:sz w:val="28"/>
        </w:rPr>
        <w:t xml:space="preserve">      Кандидат в депутаты, избираемый по территориальному избирательному округу, в любое время до дня голосования вправе снять свою кандидатуру, обратившись с заявлением об этом в соответствующую окружную избирательную комиссию. </w:t>
      </w:r>
      <w:r>
        <w:br/>
      </w:r>
      <w:r>
        <w:rPr>
          <w:rFonts w:ascii="Times New Roman"/>
          <w:b w:val="false"/>
          <w:i w:val="false"/>
          <w:color w:val="000000"/>
          <w:sz w:val="28"/>
        </w:rPr>
        <w:t xml:space="preserve">
      Кандидат в депутаты Верховного Совета, избираемый по государственному списку, в любое время до дня голосования вправе снять свою кандидатуру, обратившись с заявлением об этом в Центральную избирательную комиссию. </w:t>
      </w:r>
      <w:r>
        <w:br/>
      </w:r>
      <w:r>
        <w:rPr>
          <w:rFonts w:ascii="Times New Roman"/>
          <w:b w:val="false"/>
          <w:i w:val="false"/>
          <w:color w:val="000000"/>
          <w:sz w:val="28"/>
        </w:rPr>
        <w:t xml:space="preserve">
      Общественные объединения, выдвинувшие кандидата в депутаты по территориальному избирательному округу, а также Президент Республики Казахстан, выдвинувший кандидата по государственному списку, вправе в любое время до дня голосования отменить свое решение по выдвижению кандидата в депутаты.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63. Доверенные лица кандидата в депутаты Верховного Совета Республики Казахстан </w:t>
      </w:r>
    </w:p>
    <w:p>
      <w:pPr>
        <w:spacing w:after="0"/>
        <w:ind w:left="0"/>
        <w:jc w:val="left"/>
      </w:pPr>
      <w:r>
        <w:rPr>
          <w:rFonts w:ascii="Times New Roman"/>
          <w:b w:val="false"/>
          <w:i w:val="false"/>
          <w:color w:val="000000"/>
          <w:sz w:val="28"/>
        </w:rPr>
        <w:t xml:space="preserve">      Кандидат в депутаты Верховного Совета может иметь до пяти доверенных лиц.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64. Выдвижение кандидатов в депутаты Верховного Совета Республики Казахстан вместо выбывших после окончания срока регистрации </w:t>
      </w:r>
    </w:p>
    <w:p>
      <w:pPr>
        <w:spacing w:after="0"/>
        <w:ind w:left="0"/>
        <w:jc w:val="left"/>
      </w:pPr>
      <w:r>
        <w:rPr>
          <w:rFonts w:ascii="Times New Roman"/>
          <w:b w:val="false"/>
          <w:i w:val="false"/>
          <w:color w:val="000000"/>
          <w:sz w:val="28"/>
        </w:rPr>
        <w:t xml:space="preserve">      В случае выбытия всех кандидатов в депутаты Верховного Совета, избираемых по территориальным избирательным округам, после окончания срока регистрации соответствующая избирательная комиссия обращается к гражданам и общественным объединениям с предложением выдвинуть новых кандидатов. </w:t>
      </w:r>
      <w:r>
        <w:br/>
      </w:r>
      <w:r>
        <w:rPr>
          <w:rFonts w:ascii="Times New Roman"/>
          <w:b w:val="false"/>
          <w:i w:val="false"/>
          <w:color w:val="000000"/>
          <w:sz w:val="28"/>
        </w:rPr>
        <w:t xml:space="preserve">
      В случае выбытия до выборов кандидатов в депутаты Верховного Совета, избираемых по государственному списку, если общее число оставшихся кандидатов станет меньше числа мандатов, Центральная избирательная комиссия обращается к Президенту Республики Казахстан с предложением о выдвижении новых кандидатов. </w:t>
      </w:r>
      <w:r>
        <w:br/>
      </w:r>
      <w:r>
        <w:rPr>
          <w:rFonts w:ascii="Times New Roman"/>
          <w:b w:val="false"/>
          <w:i w:val="false"/>
          <w:color w:val="000000"/>
          <w:sz w:val="28"/>
        </w:rPr>
        <w:t xml:space="preserve">
      При выбытии кандидатов в депутаты менее чем за 15 дней до выборов выборы депутата проводятся в двухмесячный срок после всеобщих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Установление и опубликование итогов выборов депутатов Верховного Совета Республики Казахстан </w:t>
      </w:r>
    </w:p>
    <w:p>
      <w:pPr>
        <w:spacing w:after="0"/>
        <w:ind w:left="0"/>
        <w:jc w:val="left"/>
      </w:pPr>
      <w:r>
        <w:rPr>
          <w:rFonts w:ascii="Times New Roman"/>
          <w:b w:val="false"/>
          <w:i w:val="false"/>
          <w:color w:val="000000"/>
          <w:sz w:val="28"/>
        </w:rPr>
        <w:t xml:space="preserve">      Участковая избирательная комиссия по результатам голосования заполняет два протокола: один по кандидатам, выдвинутым по территориальному избирательному округу, второй - по кандидатам, выдвинутым по государственному списку. Оба протокола немедленно пересылаются в окружную избирательную комиссию. </w:t>
      </w:r>
      <w:r>
        <w:br/>
      </w:r>
      <w:r>
        <w:rPr>
          <w:rFonts w:ascii="Times New Roman"/>
          <w:b w:val="false"/>
          <w:i w:val="false"/>
          <w:color w:val="000000"/>
          <w:sz w:val="28"/>
        </w:rPr>
        <w:t xml:space="preserve">
      На основании протоколов участковых избирательных комиссий окружная избирательная комиссия определяет: общее число избирателей, по округу; число избирателей, получивших бюллетени; число избирателей, принявших участие в голосовании; число голосов, поданных "за", и число голосов, поданных "против" каждого кандидата в депутаты Верховного Совета; число бюллетеней, признанных недействительными. </w:t>
      </w:r>
      <w:r>
        <w:br/>
      </w:r>
      <w:r>
        <w:rPr>
          <w:rFonts w:ascii="Times New Roman"/>
          <w:b w:val="false"/>
          <w:i w:val="false"/>
          <w:color w:val="000000"/>
          <w:sz w:val="28"/>
        </w:rPr>
        <w:t xml:space="preserve">
      Окружная избирательная комиссия может признать выборы депутатов Верховного Совета недействительными из-за нарушений требований настоящего Кодекса, допущенных в ходе выборов или при подсчете голосов. </w:t>
      </w:r>
      <w:r>
        <w:br/>
      </w:r>
      <w:r>
        <w:rPr>
          <w:rFonts w:ascii="Times New Roman"/>
          <w:b w:val="false"/>
          <w:i w:val="false"/>
          <w:color w:val="000000"/>
          <w:sz w:val="28"/>
        </w:rPr>
        <w:t xml:space="preserve">
      Избранным от территориального избирательного округа считается кандидат в депутаты Верховного Совета, набравший большее по отношению к другим кандидатам число голосов избирателей, принявших участие в голосовании. </w:t>
      </w:r>
      <w:r>
        <w:br/>
      </w:r>
      <w:r>
        <w:rPr>
          <w:rFonts w:ascii="Times New Roman"/>
          <w:b w:val="false"/>
          <w:i w:val="false"/>
          <w:color w:val="000000"/>
          <w:sz w:val="28"/>
        </w:rPr>
        <w:t xml:space="preserve">
      Кандидат в депутаты Верховного Совета, избираемый по государственному списку, считается избранным, если он набрал большее количество голосов по отношению к другим кандидатам. </w:t>
      </w:r>
      <w:r>
        <w:br/>
      </w:r>
      <w:r>
        <w:rPr>
          <w:rFonts w:ascii="Times New Roman"/>
          <w:b w:val="false"/>
          <w:i w:val="false"/>
          <w:color w:val="000000"/>
          <w:sz w:val="28"/>
        </w:rPr>
        <w:t xml:space="preserve">
      Результаты выборов депутатов Верховного Совета по территориальному избирательному округу устанавливаются на заседании окружной избирательной комиссии и заносятся в протокол, который подписывается председателем и членами комиссии. </w:t>
      </w:r>
      <w:r>
        <w:br/>
      </w:r>
      <w:r>
        <w:rPr>
          <w:rFonts w:ascii="Times New Roman"/>
          <w:b w:val="false"/>
          <w:i w:val="false"/>
          <w:color w:val="000000"/>
          <w:sz w:val="28"/>
        </w:rPr>
        <w:t xml:space="preserve">
      Во второй протокол - по выборам депутатов Верховного Совета по государственному списку - включаются следующие данные: общее число избирателей по округу; число избирателей, получивших бюллетени; число избирателей, принявших участие в голосовании; число голосов, поданных "за", и число голосов, поданных "против" каждого кандидата; число бюллетеней, признанных недействительными. Протокол также подписывается председателем и членами комиссии. </w:t>
      </w:r>
      <w:r>
        <w:br/>
      </w:r>
      <w:r>
        <w:rPr>
          <w:rFonts w:ascii="Times New Roman"/>
          <w:b w:val="false"/>
          <w:i w:val="false"/>
          <w:color w:val="000000"/>
          <w:sz w:val="28"/>
        </w:rPr>
        <w:t xml:space="preserve">
      Окружная избирательная комиссия пересылает оба протокола в Центральную избирательную комиссию в пятидневный срок. </w:t>
      </w:r>
      <w:r>
        <w:br/>
      </w:r>
      <w:r>
        <w:rPr>
          <w:rFonts w:ascii="Times New Roman"/>
          <w:b w:val="false"/>
          <w:i w:val="false"/>
          <w:color w:val="000000"/>
          <w:sz w:val="28"/>
        </w:rPr>
        <w:t xml:space="preserve">
      Сообщение о результатах выборов депутатов Верховного Совета публикуется в печати соответствующей избирательной комиссией в семидневный срок. В сообщении указывается: общее число граждан, включенных в списки избирателей; число избирателей, получивших бюллетени; число избирателей, принявших участие в голосовании; число голосов, поданных "за", и число голосов, поданных "против" каждого кандидата; число недействительных бюллетеней; фамилия, имя, отчество, год рождения, занимаемая должность (занятие), партийность, место жительства избранного депутата. </w:t>
      </w:r>
      <w:r>
        <w:br/>
      </w:r>
      <w:r>
        <w:rPr>
          <w:rFonts w:ascii="Times New Roman"/>
          <w:b w:val="false"/>
          <w:i w:val="false"/>
          <w:color w:val="000000"/>
          <w:sz w:val="28"/>
        </w:rPr>
        <w:t xml:space="preserve">
      Сообщение об итогах выборов в целом по республике и список избранных депутатов Верховного Совета Республики Казахстан Центральная избирательная комиссия публикует в печати не позднее чем в десятидневный срок в алфавитном порядке с указанием фамилии, имени, отчества, года рождения, занимаемой должности (занятия), партийности, места жительства депутата, избирательного округа или области, города (республиканского подчинения), от которых он избран депутатом.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66. Регистрация депутатов Верховного Совета Республики Казахстан </w:t>
      </w:r>
    </w:p>
    <w:p>
      <w:pPr>
        <w:spacing w:after="0"/>
        <w:ind w:left="0"/>
        <w:jc w:val="left"/>
      </w:pPr>
      <w:r>
        <w:rPr>
          <w:rFonts w:ascii="Times New Roman"/>
          <w:b w:val="false"/>
          <w:i w:val="false"/>
          <w:color w:val="000000"/>
          <w:sz w:val="28"/>
        </w:rPr>
        <w:t xml:space="preserve">      Центральная избирательная комиссия на основании протоколов избирательных комиссий регистрирует избранных депутатов Верховного Совета Республики Казахстан. </w:t>
      </w:r>
      <w:r>
        <w:br/>
      </w:r>
      <w:r>
        <w:rPr>
          <w:rFonts w:ascii="Times New Roman"/>
          <w:b w:val="false"/>
          <w:i w:val="false"/>
          <w:color w:val="000000"/>
          <w:sz w:val="28"/>
        </w:rPr>
        <w:t xml:space="preserve">
      Центральная избирательная комиссия может признать выборы недействительными, если в ходе выборов или при подсчете голосов либо определении результатов голосования имели место нарушения настоящего Кодекса, и отказать в регистрации депутата Верховного Совета.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67. Повторные выборы </w:t>
      </w:r>
    </w:p>
    <w:p>
      <w:pPr>
        <w:spacing w:after="0"/>
        <w:ind w:left="0"/>
        <w:jc w:val="left"/>
      </w:pPr>
      <w:r>
        <w:rPr>
          <w:rFonts w:ascii="Times New Roman"/>
          <w:b w:val="false"/>
          <w:i w:val="false"/>
          <w:color w:val="000000"/>
          <w:sz w:val="28"/>
        </w:rPr>
        <w:t xml:space="preserve">      Если выборы были признаны несостоявшимися ввиду неявки необходимого числа избирателей, если выборы признаны недействительными либо при баллотировке единственного кандидата он не был избран, Центральная избирательная комиссия принимает решение о проведении повторных выборов. При этом она может принять решение о необходимости замены состава окружных участковых избирательных комиссий. Голосование проводится на тех же избирательных участках и по тем же спискам избирателей, что были составлены для проведения предыдущих выборов. </w:t>
      </w:r>
      <w:r>
        <w:br/>
      </w:r>
      <w:r>
        <w:rPr>
          <w:rFonts w:ascii="Times New Roman"/>
          <w:b w:val="false"/>
          <w:i w:val="false"/>
          <w:color w:val="000000"/>
          <w:sz w:val="28"/>
        </w:rPr>
        <w:t xml:space="preserve">
      Повторные выборы проводятся не позднее чем в двухмесячный срок после предыдущих выборов. Образование избирательных комиссий, выдвижение и регистрация кандидатов в депутаты и другие мероприятия проводятся в порядке, установленном настоящим Кодексом. </w:t>
      </w:r>
      <w:r>
        <w:br/>
      </w:r>
      <w:r>
        <w:rPr>
          <w:rFonts w:ascii="Times New Roman"/>
          <w:b w:val="false"/>
          <w:i w:val="false"/>
          <w:color w:val="000000"/>
          <w:sz w:val="28"/>
        </w:rPr>
        <w:t xml:space="preserve">
      Кандидаты, не получившие необходимое число голосов, на повторных выборах не баллотируются.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68. Проведение выборов депутатов Верховного Совета Республики Казахстан вместо выбывших </w:t>
      </w:r>
    </w:p>
    <w:p>
      <w:pPr>
        <w:spacing w:after="0"/>
        <w:ind w:left="0"/>
        <w:jc w:val="left"/>
      </w:pPr>
      <w:r>
        <w:rPr>
          <w:rFonts w:ascii="Times New Roman"/>
          <w:b w:val="false"/>
          <w:i w:val="false"/>
          <w:color w:val="000000"/>
          <w:sz w:val="28"/>
        </w:rPr>
        <w:t xml:space="preserve">      В случае досрочного прекращения депутатских полномочий в соответствующих избирательных округах в трехмесячный срок с момента выбытия депутата проводятся выборы вместо выбывших. Выборы депутата Верховного Совета назначаются Центральной избирательной комиссией не позднее чем за два месяца до их проведения и организуются с соблюдением требований настоящего Кодекса. При этом выдвижение кандидатов в депутаты начинается со дня назначения выборов и заканчивается за 35 дней до выборов, регистрация кандидатов в депутаты заканчивается за месяц до выборов, участковые избирательные комиссии образуются за 30 дней до выборов. </w:t>
      </w:r>
      <w:r>
        <w:br/>
      </w:r>
      <w:r>
        <w:rPr>
          <w:rFonts w:ascii="Times New Roman"/>
          <w:b w:val="false"/>
          <w:i w:val="false"/>
          <w:color w:val="000000"/>
          <w:sz w:val="28"/>
        </w:rPr>
        <w:t xml:space="preserve">
      В случае выбытия депутата менее чем за год до истечения срока полномочий Верховного Совета выборы депутата вместо выбывшего не проводятся. </w:t>
      </w:r>
      <w:r>
        <w:br/>
      </w:r>
      <w:r>
        <w:rPr>
          <w:rFonts w:ascii="Times New Roman"/>
          <w:b w:val="false"/>
          <w:i w:val="false"/>
          <w:color w:val="000000"/>
          <w:sz w:val="28"/>
        </w:rPr>
        <w:t>
</w:t>
      </w:r>
    </w:p>
    <w:bookmarkStart w:name="z204" w:id="12"/>
    <w:p>
      <w:pPr>
        <w:spacing w:after="0"/>
        <w:ind w:left="0"/>
        <w:jc w:val="left"/>
      </w:pPr>
      <w:r>
        <w:rPr>
          <w:rFonts w:ascii="Times New Roman"/>
          <w:b/>
          <w:i w:val="false"/>
          <w:color w:val="000000"/>
        </w:rPr>
        <w:t xml:space="preserve"> Глава 13. Выборы Президента Республики Казахстан</w:t>
      </w:r>
    </w:p>
    <w:bookmarkEnd w:id="12"/>
    <w:p>
      <w:pPr>
        <w:spacing w:after="0"/>
        <w:ind w:left="0"/>
        <w:jc w:val="both"/>
      </w:pPr>
      <w:r>
        <w:rPr>
          <w:rFonts w:ascii="Times New Roman"/>
          <w:b/>
          <w:i w:val="false"/>
          <w:color w:val="000000"/>
          <w:sz w:val="28"/>
        </w:rPr>
        <w:t xml:space="preserve">Статья 69. Очередные выборы Президента Республики Казахстан </w:t>
      </w:r>
    </w:p>
    <w:p>
      <w:pPr>
        <w:spacing w:after="0"/>
        <w:ind w:left="0"/>
        <w:jc w:val="left"/>
      </w:pPr>
      <w:r>
        <w:rPr>
          <w:rFonts w:ascii="Times New Roman"/>
          <w:b w:val="false"/>
          <w:i w:val="false"/>
          <w:color w:val="000000"/>
          <w:sz w:val="28"/>
        </w:rPr>
        <w:t xml:space="preserve">      Очередные выборы Президента Республики Казахстан проводятся раз в пять лет в первое воскресенье декабря соответствующего года.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Внеочередные выборы Президента Республики Казахстан </w:t>
      </w:r>
    </w:p>
    <w:p>
      <w:pPr>
        <w:spacing w:after="0"/>
        <w:ind w:left="0"/>
        <w:jc w:val="left"/>
      </w:pPr>
      <w:r>
        <w:rPr>
          <w:rFonts w:ascii="Times New Roman"/>
          <w:b w:val="false"/>
          <w:i w:val="false"/>
          <w:color w:val="000000"/>
          <w:sz w:val="28"/>
        </w:rPr>
        <w:t xml:space="preserve">      Внеочередные выборы Президента Республики Казахстан проводятся не позднее чем в двухмесячный срок с момента отставки Президента или его кончины. </w:t>
      </w:r>
      <w:r>
        <w:br/>
      </w:r>
      <w:r>
        <w:rPr>
          <w:rFonts w:ascii="Times New Roman"/>
          <w:b w:val="false"/>
          <w:i w:val="false"/>
          <w:color w:val="000000"/>
          <w:sz w:val="28"/>
        </w:rPr>
        <w:t xml:space="preserve">
      Последующие очередные выборы назначаются через пять лет в сроки, установленные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71. Организация и проведение выборов Президента Республики Казахстан </w:t>
      </w:r>
    </w:p>
    <w:p>
      <w:pPr>
        <w:spacing w:after="0"/>
        <w:ind w:left="0"/>
        <w:jc w:val="left"/>
      </w:pPr>
      <w:r>
        <w:rPr>
          <w:rFonts w:ascii="Times New Roman"/>
          <w:b w:val="false"/>
          <w:i w:val="false"/>
          <w:color w:val="000000"/>
          <w:sz w:val="28"/>
        </w:rPr>
        <w:t xml:space="preserve">      Организация подготовки и проведения выборов Президента Республики Казахстан возлагается на областные и городские (в городах республиканского подчинения) территориальные избирательные комиссии.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72. Назначение выборов Президента Республики Казахстан </w:t>
      </w:r>
    </w:p>
    <w:p>
      <w:pPr>
        <w:spacing w:after="0"/>
        <w:ind w:left="0"/>
        <w:jc w:val="left"/>
      </w:pPr>
      <w:r>
        <w:rPr>
          <w:rFonts w:ascii="Times New Roman"/>
          <w:b w:val="false"/>
          <w:i w:val="false"/>
          <w:color w:val="000000"/>
          <w:sz w:val="28"/>
        </w:rPr>
        <w:t xml:space="preserve">      Очередные выборы назначаются Верховным Советом не позднее чем за 4 месяца до истечения срока полномочий Президента Республики Казахстан. </w:t>
      </w:r>
      <w:r>
        <w:br/>
      </w:r>
      <w:r>
        <w:rPr>
          <w:rFonts w:ascii="Times New Roman"/>
          <w:b w:val="false"/>
          <w:i w:val="false"/>
          <w:color w:val="000000"/>
          <w:sz w:val="28"/>
        </w:rPr>
        <w:t xml:space="preserve">
      Внеочередные выборы Президента Республики Казахстан назначаются Верховным Советом в сроки, установленные статьей 70 настоящего Кодекса.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73. Требования, предъявляемые к Президенту и вице-президенту Республики Казахстан </w:t>
      </w:r>
    </w:p>
    <w:p>
      <w:pPr>
        <w:spacing w:after="0"/>
        <w:ind w:left="0"/>
        <w:jc w:val="left"/>
      </w:pPr>
      <w:r>
        <w:rPr>
          <w:rFonts w:ascii="Times New Roman"/>
          <w:b w:val="false"/>
          <w:i w:val="false"/>
          <w:color w:val="000000"/>
          <w:sz w:val="28"/>
        </w:rPr>
        <w:t xml:space="preserve">      Для избрания Президентом Республики Казахстан гражданин Республики Казахстан должен удовлетворять требованиям, установленным статьей 114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а также не иметь духовного звания и не являться служителем какого-либо культа, не иметь судимости и обладать активным избирательным правом в соответствии со статьей 110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настоящим Кодексом. </w:t>
      </w:r>
      <w:r>
        <w:br/>
      </w:r>
      <w:r>
        <w:rPr>
          <w:rFonts w:ascii="Times New Roman"/>
          <w:b w:val="false"/>
          <w:i w:val="false"/>
          <w:color w:val="000000"/>
          <w:sz w:val="28"/>
        </w:rPr>
        <w:t xml:space="preserve">
      Лицо не может быть избрано Президентом Республики Казахстан более чем два раза подряд. </w:t>
      </w:r>
      <w:r>
        <w:br/>
      </w:r>
      <w:r>
        <w:rPr>
          <w:rFonts w:ascii="Times New Roman"/>
          <w:b w:val="false"/>
          <w:i w:val="false"/>
          <w:color w:val="000000"/>
          <w:sz w:val="28"/>
        </w:rPr>
        <w:t xml:space="preserve">
      Вице-президент Республики Казахстан избирается вместе с Президентом Республики Казахстан. Голосование по кандидатурам Президента и вице-президента является единым. </w:t>
      </w:r>
      <w:r>
        <w:br/>
      </w:r>
      <w:r>
        <w:rPr>
          <w:rFonts w:ascii="Times New Roman"/>
          <w:b w:val="false"/>
          <w:i w:val="false"/>
          <w:color w:val="000000"/>
          <w:sz w:val="28"/>
        </w:rPr>
        <w:t xml:space="preserve">
      Для избрания вице-президентом Республики Казахстан гражданин Республики Казахстан должен удовлетворять требованиям, установленным статьей 114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а также не иметь духовного звания и не являться служителем какого-либо культа, не иметь судимости и обладать активным избирательным правом в соответствии со статьей 110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настоящим Кодексом. </w:t>
      </w:r>
      <w:r>
        <w:br/>
      </w:r>
      <w:r>
        <w:rPr>
          <w:rFonts w:ascii="Times New Roman"/>
          <w:b w:val="false"/>
          <w:i w:val="false"/>
          <w:color w:val="000000"/>
          <w:sz w:val="28"/>
        </w:rPr>
        <w:t xml:space="preserve">
      Нарушение требований настоящей статьи влечет за собой признание выборов Президента Республики Казахстан недействительными.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74. Особенности выдвижения кандидатов в Президенты и вице-президенты Республики Казахстан </w:t>
      </w:r>
    </w:p>
    <w:p>
      <w:pPr>
        <w:spacing w:after="0"/>
        <w:ind w:left="0"/>
        <w:jc w:val="left"/>
      </w:pPr>
      <w:r>
        <w:rPr>
          <w:rFonts w:ascii="Times New Roman"/>
          <w:b w:val="false"/>
          <w:i w:val="false"/>
          <w:color w:val="000000"/>
          <w:sz w:val="28"/>
        </w:rPr>
        <w:t xml:space="preserve">      Выдвижение кандидатов в Президенты Республики Казахстан начинается за три месяца и заканчивается за два месяца до выборов, если иное не установлено при назначении выборов. </w:t>
      </w:r>
      <w:r>
        <w:br/>
      </w:r>
      <w:r>
        <w:rPr>
          <w:rFonts w:ascii="Times New Roman"/>
          <w:b w:val="false"/>
          <w:i w:val="false"/>
          <w:color w:val="000000"/>
          <w:sz w:val="28"/>
        </w:rPr>
        <w:t xml:space="preserve">
      Кандидаты в Президенты Республики Казахстан выдвигаются общественными объединениями в лице их высших республиканских органов, а также в порядке самовыдвижения. При этом каждое общественное объединение вправе выдвигать лишь одного кандидата в Президенты. Выдвинутый кандидат в Президенты должен быть поддержан одним процентом от числа граждан Республики Казахстан, обладающих избирательным правом. </w:t>
      </w:r>
      <w:r>
        <w:br/>
      </w:r>
      <w:r>
        <w:rPr>
          <w:rFonts w:ascii="Times New Roman"/>
          <w:b w:val="false"/>
          <w:i w:val="false"/>
          <w:color w:val="000000"/>
          <w:sz w:val="28"/>
        </w:rPr>
        <w:t xml:space="preserve">
      Решение о выдвижении кандидатов в Президенты принимаются большинством голосов от общего состава высшего республиканского органа общественного объединения. О выдвижении кандидата составляется протокол. </w:t>
      </w:r>
      <w:r>
        <w:br/>
      </w:r>
      <w:r>
        <w:rPr>
          <w:rFonts w:ascii="Times New Roman"/>
          <w:b w:val="false"/>
          <w:i w:val="false"/>
          <w:color w:val="000000"/>
          <w:sz w:val="28"/>
        </w:rPr>
        <w:t xml:space="preserve">
      Решение органа общественного объединения доводится до сведения кандидата в Президенты не позднее чем в двухдневный срок. </w:t>
      </w:r>
      <w:r>
        <w:br/>
      </w:r>
      <w:r>
        <w:rPr>
          <w:rFonts w:ascii="Times New Roman"/>
          <w:b w:val="false"/>
          <w:i w:val="false"/>
          <w:color w:val="000000"/>
          <w:sz w:val="28"/>
        </w:rPr>
        <w:t xml:space="preserve">
      Поддержка кандидата в Президенты Республики Казахстан определяется путем сбора подписей. Сбор подписей в поддержку кандидата в Президенты Республики Казахстан осуществляется инициативными группами, образуемыми в соответствии с положениями настоящего Кодекса и оформляется подписными листами, выдаваемыми Центральной и территориальными избирательными комиссиями не позднее чем в пятидневный срок с момента выдвижения кандидата в Президенты на основании документов и его выдвижении. </w:t>
      </w:r>
      <w:r>
        <w:br/>
      </w:r>
      <w:r>
        <w:rPr>
          <w:rFonts w:ascii="Times New Roman"/>
          <w:b w:val="false"/>
          <w:i w:val="false"/>
          <w:color w:val="000000"/>
          <w:sz w:val="28"/>
        </w:rPr>
        <w:t xml:space="preserve">
      Подписные листы по сбору подписей в поддержку кандидата в Президенты сдаются в территориальную избирательную комиссию, которая после проверки их правильности составления оформляет соответствующий протокол и направляет его в Центральную избирательную комиссию. </w:t>
      </w:r>
      <w:r>
        <w:br/>
      </w:r>
      <w:r>
        <w:rPr>
          <w:rFonts w:ascii="Times New Roman"/>
          <w:b w:val="false"/>
          <w:i w:val="false"/>
          <w:color w:val="000000"/>
          <w:sz w:val="28"/>
        </w:rPr>
        <w:t xml:space="preserve">
      Лица, собирающие подписи, несут установленную законом ответственность за подлинность собранных подписей и данных об избирателях. </w:t>
      </w:r>
      <w:r>
        <w:br/>
      </w:r>
      <w:r>
        <w:rPr>
          <w:rFonts w:ascii="Times New Roman"/>
          <w:b w:val="false"/>
          <w:i w:val="false"/>
          <w:color w:val="000000"/>
          <w:sz w:val="28"/>
        </w:rPr>
        <w:t xml:space="preserve">
      Территориальные избирательные комиссии по требованию кандидата в Президенты Республики Казахстан обязаны предоставлять ему информацию о количестве полученных подписей в его поддержку. </w:t>
      </w:r>
      <w:r>
        <w:br/>
      </w:r>
      <w:r>
        <w:rPr>
          <w:rFonts w:ascii="Times New Roman"/>
          <w:b w:val="false"/>
          <w:i w:val="false"/>
          <w:color w:val="000000"/>
          <w:sz w:val="28"/>
        </w:rPr>
        <w:t xml:space="preserve">
      Каждый кандидат в Президенты Республики Казахстан при выдвижении вносит на счет Центральной избирательной комиссии в качестве депозита избирательный залог в размере своих десяти месячных заработных плат (окладов). Внесенный залог возвращается кандидату в случае его избрания Президентом Республики Казахстан. </w:t>
      </w:r>
      <w:r>
        <w:br/>
      </w:r>
      <w:r>
        <w:rPr>
          <w:rFonts w:ascii="Times New Roman"/>
          <w:b w:val="false"/>
          <w:i w:val="false"/>
          <w:color w:val="000000"/>
          <w:sz w:val="28"/>
        </w:rPr>
        <w:t xml:space="preserve">
      Кандидат в вице-президенты Республики Казахстан определяется кандидатом в Президенты Республики Казахстан до регистрации кандидата в Президенты Центральной избирательной комиссией. </w:t>
      </w:r>
      <w:r>
        <w:br/>
      </w:r>
      <w:r>
        <w:rPr>
          <w:rFonts w:ascii="Times New Roman"/>
          <w:b w:val="false"/>
          <w:i w:val="false"/>
          <w:color w:val="000000"/>
          <w:sz w:val="28"/>
        </w:rPr>
        <w:t xml:space="preserve">
      В случае, если не был выдвинут ни один кандидат в Президенты Республики Казахстан либо все выдвинутые кандидаты сняли свои кандидатуры, Центральная избирательная комиссия продляет срок выдвижения кандидатов не более чем на 20 дней.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75. Доверенные лица кандидатов в Президенты Республики Казахстан </w:t>
      </w:r>
    </w:p>
    <w:p>
      <w:pPr>
        <w:spacing w:after="0"/>
        <w:ind w:left="0"/>
        <w:jc w:val="left"/>
      </w:pPr>
      <w:r>
        <w:rPr>
          <w:rFonts w:ascii="Times New Roman"/>
          <w:b w:val="false"/>
          <w:i w:val="false"/>
          <w:color w:val="000000"/>
          <w:sz w:val="28"/>
        </w:rPr>
        <w:t xml:space="preserve">      Кандидат в Президенты может иметь до 20 доверенных лиц.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76. Регистрация кандидатов в Президенты и вице-президенты Республики Казахстан </w:t>
      </w:r>
    </w:p>
    <w:p>
      <w:pPr>
        <w:spacing w:after="0"/>
        <w:ind w:left="0"/>
        <w:jc w:val="left"/>
      </w:pPr>
      <w:r>
        <w:rPr>
          <w:rFonts w:ascii="Times New Roman"/>
          <w:b w:val="false"/>
          <w:i w:val="false"/>
          <w:color w:val="000000"/>
          <w:sz w:val="28"/>
        </w:rPr>
        <w:t xml:space="preserve">      Регистрация кандидатов в Президенты Республики Казахстан начинается за два месяца и заканчивается за месяц до дня выборов, если иное не установлено при назначении выборов. </w:t>
      </w:r>
      <w:r>
        <w:br/>
      </w:r>
      <w:r>
        <w:rPr>
          <w:rFonts w:ascii="Times New Roman"/>
          <w:b w:val="false"/>
          <w:i w:val="false"/>
          <w:color w:val="000000"/>
          <w:sz w:val="28"/>
        </w:rPr>
        <w:t xml:space="preserve">
      Регистрация кандидатов в Президенты Республики Казахстан, предложенных ими кандидатов в вице-президенты Республики Казахстан от общественных объединений осуществляется Центральной избирательной комиссией при поступлении следующих документов: </w:t>
      </w:r>
      <w:r>
        <w:br/>
      </w:r>
      <w:r>
        <w:rPr>
          <w:rFonts w:ascii="Times New Roman"/>
          <w:b w:val="false"/>
          <w:i w:val="false"/>
          <w:color w:val="000000"/>
          <w:sz w:val="28"/>
        </w:rPr>
        <w:t xml:space="preserve">
      протокола о выдвижении кандидата в Президенты Республики Казахстан; </w:t>
      </w:r>
      <w:r>
        <w:br/>
      </w:r>
      <w:r>
        <w:rPr>
          <w:rFonts w:ascii="Times New Roman"/>
          <w:b w:val="false"/>
          <w:i w:val="false"/>
          <w:color w:val="000000"/>
          <w:sz w:val="28"/>
        </w:rPr>
        <w:t xml:space="preserve">
      протоколов о результатах сбора подписей граждан в поддержку кандидата в Президенты; </w:t>
      </w:r>
      <w:r>
        <w:br/>
      </w:r>
      <w:r>
        <w:rPr>
          <w:rFonts w:ascii="Times New Roman"/>
          <w:b w:val="false"/>
          <w:i w:val="false"/>
          <w:color w:val="000000"/>
          <w:sz w:val="28"/>
        </w:rPr>
        <w:t xml:space="preserve">
      представления кандидата в Президенты о кандидатуре вице-президента Республики Казахстан; </w:t>
      </w:r>
      <w:r>
        <w:br/>
      </w:r>
      <w:r>
        <w:rPr>
          <w:rFonts w:ascii="Times New Roman"/>
          <w:b w:val="false"/>
          <w:i w:val="false"/>
          <w:color w:val="000000"/>
          <w:sz w:val="28"/>
        </w:rPr>
        <w:t xml:space="preserve">
      биографических данных кандидатов в Президенты и вице-президенты; </w:t>
      </w:r>
      <w:r>
        <w:br/>
      </w:r>
      <w:r>
        <w:rPr>
          <w:rFonts w:ascii="Times New Roman"/>
          <w:b w:val="false"/>
          <w:i w:val="false"/>
          <w:color w:val="000000"/>
          <w:sz w:val="28"/>
        </w:rPr>
        <w:t xml:space="preserve">
      заявлений кандидата в Президенты Республики Казахстан и кандидата в вице-президенты Республики Казахстан о согласии баллотироваться. </w:t>
      </w:r>
      <w:r>
        <w:br/>
      </w:r>
      <w:r>
        <w:rPr>
          <w:rFonts w:ascii="Times New Roman"/>
          <w:b w:val="false"/>
          <w:i w:val="false"/>
          <w:color w:val="000000"/>
          <w:sz w:val="28"/>
        </w:rPr>
        <w:t xml:space="preserve">
      Регистрация кандидатов в Президенты Республики Казахстан, предложенных ими кандидатов в вице-президенты Республики Казахстан и в случае их самовыдвижения осуществляется Центральной избирательной комиссией при наличии: </w:t>
      </w:r>
      <w:r>
        <w:br/>
      </w:r>
      <w:r>
        <w:rPr>
          <w:rFonts w:ascii="Times New Roman"/>
          <w:b w:val="false"/>
          <w:i w:val="false"/>
          <w:color w:val="000000"/>
          <w:sz w:val="28"/>
        </w:rPr>
        <w:t xml:space="preserve">
      подписных листов избирателей в поддержку кандидата; </w:t>
      </w:r>
      <w:r>
        <w:br/>
      </w:r>
      <w:r>
        <w:rPr>
          <w:rFonts w:ascii="Times New Roman"/>
          <w:b w:val="false"/>
          <w:i w:val="false"/>
          <w:color w:val="000000"/>
          <w:sz w:val="28"/>
        </w:rPr>
        <w:t xml:space="preserve">
      биографических данных о кандидате; </w:t>
      </w:r>
      <w:r>
        <w:br/>
      </w:r>
      <w:r>
        <w:rPr>
          <w:rFonts w:ascii="Times New Roman"/>
          <w:b w:val="false"/>
          <w:i w:val="false"/>
          <w:color w:val="000000"/>
          <w:sz w:val="28"/>
        </w:rPr>
        <w:t xml:space="preserve">
      заявления кандидата в Президенты Республики Казахстан и кандидата в вице-президенты о намерении баллотироваться. </w:t>
      </w:r>
      <w:r>
        <w:br/>
      </w:r>
      <w:r>
        <w:rPr>
          <w:rFonts w:ascii="Times New Roman"/>
          <w:b w:val="false"/>
          <w:i w:val="false"/>
          <w:color w:val="000000"/>
          <w:sz w:val="28"/>
        </w:rPr>
        <w:t xml:space="preserve">
      Число кандидатов в Президенты Республики Казахстан не ограничивается. Отказ в регистрации кандидатов в Президенты и вице-президенты Республики Казахстан может иметь место лишь в случае нарушения требований настоящего Кодекса. Отказ Центральной избирательной комиссии зарегистрировать кандидата в Президенты Республики Казахстан может быть обжалован в семидневный срок в Верховный суд Республики Казахстан выдвинувшими его субъектами. Верховный суд рассматривает жалобу в трехдневный срок. Решение Верховного суда является окончательным. </w:t>
      </w:r>
      <w:r>
        <w:br/>
      </w:r>
      <w:r>
        <w:rPr>
          <w:rFonts w:ascii="Times New Roman"/>
          <w:b w:val="false"/>
          <w:i w:val="false"/>
          <w:color w:val="000000"/>
          <w:sz w:val="28"/>
        </w:rPr>
        <w:t xml:space="preserve">
      Центральная избирательная комиссия в течение пяти дней после регистрации выдает кандидатам в Президенты Республики Казахстан и кандидатам в вице-президенты Республики Казахстан соответствующие удостоверения. </w:t>
      </w:r>
      <w:r>
        <w:br/>
      </w:r>
      <w:r>
        <w:rPr>
          <w:rFonts w:ascii="Times New Roman"/>
          <w:b w:val="false"/>
          <w:i w:val="false"/>
          <w:color w:val="000000"/>
          <w:sz w:val="28"/>
        </w:rPr>
        <w:t xml:space="preserve">
      Центральная избирательная комиссия не позднее чем на седьмой день после регистрации кандидата в Президенты Республики Казахстан и кандидата в вице-президенты Республики Казахстан публикует в печати сообщение о регистрации с указанием фамилии, имени, отчества, года рождения, занимаемой должности (занятия), партийности, места жительства каждого кандидата. В тот же срок публикуются списки кандидатов, которым отказано в регистрации с указанием причин отказа.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77. Снятие кандидатуры, отмена решения о выдвижении кандидатом </w:t>
      </w:r>
    </w:p>
    <w:p>
      <w:pPr>
        <w:spacing w:after="0"/>
        <w:ind w:left="0"/>
        <w:jc w:val="left"/>
      </w:pPr>
      <w:r>
        <w:rPr>
          <w:rFonts w:ascii="Times New Roman"/>
          <w:b w:val="false"/>
          <w:i w:val="false"/>
          <w:color w:val="000000"/>
          <w:sz w:val="28"/>
        </w:rPr>
        <w:t xml:space="preserve">      Кандидат в Президенты Республики Казахстан в любое время до регистрации может снять свою кандидатуру, обратившись с письменным заявлением об этом в центральную избирательную комиссию. При этом считается снятой и выдвинутая им кандидатура вице-президента. </w:t>
      </w:r>
      <w:r>
        <w:br/>
      </w:r>
      <w:r>
        <w:rPr>
          <w:rFonts w:ascii="Times New Roman"/>
          <w:b w:val="false"/>
          <w:i w:val="false"/>
          <w:color w:val="000000"/>
          <w:sz w:val="28"/>
        </w:rPr>
        <w:t xml:space="preserve">
      Кандидат в вице-президенты Республики Казахстан может в любое время до регистрации снять свою кандидатуру, обратившись с письменным заявлением об этом к кандидату в Президенты Республики Казахстан. </w:t>
      </w:r>
      <w:r>
        <w:br/>
      </w:r>
      <w:r>
        <w:rPr>
          <w:rFonts w:ascii="Times New Roman"/>
          <w:b w:val="false"/>
          <w:i w:val="false"/>
          <w:color w:val="000000"/>
          <w:sz w:val="28"/>
        </w:rPr>
        <w:t xml:space="preserve">
      Кандидат в Президенты Республики Казахстан может в любое время до регистрации отменить свое решение об определении кандидата в вице-президенты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78. Выдвижение кандидатов в Президенты Республики Казахстан вместо выбывших после окончания срока регистрации </w:t>
      </w:r>
    </w:p>
    <w:p>
      <w:pPr>
        <w:spacing w:after="0"/>
        <w:ind w:left="0"/>
        <w:jc w:val="left"/>
      </w:pPr>
      <w:r>
        <w:rPr>
          <w:rFonts w:ascii="Times New Roman"/>
          <w:b w:val="false"/>
          <w:i w:val="false"/>
          <w:color w:val="000000"/>
          <w:sz w:val="28"/>
        </w:rPr>
        <w:t xml:space="preserve">      В случае выбытия кандидатов в Президенты Республики Казахстан после окончания срока регистрации, если не остается иных кандидатов, Центральная избирательная комиссия обращается к гражданам и общественным объединениям с предложением выдвинуть новых кандидатов. </w:t>
      </w:r>
      <w:r>
        <w:br/>
      </w:r>
      <w:r>
        <w:rPr>
          <w:rFonts w:ascii="Times New Roman"/>
          <w:b w:val="false"/>
          <w:i w:val="false"/>
          <w:color w:val="000000"/>
          <w:sz w:val="28"/>
        </w:rPr>
        <w:t xml:space="preserve">
      При выбытии кандидатов менее чем за 15 дней до выборов, выборы Президента Республики Казахстан проводятся в двухмесячный срок после всеобщих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79. Предвыборная агитация через печать и другие средства массовой информации </w:t>
      </w:r>
    </w:p>
    <w:p>
      <w:pPr>
        <w:spacing w:after="0"/>
        <w:ind w:left="0"/>
        <w:jc w:val="left"/>
      </w:pPr>
      <w:r>
        <w:rPr>
          <w:rFonts w:ascii="Times New Roman"/>
          <w:b w:val="false"/>
          <w:i w:val="false"/>
          <w:color w:val="000000"/>
          <w:sz w:val="28"/>
        </w:rPr>
        <w:t xml:space="preserve">      С момента регистрации в Центральной избирательной комиссии и до конца предвыборной кампании кандидаты в Президенты Республики Казахстан на равных для каждого условиях имеют право на агитацию и пропаганду своей предвыборной программы в республиканской печати и других средствах массовой информации. </w:t>
      </w:r>
      <w:r>
        <w:br/>
      </w:r>
      <w:r>
        <w:rPr>
          <w:rFonts w:ascii="Times New Roman"/>
          <w:b w:val="false"/>
          <w:i w:val="false"/>
          <w:color w:val="000000"/>
          <w:sz w:val="28"/>
        </w:rPr>
        <w:t xml:space="preserve">
      Время выступления по радио и телевидению предоставляется с 19 до 23 часов. </w:t>
      </w:r>
      <w:r>
        <w:br/>
      </w:r>
      <w:r>
        <w:rPr>
          <w:rFonts w:ascii="Times New Roman"/>
          <w:b w:val="false"/>
          <w:i w:val="false"/>
          <w:color w:val="000000"/>
          <w:sz w:val="28"/>
        </w:rPr>
        <w:t xml:space="preserve">
      По телевидению каждый кандидат может выступить один раз бесплатно в пределах одного часа. </w:t>
      </w:r>
      <w:r>
        <w:br/>
      </w:r>
      <w:r>
        <w:rPr>
          <w:rFonts w:ascii="Times New Roman"/>
          <w:b w:val="false"/>
          <w:i w:val="false"/>
          <w:color w:val="000000"/>
          <w:sz w:val="28"/>
        </w:rPr>
        <w:t xml:space="preserve">
      Выступления, рекламные объявления, агитирующие за конкретного кандидата, могут передаваться по теле- и радиопрограммам или публиковаться в печати только при условии их оплаты из средств, выделенных на избирательную кампанию того или иного кандидата. </w:t>
      </w:r>
      <w:r>
        <w:br/>
      </w:r>
      <w:r>
        <w:rPr>
          <w:rFonts w:ascii="Times New Roman"/>
          <w:b w:val="false"/>
          <w:i w:val="false"/>
          <w:color w:val="000000"/>
          <w:sz w:val="28"/>
        </w:rPr>
        <w:t xml:space="preserve">
      Официальные печатные издания высших органов государственной власти Республики Казахстан обязаны публиковать сообщения Центральной избирательной комиссии о кандидатах в Президенты и вице-президенты Республики Казахстан в соответствии с настоящим Кодексом.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80. Установление и опубликование результатов выборов Президента Республики Казахстан </w:t>
      </w:r>
    </w:p>
    <w:p>
      <w:pPr>
        <w:spacing w:after="0"/>
        <w:ind w:left="0"/>
        <w:jc w:val="left"/>
      </w:pPr>
      <w:r>
        <w:rPr>
          <w:rFonts w:ascii="Times New Roman"/>
          <w:b w:val="false"/>
          <w:i w:val="false"/>
          <w:color w:val="000000"/>
          <w:sz w:val="28"/>
        </w:rPr>
        <w:t xml:space="preserve">      На основании протоколов участковых избирательных комиссий территориальные избирательные комиссии определяют: общее число избирателей по округу; число избирателей, получивших бюллетени; число избирателей, принявших участие в голосовании; число голосов, поданных "за", и число голосов, поданных "против" каждого кандидата в президенты; число бюллетеней, признанных недействительными. </w:t>
      </w:r>
      <w:r>
        <w:br/>
      </w:r>
      <w:r>
        <w:rPr>
          <w:rFonts w:ascii="Times New Roman"/>
          <w:b w:val="false"/>
          <w:i w:val="false"/>
          <w:color w:val="000000"/>
          <w:sz w:val="28"/>
        </w:rPr>
        <w:t xml:space="preserve">
      Результаты голосования по выборам Президента устанавливаются на заседании территориальной избирательной комиссии и заносятся в протокол, который подписывается председателем и членами комиссии и пересылается в Центральную избирательную комиссию в трехдневный срок. </w:t>
      </w:r>
      <w:r>
        <w:br/>
      </w:r>
      <w:r>
        <w:rPr>
          <w:rFonts w:ascii="Times New Roman"/>
          <w:b w:val="false"/>
          <w:i w:val="false"/>
          <w:color w:val="000000"/>
          <w:sz w:val="28"/>
        </w:rPr>
        <w:t xml:space="preserve">
      Центральная избирательная комиссия на основании протоколов территориальных избирательных комиссий не позднее чем в семидневный срок после выборов устанавливает результаты выборов Президента Республики Казахстан и принимает соответствующее постановление. </w:t>
      </w:r>
      <w:r>
        <w:br/>
      </w:r>
      <w:r>
        <w:rPr>
          <w:rFonts w:ascii="Times New Roman"/>
          <w:b w:val="false"/>
          <w:i w:val="false"/>
          <w:color w:val="000000"/>
          <w:sz w:val="28"/>
        </w:rPr>
        <w:t xml:space="preserve">
      Избранным Президентом Республики Казахстан считается кандидат, получивший на выборах более 50 процентов голосов избирателей, принявших участие в голосовании. Одновременно с Президентом Республики Казахстан считается избранным предложенный им кандидат в вице-президенты Республики Казахстан. </w:t>
      </w:r>
      <w:r>
        <w:br/>
      </w:r>
      <w:r>
        <w:rPr>
          <w:rFonts w:ascii="Times New Roman"/>
          <w:b w:val="false"/>
          <w:i w:val="false"/>
          <w:color w:val="000000"/>
          <w:sz w:val="28"/>
        </w:rPr>
        <w:t xml:space="preserve">
      Выборы признаются Центральной избирательной комиссией несостоявшимися, если в них приняло участие менее 50 процентов граждан, внесенных в списки избирателей, а также в связи с выбытием всех зарегистрированных кандидатов в Президенты Республики Казахстан. </w:t>
      </w:r>
      <w:r>
        <w:br/>
      </w:r>
      <w:r>
        <w:rPr>
          <w:rFonts w:ascii="Times New Roman"/>
          <w:b w:val="false"/>
          <w:i w:val="false"/>
          <w:color w:val="000000"/>
          <w:sz w:val="28"/>
        </w:rPr>
        <w:t xml:space="preserve">
      Выборы в целом или по отдельным территориальным округам либо по отдельным избирательным участкам могут быть признаны Центральной избирательной комиссией недействительными из-за допущенных в ходе выборов или при подсчете голосов нарушений. Решение о признании выборов недействительными принимается Центральной избирательной комиссией. Это решение в течение десяти дней с момента его принятия может быть обжаловано кандидатами в Президенты Республики Казахстан в Верховный суд Республики Казахстан, который в десятидневный срок принимает окончательное решение. </w:t>
      </w:r>
      <w:r>
        <w:br/>
      </w:r>
      <w:r>
        <w:rPr>
          <w:rFonts w:ascii="Times New Roman"/>
          <w:b w:val="false"/>
          <w:i w:val="false"/>
          <w:color w:val="000000"/>
          <w:sz w:val="28"/>
        </w:rPr>
        <w:t xml:space="preserve">
      Сообщение об итогах выборов Президента Республики Казахстан публикуется Центральной избирательной комиссией не позднее чем через семь дней с момента принятия постановления о результатах выборов с указанием фамилии, имени, отчества, года рождения, занимаемой должности (занятия), партийности, места жительства Президента.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81. Регистрация Президента Республики Казахстан </w:t>
      </w:r>
    </w:p>
    <w:p>
      <w:pPr>
        <w:spacing w:after="0"/>
        <w:ind w:left="0"/>
        <w:jc w:val="left"/>
      </w:pPr>
      <w:r>
        <w:rPr>
          <w:rFonts w:ascii="Times New Roman"/>
          <w:b w:val="false"/>
          <w:i w:val="false"/>
          <w:color w:val="000000"/>
          <w:sz w:val="28"/>
        </w:rPr>
        <w:t xml:space="preserve">      Центральная избирательная комиссия на основании протоколов территориальных избирательных комиссий регистрирует избранных Президента и вице-президента Республики Казахстан. </w:t>
      </w:r>
      <w:r>
        <w:br/>
      </w:r>
      <w:r>
        <w:rPr>
          <w:rFonts w:ascii="Times New Roman"/>
          <w:b w:val="false"/>
          <w:i w:val="false"/>
          <w:color w:val="000000"/>
          <w:sz w:val="28"/>
        </w:rPr>
        <w:t xml:space="preserve">
      Центральная избирательная комиссия может признать выборы недействительными, если в ходе выборов или при подсчете голосов либо определении результатов голосования имели место нарушения настоящего Кодекса, и отказывает в регистрации Президента.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82. Повторное голосование </w:t>
      </w:r>
    </w:p>
    <w:p>
      <w:pPr>
        <w:spacing w:after="0"/>
        <w:ind w:left="0"/>
        <w:jc w:val="left"/>
      </w:pPr>
      <w:r>
        <w:rPr>
          <w:rFonts w:ascii="Times New Roman"/>
          <w:b w:val="false"/>
          <w:i w:val="false"/>
          <w:color w:val="000000"/>
          <w:sz w:val="28"/>
        </w:rPr>
        <w:t xml:space="preserve">      Если в избирательный бюллетень было включено более двух кандидатов в Президенты Республики Казахстан и ни один из них не был избран, Центральная избирательная комиссия назначает повторное голосование по выборам Президента Республики Казахстан по двум кандидатам, получившим наибольшее количество голосов. Если в результате выбытия кандидатур остается один кандидат, повторное голосование проводится по его кандидатуре. </w:t>
      </w:r>
      <w:r>
        <w:br/>
      </w:r>
      <w:r>
        <w:rPr>
          <w:rFonts w:ascii="Times New Roman"/>
          <w:b w:val="false"/>
          <w:i w:val="false"/>
          <w:color w:val="000000"/>
          <w:sz w:val="28"/>
        </w:rPr>
        <w:t xml:space="preserve">
      Повторное голосование проводится не позднее чем в двухмесячный срок с соблюдением требований настоящего Кодекса. О проведении повторного голосования сообщается в печати и других средствах массовой информации. </w:t>
      </w:r>
      <w:r>
        <w:br/>
      </w:r>
      <w:r>
        <w:rPr>
          <w:rFonts w:ascii="Times New Roman"/>
          <w:b w:val="false"/>
          <w:i w:val="false"/>
          <w:color w:val="000000"/>
          <w:sz w:val="28"/>
        </w:rPr>
        <w:t xml:space="preserve">
      Избранным считается кандидат, получивший при повторном голосовании более половины голосов избирателей, принявших участие в голосовании. </w:t>
      </w:r>
      <w:r>
        <w:br/>
      </w:r>
      <w:r>
        <w:rPr>
          <w:rFonts w:ascii="Times New Roman"/>
          <w:b w:val="false"/>
          <w:i w:val="false"/>
          <w:color w:val="000000"/>
          <w:sz w:val="28"/>
        </w:rPr>
        <w:t xml:space="preserve">
      Повторное голосование считается состоявшимся, если в нем приняло участие более пятидесяти процентов граждан, внесенных в списки избирателей.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83. Повторные выборы </w:t>
      </w:r>
    </w:p>
    <w:p>
      <w:pPr>
        <w:spacing w:after="0"/>
        <w:ind w:left="0"/>
        <w:jc w:val="left"/>
      </w:pPr>
      <w:r>
        <w:rPr>
          <w:rFonts w:ascii="Times New Roman"/>
          <w:b w:val="false"/>
          <w:i w:val="false"/>
          <w:color w:val="000000"/>
          <w:sz w:val="28"/>
        </w:rPr>
        <w:t xml:space="preserve">      Если на выборах Президента Республики Казахстан баллотировалось не более двух кандидатов и ни один из не был избран, а также в случае признания выборов несостоявшимися или недействительными либо повторное голосование не позволило определить избранного Президента Республики Казахстан, Центральная избирательная комиссия назначает повторные выборы Президента Республики Казахстан. При этом она может принять решение о проведении выборов территориальными и участковыми избирательными комиссиями в новом составе. Кандидаты в Президенты Республики Казахстан, не получившие необходимого числа голосов, на повторных выборах не баллотируются. </w:t>
      </w:r>
      <w:r>
        <w:br/>
      </w:r>
      <w:r>
        <w:rPr>
          <w:rFonts w:ascii="Times New Roman"/>
          <w:b w:val="false"/>
          <w:i w:val="false"/>
          <w:color w:val="000000"/>
          <w:sz w:val="28"/>
        </w:rPr>
        <w:t xml:space="preserve">
      Повторные выборы проводятся не позднее чем в двухмесячный срок после первоначальных выборов. Голосование проводится на тех же избирательных участках и по спискам, составленным для проведения первоначальных выборов. </w:t>
      </w:r>
      <w:r>
        <w:br/>
      </w:r>
      <w:r>
        <w:rPr>
          <w:rFonts w:ascii="Times New Roman"/>
          <w:b w:val="false"/>
          <w:i w:val="false"/>
          <w:color w:val="000000"/>
          <w:sz w:val="28"/>
        </w:rPr>
        <w:t xml:space="preserve">
      Образование избирательных комиссий, выдвижение и регистрация кандидатов в Президенты Республики Казахстан, другие мероприятия осуществляются в порядке, установленном настоящим Кодексом. </w:t>
      </w:r>
      <w:r>
        <w:br/>
      </w:r>
      <w:r>
        <w:rPr>
          <w:rFonts w:ascii="Times New Roman"/>
          <w:b w:val="false"/>
          <w:i w:val="false"/>
          <w:color w:val="000000"/>
          <w:sz w:val="28"/>
        </w:rPr>
        <w:t xml:space="preserve">
      Решение Центральной избирательной комиссии о проведении повторных выборов распространяется в печати и других средствах массовой информации.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84. Вступление в должность Президента Республики Казахстан </w:t>
      </w:r>
    </w:p>
    <w:p>
      <w:pPr>
        <w:spacing w:after="0"/>
        <w:ind w:left="0"/>
        <w:jc w:val="left"/>
      </w:pPr>
      <w:r>
        <w:rPr>
          <w:rFonts w:ascii="Times New Roman"/>
          <w:b w:val="false"/>
          <w:i w:val="false"/>
          <w:color w:val="000000"/>
          <w:sz w:val="28"/>
        </w:rPr>
        <w:t xml:space="preserve">      Президент Республики Казахстан, избранный на очередных выборах, вступает в должность Президента Республики Казахстан с момента принесения присяги на заседании Верховного Совета в третью среду января. </w:t>
      </w:r>
      <w:r>
        <w:br/>
      </w:r>
      <w:r>
        <w:rPr>
          <w:rFonts w:ascii="Times New Roman"/>
          <w:b w:val="false"/>
          <w:i w:val="false"/>
          <w:color w:val="000000"/>
          <w:sz w:val="28"/>
        </w:rPr>
        <w:t xml:space="preserve">
      Президент Республики Казахстан, избранный на внеочередных выборах, вступает в должность Президента с момента принесения присяги на заседании Верховного Совета, которое должно быть проведено не позднее одного месяца со дня опубликования итогов выборов. </w:t>
      </w:r>
      <w:r>
        <w:br/>
      </w:r>
      <w:r>
        <w:rPr>
          <w:rFonts w:ascii="Times New Roman"/>
          <w:b w:val="false"/>
          <w:i w:val="false"/>
          <w:color w:val="000000"/>
          <w:sz w:val="28"/>
        </w:rPr>
        <w:t>
</w:t>
      </w:r>
    </w:p>
    <w:bookmarkStart w:name="z175" w:id="13"/>
    <w:p>
      <w:pPr>
        <w:spacing w:after="0"/>
        <w:ind w:left="0"/>
        <w:jc w:val="left"/>
      </w:pPr>
      <w:r>
        <w:rPr>
          <w:rFonts w:ascii="Times New Roman"/>
          <w:b/>
          <w:i w:val="false"/>
          <w:color w:val="000000"/>
        </w:rPr>
        <w:t xml:space="preserve"> Глава 14. Выборы в местные представительные</w:t>
      </w:r>
      <w:r>
        <w:br/>
      </w:r>
      <w:r>
        <w:rPr>
          <w:rFonts w:ascii="Times New Roman"/>
          <w:b/>
          <w:i w:val="false"/>
          <w:color w:val="000000"/>
        </w:rPr>
        <w:t>органы Республики Казахстан</w:t>
      </w:r>
    </w:p>
    <w:bookmarkEnd w:id="13"/>
    <w:p>
      <w:pPr>
        <w:spacing w:after="0"/>
        <w:ind w:left="0"/>
        <w:jc w:val="both"/>
      </w:pPr>
      <w:r>
        <w:rPr>
          <w:rFonts w:ascii="Times New Roman"/>
          <w:b/>
          <w:i w:val="false"/>
          <w:color w:val="000000"/>
          <w:sz w:val="28"/>
        </w:rPr>
        <w:t xml:space="preserve">Статья 85. Выборы в местные представительные органы Республики Казахстан </w:t>
      </w:r>
    </w:p>
    <w:p>
      <w:pPr>
        <w:spacing w:after="0"/>
        <w:ind w:left="0"/>
        <w:jc w:val="left"/>
      </w:pPr>
      <w:r>
        <w:rPr>
          <w:rFonts w:ascii="Times New Roman"/>
          <w:b w:val="false"/>
          <w:i w:val="false"/>
          <w:color w:val="000000"/>
          <w:sz w:val="28"/>
        </w:rPr>
        <w:t xml:space="preserve">      Местные представительные органы избираются населением соответствующих административно-территориальных единиц сроком на пять лет. </w:t>
      </w:r>
      <w:r>
        <w:br/>
      </w:r>
      <w:r>
        <w:rPr>
          <w:rFonts w:ascii="Times New Roman"/>
          <w:b w:val="false"/>
          <w:i w:val="false"/>
          <w:color w:val="000000"/>
          <w:sz w:val="28"/>
        </w:rPr>
        <w:t xml:space="preserve">
      Выборы местных представительных органов назначаются Верховным Советом Республики Казахстан не позднее чем за три месяца до истечения срока полномочий местных представительных органов предыдущего созыва, если иное не установлено при назначении </w:t>
      </w:r>
      <w:r>
        <w:br/>
      </w:r>
      <w:r>
        <w:rPr>
          <w:rFonts w:ascii="Times New Roman"/>
          <w:b w:val="false"/>
          <w:i w:val="false"/>
          <w:color w:val="000000"/>
          <w:sz w:val="28"/>
        </w:rPr>
        <w:t xml:space="preserve">
      выборов. </w:t>
      </w:r>
      <w:r>
        <w:br/>
      </w:r>
      <w:r>
        <w:rPr>
          <w:rFonts w:ascii="Times New Roman"/>
          <w:b w:val="false"/>
          <w:i w:val="false"/>
          <w:color w:val="000000"/>
          <w:sz w:val="28"/>
        </w:rPr>
        <w:t xml:space="preserve">
      Выборы депутатов местных представительных органов проводятся одновременно. Сообщение о дне выборов публикуется в печати.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86. Численный состав местного представительного органа Республики Казахстан </w:t>
      </w:r>
    </w:p>
    <w:p>
      <w:pPr>
        <w:spacing w:after="0"/>
        <w:ind w:left="0"/>
        <w:jc w:val="left"/>
      </w:pPr>
      <w:r>
        <w:rPr>
          <w:rFonts w:ascii="Times New Roman"/>
          <w:b w:val="false"/>
          <w:i w:val="false"/>
          <w:color w:val="000000"/>
          <w:sz w:val="28"/>
        </w:rPr>
        <w:t xml:space="preserve">      Число депутатов, избираемых в местные представительные органы, устанавливается </w:t>
      </w:r>
      <w:r>
        <w:rPr>
          <w:rFonts w:ascii="Times New Roman"/>
          <w:b w:val="false"/>
          <w:i w:val="false"/>
          <w:color w:val="000000"/>
          <w:sz w:val="28"/>
        </w:rPr>
        <w:t xml:space="preserve">Законом </w:t>
      </w:r>
      <w:r>
        <w:rPr>
          <w:rFonts w:ascii="Times New Roman"/>
          <w:b w:val="false"/>
          <w:i w:val="false"/>
          <w:color w:val="000000"/>
          <w:sz w:val="28"/>
        </w:rPr>
        <w:t xml:space="preserve">"О местных представительных и исполнительных органах Республики Казахстан".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87. Требования, предъявляемые к депутатам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Для избрания депутатом местного представительного органа гражданин Республики Казахстан должен удовлетворять требованиям, установленным статьей 115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а также обладать активным избирательным правом в соответствии со статьей 110 </w:t>
      </w:r>
      <w:r>
        <w:rPr>
          <w:rFonts w:ascii="Times New Roman"/>
          <w:b w:val="false"/>
          <w:i w:val="false"/>
          <w:color w:val="000000"/>
          <w:sz w:val="28"/>
        </w:rPr>
        <w:t xml:space="preserve">Конституции </w:t>
      </w:r>
      <w:r>
        <w:rPr>
          <w:rFonts w:ascii="Times New Roman"/>
          <w:b w:val="false"/>
          <w:i w:val="false"/>
          <w:color w:val="000000"/>
          <w:sz w:val="28"/>
        </w:rPr>
        <w:t xml:space="preserve">Республики Казахстан и настоящим Кодексом.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88. Выдвижение кандидатов в депутаты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Выдвижение кандидатов в депутаты местных представительных органов общественными объединениями производится их органами на местах, зарегистрированными в установленном законом порядке. </w:t>
      </w:r>
      <w:r>
        <w:br/>
      </w:r>
      <w:r>
        <w:rPr>
          <w:rFonts w:ascii="Times New Roman"/>
          <w:b w:val="false"/>
          <w:i w:val="false"/>
          <w:color w:val="000000"/>
          <w:sz w:val="28"/>
        </w:rPr>
        <w:t xml:space="preserve">
      Гражданин Республики Казахстан вправе сам выдвинуть свою кандидатуру в качестве кандидата в депутаты местного представительного органа. </w:t>
      </w:r>
      <w:r>
        <w:br/>
      </w:r>
      <w:r>
        <w:rPr>
          <w:rFonts w:ascii="Times New Roman"/>
          <w:b w:val="false"/>
          <w:i w:val="false"/>
          <w:color w:val="000000"/>
          <w:sz w:val="28"/>
        </w:rPr>
        <w:t xml:space="preserve">
      Выдвижение кандидатов в депутаты местных представительных органов производится при наличии поддержки не менее трех процентов избирателей, проживающих на территории соответствующего избирательного округа. Поддержка удостоверяется сбором подписей путем заполнения подписных листов, выдаваемых окружной избирательной комиссией. Общественное объединение может выдвигать в каждом избирательном округе только одного кандидата в соответствующий местный представительный орган. Никто не может быть выдвинут кандидатом более чем в одном избирательном округе. </w:t>
      </w:r>
      <w:r>
        <w:br/>
      </w:r>
      <w:r>
        <w:rPr>
          <w:rFonts w:ascii="Times New Roman"/>
          <w:b w:val="false"/>
          <w:i w:val="false"/>
          <w:color w:val="000000"/>
          <w:sz w:val="28"/>
        </w:rPr>
        <w:t xml:space="preserve">
      Решение о выдвижении кандидатов в депутаты местных представительных органов принимается большинством голосов от общего состава местного органа общественного объединения. О выдвижении кандидата составляется протокол. Решение органа доводится до сведения кандидата в депутаты не позднее чем в двухдневный срок. </w:t>
      </w:r>
      <w:r>
        <w:br/>
      </w:r>
      <w:r>
        <w:rPr>
          <w:rFonts w:ascii="Times New Roman"/>
          <w:b w:val="false"/>
          <w:i w:val="false"/>
          <w:color w:val="000000"/>
          <w:sz w:val="28"/>
        </w:rPr>
        <w:t xml:space="preserve">
      Подписные листы по сбору подписей в поддержку кандидата в депутаты местных представительных органов сдаются в окружную избирательную комиссию, которая после проверки правильности их составления оформляет соответствующий протокол. </w:t>
      </w:r>
      <w:r>
        <w:br/>
      </w:r>
      <w:r>
        <w:rPr>
          <w:rFonts w:ascii="Times New Roman"/>
          <w:b w:val="false"/>
          <w:i w:val="false"/>
          <w:color w:val="000000"/>
          <w:sz w:val="28"/>
        </w:rPr>
        <w:t xml:space="preserve">
      Лица, собирающие подписи, несут установленную законом ответственность за подлинность собранных подписей и данных об избирателях. </w:t>
      </w:r>
      <w:r>
        <w:br/>
      </w:r>
      <w:r>
        <w:rPr>
          <w:rFonts w:ascii="Times New Roman"/>
          <w:b w:val="false"/>
          <w:i w:val="false"/>
          <w:color w:val="000000"/>
          <w:sz w:val="28"/>
        </w:rPr>
        <w:t xml:space="preserve">
      Выдвижение кандидатов в депутаты начинается за 70 дней и заканчивается за 35 дней до выборов, если иное не установлено при назначении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89. Регистрация кандидатов в депутаты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Регистрация кандидатов в депутаты местных представительных органов осуществляется окружными избирательными комиссиями по представлению соответствующих органов общественных объединений, а также по заявлениям кандидатов, выдвигающихся путем самовыдвижения. </w:t>
      </w:r>
      <w:r>
        <w:br/>
      </w:r>
      <w:r>
        <w:rPr>
          <w:rFonts w:ascii="Times New Roman"/>
          <w:b w:val="false"/>
          <w:i w:val="false"/>
          <w:color w:val="000000"/>
          <w:sz w:val="28"/>
        </w:rPr>
        <w:t xml:space="preserve">
      Решение о регистрации кандидатов в депутаты местных представительных органов от общественных объединений принимается при наличии следующих документов: </w:t>
      </w:r>
      <w:r>
        <w:br/>
      </w:r>
      <w:r>
        <w:rPr>
          <w:rFonts w:ascii="Times New Roman"/>
          <w:b w:val="false"/>
          <w:i w:val="false"/>
          <w:color w:val="000000"/>
          <w:sz w:val="28"/>
        </w:rPr>
        <w:t xml:space="preserve">
      подписных листов избирателей в поддержку кандидата; </w:t>
      </w:r>
      <w:r>
        <w:br/>
      </w:r>
      <w:r>
        <w:rPr>
          <w:rFonts w:ascii="Times New Roman"/>
          <w:b w:val="false"/>
          <w:i w:val="false"/>
          <w:color w:val="000000"/>
          <w:sz w:val="28"/>
        </w:rPr>
        <w:t xml:space="preserve">
      решения соответствующего органа общественного объединения о выдвижении кандидата в депутаты по избирательному округу с приложением документа о регистрации местного органа данного общественного объединения в областном (городском) управлении юстиции; </w:t>
      </w:r>
      <w:r>
        <w:br/>
      </w:r>
      <w:r>
        <w:rPr>
          <w:rFonts w:ascii="Times New Roman"/>
          <w:b w:val="false"/>
          <w:i w:val="false"/>
          <w:color w:val="000000"/>
          <w:sz w:val="28"/>
        </w:rPr>
        <w:t xml:space="preserve">
      биографических данных о кандидате; </w:t>
      </w:r>
      <w:r>
        <w:br/>
      </w:r>
      <w:r>
        <w:rPr>
          <w:rFonts w:ascii="Times New Roman"/>
          <w:b w:val="false"/>
          <w:i w:val="false"/>
          <w:color w:val="000000"/>
          <w:sz w:val="28"/>
        </w:rPr>
        <w:t xml:space="preserve">
      заявлений кандидатов в депутаты о согласии баллотироваться по данному избирательному округу. </w:t>
      </w:r>
      <w:r>
        <w:br/>
      </w:r>
      <w:r>
        <w:rPr>
          <w:rFonts w:ascii="Times New Roman"/>
          <w:b w:val="false"/>
          <w:i w:val="false"/>
          <w:color w:val="000000"/>
          <w:sz w:val="28"/>
        </w:rPr>
        <w:t xml:space="preserve">
      Регистрация кандидата в депутаты местного представительного органа в случае его самовыдвижения осуществляется при наличии: </w:t>
      </w:r>
      <w:r>
        <w:br/>
      </w:r>
      <w:r>
        <w:rPr>
          <w:rFonts w:ascii="Times New Roman"/>
          <w:b w:val="false"/>
          <w:i w:val="false"/>
          <w:color w:val="000000"/>
          <w:sz w:val="28"/>
        </w:rPr>
        <w:t xml:space="preserve">
      подписных листов избирателей в поддержку кандидата; </w:t>
      </w:r>
      <w:r>
        <w:br/>
      </w:r>
      <w:r>
        <w:rPr>
          <w:rFonts w:ascii="Times New Roman"/>
          <w:b w:val="false"/>
          <w:i w:val="false"/>
          <w:color w:val="000000"/>
          <w:sz w:val="28"/>
        </w:rPr>
        <w:t xml:space="preserve">
      биографических данных о кандидате; </w:t>
      </w:r>
      <w:r>
        <w:br/>
      </w:r>
      <w:r>
        <w:rPr>
          <w:rFonts w:ascii="Times New Roman"/>
          <w:b w:val="false"/>
          <w:i w:val="false"/>
          <w:color w:val="000000"/>
          <w:sz w:val="28"/>
        </w:rPr>
        <w:t xml:space="preserve">
      заявления о намерении баллотироваться в депутаты местного представительного органа по данному избирательному округу. </w:t>
      </w:r>
      <w:r>
        <w:br/>
      </w:r>
      <w:r>
        <w:rPr>
          <w:rFonts w:ascii="Times New Roman"/>
          <w:b w:val="false"/>
          <w:i w:val="false"/>
          <w:color w:val="000000"/>
          <w:sz w:val="28"/>
        </w:rPr>
        <w:t xml:space="preserve">
      Избирательная комиссия отменяет свое решение о регистрации в случае наступления обстоятельств, препятствующих, в соответствии с Конституцией, настоящим Кодексом и законами Республики Казахстан, участию кандидата в выборах. </w:t>
      </w:r>
      <w:r>
        <w:br/>
      </w:r>
      <w:r>
        <w:rPr>
          <w:rFonts w:ascii="Times New Roman"/>
          <w:b w:val="false"/>
          <w:i w:val="false"/>
          <w:color w:val="000000"/>
          <w:sz w:val="28"/>
        </w:rPr>
        <w:t xml:space="preserve">
      О регистрации кандидата в депутаты соответствующая избирательная комиссия составляет протокол, который вместе с заявлениями кандидатов в депутаты в пятидневный срок представляется в территориальную избирательную комиссию. </w:t>
      </w:r>
      <w:r>
        <w:br/>
      </w:r>
      <w:r>
        <w:rPr>
          <w:rFonts w:ascii="Times New Roman"/>
          <w:b w:val="false"/>
          <w:i w:val="false"/>
          <w:color w:val="000000"/>
          <w:sz w:val="28"/>
        </w:rPr>
        <w:t xml:space="preserve">
      Отказ в регистрации может быть обжалован в трехдневный срок в соответствующую территориальную избирательную комиссию или в суд. </w:t>
      </w:r>
      <w:r>
        <w:br/>
      </w:r>
      <w:r>
        <w:rPr>
          <w:rFonts w:ascii="Times New Roman"/>
          <w:b w:val="false"/>
          <w:i w:val="false"/>
          <w:color w:val="000000"/>
          <w:sz w:val="28"/>
        </w:rPr>
        <w:t xml:space="preserve">
      Соответствующая окружная избирательная комиссия не позднее чем на четвертый день после регистрации кандидатов в депутаты публикует в печати сообщение о регистрации с указанием фамилии, имени, отчества, года рождения, занимаемой должности (занятия), партийности и места жительства каждого кандидата. </w:t>
      </w:r>
      <w:r>
        <w:br/>
      </w:r>
      <w:r>
        <w:rPr>
          <w:rFonts w:ascii="Times New Roman"/>
          <w:b w:val="false"/>
          <w:i w:val="false"/>
          <w:color w:val="000000"/>
          <w:sz w:val="28"/>
        </w:rPr>
        <w:t xml:space="preserve">
      Избирательная комиссия в течение двух дней после регистрации выдает кандидатам в депутаты соответствующие удостоверения. </w:t>
      </w:r>
      <w:r>
        <w:br/>
      </w:r>
      <w:r>
        <w:rPr>
          <w:rFonts w:ascii="Times New Roman"/>
          <w:b w:val="false"/>
          <w:i w:val="false"/>
          <w:color w:val="000000"/>
          <w:sz w:val="28"/>
        </w:rPr>
        <w:t xml:space="preserve">
      Регистрация кандидата в депутаты местных представительных органов начинается за 45 дней и заканчивается за месяц до дня выборов, если иное не установлено при назначении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90. Доверенные лица кандидата в депутаты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Кандидат в депутаты может иметь до 3 доверенных лиц.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91. Установление и опубликование итогов выборов депутатов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На основании протоколов участковых избирательных комиссий окружная избирательная комиссия определяет: общее число избирателей по округу; число избирателей, получивших бюллетени; число избирателей, принявших участие в голосовании; число голосов, поданных "за", и число голосов, поданных "против" каждого кандидата в депутаты; число бюллетеней, признанных недействительными. </w:t>
      </w:r>
      <w:r>
        <w:br/>
      </w:r>
      <w:r>
        <w:rPr>
          <w:rFonts w:ascii="Times New Roman"/>
          <w:b w:val="false"/>
          <w:i w:val="false"/>
          <w:color w:val="000000"/>
          <w:sz w:val="28"/>
        </w:rPr>
        <w:t xml:space="preserve">
      Окружная избирательная комиссия может признать выборы депутатов местного представительного органа недействительными из-за нарушений требований настоящего Кодекса, допущенных в ходе выборов или при подсчете голосов. </w:t>
      </w:r>
      <w:r>
        <w:br/>
      </w:r>
      <w:r>
        <w:rPr>
          <w:rFonts w:ascii="Times New Roman"/>
          <w:b w:val="false"/>
          <w:i w:val="false"/>
          <w:color w:val="000000"/>
          <w:sz w:val="28"/>
        </w:rPr>
        <w:t xml:space="preserve">
      Избранным считается кандидат в депутаты местного представительного органа, набравший при выборах большее по отношению к другим кандидатам число голосов избирателей, принявших участие в голосовании. </w:t>
      </w:r>
      <w:r>
        <w:br/>
      </w:r>
      <w:r>
        <w:rPr>
          <w:rFonts w:ascii="Times New Roman"/>
          <w:b w:val="false"/>
          <w:i w:val="false"/>
          <w:color w:val="000000"/>
          <w:sz w:val="28"/>
        </w:rPr>
        <w:t xml:space="preserve">
      Результаты выборов депутатов местного представительного органа устанавливаются на заседании окружной избирательной комиссии и заносятся в протокол, который подписывается председателем и членами комиссии и пересылается в территориальную избирательную комиссию в трехдневный срок. </w:t>
      </w:r>
      <w:r>
        <w:br/>
      </w:r>
      <w:r>
        <w:rPr>
          <w:rFonts w:ascii="Times New Roman"/>
          <w:b w:val="false"/>
          <w:i w:val="false"/>
          <w:color w:val="000000"/>
          <w:sz w:val="28"/>
        </w:rPr>
        <w:t xml:space="preserve">
      Сообщение о результатах выборов депутатов местного представительного органа публикуется в печати соответствующей территориальной избирательной комиссией в семидневный срок. В сообщении указывается: общее число граждан, включенных в списки избирателей; число избирателей, получивших бюллетени; число избирателей, принявших участие в голосовании; число голосов, поданных "за", и число голосов, поданных "против" каждого кандидата; число недействительных бюллетеней; фамилия, имя, отчество, год рождения, занимаемая должность (занятие), партийность и место жительства избранного депутата.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92. Выдвижение кандидатов в депутаты местных представительных органов Республики Казахстан вместо выбывших после окончания срока регистрации </w:t>
      </w:r>
    </w:p>
    <w:p>
      <w:pPr>
        <w:spacing w:after="0"/>
        <w:ind w:left="0"/>
        <w:jc w:val="left"/>
      </w:pPr>
      <w:r>
        <w:rPr>
          <w:rFonts w:ascii="Times New Roman"/>
          <w:b w:val="false"/>
          <w:i w:val="false"/>
          <w:color w:val="000000"/>
          <w:sz w:val="28"/>
        </w:rPr>
        <w:t xml:space="preserve">      В случае выбытия всех кандидатов в депутаты местного представительного органа после окончания срока регистрации, соответствующая избирательная комиссия обращается к гражданам и общественным объединениям с предложением выдвинуть новых </w:t>
      </w:r>
      <w:r>
        <w:br/>
      </w:r>
      <w:r>
        <w:rPr>
          <w:rFonts w:ascii="Times New Roman"/>
          <w:b w:val="false"/>
          <w:i w:val="false"/>
          <w:color w:val="000000"/>
          <w:sz w:val="28"/>
        </w:rPr>
        <w:t xml:space="preserve">
      кандидатов. </w:t>
      </w:r>
      <w:r>
        <w:br/>
      </w:r>
      <w:r>
        <w:rPr>
          <w:rFonts w:ascii="Times New Roman"/>
          <w:b w:val="false"/>
          <w:i w:val="false"/>
          <w:color w:val="000000"/>
          <w:sz w:val="28"/>
        </w:rPr>
        <w:t xml:space="preserve">
      При выбытии кандидатов в депутаты менее чем за 10 дней до выборов выборы депутатов проводятся в двухмесячный срок после всеобщих выборов.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Регистрация депутатов местных представительных органов Республики Казахстан </w:t>
      </w:r>
    </w:p>
    <w:p>
      <w:pPr>
        <w:spacing w:after="0"/>
        <w:ind w:left="0"/>
        <w:jc w:val="left"/>
      </w:pPr>
      <w:r>
        <w:rPr>
          <w:rFonts w:ascii="Times New Roman"/>
          <w:b w:val="false"/>
          <w:i w:val="false"/>
          <w:color w:val="000000"/>
          <w:sz w:val="28"/>
        </w:rPr>
        <w:t xml:space="preserve">      Соответствующая территориальная избирательная комиссия на основании протоколов окружных избирательных комиссий регистрирует избранных депутатов местного представительного органа. </w:t>
      </w:r>
      <w:r>
        <w:br/>
      </w:r>
      <w:r>
        <w:rPr>
          <w:rFonts w:ascii="Times New Roman"/>
          <w:b w:val="false"/>
          <w:i w:val="false"/>
          <w:color w:val="000000"/>
          <w:sz w:val="28"/>
        </w:rPr>
        <w:t xml:space="preserve">
      Территориальная избирательная комиссия может признать выборы недействительными, если в ходе выборов или при подсчете голосов либо определении результатов голосования имели место нарушения настоящего Кодекса, и отказать в регистрации депутата местного представительного органа.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94. Повторные выборы </w:t>
      </w:r>
    </w:p>
    <w:p>
      <w:pPr>
        <w:spacing w:after="0"/>
        <w:ind w:left="0"/>
        <w:jc w:val="left"/>
      </w:pPr>
      <w:r>
        <w:rPr>
          <w:rFonts w:ascii="Times New Roman"/>
          <w:b w:val="false"/>
          <w:i w:val="false"/>
          <w:color w:val="000000"/>
          <w:sz w:val="28"/>
        </w:rPr>
        <w:t xml:space="preserve">      Если выборы были признаны несостоявшимися ввиду неявки необходимого числа избирателей, если выборы были признаны недействительными либо при баллотировке единственного кандидата он не был избран, территориальная избирательная комиссия принимает решение о проведении повторных выборов. При этом она может принять решение о необходимости замены состава окружной и участковых избирательных комиссий. Голосование проводится на тех же избирательных участках и по тем же спискам избирателей, что были составлены для проведения предыдущих выборов. </w:t>
      </w:r>
      <w:r>
        <w:br/>
      </w:r>
      <w:r>
        <w:rPr>
          <w:rFonts w:ascii="Times New Roman"/>
          <w:b w:val="false"/>
          <w:i w:val="false"/>
          <w:color w:val="000000"/>
          <w:sz w:val="28"/>
        </w:rPr>
        <w:t xml:space="preserve">
      Повторные выборы проводятся не позднее чем в двухмесячный срок после предыдущих выборов. Образование избирательных комиссий, выдвижение и регистрация кандидатов в депутаты и другие мероприятия проводятся в порядке, установленном настоящим Кодексом. </w:t>
      </w:r>
      <w:r>
        <w:br/>
      </w:r>
      <w:r>
        <w:rPr>
          <w:rFonts w:ascii="Times New Roman"/>
          <w:b w:val="false"/>
          <w:i w:val="false"/>
          <w:color w:val="000000"/>
          <w:sz w:val="28"/>
        </w:rPr>
        <w:t xml:space="preserve">
      Кандидаты, не получившие необходимого числа голосов, на повторных выборах не баллотируются.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95. Проведение выборов депутатов местных представительных органов Республики Казахстан вместо выбывших </w:t>
      </w:r>
    </w:p>
    <w:p>
      <w:pPr>
        <w:spacing w:after="0"/>
        <w:ind w:left="0"/>
        <w:jc w:val="left"/>
      </w:pPr>
      <w:r>
        <w:rPr>
          <w:rFonts w:ascii="Times New Roman"/>
          <w:b w:val="false"/>
          <w:i w:val="false"/>
          <w:color w:val="000000"/>
          <w:sz w:val="28"/>
        </w:rPr>
        <w:t xml:space="preserve">      В случае досрочного прекращения депутатских полномочий в соответствующих избирательных округах в трехмесячный срок с момента выбытия депутата проводятся выборы вместо выбывшего. Выборы депутата местных представительных органов назначаются территориальной избирательной комиссией не позднее чем за два месяца до их проведения и организуются с соблюдением требований настоящего Кодекса. При этом выдвижение кандидатов в депутаты начинается со дня назначения выборов и заканчивается за 35 дней до выборов, регистрация кандидатов в депутаты заканчивается за месяц до выборов, участковые избирательные комиссии образуются за 30 дней до выборов. </w:t>
      </w:r>
      <w:r>
        <w:br/>
      </w:r>
      <w:r>
        <w:rPr>
          <w:rFonts w:ascii="Times New Roman"/>
          <w:b w:val="false"/>
          <w:i w:val="false"/>
          <w:color w:val="000000"/>
          <w:sz w:val="28"/>
        </w:rPr>
        <w:t xml:space="preserve">
      В случае выбытия депутата менее чем за год до истечения срока полномочий соответствующего местного представительного органа выборы депутата вместо выбывшего не проводятся.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Президент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Республики Казахстан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