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c87d" w14:textId="365c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Лесной кодекс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Утвеpжден Веpховным Советом Республики Казахстан от 23 янваpя 1993 года. Утратил силу - Кодексом Республики Казахстан от 8 июля 2003 года N 477.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Раздел первый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Глава I </w:t>
      </w:r>
      <w:r>
        <w:br/>
      </w:r>
      <w:r>
        <w:rPr>
          <w:rFonts w:ascii="Times New Roman"/>
          <w:b/>
          <w:i w:val="false"/>
          <w:color w:val="000000"/>
        </w:rPr>
        <w:t>Основные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Задачи лесного законодательства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Задачами лесного законодательства Республики Казахстан являются регулирование отношений по владению, пользованию, распоряжению лесами в целях обеспечения условий для повышения экологического и ресурсного потенциала лесов, рационального и неистощительного использования лесных ресурсов, их охраны, защиты и воспроизводства, укрепление законности в области лесных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Регулирование лесных отношений осуществляется исходя из того, что лес является одним из важнейших компонентов биосферы, имеющим глобальное экологическое, социальное и экономическое значение, состояние которого определяет условия жизни на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Лесное законодательство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Лесные отношения в Республике Казахстан регулируются настоящим Кодексом и издаваемыми в соответствии с ним другими законодательными и иными нормативными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Земельные и водные отношения, а также отношения по охране и использованию растительного (кроме лесов) и животного мира, недр, атмосферного воздуха регулируются специальным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Лесной фонд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Все леса, а также не покрытые лесом земли, предоставленные для нужд лесного хозяйства, образуют лесной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лесной фонд Республики Казахстан не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отдельные деревья и группы деревьев, агролесомелиоративные насаждения и кустарниковая растительность на землях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защитные насаждения на полосах отвода железных, автомобильных дорог, каналов, магистральных трубопроводов и других линейных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отдельные деревья и озеленительные насаждения в городах и других населенных пунктах, кроме городских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деревья и кустарники на приусадебных, дачных и садовых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плантационные насаждения специального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Использование указанных насаждений, охрана и уход за ними, регулируются иными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Земли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 составе земель лесного фонда выделяются: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лесные земли (покрытые лесом, а также не покрытые лесом - вырубки, гари, редины, прогалины, пустыри, несомкнувшиеся лесные культуры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нелесные земли (сельскохозяйственные угодья, дороги, квартальные просеки, противопожарные разрывы и прочие).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Границы земель лесного фонда устанавливаются и уточняются при проведении землеустроительных работ на основании материалов лесоустройства.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Собственность на леса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Леса в Республике Казахстан находятся в исключительной собственности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Владение, распоряжение и пользование лесами осуществляет Верховный Совет Республики Казахстан непосредственно или через местные Советы народных депутатов, Правительство Республики Казахстан, органы исполнительной власти на местах и государственные органы управления лесным хозяйством в пределах компетенций, установленных настоящим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Предоставление участков лесного фонда в пользование и совершение других действий по реализации права собственности на леса осуществляется при обязательном участии государственных органов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Владение участками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 постоянное владение участки лесного фонда предоставляются государственным лесохозяйственным предприятиям, учреждениям, организациям для ведения лесного хозяйства, а также государственным природным заповедникам, государственным природным резерватам, государственным национальным природным паркам и государственным природным паркам.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порядке, устанавливаемом законодательством Республики Казахстан, для ведения лесного хозяйства участки лесного фонда могут предоставляться во владение и другим юридическим и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Предоставление участков лесного фонда во владение осуществляется органами исполнительной власти на местах в пределах их компетенции по представлению государственного органа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Право владения участками лесного фонда удостоверяется государственным актом, выдаваемым в соответствии с Земельным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6 внесены изменения - Законами РК от 11 мая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381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января 2001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Права владельцев участков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Владельцы участков лесного фонда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осуществлять лесные пользования и иную хозяйственную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пользоваться в установленном порядке землями, водами, общераспространенными полезными ископаемыми, животным миром и иными объектами природы на землях лесного фонда, находящихся в их владении;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возводить строения и сооружения, необходимые для ведения лесного хозяйства и осуществления лесных пользований в соответствии с проектной и технической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собственности на заготовленную ими продукцию и доход от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предоставлять право на осуществление лесных пользований и иной хозяйственной деятельности юридическим и физическим лицам на отведенных для этого участках с выдачей лесорубочных билетов, ордеров или лесных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на возмещение в полном объеме убытков, причиненных в результате изъятия земель лесного фонда для государственных или общественных нужд, а также ухудшения качества лесов, вызванного строительством и эксплуатацией объектов, выделяющих вредные для лесной растительности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Обязанности владельцев участков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Владельцы участков лесного фонда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вести лесное хозяйство в соответствии с действующим лесным законодательством и иными нормативными документами, регламентирующими лесохозяйственную деятельность, а также лесоустроительной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обеспечивать расширенное воспроизводство, охрану, защиту, улучшение санитарного состояния лесов и уход за ними, повышение продуктивности лесов и плодородия лесных почв, организацию лесных пользований, ведение лесоустройства, учет лесов и охотничьей фауны;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использовать ресурсный потенциал лесного фонда в пределах научно обоснованных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вести работы экологически приемлемыми способами и методами, обеспечивающими сохранение средообразующих и средозащитных функций леса, а также условий своевременного восстановления насаждений, лекарственного, пищевого и технического сырья, выполнять иные требования по рациональному использованию, воспроизводству, охране и защите лесов, животного мира, предусмотренные настоящим Кодексом и другими законодательными и нормативными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обеспечивать противопожарное и санитарное обустройство территории лесного фонда, предупреждать, своевременно обнаруживать и пресекать нарушения правил пожарной безопасности и осуществления лесных пользований, а также прочие нарушения лесного законодательства, принимать необходимые меры к тушению лесных пожаров, борьбе с вредителями и болезнями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Прекращение права владения участками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Право владения участками лесного фонда прекращается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добровольного отказа от владения;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прекращения деятельности предприятия или иного субъекта хозяйственной деятельности, во владении которых находятся участки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изъятия в установленном порядке земель лесного фонда для государственных или общественных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использования участков лесного фонда не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нерационального ведения лесного хозяйства, обусловившего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ухудшение состояния лесов, снижение их водоохранных, защитных, климаторегулирующих, оздоровительных и иных полезных свойств, неудовлетворительную охрану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Законодательством Республики Казахстан могут быть предусмотрены и другие случаи прекращения права владения участками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 </w:t>
      </w:r>
      <w:r>
        <w:br/>
      </w:r>
      <w:r>
        <w:rPr>
          <w:rFonts w:ascii="Times New Roman"/>
          <w:b/>
          <w:i w:val="false"/>
          <w:color w:val="000000"/>
        </w:rPr>
        <w:t>Компетенция Советов народных депутатов</w:t>
      </w:r>
      <w:r>
        <w:br/>
      </w:r>
      <w:r>
        <w:rPr>
          <w:rFonts w:ascii="Times New Roman"/>
          <w:b/>
          <w:i w:val="false"/>
          <w:color w:val="000000"/>
        </w:rPr>
        <w:t>в области регулирования лесных отношений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Верховного Совета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Ведению Верховного Совета Республики Казахстан в области регулирования лесных отношений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осуществление права собственности на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разработка и совершенствование лесного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определение государственной лесной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установление принципов платы за лесные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регулирование лесных отношений между областями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контроль за соблюдением лесного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Компетенция областного Совета народных депутатов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Ведению областного Совета народных депутатов в административных границах области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утверждение программ и планов развития лесного хозяйства в общем комплексе отраслей народного хозяйства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установление размеров платы за второстепенные лесные материалы и побочные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контроль за ведением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Компетенция районного, городского Совета народных депутатов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Ведению районного, городского Совета народных депутатов в административных границах района, города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утверждение программ и планов развития лесного хозяйства в общем комплексе отраслей народного хозяйства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контроль за ведением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управление и контроль</w:t>
      </w:r>
      <w:r>
        <w:br/>
      </w:r>
      <w:r>
        <w:rPr>
          <w:rFonts w:ascii="Times New Roman"/>
          <w:b/>
          <w:i w:val="false"/>
          <w:color w:val="000000"/>
        </w:rPr>
        <w:t xml:space="preserve">за состоянием, воспроизводством, охраной, </w:t>
      </w:r>
      <w:r>
        <w:br/>
      </w:r>
      <w:r>
        <w:rPr>
          <w:rFonts w:ascii="Times New Roman"/>
          <w:b/>
          <w:i w:val="false"/>
          <w:color w:val="000000"/>
        </w:rPr>
        <w:t>защитой и использованием лесов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Государственное управление лесным хозяйством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Государственное управление в области ведения лесного хозяйства и использования лесных ресурсов на территории Республики Казахстан осуществляется Правительством Республики Казахстан, органами исполнительной власти на местах, государственными органами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Компетенция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Ведению Правительства Республики Казахстан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реализация государственной лесной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отнесение лесов к группам и категориям защитности и перевод их из одной группы или категории в другую;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утверждение норм, нормативов и правил лесных пользований, отпуска древесины на корню, рубок леса, воспроизводства, охраны и защиты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утверждение и контроль за выполнением государственной программы по рациональному использованию лесов, их воспроизводству, охране и защите в комплексе с другими природоохранными мероприятиями;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организация ведения лесного мониторинга, государственного лесного кадастра и государственного учета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осуществление международного сотрудничества в области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регулирование лесных отношений по другим вопросам, не отнесенным к компетенции Верховного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Компетенция местных органов исполнительной власти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Ведению областного органа исполнительной власти в административных границах области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изъятие земельных участков из лесного фонда в соответствии с Земельным кодексом Республики Казахстан по согласованию с государственными органами управления лесным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согласование проектов организации и развития лесного хозяйства по представлению областного государственного органа управления лесным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организация ведения лесного кадастра, мониторинга и учета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возбуждение ходатайств об отнесении лесов к группам и категориям защитности;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распределение сенокосных и пастбищных угодий из земель лесного фонда между районами области в соответствии со статьей 35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выполнения мероприятий по охране и защите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контроль за состоянием, воспроизводством, охраной, защитой и использованием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Ведению районного, городского органа исполнительной власти в административных границах района, города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изъятие земельных участков из лесного фонда и предоставление земельных участков во владение и пользование для ведения лесного хозяйства в соответствии с Земельным кодексом Республики Казахстан по согласованию с государственными органами управления лесным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выдача государственных актов на право владения участками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организация выполнения мероприятий по охране лесов и защите их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распределение сенокосных и пастбищных угодий из земель лесного фонда в соответствии со статьей 35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контроль за состоянием, воспроизводством, охраной, защитой и использованием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Компетенция государственных органов управления лесным хозяйством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Ведению государственного органа управления лесным хозяйством Республики Казахстан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проведение научно-технической политики в области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разработка нормативных документов в области воспроизводства, охраны, защиты и использования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разработка и организация выполнения республиканских программ развития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организация ведения лесного хозяйства, рационального использования лесных ресурсов на принципах непрерывного и неистощительного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организация и осуществление государственного контроля за состоянием, воспроизводством, охраной, защитой и использованием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утверждение расчетных лесосек;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организация научных исследований и проектно-изыскательских работ в области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ведение лесного мониторинга, государственного лесного кадастра, государственного учета лесов и лесоустройства;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решение других вопросов по управлению лесным хозяйством, если они не отнесены к компетенции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Ведению областного государственного органа управления лесным хозяйством на территории области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организация работ по ведению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осуществление научно-технической политики по ведению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государственного контроля за состоянием, воспроизводством, охраной, защитой и использованием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разработка и выполнение программ развития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ведение лесного мониторинга, государственного лесного кадастра, государственного учета лесного фонда, лесоустройства и лесохозяйственного проектирования;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приемка законченных объектов и готовой продукции, произведенных в результате лесохозяйственной деятельности государственных лесохозяйственных предприятий,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решение других вопросов по управлению лесным хозяйством, определяемых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Решения государственных органов управления лесным хозяйством, принятые в пределах их компетенции, обязательны для исполнения всеми лесовладельцами и лесопользователями.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Компетенция государственного лесохозяйственного предприятия, учреждения и организации в области управления лесным хозяйством определяется Положением об их деятельности, утверждаемом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Государственный контроль за состоянием, воспроизводством, охраной, защитой и использованием лесов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Государственный контроль за состоянием, воспроизводством, охраной, защитой и использованием лесов осуществляют государственные органы управления лесным хозяйством, а также иные специально уполномоченные на то органы Республики Казахстан в пределах их компетенции и имеет своей задачей обеспечить соблюдение требований лесного законодательства, а также иных норм и правил,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Порядок осуществления государственного контроля за состоянием, воспроизводством, охраной, защитой и использованием лесов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второй</w:t>
      </w:r>
      <w:r>
        <w:br/>
      </w:r>
      <w:r>
        <w:rPr>
          <w:rFonts w:ascii="Times New Roman"/>
          <w:b/>
          <w:i w:val="false"/>
          <w:color w:val="000000"/>
        </w:rPr>
        <w:t>Организация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Глава IV </w:t>
      </w:r>
      <w:r>
        <w:br/>
      </w:r>
      <w:r>
        <w:rPr>
          <w:rFonts w:ascii="Times New Roman"/>
          <w:b/>
          <w:i w:val="false"/>
          <w:color w:val="000000"/>
        </w:rPr>
        <w:t>Основы организации лесного хозяйства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Основы организации лесного хозяйства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Организация лесного хозяйства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деление лесов на группы и категории защитности;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установление возрастов и оборотов рубок в лесах;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установление систем рубок в лесах и воспроизводства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установление норм пользования лесом;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установление мер по охране и защите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иные организационно-технические и правовые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Деление лесов на группы и категории защитности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Все леса в Республике Казахстан являются защитными. В зависимости от выполняемых ими экологических, генетических, социально-экономических функций и их местоположения устанавливается деление лесов на группы и категории защитности. Леса в Республике Казахстан подразделяются на первую и вторую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Леса первой группы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 первой группе относятся леса следующих категорий защитности, выполняющие преимущественно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водоохранные (запретные полосы лесов по берегам рек, озер, водохранилищ и других водоемов);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защитные (противоэрозионные леса, защитные полосы лесов вдоль железных дорог, автомобильных дорог республиканского и областного значения, государственные защитные лесные полосы, ленточные боры, степные колки и байрачные леса, леса в пустынных, полупустынных, степных, лесостепных и малолесных горных районах, имеющие важное значение для защиты окружающей среды);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санитарно-гигиенические и оздоровительные (городские леса и лесопарки, леса зеленых зон вокруг городов, других населенных пунктов и промышленных предприятий, леса первого и второго поясов зон санитарной охраны источников водоснабжения и леса округов санитарной охраны курортов);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леса государственных природных заповедников, государственных биосферных заповедников, государственных национальных природных парков, государственных природных резерватов и иных видов особо охраняемых природных территорий, особо ценные лесные массивы, леса, имеющие научное значение, леса орехопромысловых зон, лесоплодовые насаждения, субальпийские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20 внесены изменения - Законом РК от 11 мая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381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января 2001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Леса второй группы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Ко второй группе относятся леса в горных районах, имеющие ограниченное эксплуатационное значение, для сохранения природоохранных функций которых требуется ограниченный режим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Отнесение лесов к группам и категориям защитности, перевод лесов из одной группы или категории защитности в другую, а также выделение особо защитных участков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Отнесение лесов к группам и категориям защитности, а также выделение особо защитных участков, на которых лесопользование запрещается или ограничивается, производится исходя из экологического, генетического, социально-экономического значения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Отнесение лесов к группам и категориям защитности, а также перевод их из одной группы или категории в другую производится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В лесах всех групп и категорий защитности могут быть выделены особо защитные участки с ограниченным режимом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Особо защитные участки леса выделяются при лесоустройстве или специальных обследованиях в соответствии с правилами рубок главного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Установление возраста и оборота рубок главного пользования в лесах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Возраст и оборот рубок главного пользования в лесах определяются исходя из его целевого назначения, биологических особенностей произрастающих древесных пород, а также сроков восстановления леса на вырубках и устанавливаются государственным органом управления лесным хозяйством Республики Казахстан на основании специальных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Расчетная лесосека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Расчетная лесосека - ежегодная норма заготовки древесины в порядке рубок главного пользования - устанавливается при лесоустройстве на длительный период по каждому лесовладению исходя из принципов непрерывности и неистощительности лесопользования. По району, области и республике она определяется как сумма расчетных лесосек лесовладений.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Расчетная лесосека утверждается государственным органом управления лесным хозяйством Республики Казахстан по согласованию с областным органом исполнительной власти, государственными органами охраны природы и вводится в действие с 1 января года, следующего за годом окончания лесоустроительных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При изменении границ и состояния лесного фонда, возрастов рубок главного пользования, групп лесов и категорий защитности в расчетную лесосеку вносятся коррективы. Установление и утверждение откорректированной расчетной лесосеки производится в порядке, установленном в первой и второй частях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Порядок использования леса при изъятии земельных участков, занятых лесами, для государственных или общественных нужд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При изъятии земельных участков, занятых лесами, для государственных или общественных нужд государственные органы, принимающие решение об изъятии, одновременно решают вопрос о сохранении или вырубке леса и о порядке использования получаемой при этом древесины на основе предложений государственных органов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Юридические и физические лица, которым предоставляются земельные участки без права вырубки леса, обязаны обеспечить сохранность леса и уход за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Перевод лесных земель в нелесные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Перевод лесных земель в нелесные для использования их в целях, связанных с ведением лесного хозяйства и осуществлением лесных пользований, производится областным государственным органом управления лесным хозяйством в соответствии с проектами лесоустройства.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покрытые лесом земли (прогалины и пустыри) могут переводиться в нелесные в случаях признания их нелесопригодными по материалам почвенного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Перевод лесных земель в нелесные для использования их в целях, не связанных с ведением лесного хозяйства и осуществлением лесных пользований, производится в исключительных случаях с разрешения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Размещение, проектирование, строительство и ввод в эксплуатацию предприятий, сооружений и других объектов, влияющих на состояние лесов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При размещении, проектировании, строительстве и вводе в эксплуатацию предприятий, сооружений и других объектов, а также при внедрении новых технологических процессов, влияющих на состояние лесов, должны предусматриваться и осуществляться мероприятия, обеспечивающие охрану лесов от отрицательного воздействия на них сточных вод, промышленных и коммунально-бытовых выбросов, отходов и отбросов.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Запрещается ввод в эксплуатацию предприятий, цехов, транспортных путей и других объектов, необеспеченных устройствами, предотвращающими вредное воздействие на состояние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Согласование мест строительства объектов и производства в лесах работ, не связанных с ведением лесного хозяйства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Определение мест строительства предприятий, сооружений и других объектов, влияющих на состояние лесов, производится на основе заключений государственной экологической экспертизы, согласовывается с органами исполнительной власти, государственными органами управления лесным хозяйством и другими заинтересованными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Добыча полезных ископаемых, прокладка кабелей, трубопроводов и иных коммуникаций, взрывные, буровые и другие работы в лесном фонде, не связанные с ведением лесного хозяйства и осуществлением лесных пользований, производятся по согласованию с органами исполнительной власти, государственными органами    управления лесным хозяйством и другими заинтересованными органами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третий</w:t>
      </w:r>
      <w:r>
        <w:br/>
      </w:r>
      <w:r>
        <w:rPr>
          <w:rFonts w:ascii="Times New Roman"/>
          <w:b/>
          <w:i w:val="false"/>
          <w:color w:val="000000"/>
        </w:rPr>
        <w:t>Лесопользование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Глава V </w:t>
      </w:r>
      <w:r>
        <w:br/>
      </w:r>
      <w:r>
        <w:rPr>
          <w:rFonts w:ascii="Times New Roman"/>
          <w:b/>
          <w:i w:val="false"/>
          <w:color w:val="000000"/>
        </w:rPr>
        <w:t>Виды, сроки лесных пользований и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участков лесного фонда в пользование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Виды лесных пользований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 лесном фонде могут осуществляться следующие виды лесных пользований: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заготовка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заготовка живицы;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заготовка второстепенных лесных материалов (коры, древесной зелени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заготовка древесных соков;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побочные лесные пользования (сенокошение и пастьба скота, заготовка и сбор лекарственных растений и технического сырья, дикорастущих плодов, орехов, грибов, ягод и других лесных пищевых продуктов, размещение ульев и пасек);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пользование лесом в культурно-оздоровительных и научно-исследовательских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пользование участками лесного фонда для нужд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Сроки лесных пользований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Участки лесного фонда, кроме предназначенных для сенокошения и пастьбы скота, могут предоставляться в краткосрочное пользование на срок до одного года и в долгосрочное - на срок до 50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истечении установленного срока долгосрочное пользование может быть продлено по инициативе лесопользователя.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Предоставление участков лесного фонда в пользование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Участки лесного фонда предоставляются в пользование на основании специальных разрешительных документов: лицензии, лесорубочного билета, ордера, лесного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Лицензия является документом, удостоверяющим право ее владельца на долгосрочное пользование участком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Лесорубочный билет, ордер, лесной билет являются документами, удостоверяющими право их владельца на краткосрочное пользование лесными ресурсами или участками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Лицензия, лесорубочный билет, ордер, лесной билет могут быть аннулированы в случаях, предусмотренных статьей 39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Лицензия на лесопользование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Лицензия с прилагаемыми к ней соглашениями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границ участка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виды, размеры и порядок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сроки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обязанности лесопользователя по охране, защите и воспроизводству лесных ресурсов, условия и порядок финансирования лесохозяйственных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 платы и сроки ее внесения;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характеристику лесного фонда и требования к его состоянию по истечении срока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объемы поставок на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Лицензия может дополняться другими условиями пользования лесным фондом, не противоречащими настоящему Кодексу.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Лицензия выдается в порядке, устанавливаемом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Лесорубочный билет, ордер и лесной билет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Лесорубочный билет является документом, дающим право его владельцу на проведение заготовки и вывозки древесины, живицы и второстепенных лесных материалов. Лесорубочный билет содержит сведения о количественной и качественной характеристике отпускаемой древесины, живицы и второстепенных лесных материалов, их стоимости, сроках производства работ, условиях восстановления леса и очистке мест заготовок, лесоводственных требований к технологии заготовок.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Лесорубочный билет выдается владельцам участка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Ордер на мелкий отпуск древесины на корню является документом, дающим право его владельцу на проведение заготовки и вывозки древесины и второстепенных лесных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Ордер выдается лесничеством на основании выписанного ему лесорубочного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Лесной билет является документом, дающим право его владельцу на проведение побочного пользования. Он содержит сведения о границах участка, видах, размерах, сроках осуществления побочного пользования, стоимости и условиях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Лесной билет выдается владельцам участка лесного фонда или лесничеством на один сезон.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34. Аренда участков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Предоставление участков лесного фонда в долгосрочное пользование, кроме предназначенных для сенокошения и пастьбы скота, производится в форме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Передача участков лесного фонда в аренду производится государственными органами управления лесным хозяйством на основе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Субаренда участков лесного фонда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Положение об аренде участков лесного фонда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Предоставление в пользование сенокосов и пастбищ в лесном фонде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Сенокосы и пастбища, входящие в состав земель лесного фонда и временно не используемые для нужд лесного хозяйства, предоставляются органами исполнительной власти на местах по согласованию с государственными органами управления лесным хозяйством в краткосрочное пользование - до трех лет и долгосрочное - до десяти лет, а для отгонного животноводства - до 25 лет, если такое пользование совместимо с интересами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случаях нарушений пользователем Правил сенокошения и пастьбы скота в лесном фонде, а также при необходимости проведения работ по лесовосстановлению и лесоразведению, эти земли могут быть изъяты из пользования решением местных органов исполнительной власти по представлению государственных органов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Лесопользователи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Лесопользователями в Республике Казахстан могут быть юридические и физические лица, в том числе иностранные.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Права лесопользователей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Лесопользователи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осуществлять лесные пользования в объемах, указанных в разрешительных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прокладывать дороги, оборудовать площадки для складирования лесной продукции, возводить постройки производственного, хозяйственного и социально-бытового назначения, устанавливать оборудование и приспособления для переработки древесины и другой продукции леса, устраивать стоянки транспорта, согласовав место их расположения с лесовладельцами;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 возмещение убытков, понесенных в результате изменения группы лесов или категорий защитности, а также изъятия земель лесного фонда для государственных или общественных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Защита прав лесопользователей, в случае их нарушения, осуществляется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Обязанности лесопользователей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Лесопользователи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вести работы способами, исключающими отрицательное воздействие лесных пользований на состояние и воспроизводство лесов, других природных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не допускать возникновения эрозии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соблюдать санитарные правила, пожарную безопасность, проводить в местах работ противопожарные мероприятия, а в случае возникновения лесных пожаров осуществлять их тушение;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вести лесные пользования способами, обеспечивающими сохранение животного мира и среды его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проводить очистку лесосек от порубочных остатков, приводить за свой счет участки лесного фонда, нарушенные ими в результате лесных пользований, в состояние, пригодное для использования их по назначению и указанное в разрешительных документах, осуществлять лесовосстановительные мероприятия на вырубках, а также землях, где в результате их деятельности был уничтожен или погиб 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вносить в установленные сроки плату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выполнять другие требования, предусмотренные лесным законодательством и правилами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39. Основания для изменения и прекращения права на лесопользование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Изменение условий лесопользования допускается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изменения состояния лесного фонда в результате пожаров, ветровалов, повреждения леса вредителями и болезнями и других, не зависящих от лесопользователя,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перевода лесов из одной группы в другую или изменения категории защитности;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изъятия части земель лесного фонда для государственных или общественных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неиспользования лесного фонда в предусмотренных объемах в сроки, указанные в разрешительных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Лесопользование прекращается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добровольного отказа от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истечения срока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ликвидации предприятия или иного субъекта хозяйственной деятельности, которому участок лесного фонда был предоставлен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изъятия земель лесного фонда для государственных или общественных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осуществления лесных пользований с нарушением установленного порядка и правил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осуществления лесных пользований способами, отрицательно влияющими на состояние и воспроизводство лесов, снижающими их экологические функции, а также приводящими к возникновению эрозии почв и другим необратимым процессам;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невыполнения лесопользователем обязанностей, предусмотренных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отнесения лесов к группам и категориям защитности, исключающим возможность дальнейшего осуществления лесных пользований, предусмотренных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невнесения в установленные сроки платы за лесные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Прекращение права на пользование лесным фондом оформляется аннулированием лицензии, лесорубочного билета, ордера, лесного билета органами, выдавшими эти разрешительные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несогласии лесопользователя с решением о прекращении права на пользование лесным фондом он может обжаловать его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40. Отказ в предоставлении участков лесного фонда в пользование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Отказ в предоставлении участков лесного фонда в пользование может последовать в случаях непредставления доказательств о возможности осуществления лесных пользований в соответствии с предъявляемыми к ним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Решение об отказе может быть обжаловано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Ограничения лесопользования в лесах отдельных категорий защитности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 лесах государственных природных заповедников, зонах заповедного и заказного режима иных особо охраняемых природных территорий, лесопарках, городских лесах, лесопарковых частях зеленых зон, в лесах первого и второго поясов зон санитарной охраны источников водоснабжения и лесах первой и второй зон округов санитарной охраны курортов, государственных лесных полосах, противоэрозионных лесах, особо ценных лесных массивах, в запретных полосах лесов по берегам рек, озер, водохранилищ и других водных объектов (кроме пойменных лиственных лесов), а также в особо защитных участках запрещается проведение рубок главного пользования и прочих рубок, кроме случаев, оговоренных в статье 45 настоящего Кодекса, а также заготовка живицы, второстепенных лесных материалов и древесных соков.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лесах, перечисленных в части первой настоящей статьи, за исключением лесов особо охраняемых природных территорий (в зонах регулируемого режима хозяйственной деятельности, ограниченной и традиционной хозяйственной деятельности), орехопромысловых зон, запрещается пастьба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В лесах, перечисленных в части первой настоящей статьи, за исключением лесов государственных национальных природных парков, государственных природных резерватов и государственных природных парков (в зонах регулируемого режима хозяйственной деятельности, ограниченной и традиционной хозяйственной деятельности), орехопромысловых зон, лесоплодовых насаждениях, запретных полосах лесов по берегам рек, озер, водохранилищ и других водных объектов запрещается промысловая заготовка недревесных продуктов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Областным органом исполнительной власти по предложению областного государственного органа управления лесным хозяйством в лесах, перечисленных в части первой настоящей статьи, могут быть запрещены и другие виды лесных пользований, несовместимые с целевым назначением этих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41 внесены изменения - Законом РК от 11 мая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381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января 2001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Пребывание граждан в лесах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Порядок и условия пребывания граждан в лесах определяется их целевым назначением, уровнем благоустройства и видом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Граждане имеют право на бесплатное пребывание в лесах для проведения отдыха, сбора дикорастущих плодов, орехов, грибов и ягод.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Бесплатный сбор в личное пользование лекарственного сырья, иных продуктов леса разрешается в пределах норм, устанавливаемых местными органами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Пребывание граждан в лесах, сбор дикорастущих плодов, орехов, грибов, ягод могут быть ограничены в интересах пожарной безопасности, ведения орехопромыслового, лесоплодового, лесосеменного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Граждане обязаны соблюдать правила пожарной безопасности в лесах, не допускать поломок и порубок деревьев и кустарников, повреждений лесных культур, засорения лесов, повреждения муравейников, гнездовий птиц, вести сбор дикорастущих пищевых ресурсов леса в сроки и способами, не наносящими ущерба их воспроизводству.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 </w:t>
      </w:r>
      <w:r>
        <w:br/>
      </w:r>
      <w:r>
        <w:rPr>
          <w:rFonts w:ascii="Times New Roman"/>
          <w:b/>
          <w:i w:val="false"/>
          <w:color w:val="000000"/>
        </w:rPr>
        <w:t>Заготовка древесины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Рубки в лесах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Заготовка древесины в лесах осуществляется в порядке проведения следующих рубок леса: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главного пользования, проводимых в спелых и перестойных древостоях;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промежуточного пользования (рубки ухода за лесом, санитарные рубки и рубки, связанные с реконструкцией малоценных лесных насаждений);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прочих рубок (расчистка лесных площадей в связи со строительством гидроузлов, трубопроводов, дорог, при прокладке просек, создании противопожарных разрывов).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Рубки главного пользования в лесах первой группы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лесах первой группы проводятся рубки главного пользования, направленные на улучшение состояния древостоев, экологических, водоохранных, защитных, генетических, оздоровительных и других полезных природных свойств лесов, а также позволяющие при этом рационально использовать запасы спелой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Рубки главного пользования в лесах второй группы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лесах второй группы рубки главного пользования проводятся способами, направленными на восстановление лесов хозяйственно ценными древесными породами, сохранение защитных, водоохранных, санитарно-гигиенических и других полезных природных свойств лесов, а также позволяющими при этом вести их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46. Особенности рубок в лесах отдельных категорий защитности и горных лесах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 лесах категорий защитности, перечисленных в части первой статьи 41 настоящего Кодекса, допускаются только рубки ухода за лесом и санитарные рубки, а в запретных полосах лесов по берегам рек, озер, водохранилищ и других водных объектов (в пойменных лиственных лесах) - рубки главного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Прочие рубки, а также рубки, связанные с реконструкцией хозяйственно малоценных и теряющих защитные, водоохранные и другие экологические функции насаждений, в лесах категорий защитности, перечисленных в части первой статьи 41 настоящего Кодекса, проводятся по разрешению областного государственного органа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47. Порядок заготовки древесины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Порядок заготовки древесины, отвода и передачи лесосечного фонда лесопользователям устанавливается Правилами отпуска древесины на корню в лесах, 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Заготовка древесины в порядке рубок главного пользования осуществляется в соответствии с Правилами рубок главного пользования в лесах, утверждаемыми Правительством Республики Казахстан, а при проведении рубок промежуточного пользования - в соответствии с Наставлениями государственного органа управления лесным хозяйством Республики Казахстан по рубкам ухода в лесах.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48. Размер заготовки древесины. Лесосечный фонд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Заготовка древесины в порядке рубок главного пользования осуществляется в пределах расчетной лесосеки. Заготовка древесины в размерах, превышающих расчетную лесосеку, а также рубка приспевающих насаждений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Размер заготовки древесины при проведении рубок промежуточного пользования определяется по материалам лесоустройства, исходя из установленных норм рубок ухода за лесом, необходимых объемов санитарных рубок и рубок, связанных с реконструкцией малоценных лесных насаждений, а при проведении прочих рубок - объемом работ по расчистке лесных площадей под строительные объекты, прокладке просек и выполнению других лесохозяйственных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Лесосечный фонд образуется из запасов спелых древостоев, назначенных для заготовки древесины по главному 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 ежегодно выделяемого лесосечного фонда определяется раздельно по группам лесов с выделением данных по хвойным, твердолиственным и мягколиственным породам.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VII </w:t>
      </w:r>
      <w:r>
        <w:br/>
      </w:r>
      <w:r>
        <w:rPr>
          <w:rFonts w:ascii="Times New Roman"/>
          <w:b/>
          <w:i w:val="false"/>
          <w:color w:val="000000"/>
        </w:rPr>
        <w:t>Заготовка живицы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49. Заготовка живицы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Заготовка живицы в зоне обязательной подсочки производится во всех спелых насаждениях, назначенных в рубки главного пользования. Если сырьевая база для подсочки в спелых древостоях исчерпана, то она может допускаться в приспевающих насаждениях, которые к сроку окончания подсочки достигнут возраста рубки.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Досрочное изъятие насаждений из подсочки допускается только в случае резкого ухудшения их санитарного состояния или повреждения пожарами.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Правила заготовки живицы, а также зона обязательной подсочки хвойных пород, утверждаются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VIII </w:t>
      </w:r>
      <w:r>
        <w:br/>
      </w:r>
      <w:r>
        <w:rPr>
          <w:rFonts w:ascii="Times New Roman"/>
          <w:b/>
          <w:i w:val="false"/>
          <w:color w:val="000000"/>
        </w:rPr>
        <w:t>Заготовка второстепенных лесных материалов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50. Общие требования к заготовке второстепенных лесных материалов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Заготовка второстепенных лесных материалов для промышленной переработки, развития лесных промыслов и удовлетворения нужд населения должна осуществляться без причинения вреда лесу.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Заготовка коры и древесной зелени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Заготовка коры и древесной зелени (хвойной лапки и ветвей лиственных пород) допускается только с деревьев, срубленных в порядке проведения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Рубка растущих деревьев с целью заготовки коры и древесной зелени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Заготовка коры с сухостойных и валежных деревьев производится на всей территории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Заготовка веников, метел, материалов для плетения и т.п. допускается с растущих деревьев в порядке, определяемом Правилами рубок главного пользования в лесах, а также Правилами по заготовке второстепенных лесных материалов, утверждаемыми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IX </w:t>
      </w:r>
      <w:r>
        <w:br/>
      </w:r>
      <w:r>
        <w:rPr>
          <w:rFonts w:ascii="Times New Roman"/>
          <w:b/>
          <w:i w:val="false"/>
          <w:color w:val="000000"/>
        </w:rPr>
        <w:t>Побочные лесные пользования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52. Условия осуществления побочных лесных пользований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Заготовка и сбор дикорастущих плодов, орехов, грибов, ягод, лекарственных растений и технического сырья, древесных соков, размещение ульев и пасек должны осуществляться без причинения вреда лесной среде в порядке и на условиях, определенных Правилами побочных лесных пользований в Республике Казахстан, утверждаемыми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53. Сенокошение и пастьба скота в лесном фонде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Площади, на которых возможно сенокошение и пастьба скота, устанавливаются владельцами участков лесного фонда. В пустынных лесах пастьба скота допускается на землях, покрытых лесной растительностью в соответствии со статьей 35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Правила сенокошения и пастьбы скота в лесном фонде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 </w:t>
      </w:r>
      <w:r>
        <w:br/>
      </w:r>
      <w:r>
        <w:rPr>
          <w:rFonts w:ascii="Times New Roman"/>
          <w:b/>
          <w:i w:val="false"/>
          <w:color w:val="000000"/>
        </w:rPr>
        <w:t>Пользование лесом в культурно-оздоровительных и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целях и для нужд</w:t>
      </w:r>
      <w:r>
        <w:br/>
      </w:r>
      <w:r>
        <w:rPr>
          <w:rFonts w:ascii="Times New Roman"/>
          <w:b/>
          <w:i w:val="false"/>
          <w:color w:val="000000"/>
        </w:rPr>
        <w:t>охотничьего хозяйства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Пользование лесом в культурно-оздоровительных целях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 целях организации отдыха населения местные органы исполнительной власти, владельцы участков лесного фонда, а также, по согласованию с ними, лесопользователи в городских лесах, зеленых зонах и других лесах рекреационного назначения проводят мероприятия по благоустройству лесных участков и культурно-бытовому обслуживанию населения с учетом сохранения лесной среды и природных ландшафтов при соблюдении архитектурной планировки пригородных зон и санитарных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Порядок пользования участками лесного фонда в культурно-оздоровительных целях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55. Пользование лесом в научно-исследовательских целях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Для проведения научно-исследовательских работ владельцами лесного фонда предоставляются участки, на которых могут быть ограничены или полностью запрещены лесные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Порядок пользования участками лесного фонда в научно-исследовательских целях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56. Пользование лесом для нужд охотничьего хозяйства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Участки лесного фонда предоставляются для нужд охотничьего хозяйства юридическим и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Заготовка древесины в лесах, являющихся местом обитания ценных видов животных, допускается по согласованию с органами охраны природы. Не допускается заготовка древесины, приводящая к уничтожению или деградации среды обитания редких и исчезающих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Порядок и условия пользования лесным фондом для нужд охотничьего хозяйства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XI </w:t>
      </w:r>
      <w:r>
        <w:br/>
      </w:r>
      <w:r>
        <w:rPr>
          <w:rFonts w:ascii="Times New Roman"/>
          <w:b/>
          <w:i w:val="false"/>
          <w:color w:val="000000"/>
        </w:rPr>
        <w:t>Особенности лесопользования в городских</w:t>
      </w:r>
      <w:r>
        <w:br/>
      </w:r>
      <w:r>
        <w:rPr>
          <w:rFonts w:ascii="Times New Roman"/>
          <w:b/>
          <w:i w:val="false"/>
          <w:color w:val="000000"/>
        </w:rPr>
        <w:t>лесах и пограничной зоне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Особенности лесопользования в городских лесах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Городские леса используются прежде всего в культурно-оздоровительных целях и для отдыха населения на условиях, определенных в статье 41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58. Особенности лесопользования в пограничной зоне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Лесные пользования в пограничной зоне осуществляются в порядке, установленном настоящим Кодексом и другим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Особенности лесных пользований в пограничной зоне устанавливаются государственным органом управления лесным хозяйством Республики Казахстан совместно с командованием пограничных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XII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Использование генофонда лесных биоценозов. </w:t>
      </w:r>
      <w:r>
        <w:br/>
      </w:r>
      <w:r>
        <w:rPr>
          <w:rFonts w:ascii="Times New Roman"/>
          <w:b/>
          <w:i w:val="false"/>
          <w:color w:val="000000"/>
        </w:rPr>
        <w:t>Интродукция флоры и фауны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59. Использование генофонда лесных биоценозов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Генофонд лесных биоценозов на территории Республики Казахстан является исключительной собственностью республики и территориально выделяется в виде отдельных зон с ограниченным режимом пользования, включающих генетические резерваты растительного и животного мира, плюсовые насаждения и деревья и другие селекционно- генетические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Указанные зоны устанавливаются Правительством Республики Казахстан по представлению научных организаций и государственного органа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Обмен репродукционным материалом генофонда лесной флоры и фауны с другими государствами осуществляется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60. Интродукция лесной флоры и фауны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Восстановление и воспроизводство видов и форм растений и животных в лесных биоценозах производится путем реинтродукции лучших представителей местной флоры и фауны.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Интродукция в лесные биоценозы осуществляется по согласованию с Академией наук Республики Казахстан и Казахской академией сельскохозяйственных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четвертый</w:t>
      </w:r>
      <w:r>
        <w:br/>
      </w:r>
      <w:r>
        <w:rPr>
          <w:rFonts w:ascii="Times New Roman"/>
          <w:b/>
          <w:i w:val="false"/>
          <w:color w:val="000000"/>
        </w:rPr>
        <w:t>Восстановление лесов и лесоразведение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Глава XIII </w:t>
      </w:r>
      <w:r>
        <w:br/>
      </w:r>
      <w:r>
        <w:rPr>
          <w:rFonts w:ascii="Times New Roman"/>
          <w:b/>
          <w:i w:val="false"/>
          <w:color w:val="000000"/>
        </w:rPr>
        <w:t>Восстановление лесов и лесоразведение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61. Проведение работ по лесовосстановлению и лесоразведению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Восстановление лесов осуществляется на вырубках, гарях и иных бывших под лесом площадях.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Лесоразведение проводится на нелесных землях лесного фонда, признанных лесопригодными, в целях повышения лесистости территорий, предотвращения эрозионных процессов и улучшения экологической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Лесовосстановительные работы должны проводиться экологически приемлемыми способами, обеспечивающими создание в наиболее короткие сроки высокопродуктивных и устойчивых лесов из хозяйственно ценных древесных пород с учетом лесорастительных условий и экономической целесообразности.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Объемы работ по лесовосстановлению и лесоразведению определяются по материалам лесоустроительных и других проектных организаций, прошедших экологическую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Порядок проведения работ по лесовосстановлению и лесоразведению, заготовке лесных семян и выращиванию посадочного материала устанавливается государственными органами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Проведение работ по лесоразведению на землях сельскохозяйственных и других предприятий, учреждений и организаций осуществляется по проектам, разрабатываемым специализированными проектными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62. Обязанности лесозаготовителей по соблюдению требований, направленных на сохранение благоприятных условий для восстановления леса на вырубках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При разработке лесосек лесозаготовители обязаны соблюдать требования, направленные на сохранение благоприятных условий для восстановления леса на вырубках, а также производить сбор лесосеменного сырья и сдавать его владельцам участков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63. Передача земель государственным лесохозяйственным предприятиям, учреждениям и организациям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Для обеспечения оптимальной лесистости, облесения берегов рек, водоемов и в других необходимых случаях в состав земель лесного фонда могут передаваться земли иных категорий, прежде всего не пригодные для использования в сельском хозяйстве (овраги, балки, пески, деградированные земли и т.п.), а также земли государственного земельного запаса, заросшие древесно-кустарниковой растительностью. Передача указанных земель осуществляется в порядке, определяемом Земельным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пятый</w:t>
      </w:r>
      <w:r>
        <w:br/>
      </w:r>
      <w:r>
        <w:rPr>
          <w:rFonts w:ascii="Times New Roman"/>
          <w:b/>
          <w:i w:val="false"/>
          <w:color w:val="000000"/>
        </w:rPr>
        <w:t>Охрана и защита лесов</w:t>
      </w:r>
      <w:r>
        <w:br/>
      </w:r>
      <w:r>
        <w:rPr>
          <w:rFonts w:ascii="Times New Roman"/>
          <w:b/>
          <w:i w:val="false"/>
          <w:color w:val="000000"/>
        </w:rPr>
        <w:t xml:space="preserve">Глава XIV </w:t>
      </w:r>
      <w:r>
        <w:br/>
      </w:r>
      <w:r>
        <w:rPr>
          <w:rFonts w:ascii="Times New Roman"/>
          <w:b/>
          <w:i w:val="false"/>
          <w:color w:val="000000"/>
        </w:rPr>
        <w:t>Охрана и защита лесов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64. Основные задачи охраны и защиты лесов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Все леса в Республике Казахстан подлежат охране и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Основными задачами охраны и защиты лесов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проведение мероприятий по предупреждению лесных пожаров, своевременному их обнаружению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контроль за соблюдением всеми работающими и расположенными в лесу предприятиями, организациями и учреждениями, а также находящимися в лесу гражданами Правил пожарной безопасности в лесах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охрана лесов от незаконных порубок, повреждений, хищений и других лесонарушений, а также охрана земель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контроль за выполнением лесозаготовителями Правил отпуска древесины на корню и за соблюдением правил других видов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выявление очагов вредных насекомых и болезней леса и борьба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контроль за соблюдением правил охоты на территории лесного фонда, борьба с браконьерством;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другие действия, обеспечивающие охрану, защиту, воспроизводство и рациональное использование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Охрана и защита лесов проводится на основе республиканских и местных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65. Особые полномочия органов исполнительной власти на местах по борьбе с лесными пожарами, вредными насекомыми и болезнями леса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Органы исполнительной власти на местах в целях предотвращения возникновения лесных пожаров, борьбы с ними, а также с вредными насекомыми и болезнями леса: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организуют выполнение владельцами участков лесного фонда и лесопользователями мероприятий по противопожарной профилактике;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устанавливают порядок привлечения предприятий, учреждений и организаций для тушения лесных пожаров, обеспечивают привлеченных для этого лиц средствами передвижения, питанием и медицинской помощью;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создают на периоды особо высокой пожарной опасности в лесах пожарные подразделения и обеспечивают содержание их в постоянной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оказывают содействие в строительстве аэродромов и посадочных площадок для самолетов и вертолетов, используемых для авиационной охраны и защиты лесов, в завозе горючего и смазочных материалов в районы действия подразделений авиационной охраны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запрещают посещение лесов гражданами на период высокой пожарной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обеспечивают координацию мероприятий по борьбе с лесными пожарами, вредителями и болезнями леса на территории области,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66. Охрана и защита древесной и кустарниковой растительности, не входящей в лесной фонд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Охрана и защита древесной и кустарниковой растительности, не входящей в лесной фонд, обеспечивается владельцами и пользователями земель, на которых она произрастает, а также органами исполнительной власти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67. Государственная лесная охрана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Для осуществления организационных, дозорно-сторожевых, пропагандистских и иных мероприятий по охране и защите лесов в системе государственных органов управления лесным хозяйством создается государственная лесная охрана.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Работники государственной лесной охраны в соответствии с законодательством Республики Казахстан наделяются правами по предупреждению и пресечению нарушений правил охраны и защиты лесов, установленного порядка осуществления лесных пользований, использования земель лесного фонда в соответствии с их целевым назначением, а также по предупреждению и пресечению других действий, причиняющих вред лесу.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Работникам государственной лесной охраны предоставляется право ношения табельного оружия, выдаваемого в соответствии с правилами, установленными Министерством внутренних дел Республики Казахстан, и применения его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Права и обязанности работников государственной лесной охраны регулируются Положением о государственной лесной охране и Положением о лесничем, 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шестой</w:t>
      </w:r>
      <w:r>
        <w:br/>
      </w:r>
      <w:r>
        <w:rPr>
          <w:rFonts w:ascii="Times New Roman"/>
          <w:b/>
          <w:i w:val="false"/>
          <w:color w:val="000000"/>
        </w:rPr>
        <w:t xml:space="preserve">Платность лесных пользований. 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Глава XV </w:t>
      </w:r>
      <w:r>
        <w:br/>
      </w:r>
      <w:r>
        <w:rPr>
          <w:rFonts w:ascii="Times New Roman"/>
          <w:b/>
          <w:i w:val="false"/>
          <w:color w:val="000000"/>
        </w:rPr>
        <w:t>Платность лесных пользований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68. Плата за лесные пользования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Лесные пользования, за исключением случаев, предусмотренных статьей 42 настоящего Кодекса, осуществляются за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Плата за пользование участками лесного фонда устанавливается с учетом качества и доступности лесных ресурсов, действующих цен на лесную продукцию, но не ниже действующих такс.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Плата за земли лесного фонда производится в соответствии с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Ставки, порядок исчисления и уплаты в бюджет платы за лесные пользования определяются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статьи 68 -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Республики Казахстан, имеющим силу Закона от 5 октября 1995 г. N 2488.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24 декабря 2001 г. N 276 (вводится в действие с 1 января 2002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69. Экономическое стимулирование рационального ведения лесного хозяйства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Экономическое стимулирование рационального ведения лесного хозяйства направлено на повышение заинтересованности владельцев участков лесного фонда, лесопользователей в соблюдении требований, предъявляемых к воспроизводству, охране, защите лесов и лесопользованию настоящим Кодексом, иными нормативными актами в области лесного хозяйства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целевое выделение через государственные органы управления лесным хозяйством средств для реализации программ развития лесного хозяйства за счет средств республиканского и местных бюджетов или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оплату лесохозяйственных мероприятий по нормативам (ценам), дифференцированным по качеству получаемых результатов и включающим средства на производственное и социальное развитие, а также материальное стимулирование владельцев участков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предоставление владельцам участков лесного фонда права реализации на лесных торгах и конкурсах недоиспользуемых лесосечного фонда и расчетной лесосеки в соответствии с Положением о проведении лесных торгов и конкурсов, утверждаемом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XVI 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лесного хозяйства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70. Финансирование лесного хозяйства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Лесохозяйственная деятельность государственных лесохозяйственных предприятий, учреждений и организаций, а также содержание государственных органов управления лесным хозяйством финансируется за счет республиканского бюджета и иных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Финансирование лесного хозяйства осуществляется по экономически обоснованным нормативам, разрабатываемым государственным органом управления лесным хозяйством Республики Казахстан и согласованным с Министерством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седьмой</w:t>
      </w:r>
      <w:r>
        <w:br/>
      </w:r>
      <w:r>
        <w:rPr>
          <w:rFonts w:ascii="Times New Roman"/>
          <w:b/>
          <w:i w:val="false"/>
          <w:color w:val="000000"/>
        </w:rPr>
        <w:t>Лесоустройство. Государственный лесной</w:t>
      </w:r>
      <w:r>
        <w:br/>
      </w:r>
      <w:r>
        <w:rPr>
          <w:rFonts w:ascii="Times New Roman"/>
          <w:b/>
          <w:i w:val="false"/>
          <w:color w:val="000000"/>
        </w:rPr>
        <w:t xml:space="preserve">кадастр и государственный учет лесного фонда. </w:t>
      </w:r>
      <w:r>
        <w:br/>
      </w:r>
      <w:r>
        <w:rPr>
          <w:rFonts w:ascii="Times New Roman"/>
          <w:b/>
          <w:i w:val="false"/>
          <w:color w:val="000000"/>
        </w:rPr>
        <w:t>Лесной мониторинг</w:t>
      </w:r>
      <w:r>
        <w:br/>
      </w:r>
      <w:r>
        <w:rPr>
          <w:rFonts w:ascii="Times New Roman"/>
          <w:b/>
          <w:i w:val="false"/>
          <w:color w:val="000000"/>
        </w:rPr>
        <w:t xml:space="preserve">Глава XVII </w:t>
      </w:r>
      <w:r>
        <w:br/>
      </w:r>
      <w:r>
        <w:rPr>
          <w:rFonts w:ascii="Times New Roman"/>
          <w:b/>
          <w:i w:val="false"/>
          <w:color w:val="000000"/>
        </w:rPr>
        <w:t>Лесоустройство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71. Лесоустройство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Лесоустройство включает систему мероприятий, направленных на обеспечение рационального ведения лесного хозяйства и лесных пользований, воспроизводства, охраны и защиты лесов, проведение научно-технической политики в лесном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При лесоустройстве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определение границ и внутрихозяйственная организация территории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выполнение топографо-геодезических работ и специального картографирования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инвентаризация лесов с определением породного и возрастного состава насаждений, их состояния, качественных и количественных характеристик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выявление участков лесного фонда, нуждающихся в проведении рубок ухода, санитарных рубок, рубок, связанных с реконструкцией лесных насаждений, мероприятий по лесовосстановлению и лесоразведению, охране и защите лесов и других лесохозяйственных работ, а также определение объемов, порядка и способа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обоснование деления лесов на группы и категории защитности и подготовка предложений по переводу лесов из одной группы или категории защитности в другую;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исчисление расчетных лесосек по главному пользованию, размеров рубок ухода, рубок, связанных с реконструкцией лесных насаждений, санитарных рубок и других видов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обоснование возрастов рубок главного пользования в соответствии со статьей 23 настоящего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лесобиологические и другие обследования и изыскания;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комплексная оценка ведения лесного хозяйства и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разработка основных положений организации и развития лесного хозяйства областей 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разработка проектов организации и развития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авторский надзор за осуществлением разработанных при лесоустройстве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Материалы лесоустройства, прошедшие экологическую экспертизу, утверждаются в установленном порядке и являются основными организационно-хозяйственными документами для ведения лесного хозяйства и осуществления лесных пользований, текущего и перспективного планирования и прогнозирования.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Лесоустройство на всей территории лесного фонда Республики Казахстан проводится специализированными организациями по единой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проведения лесоустроительных работ определяется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XVIII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лесной кадастр 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государственный учет лесного фонда. </w:t>
      </w:r>
      <w:r>
        <w:br/>
      </w:r>
      <w:r>
        <w:rPr>
          <w:rFonts w:ascii="Times New Roman"/>
          <w:b/>
          <w:i w:val="false"/>
          <w:color w:val="000000"/>
        </w:rPr>
        <w:t>Лесной мониторинг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72. Государственный лесной кадастр и государственный учет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Государственный лесной кадастр и государственный учет лесного фонда ведутся для организации рационального пользования лесным фондом, воспроизводства лесов, их охраны и защиты, систематического контроля за количественными и качественными изменениями и обеспечения юридических и физических лиц сведениями о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Государственный лесной кадастр содержит систему сведений о правовом режиме лесного фонда, распределении его по владельцам, количественном и качественном состоянии лесного фонда, делении лесов на группы и категории защитности и другие данные, необходимые для ведения лесного хозяйства и оценки результатов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Государственный лесной кадастр и государственный учет лесного фонда ведутся государственными органами управления лесным хозяйством Республики Казахстан на основе материалов лесоустройства, инвентаризации и обследований. Документация государственного лесного кадастра и государственного учета лесного фонда ведется всеми владельцами участков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Государственный лесной кадастр и государственный учет лесного фонда ведутся по единой для республики системе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73. Лесной мониторинг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Лесной мониторинг представляет собой систему наблюдений за состоянием лесного фонда в целях эффективного управления в области использования, воспроизводства, охраны и защиты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Структура, содержание и порядок осуществления лесного мониторинга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восьмой</w:t>
      </w:r>
      <w:r>
        <w:br/>
      </w:r>
      <w:r>
        <w:rPr>
          <w:rFonts w:ascii="Times New Roman"/>
          <w:b/>
          <w:i w:val="false"/>
          <w:color w:val="000000"/>
        </w:rPr>
        <w:t>Разрешение лесных споров и ответственность за</w:t>
      </w:r>
      <w:r>
        <w:br/>
      </w:r>
      <w:r>
        <w:rPr>
          <w:rFonts w:ascii="Times New Roman"/>
          <w:b/>
          <w:i w:val="false"/>
          <w:color w:val="000000"/>
        </w:rPr>
        <w:t>нарушение лесного законодательства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74. Порядок разрешения лесных споров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Лесные споры между юридическими лицами, гражданами разрешаются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Лесные споры между Республикой Казахстан и другими государствами разрешаются в порядке, определяемом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75. Ответственность за нарушение лесного законодательства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Купля-продажа, дарение, залог, самовольное занятие и обмен участков лесного фонда, а также самовольная переуступка права осуществления лесных пользований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Лица, виновные в совершении сделок, указанных в части первой настоящей статьи,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незаконной порубке и повреждении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уничтожении или повреждении леса в результате поджога, небрежного обращения с огнем;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нарушении требований пожарной безопасности и санитарных правил в лесах;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повреждении или загрязнении лесного фонда химическими и радиоактивными веществами, производственными отходами и сточными водами, промышленными, коммунально-бытовыми выбросами, отходами и отбросами;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нарушении сроков возврата временно занимаемых участков лесного фонда или невыполнении обязанностей по приведению их в состояние, пригодное для использования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уничтожении или повреждении лесных культур, сеянцев либо саженцев в лесных питомниках и на плантациях, а также молодняков естественного происхождения, подроста, а также самосева на площадях, предназначенных под лесовосстановление;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нарушении порядка и сроков облесения вырубок и других категорий земель лесного фонда,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лесовосстановления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использовании участков лесного фонда для раскорчевки,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возведения построек, переработки древесины, устройства складов,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размещения ульев и пасек и других целей без надлежащего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самовольном сенокошении и пастьбе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самовольном сборе дикорастущих плодов, орехов, грибов, ягод и т.п. на участках, где это запрещено или допускается только по лесным билетам;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заготовке древесины в размерах, превышающих расчетную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лесосеку;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нарушении установленного порядка использования лесосечного фонда, заготовки и вывозки древесины, добычи живицы и древесных соков, второстепенных лесных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уничтожении полезной для леса фауны;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уничтожении и повреждении отграничительных, лесоустроительных и лесохозяйственных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осуществлении лесных пользований не в соответствии с целями или требованиями, предусмотренными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нарушении установленного порядка отвода и таксации лесосек;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строительстве и эксплуатации объектов, приведших к вредному воздействию на состояние и воспроизводство лесов,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несут дисциплинарную, административную, гражданскую или уголовную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Законодательством Республики Казахстан может быть установлена ответственность и за другие нарушения лесного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Юридические и физические лица обязаны возместить ущерб, причиненный ими в результате нарушения лесного законодательства, в размерах и порядке, устанавливаемых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76. Возвращение самовольно занятых участков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Самовольно занятые участки лесного фонда возвращаются по их принадлежности без возмещения затрат, произведенных за время незаконного пользования. При этом возмещается ущерб, понесенный владельцем участка лесного фонда в результате самовольного захвата.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Снос самовольно возведенных построек, приведение земель в лесопригодное состояние и восстановление лесных угодий производится за счет виновных.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77. Ответственность за уничтожение или повреждение древесно-кустарниковой растительности, не входящей в лесной фонд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Лица, виновные в незаконном уничтожении или повреждении древесно-кустарниковой растительности, не входящей в лесной фонд, кроме указанной в пункте 4 части второй статьи 3 настоящего Кодекса, несут ответственность, установленную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девятый</w:t>
      </w:r>
      <w:r>
        <w:br/>
      </w:r>
      <w:r>
        <w:rPr>
          <w:rFonts w:ascii="Times New Roman"/>
          <w:b/>
          <w:i w:val="false"/>
          <w:color w:val="000000"/>
        </w:rPr>
        <w:t>Международные договоры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78. Международные договоры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Если международным договором, в котором участвует Республика Казахстан, установлены иные правила, чем те, которые содержатся в Лесном кодексе Республики Казахстан,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Лесному кодексу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лесные термины и определения, </w:t>
      </w:r>
      <w:r>
        <w:br/>
      </w:r>
      <w:r>
        <w:rPr>
          <w:rFonts w:ascii="Times New Roman"/>
          <w:b/>
          <w:i w:val="false"/>
          <w:color w:val="000000"/>
        </w:rPr>
        <w:t>используемые в Лесном кодексе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Биоценоз                Совокупность растений,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микроорганизмов, населяющих определенный,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относительно однородный участок суши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водоема и характеризующийся определенными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отношениями между собой и абиотическими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(не биологическими) факторами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Возраст рубки           Возраст спелых древостоев, устанавливаемых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для рубки их в соответствии с целевым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назначением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Вырубка                 Лесная площадь, на которой древостой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вырублен, а молодые деревья еще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образовали сомкнутого полога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Гарь                    Участок растительности (включая лес),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уничтоженный или значительно поврежденный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огнем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Генетический резерват   Участки леса с ценной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лесной                  генетико-селекционном отношении частью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популяции вида, подвида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Генофонд                Совокупность генов одной группы особей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(популяции, группы популяций или вида),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пределах которой они характеризуются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определенной частотой встречаемости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Городские леса          Леса, произрастающие в пределах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черты и входящие в состав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Государственный учет    Система государственных мероприятий по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лесов                   наличия, качества лесов и происходящих в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Древостой               Совокупность деревьев, являющихся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компонентом насаждения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Живица                  Смолистое вещество, выделяющееся при 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хвойных 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Защита леса             Совокупность мероприятий по защите леса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вредителей, болезней и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неблагоприятных факторов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Искусственное           Создание лесных культур на площадях,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лесовосстановление      покрытых лесом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Категория защитности    Часть лесного фонда, выделенная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особым защитным, водоохранным,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санитарно-гигиеническим, рекреационным,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научным или иным специальным значением.                                                    Все леса, выделенные для использования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одинаковых целях, относятся к 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категории защитности с определенным режимом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ведения лесного хозяйства и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                     Природный комплекс, состоящий из древесных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растений одного или многих видов, растущих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близко друг от друга, и множества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организмов, биологически взаимно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и влияющих друг на друга и на внешнюю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Лесистость              Степень облесения какой-либо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определяемая отношением покрытых лесом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земель к ее общей площади; выражается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процентах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Лесной доход            Денежные поступления от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использования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Лесной питомник         Питомник, предназначенный для выращивания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лесного посадочного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Лесные земли            Земли лесного фонда, покрытые и не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лесом, предназначенные для выращивания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Лесные культуры         Культуры, созданные посевом или посадкой,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несомкнувшиеся          не переведенные в покрытые лесом 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Лесные ресурсы          Совокупность запасов древесной и недревесной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продукции леса, а также его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природных свойств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Лесосека                Участок леса, отведенный для рубок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пользования, рубок ухода за лесом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санитарных рубок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Лесоустройство          Специализированный вид лесохозяйственной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деятельности, обеспечивающий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системы мероприятий,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рациональное использование,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воспроизводство, охрану и защиту лесов,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повышение культуры ведения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Оборот рубки            Время, за которое проходит полный цикл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восстановления запасов вырубленной спелой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Охрана лесов            Совокупность мероприятий по профилактике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борьбе с лесными пожарами, самовольными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рубками леса и другими нарушениями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Подрост                 Древесные растения естественного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происхождения, растущие под пологом леса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способные образовать древостой, высота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которых не превышает 1/4 высоты 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основного полога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Подсочка                Регулярное нанесение специальных ранений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стволы деревьев в период вегетации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получения из них продуктов жизнедеятельности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(живицы, сока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Пожароопасный сезон     Часть календарного года, в течение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лесу                  возможно возникновение лесного пожара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Прогалина               Участок лесной площади, лишенный деревьев,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не сохранивший элементы лесной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растительности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Просека                 Освобожденные от леса полосы в лесу,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проложенные для обозначения границ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кварталов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Пустырь                 Участок лесной площади (гарь, вырубка),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покрытый древесной растительностью более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Редина                  Древостой естественного формирования,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молодняка первого и второго классов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возраста, имеющий полноту менее 0,1-0,2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Рубка главного          Рубка спелого и перестойного древостоя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пользования             заготовки древесины и восстановления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Рубка ухода за лесом    Уход за лесом, осуществляемый путем удаления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из насаждений нежелательных деревьев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создания благоприятных условий для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лучших деревьев главных пород,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формирования высокопродуктивных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качественных насаждений и своевременного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использования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Санитарная рубка        Рубка, проводимая с целью улучшения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санитарного состояния леса, при которой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вырубаются отдельные больные, поврежденные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и усыхающие деревья или весь древостой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Санитарное состояние    Характеристика леса, содержащая сведения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леса                    захламленности, наличии усыхающих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сухостойных деревьев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