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4c4f" w14:textId="7624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валютных фондов в Республике Казахстан в 199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21 января 1993 г. N 1092. Утратило силу - Указом Президента РК от 4 сентября 2001 г. N 677 ~U010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кст постановления не приводится, т.к. нормативные акты с грифом "Не 
подлежит опубликованию" не подлежат введению в Базу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