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d0ee" w14:textId="d03d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военных судах и оpганах военной пpокуpатуpы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Республики Казахстан от 11 июня 1992 г. N 802. Утратило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переходом под юрисдикцию Республики Казахстан военных судов и военных прокуратур, расположенных на территории республики, и необходимостью укомплектования этих органов кадрами, финансового и материально-технического обеспечения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Поручить Министерству обороны Республики Казахстан в соответствии с пунктом 2 статьи 66 Закона СССР "О всеобщей воинской обязанности" в июле-сентябре 1992 г. призвать из запаса на действительную военную службу сроком на два года 145 человек, имеющих высшее юридическое образование /ВУС-850200/, и определить в органы военной прокуратуры Республики Казахстан 100 человек, военной юстиции - 45 человек.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числе указанного количества лиц, в порядке исключения и только для укомплектования штатов военной коллегии Верховного суда Республики Казахстан и отдела военных судов Министерства юстиции Республики Казахстан наиболее опытными и квалифицированными кадрами в соответствии с пунктом I статьи 66 Закона СССР "О всеобщей воинской обязанности" определить до конца текущего года на действительную военную службу офицеров запаса в возрасте до 40 лет, имеющих высшее юридическое образование.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Лицам, призванным на действительную военную службу в соответствии с данным постановлением и изъявившим желание быть зачисленным в кадровый состав Вооруженных Сил Республики Казахстан, предыдущий трудовой стаж по юридической специальности засчитать в выслугу лет на военной службе, а также в выслугу лет должности офицерского состава. Присвоить им воинские звания соответственно назначаемой штатной должности, в порядке, установленном законом &lt;*&gt;.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Сноска. Пункт 2 изменен постановлением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Казахстан от 15 июня 1993 г. N 1226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Возложить на Министерство обороны Республики Казахстан финансовое и материально-техническое обеспечение органов военной прокуратуры и военной юстиции в текущем году за счет выделенных бюджетных ассигнований на оборону.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