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0520" w14:textId="13f0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Министеpства экологии и биоpесуpсов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16 маpта 1992 г. N 679.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структуры управления охраной окружающей природной среды и обеспечения рационального использования природных ресурсов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Сформировать на республиканском, областном и районном уровнях единую вертикальную систему органов государственного управления и контроля за сохранением и оздоровлением окружающей природной среды, воспроизводством и рациональным использованием биоресурсов  государства с централизованным финансированием затрат на их содержание из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