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8d96" w14:textId="7508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здоровье народа и системе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18 сентября 2009 года № 193-IV. Утратил силу Кодексом Республики Казахстан от 7 июля 2020 года № 360-VI.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Кодексом РК от 07.07.2020 </w:t>
      </w:r>
      <w:r>
        <w:rPr>
          <w:rFonts w:ascii="Times New Roman"/>
          <w:b w:val="false"/>
          <w:i w:val="false"/>
          <w:color w:val="000000"/>
          <w:sz w:val="28"/>
        </w:rPr>
        <w:t>№ 360-VI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"оралманам", "оралманами", "оралманов", "Оралманы" и "оралманы" предусмотрено заменить соответственно словами "кандасам", "кандасами", "кандасов", "Кандасы" и "кандасы" в соответствии с Законом РК от 13.05.2020 </w:t>
      </w:r>
      <w:r>
        <w:rPr>
          <w:rFonts w:ascii="Times New Roman"/>
          <w:b w:val="false"/>
          <w:i w:val="false"/>
          <w:color w:val="ff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Кодекса РК см.</w:t>
      </w:r>
      <w:r>
        <w:rPr>
          <w:rFonts w:ascii="Times New Roman"/>
          <w:b w:val="false"/>
          <w:i w:val="false"/>
          <w:color w:val="ff0000"/>
          <w:sz w:val="28"/>
        </w:rPr>
        <w:t xml:space="preserve"> ст.186</w:t>
      </w:r>
    </w:p>
    <w:bookmarkStart w:name="z1"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ОБЩИЕ ПОЛОЖЕНИЯ</w:t>
      </w:r>
      <w:r>
        <w:br/>
      </w:r>
      <w:r>
        <w:rPr>
          <w:rFonts w:ascii="Times New Roman"/>
          <w:b/>
          <w:i w:val="false"/>
          <w:color w:val="000000"/>
        </w:rPr>
        <w:t>Глава 1. ОСНОВНЫЕ ПОЛОЖЕНИЯ</w:t>
      </w:r>
    </w:p>
    <w:bookmarkEnd w:id="0"/>
    <w:bookmarkStart w:name="z4" w:id="1"/>
    <w:p>
      <w:pPr>
        <w:spacing w:after="0"/>
        <w:ind w:left="0"/>
        <w:jc w:val="both"/>
      </w:pPr>
      <w:r>
        <w:rPr>
          <w:rFonts w:ascii="Times New Roman"/>
          <w:b w:val="false"/>
          <w:i w:val="false"/>
          <w:color w:val="000000"/>
          <w:sz w:val="28"/>
        </w:rPr>
        <w:t>
      Статья 1. Основные понятия, используемые в настоящем Кодексе</w:t>
      </w:r>
    </w:p>
    <w:bookmarkEnd w:id="1"/>
    <w:bookmarkStart w:name="z5" w:id="2"/>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2"/>
    <w:bookmarkStart w:name="z6" w:id="3"/>
    <w:p>
      <w:pPr>
        <w:spacing w:after="0"/>
        <w:ind w:left="0"/>
        <w:jc w:val="both"/>
      </w:pPr>
      <w:r>
        <w:rPr>
          <w:rFonts w:ascii="Times New Roman"/>
          <w:b w:val="false"/>
          <w:i w:val="false"/>
          <w:color w:val="000000"/>
          <w:sz w:val="28"/>
        </w:rPr>
        <w:t>
      1) авторизованный генерик – лекарственный препарат, идентичный оригинальному препарату, выпускаемый тем же производителем, но отличающийся торговым наименованием и ценой;</w:t>
      </w:r>
    </w:p>
    <w:bookmarkEnd w:id="3"/>
    <w:bookmarkStart w:name="z1487" w:id="4"/>
    <w:p>
      <w:pPr>
        <w:spacing w:after="0"/>
        <w:ind w:left="0"/>
        <w:jc w:val="both"/>
      </w:pPr>
      <w:r>
        <w:rPr>
          <w:rFonts w:ascii="Times New Roman"/>
          <w:b w:val="false"/>
          <w:i w:val="false"/>
          <w:color w:val="000000"/>
          <w:sz w:val="28"/>
        </w:rPr>
        <w:t>
      1-1)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bookmarkEnd w:id="4"/>
    <w:bookmarkStart w:name="z7" w:id="5"/>
    <w:p>
      <w:pPr>
        <w:spacing w:after="0"/>
        <w:ind w:left="0"/>
        <w:jc w:val="both"/>
      </w:pPr>
      <w:r>
        <w:rPr>
          <w:rFonts w:ascii="Times New Roman"/>
          <w:b w:val="false"/>
          <w:i w:val="false"/>
          <w:color w:val="000000"/>
          <w:sz w:val="28"/>
        </w:rPr>
        <w:t>
      2) ВИЧ - вирус иммунодефицита человека;</w:t>
      </w:r>
    </w:p>
    <w:bookmarkEnd w:id="5"/>
    <w:bookmarkStart w:name="z8" w:id="6"/>
    <w:p>
      <w:pPr>
        <w:spacing w:after="0"/>
        <w:ind w:left="0"/>
        <w:jc w:val="both"/>
      </w:pPr>
      <w:r>
        <w:rPr>
          <w:rFonts w:ascii="Times New Roman"/>
          <w:b w:val="false"/>
          <w:i w:val="false"/>
          <w:color w:val="000000"/>
          <w:sz w:val="28"/>
        </w:rPr>
        <w:t>
      3) анонимное обследование - добровольное медицинское обследование лица без идентификации личности;</w:t>
      </w:r>
    </w:p>
    <w:bookmarkEnd w:id="6"/>
    <w:bookmarkStart w:name="z9" w:id="7"/>
    <w:p>
      <w:pPr>
        <w:spacing w:after="0"/>
        <w:ind w:left="0"/>
        <w:jc w:val="both"/>
      </w:pPr>
      <w:r>
        <w:rPr>
          <w:rFonts w:ascii="Times New Roman"/>
          <w:b w:val="false"/>
          <w:i w:val="false"/>
          <w:color w:val="000000"/>
          <w:sz w:val="28"/>
        </w:rPr>
        <w:t>
      4) медицина катастроф – отрасль медицины и здравоохранения,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bookmarkEnd w:id="7"/>
    <w:bookmarkStart w:name="z10" w:id="8"/>
    <w:p>
      <w:pPr>
        <w:spacing w:after="0"/>
        <w:ind w:left="0"/>
        <w:jc w:val="both"/>
      </w:pPr>
      <w:r>
        <w:rPr>
          <w:rFonts w:ascii="Times New Roman"/>
          <w:b w:val="false"/>
          <w:i w:val="false"/>
          <w:color w:val="000000"/>
          <w:sz w:val="28"/>
        </w:rPr>
        <w:t>
      5) потенциально опасные химические и биологические вещества - вещества, которые при определенных условиях и в определенных концентрациях могут оказать вредное влияние на здоровье человека или будущее поколение, применение и использование которых регламентируется нормативными правовыми актами в сфере санитарно-эпидемиологического благополучия населения и гигиеническими нормативами;</w:t>
      </w:r>
    </w:p>
    <w:bookmarkEnd w:id="8"/>
    <w:bookmarkStart w:name="z636" w:id="9"/>
    <w:p>
      <w:pPr>
        <w:spacing w:after="0"/>
        <w:ind w:left="0"/>
        <w:jc w:val="both"/>
      </w:pPr>
      <w:r>
        <w:rPr>
          <w:rFonts w:ascii="Times New Roman"/>
          <w:b w:val="false"/>
          <w:i w:val="false"/>
          <w:color w:val="000000"/>
          <w:sz w:val="28"/>
        </w:rPr>
        <w:t>
      5-1)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9"/>
    <w:bookmarkStart w:name="z11" w:id="10"/>
    <w:p>
      <w:pPr>
        <w:spacing w:after="0"/>
        <w:ind w:left="0"/>
        <w:jc w:val="both"/>
      </w:pPr>
      <w:r>
        <w:rPr>
          <w:rFonts w:ascii="Times New Roman"/>
          <w:b w:val="false"/>
          <w:i w:val="false"/>
          <w:color w:val="000000"/>
          <w:sz w:val="28"/>
        </w:rPr>
        <w:t>
      6) военная медицина - отрасль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в мирное и военное время;</w:t>
      </w:r>
    </w:p>
    <w:bookmarkEnd w:id="10"/>
    <w:bookmarkStart w:name="z12" w:id="11"/>
    <w:p>
      <w:pPr>
        <w:spacing w:after="0"/>
        <w:ind w:left="0"/>
        <w:jc w:val="both"/>
      </w:pPr>
      <w:r>
        <w:rPr>
          <w:rFonts w:ascii="Times New Roman"/>
          <w:b w:val="false"/>
          <w:i w:val="false"/>
          <w:color w:val="000000"/>
          <w:sz w:val="28"/>
        </w:rPr>
        <w:t>
      7) военно-медицинская помощь - медицинская помощь, оказываемая специалистами военно-медицинской службы военнослужащим и лицам, пострадавшим в результате применения боевого оружия;</w:t>
      </w:r>
    </w:p>
    <w:bookmarkEnd w:id="11"/>
    <w:bookmarkStart w:name="z13" w:id="12"/>
    <w:p>
      <w:pPr>
        <w:spacing w:after="0"/>
        <w:ind w:left="0"/>
        <w:jc w:val="both"/>
      </w:pPr>
      <w:r>
        <w:rPr>
          <w:rFonts w:ascii="Times New Roman"/>
          <w:b w:val="false"/>
          <w:i w:val="false"/>
          <w:color w:val="000000"/>
          <w:sz w:val="28"/>
        </w:rPr>
        <w:t>
      8) военно-медицинская служба - совокупность военно-медицинских (медицинских) подразделений, в которых законами Республики Казахстан предусмотрена воинская или специальная служба, предназначенная для медицинского обеспечения деятельности этих органов;</w:t>
      </w:r>
    </w:p>
    <w:bookmarkEnd w:id="12"/>
    <w:bookmarkStart w:name="z14" w:id="13"/>
    <w:p>
      <w:pPr>
        <w:spacing w:after="0"/>
        <w:ind w:left="0"/>
        <w:jc w:val="both"/>
      </w:pPr>
      <w:r>
        <w:rPr>
          <w:rFonts w:ascii="Times New Roman"/>
          <w:b w:val="false"/>
          <w:i w:val="false"/>
          <w:color w:val="000000"/>
          <w:sz w:val="28"/>
        </w:rPr>
        <w:t>
      9) военно-медицинские (медицинские) подразделения:</w:t>
      </w:r>
    </w:p>
    <w:bookmarkEnd w:id="13"/>
    <w:bookmarkStart w:name="z15" w:id="14"/>
    <w:p>
      <w:pPr>
        <w:spacing w:after="0"/>
        <w:ind w:left="0"/>
        <w:jc w:val="both"/>
      </w:pPr>
      <w:r>
        <w:rPr>
          <w:rFonts w:ascii="Times New Roman"/>
          <w:b w:val="false"/>
          <w:i w:val="false"/>
          <w:color w:val="000000"/>
          <w:sz w:val="28"/>
        </w:rPr>
        <w:t>
      структурные подразделения центральных исполнительных органов и иных центральных государственных органов, осуществляющие организацию и координацию деятельности военно-медицинских (медицинских) учреждений (организаций);</w:t>
      </w:r>
    </w:p>
    <w:bookmarkEnd w:id="14"/>
    <w:bookmarkStart w:name="z16" w:id="15"/>
    <w:p>
      <w:pPr>
        <w:spacing w:after="0"/>
        <w:ind w:left="0"/>
        <w:jc w:val="both"/>
      </w:pPr>
      <w:r>
        <w:rPr>
          <w:rFonts w:ascii="Times New Roman"/>
          <w:b w:val="false"/>
          <w:i w:val="false"/>
          <w:color w:val="000000"/>
          <w:sz w:val="28"/>
        </w:rPr>
        <w:t>
      военно-медицинские (медицинские) учреждения (организации) и иные подразделения центральных исполнительных органов и иных центральных государственных органов, обеспечивающие оказание военно-медицинской и медицинской помощи соответствующему контингенту;</w:t>
      </w:r>
    </w:p>
    <w:bookmarkEnd w:id="15"/>
    <w:bookmarkStart w:name="z17" w:id="16"/>
    <w:p>
      <w:pPr>
        <w:spacing w:after="0"/>
        <w:ind w:left="0"/>
        <w:jc w:val="both"/>
      </w:pPr>
      <w:r>
        <w:rPr>
          <w:rFonts w:ascii="Times New Roman"/>
          <w:b w:val="false"/>
          <w:i w:val="false"/>
          <w:color w:val="000000"/>
          <w:sz w:val="28"/>
        </w:rPr>
        <w:t>
      10) военно-медицинское (медицинское) обеспечение - комплекс мероприятий по материально-техническому снабжению, а также организация оказания медицинской помощи в войсках, подразделениях и ведомственных организациях в целях восстановления боеспособности и трудоспособности личного состава;</w:t>
      </w:r>
    </w:p>
    <w:bookmarkEnd w:id="16"/>
    <w:bookmarkStart w:name="z18" w:id="17"/>
    <w:p>
      <w:pPr>
        <w:spacing w:after="0"/>
        <w:ind w:left="0"/>
        <w:jc w:val="both"/>
      </w:pPr>
      <w:r>
        <w:rPr>
          <w:rFonts w:ascii="Times New Roman"/>
          <w:b w:val="false"/>
          <w:i w:val="false"/>
          <w:color w:val="000000"/>
          <w:sz w:val="28"/>
        </w:rPr>
        <w:t>
      11) ребенок - лицо, не достигшее восемнадцатилетнего возраста (совершеннолетия);</w:t>
      </w:r>
    </w:p>
    <w:bookmarkEnd w:id="17"/>
    <w:bookmarkStart w:name="z19" w:id="18"/>
    <w:p>
      <w:pPr>
        <w:spacing w:after="0"/>
        <w:ind w:left="0"/>
        <w:jc w:val="both"/>
      </w:pPr>
      <w:r>
        <w:rPr>
          <w:rFonts w:ascii="Times New Roman"/>
          <w:b w:val="false"/>
          <w:i w:val="false"/>
          <w:color w:val="000000"/>
          <w:sz w:val="28"/>
        </w:rPr>
        <w:t>
      12) необратимая гибель головного мозга - полная утрата интегральной функции клеток головного мозга, сопровождающаяся гибелью всего вещества головного мозга;</w:t>
      </w:r>
    </w:p>
    <w:bookmarkEnd w:id="18"/>
    <w:bookmarkStart w:name="z20" w:id="19"/>
    <w:p>
      <w:pPr>
        <w:spacing w:after="0"/>
        <w:ind w:left="0"/>
        <w:jc w:val="both"/>
      </w:pPr>
      <w:r>
        <w:rPr>
          <w:rFonts w:ascii="Times New Roman"/>
          <w:b w:val="false"/>
          <w:i w:val="false"/>
          <w:color w:val="000000"/>
          <w:sz w:val="28"/>
        </w:rPr>
        <w:t>
      13) профильный специалист - медицинский работник с высшим медицинским образованием, имеющий сертификат по определенной специальности;</w:t>
      </w:r>
    </w:p>
    <w:bookmarkEnd w:id="19"/>
    <w:bookmarkStart w:name="z2451" w:id="20"/>
    <w:p>
      <w:pPr>
        <w:spacing w:after="0"/>
        <w:ind w:left="0"/>
        <w:jc w:val="both"/>
      </w:pPr>
      <w:r>
        <w:rPr>
          <w:rFonts w:ascii="Times New Roman"/>
          <w:b w:val="false"/>
          <w:i w:val="false"/>
          <w:color w:val="000000"/>
          <w:sz w:val="28"/>
        </w:rPr>
        <w:t>
      13-1)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 для оказания амбулаторно-поликлинической помощи,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с определенными заболеваниями (состояниями);</w:t>
      </w:r>
    </w:p>
    <w:bookmarkEnd w:id="20"/>
    <w:bookmarkStart w:name="z2452" w:id="21"/>
    <w:p>
      <w:pPr>
        <w:spacing w:after="0"/>
        <w:ind w:left="0"/>
        <w:jc w:val="both"/>
      </w:pPr>
      <w:r>
        <w:rPr>
          <w:rFonts w:ascii="Times New Roman"/>
          <w:b w:val="false"/>
          <w:i w:val="false"/>
          <w:color w:val="000000"/>
          <w:sz w:val="28"/>
        </w:rPr>
        <w:t>
      13-2)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21"/>
    <w:bookmarkStart w:name="z2305" w:id="22"/>
    <w:p>
      <w:pPr>
        <w:spacing w:after="0"/>
        <w:ind w:left="0"/>
        <w:jc w:val="both"/>
      </w:pPr>
      <w:r>
        <w:rPr>
          <w:rFonts w:ascii="Times New Roman"/>
          <w:b w:val="false"/>
          <w:i w:val="false"/>
          <w:color w:val="000000"/>
          <w:sz w:val="28"/>
        </w:rPr>
        <w:t>
      13-3) биобанк - специализированное хранилище биологических материалов для научных и медицинских целей;</w:t>
      </w:r>
    </w:p>
    <w:bookmarkEnd w:id="22"/>
    <w:bookmarkStart w:name="z21" w:id="23"/>
    <w:p>
      <w:pPr>
        <w:spacing w:after="0"/>
        <w:ind w:left="0"/>
        <w:jc w:val="both"/>
      </w:pPr>
      <w:r>
        <w:rPr>
          <w:rFonts w:ascii="Times New Roman"/>
          <w:b w:val="false"/>
          <w:i w:val="false"/>
          <w:color w:val="000000"/>
          <w:sz w:val="28"/>
        </w:rPr>
        <w:t>
      14) биологически активные вещества - вещества различного происхождения, нормализующие патологически измененные функции организма у животных и человека, являющиеся потенциальными источниками получения лекарственных средств;</w:t>
      </w:r>
    </w:p>
    <w:bookmarkEnd w:id="23"/>
    <w:bookmarkStart w:name="z22" w:id="24"/>
    <w:p>
      <w:pPr>
        <w:spacing w:after="0"/>
        <w:ind w:left="0"/>
        <w:jc w:val="both"/>
      </w:pPr>
      <w:r>
        <w:rPr>
          <w:rFonts w:ascii="Times New Roman"/>
          <w:b w:val="false"/>
          <w:i w:val="false"/>
          <w:color w:val="000000"/>
          <w:sz w:val="28"/>
        </w:rPr>
        <w:t>
      15) биологически активные добавки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bookmarkEnd w:id="24"/>
    <w:bookmarkStart w:name="z1488" w:id="25"/>
    <w:p>
      <w:pPr>
        <w:spacing w:after="0"/>
        <w:ind w:left="0"/>
        <w:jc w:val="both"/>
      </w:pPr>
      <w:r>
        <w:rPr>
          <w:rFonts w:ascii="Times New Roman"/>
          <w:b w:val="false"/>
          <w:i w:val="false"/>
          <w:color w:val="000000"/>
          <w:sz w:val="28"/>
        </w:rPr>
        <w:t>
      15-1)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25"/>
    <w:bookmarkStart w:name="z1489" w:id="26"/>
    <w:p>
      <w:pPr>
        <w:spacing w:after="0"/>
        <w:ind w:left="0"/>
        <w:jc w:val="both"/>
      </w:pPr>
      <w:r>
        <w:rPr>
          <w:rFonts w:ascii="Times New Roman"/>
          <w:b w:val="false"/>
          <w:i w:val="false"/>
          <w:color w:val="000000"/>
          <w:sz w:val="28"/>
        </w:rPr>
        <w:t>
      15-2)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1" w:id="27"/>
    <w:p>
      <w:pPr>
        <w:spacing w:after="0"/>
        <w:ind w:left="0"/>
        <w:jc w:val="both"/>
      </w:pPr>
      <w:r>
        <w:rPr>
          <w:rFonts w:ascii="Times New Roman"/>
          <w:b w:val="false"/>
          <w:i w:val="false"/>
          <w:color w:val="000000"/>
          <w:sz w:val="28"/>
        </w:rPr>
        <w:t>
      15-4) предельная цена на торговое наименование лекарственного средства для розничной реализации – цена на торговое наименование лекарственного средства, выше которой не может осуществляться его розничная реализация;</w:t>
      </w:r>
    </w:p>
    <w:bookmarkEnd w:id="27"/>
    <w:bookmarkStart w:name="z2453" w:id="28"/>
    <w:p>
      <w:pPr>
        <w:spacing w:after="0"/>
        <w:ind w:left="0"/>
        <w:jc w:val="both"/>
      </w:pPr>
      <w:r>
        <w:rPr>
          <w:rFonts w:ascii="Times New Roman"/>
          <w:b w:val="false"/>
          <w:i w:val="false"/>
          <w:color w:val="000000"/>
          <w:sz w:val="28"/>
        </w:rPr>
        <w:t>
      15-5) свидетельство о присвоении квалификационной категории – документ установленного образца, подтверждающий присвоение соответствующей квалификационной категории;</w:t>
      </w:r>
    </w:p>
    <w:bookmarkEnd w:id="28"/>
    <w:bookmarkStart w:name="z2454" w:id="29"/>
    <w:p>
      <w:pPr>
        <w:spacing w:after="0"/>
        <w:ind w:left="0"/>
        <w:jc w:val="both"/>
      </w:pPr>
      <w:r>
        <w:rPr>
          <w:rFonts w:ascii="Times New Roman"/>
          <w:b w:val="false"/>
          <w:i w:val="false"/>
          <w:color w:val="000000"/>
          <w:sz w:val="28"/>
        </w:rPr>
        <w:t>
      15-6)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9"/>
    <w:bookmarkStart w:name="z2905" w:id="30"/>
    <w:p>
      <w:pPr>
        <w:spacing w:after="0"/>
        <w:ind w:left="0"/>
        <w:jc w:val="both"/>
      </w:pPr>
      <w:r>
        <w:rPr>
          <w:rFonts w:ascii="Times New Roman"/>
          <w:b w:val="false"/>
          <w:i w:val="false"/>
          <w:color w:val="000000"/>
          <w:sz w:val="28"/>
        </w:rPr>
        <w:t>
      15-7) сооплата - оплата разницы в стоимости лекарственных средств, медицинских изделий и установленной предельной ценой их возмещения в рамках гарантированного объема бесплатной медицинской помощи и в системе обязательного социального медицинского страхования;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3" w:id="31"/>
    <w:p>
      <w:pPr>
        <w:spacing w:after="0"/>
        <w:ind w:left="0"/>
        <w:jc w:val="both"/>
      </w:pPr>
      <w:r>
        <w:rPr>
          <w:rFonts w:ascii="Times New Roman"/>
          <w:b w:val="false"/>
          <w:i w:val="false"/>
          <w:color w:val="000000"/>
          <w:sz w:val="28"/>
        </w:rPr>
        <w:t xml:space="preserve">
      16-1)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деятельность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настоящего Кодекса;</w:t>
      </w:r>
    </w:p>
    <w:bookmarkEnd w:id="31"/>
    <w:bookmarkStart w:name="z1492" w:id="32"/>
    <w:p>
      <w:pPr>
        <w:spacing w:after="0"/>
        <w:ind w:left="0"/>
        <w:jc w:val="both"/>
      </w:pPr>
      <w:r>
        <w:rPr>
          <w:rFonts w:ascii="Times New Roman"/>
          <w:b w:val="false"/>
          <w:i w:val="false"/>
          <w:color w:val="000000"/>
          <w:sz w:val="28"/>
        </w:rPr>
        <w:t>
      16-2) гемопоэтические стволовые клетки – часть ткани внутренней среды организма, клетки костного мозга человека, обладающие полипотентностью, в процессе жизни находящиеся в костном мозге, периферической крови (после стимуляции) и пуповинной крови;</w:t>
      </w:r>
    </w:p>
    <w:bookmarkEnd w:id="32"/>
    <w:bookmarkStart w:name="z1493" w:id="33"/>
    <w:p>
      <w:pPr>
        <w:spacing w:after="0"/>
        <w:ind w:left="0"/>
        <w:jc w:val="both"/>
      </w:pPr>
      <w:r>
        <w:rPr>
          <w:rFonts w:ascii="Times New Roman"/>
          <w:b w:val="false"/>
          <w:i w:val="false"/>
          <w:color w:val="000000"/>
          <w:sz w:val="28"/>
        </w:rPr>
        <w:t>
      16-3)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3"/>
    <w:bookmarkStart w:name="z24" w:id="34"/>
    <w:p>
      <w:pPr>
        <w:spacing w:after="0"/>
        <w:ind w:left="0"/>
        <w:jc w:val="both"/>
      </w:pPr>
      <w:r>
        <w:rPr>
          <w:rFonts w:ascii="Times New Roman"/>
          <w:b w:val="false"/>
          <w:i w:val="false"/>
          <w:color w:val="000000"/>
          <w:sz w:val="28"/>
        </w:rPr>
        <w:t>
      17)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bookmarkEnd w:id="34"/>
    <w:bookmarkStart w:name="z25" w:id="35"/>
    <w:p>
      <w:pPr>
        <w:spacing w:after="0"/>
        <w:ind w:left="0"/>
        <w:jc w:val="both"/>
      </w:pPr>
      <w:r>
        <w:rPr>
          <w:rFonts w:ascii="Times New Roman"/>
          <w:b w:val="false"/>
          <w:i w:val="false"/>
          <w:color w:val="000000"/>
          <w:sz w:val="28"/>
        </w:rPr>
        <w:t>
      18)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5"/>
    <w:bookmarkStart w:name="z1494" w:id="36"/>
    <w:p>
      <w:pPr>
        <w:spacing w:after="0"/>
        <w:ind w:left="0"/>
        <w:jc w:val="both"/>
      </w:pPr>
      <w:r>
        <w:rPr>
          <w:rFonts w:ascii="Times New Roman"/>
          <w:b w:val="false"/>
          <w:i w:val="false"/>
          <w:color w:val="000000"/>
          <w:sz w:val="28"/>
        </w:rPr>
        <w:t>
      18-1)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производителями лекарственных средств, медицинских изделий Республики Казахстан или заказчиком контрактного производства лекарственных средств и медицинских изделий, расположенного на территории Республики Казахстан, на поставку лекарственных средств и медицинских изделий,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системы управления качеством (ISO 13485) для медицинских изделий, за исключением медицинских изделий класса безопасности потенциального риска применения 1 и 2а (кроме стерильных); либо с субъектом в сфере обращения лекарственных средств и медицинских изделий, имеющим намерение создать и (или) модернизировать производство лекарственных средств и медицинских изделий или контрактное производство лекарственных средств и медицинских изделий с производителем лекарственных средств, расположенным на территории Республики Казахстан, в соответствии с требованиями надлежащей производственной практики (GMP) для лекарственных средств, а для медицинских изделий в соответствии с требованиями международного стандарта системы управления качеством (ISO 13485), за исключением медицинских изделий класса безопасности потенциального риска применения 1 и 2а (кроме стерильных), в порядке, установленном законодательством Республики Казахстан;</w:t>
      </w:r>
    </w:p>
    <w:bookmarkEnd w:id="36"/>
    <w:bookmarkStart w:name="z1495" w:id="37"/>
    <w:p>
      <w:pPr>
        <w:spacing w:after="0"/>
        <w:ind w:left="0"/>
        <w:jc w:val="both"/>
      </w:pPr>
      <w:r>
        <w:rPr>
          <w:rFonts w:ascii="Times New Roman"/>
          <w:b w:val="false"/>
          <w:i w:val="false"/>
          <w:color w:val="000000"/>
          <w:sz w:val="28"/>
        </w:rPr>
        <w:t>
      18-2)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37"/>
    <w:bookmarkStart w:name="z2887" w:id="38"/>
    <w:p>
      <w:pPr>
        <w:spacing w:after="0"/>
        <w:ind w:left="0"/>
        <w:jc w:val="both"/>
      </w:pPr>
      <w:r>
        <w:rPr>
          <w:rFonts w:ascii="Times New Roman"/>
          <w:b w:val="false"/>
          <w:i w:val="false"/>
          <w:color w:val="000000"/>
          <w:sz w:val="28"/>
        </w:rPr>
        <w:t>
      18-3) предельная цена на лекарственное средство – цена, выше которой не может быть осуществлена реализация лекарственного средства;</w:t>
      </w:r>
    </w:p>
    <w:bookmarkEnd w:id="38"/>
    <w:bookmarkStart w:name="z2455" w:id="39"/>
    <w:p>
      <w:pPr>
        <w:spacing w:after="0"/>
        <w:ind w:left="0"/>
        <w:jc w:val="both"/>
      </w:pPr>
      <w:r>
        <w:rPr>
          <w:rFonts w:ascii="Times New Roman"/>
          <w:b w:val="false"/>
          <w:i w:val="false"/>
          <w:color w:val="000000"/>
          <w:sz w:val="28"/>
        </w:rPr>
        <w:t>
      18-4)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9"/>
    <w:bookmarkStart w:name="z2456" w:id="40"/>
    <w:p>
      <w:pPr>
        <w:spacing w:after="0"/>
        <w:ind w:left="0"/>
        <w:jc w:val="both"/>
      </w:pPr>
      <w:r>
        <w:rPr>
          <w:rFonts w:ascii="Times New Roman"/>
          <w:b w:val="false"/>
          <w:i w:val="false"/>
          <w:color w:val="000000"/>
          <w:sz w:val="28"/>
        </w:rPr>
        <w:t>
      18-5) реестр уполномоченных лиц производителей лекарственных средств – информационный ресурс уполномоченного органа в области здравоохранения, содержащий сведения об уполномоченных лицах производителей лекарственных средств;</w:t>
      </w:r>
    </w:p>
    <w:bookmarkEnd w:id="40"/>
    <w:bookmarkStart w:name="z2457" w:id="41"/>
    <w:p>
      <w:pPr>
        <w:spacing w:after="0"/>
        <w:ind w:left="0"/>
        <w:jc w:val="both"/>
      </w:pPr>
      <w:r>
        <w:rPr>
          <w:rFonts w:ascii="Times New Roman"/>
          <w:b w:val="false"/>
          <w:i w:val="false"/>
          <w:color w:val="000000"/>
          <w:sz w:val="28"/>
        </w:rPr>
        <w:t>
      18-6)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41"/>
    <w:bookmarkStart w:name="z2458" w:id="42"/>
    <w:p>
      <w:pPr>
        <w:spacing w:after="0"/>
        <w:ind w:left="0"/>
        <w:jc w:val="both"/>
      </w:pPr>
      <w:r>
        <w:rPr>
          <w:rFonts w:ascii="Times New Roman"/>
          <w:b w:val="false"/>
          <w:i w:val="false"/>
          <w:color w:val="000000"/>
          <w:sz w:val="28"/>
        </w:rPr>
        <w:t>
      18-7) веб-портал закупа лекарственных средств и медицинских изделий – информационная система, предоставляющая единую точку доступа к электронным услугам закупа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42"/>
    <w:bookmarkStart w:name="z2459" w:id="43"/>
    <w:p>
      <w:pPr>
        <w:spacing w:after="0"/>
        <w:ind w:left="0"/>
        <w:jc w:val="both"/>
      </w:pPr>
      <w:r>
        <w:rPr>
          <w:rFonts w:ascii="Times New Roman"/>
          <w:b w:val="false"/>
          <w:i w:val="false"/>
          <w:color w:val="000000"/>
          <w:sz w:val="28"/>
        </w:rPr>
        <w:t>
      18-8) единый оператор в сфере закупок лекарственных средств и медицинских изделий (далее – единый оператор) – юридическое лицо, определяемое уполномоченным органом в области здравоохранения по согласованию с уполномоченным органом в сфере государственных закупок;</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4"/>
    <w:p>
      <w:pPr>
        <w:spacing w:after="0"/>
        <w:ind w:left="0"/>
        <w:jc w:val="both"/>
      </w:pPr>
      <w:r>
        <w:rPr>
          <w:rFonts w:ascii="Times New Roman"/>
          <w:b w:val="false"/>
          <w:i w:val="false"/>
          <w:color w:val="000000"/>
          <w:sz w:val="28"/>
        </w:rPr>
        <w:t>
      20)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 осуществляемая в соответствии с правилами, утвержденными уполномоченным органом в области здравоохранения;</w:t>
      </w:r>
    </w:p>
    <w:bookmarkEnd w:id="44"/>
    <w:bookmarkStart w:name="z1496" w:id="45"/>
    <w:p>
      <w:pPr>
        <w:spacing w:after="0"/>
        <w:ind w:left="0"/>
        <w:jc w:val="both"/>
      </w:pPr>
      <w:r>
        <w:rPr>
          <w:rFonts w:ascii="Times New Roman"/>
          <w:b w:val="false"/>
          <w:i w:val="false"/>
          <w:color w:val="000000"/>
          <w:sz w:val="28"/>
        </w:rPr>
        <w:t>
      20-1)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w:t>
      </w:r>
    </w:p>
    <w:bookmarkEnd w:id="45"/>
    <w:bookmarkStart w:name="z28" w:id="46"/>
    <w:p>
      <w:pPr>
        <w:spacing w:after="0"/>
        <w:ind w:left="0"/>
        <w:jc w:val="both"/>
      </w:pPr>
      <w:r>
        <w:rPr>
          <w:rFonts w:ascii="Times New Roman"/>
          <w:b w:val="false"/>
          <w:i w:val="false"/>
          <w:color w:val="000000"/>
          <w:sz w:val="28"/>
        </w:rPr>
        <w:t>
      21) оптовая реализация лекарственных средств и медицинских изделий (дистрибуция)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 осуществляемая в соответствии с правилами, утвержденными уполномоченным органом в области здравоохранения;</w:t>
      </w:r>
    </w:p>
    <w:bookmarkEnd w:id="46"/>
    <w:bookmarkStart w:name="z1497" w:id="47"/>
    <w:p>
      <w:pPr>
        <w:spacing w:after="0"/>
        <w:ind w:left="0"/>
        <w:jc w:val="both"/>
      </w:pPr>
      <w:r>
        <w:rPr>
          <w:rFonts w:ascii="Times New Roman"/>
          <w:b w:val="false"/>
          <w:i w:val="false"/>
          <w:color w:val="000000"/>
          <w:sz w:val="28"/>
        </w:rPr>
        <w:t>
      21-1)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9" w:id="48"/>
    <w:p>
      <w:pPr>
        <w:spacing w:after="0"/>
        <w:ind w:left="0"/>
        <w:jc w:val="both"/>
      </w:pPr>
      <w:r>
        <w:rPr>
          <w:rFonts w:ascii="Times New Roman"/>
          <w:b w:val="false"/>
          <w:i w:val="false"/>
          <w:color w:val="000000"/>
          <w:sz w:val="28"/>
        </w:rPr>
        <w:t>
      21-3)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48"/>
    <w:bookmarkStart w:name="z29" w:id="49"/>
    <w:p>
      <w:pPr>
        <w:spacing w:after="0"/>
        <w:ind w:left="0"/>
        <w:jc w:val="both"/>
      </w:pPr>
      <w:r>
        <w:rPr>
          <w:rFonts w:ascii="Times New Roman"/>
          <w:b w:val="false"/>
          <w:i w:val="false"/>
          <w:color w:val="000000"/>
          <w:sz w:val="28"/>
        </w:rPr>
        <w:t>
      22)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49"/>
    <w:bookmarkStart w:name="z30" w:id="50"/>
    <w:p>
      <w:pPr>
        <w:spacing w:after="0"/>
        <w:ind w:left="0"/>
        <w:jc w:val="both"/>
      </w:pPr>
      <w:r>
        <w:rPr>
          <w:rFonts w:ascii="Times New Roman"/>
          <w:b w:val="false"/>
          <w:i w:val="false"/>
          <w:color w:val="000000"/>
          <w:sz w:val="28"/>
        </w:rPr>
        <w:t>
      23) объекты в сфере обращения лекарственных средств и медицинских изделий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50"/>
    <w:bookmarkStart w:name="z31" w:id="51"/>
    <w:p>
      <w:pPr>
        <w:spacing w:after="0"/>
        <w:ind w:left="0"/>
        <w:jc w:val="both"/>
      </w:pPr>
      <w:r>
        <w:rPr>
          <w:rFonts w:ascii="Times New Roman"/>
          <w:b w:val="false"/>
          <w:i w:val="false"/>
          <w:color w:val="000000"/>
          <w:sz w:val="28"/>
        </w:rPr>
        <w:t>
      24)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1" w:id="52"/>
    <w:p>
      <w:pPr>
        <w:spacing w:after="0"/>
        <w:ind w:left="0"/>
        <w:jc w:val="both"/>
      </w:pPr>
      <w:r>
        <w:rPr>
          <w:rFonts w:ascii="Times New Roman"/>
          <w:b w:val="false"/>
          <w:i w:val="false"/>
          <w:color w:val="000000"/>
          <w:sz w:val="28"/>
        </w:rPr>
        <w:t>
      24-2)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bookmarkEnd w:id="52"/>
    <w:bookmarkStart w:name="z32" w:id="53"/>
    <w:p>
      <w:pPr>
        <w:spacing w:after="0"/>
        <w:ind w:left="0"/>
        <w:jc w:val="both"/>
      </w:pPr>
      <w:r>
        <w:rPr>
          <w:rFonts w:ascii="Times New Roman"/>
          <w:b w:val="false"/>
          <w:i w:val="false"/>
          <w:color w:val="000000"/>
          <w:sz w:val="28"/>
        </w:rPr>
        <w:t>
      25) Государственный реестр лекарственных средств и медицинских изделий –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53"/>
    <w:bookmarkStart w:name="z1502" w:id="54"/>
    <w:p>
      <w:pPr>
        <w:spacing w:after="0"/>
        <w:ind w:left="0"/>
        <w:jc w:val="both"/>
      </w:pPr>
      <w:r>
        <w:rPr>
          <w:rFonts w:ascii="Times New Roman"/>
          <w:b w:val="false"/>
          <w:i w:val="false"/>
          <w:color w:val="000000"/>
          <w:sz w:val="28"/>
        </w:rPr>
        <w:t>
      25-1)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55"/>
    <w:p>
      <w:pPr>
        <w:spacing w:after="0"/>
        <w:ind w:left="0"/>
        <w:jc w:val="both"/>
      </w:pPr>
      <w:r>
        <w:rPr>
          <w:rFonts w:ascii="Times New Roman"/>
          <w:b w:val="false"/>
          <w:i w:val="false"/>
          <w:color w:val="000000"/>
          <w:sz w:val="28"/>
        </w:rPr>
        <w:t>
      27) срок годности лекарственного средства - дата, после истечения которой лекарственное средство не подлежит применению;</w:t>
      </w:r>
    </w:p>
    <w:bookmarkEnd w:id="55"/>
    <w:bookmarkStart w:name="z35" w:id="56"/>
    <w:p>
      <w:pPr>
        <w:spacing w:after="0"/>
        <w:ind w:left="0"/>
        <w:jc w:val="both"/>
      </w:pPr>
      <w:r>
        <w:rPr>
          <w:rFonts w:ascii="Times New Roman"/>
          <w:b w:val="false"/>
          <w:i w:val="false"/>
          <w:color w:val="000000"/>
          <w:sz w:val="28"/>
        </w:rPr>
        <w:t>
      28)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bookmarkEnd w:id="56"/>
    <w:bookmarkStart w:name="z36" w:id="57"/>
    <w:p>
      <w:pPr>
        <w:spacing w:after="0"/>
        <w:ind w:left="0"/>
        <w:jc w:val="both"/>
      </w:pPr>
      <w:r>
        <w:rPr>
          <w:rFonts w:ascii="Times New Roman"/>
          <w:b w:val="false"/>
          <w:i w:val="false"/>
          <w:color w:val="000000"/>
          <w:sz w:val="28"/>
        </w:rPr>
        <w:t>
      29)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57"/>
    <w:bookmarkStart w:name="z1504" w:id="58"/>
    <w:p>
      <w:pPr>
        <w:spacing w:after="0"/>
        <w:ind w:left="0"/>
        <w:jc w:val="both"/>
      </w:pPr>
      <w:r>
        <w:rPr>
          <w:rFonts w:ascii="Times New Roman"/>
          <w:b w:val="false"/>
          <w:i w:val="false"/>
          <w:color w:val="000000"/>
          <w:sz w:val="28"/>
        </w:rPr>
        <w:t>
      29-1)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bookmarkEnd w:id="58"/>
    <w:bookmarkStart w:name="z37" w:id="59"/>
    <w:p>
      <w:pPr>
        <w:spacing w:after="0"/>
        <w:ind w:left="0"/>
        <w:jc w:val="both"/>
      </w:pPr>
      <w:r>
        <w:rPr>
          <w:rFonts w:ascii="Times New Roman"/>
          <w:b w:val="false"/>
          <w:i w:val="false"/>
          <w:color w:val="000000"/>
          <w:sz w:val="28"/>
        </w:rPr>
        <w:t>
      30)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bookmarkEnd w:id="59"/>
    <w:bookmarkStart w:name="z2460" w:id="60"/>
    <w:p>
      <w:pPr>
        <w:spacing w:after="0"/>
        <w:ind w:left="0"/>
        <w:jc w:val="both"/>
      </w:pPr>
      <w:r>
        <w:rPr>
          <w:rFonts w:ascii="Times New Roman"/>
          <w:b w:val="false"/>
          <w:i w:val="false"/>
          <w:color w:val="000000"/>
          <w:sz w:val="28"/>
        </w:rPr>
        <w:t xml:space="preserve">
      30-1)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 </w:t>
      </w:r>
    </w:p>
    <w:bookmarkEnd w:id="60"/>
    <w:bookmarkStart w:name="z2461" w:id="61"/>
    <w:p>
      <w:pPr>
        <w:spacing w:after="0"/>
        <w:ind w:left="0"/>
        <w:jc w:val="both"/>
      </w:pPr>
      <w:r>
        <w:rPr>
          <w:rFonts w:ascii="Times New Roman"/>
          <w:b w:val="false"/>
          <w:i w:val="false"/>
          <w:color w:val="000000"/>
          <w:sz w:val="28"/>
        </w:rPr>
        <w:t>
      30-2)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61"/>
    <w:bookmarkStart w:name="z38" w:id="62"/>
    <w:p>
      <w:pPr>
        <w:spacing w:after="0"/>
        <w:ind w:left="0"/>
        <w:jc w:val="both"/>
      </w:pPr>
      <w:r>
        <w:rPr>
          <w:rFonts w:ascii="Times New Roman"/>
          <w:b w:val="false"/>
          <w:i w:val="false"/>
          <w:color w:val="000000"/>
          <w:sz w:val="28"/>
        </w:rPr>
        <w:t>
      31) лекарственный препарат – лекарственное средство в виде лекарственной формы, применяемое для диагностики, лечения и профилактики;</w:t>
      </w:r>
    </w:p>
    <w:bookmarkEnd w:id="62"/>
    <w:bookmarkStart w:name="z39" w:id="63"/>
    <w:p>
      <w:pPr>
        <w:spacing w:after="0"/>
        <w:ind w:left="0"/>
        <w:jc w:val="both"/>
      </w:pPr>
      <w:r>
        <w:rPr>
          <w:rFonts w:ascii="Times New Roman"/>
          <w:b w:val="false"/>
          <w:i w:val="false"/>
          <w:color w:val="000000"/>
          <w:sz w:val="28"/>
        </w:rPr>
        <w:t>
      32) изготовление лекарственных препаратов – фармацевтическая деятельность, связанная с изготовлением лекарственных препаратов в аптеках, с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32-2)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7" w:id="64"/>
    <w:p>
      <w:pPr>
        <w:spacing w:after="0"/>
        <w:ind w:left="0"/>
        <w:jc w:val="both"/>
      </w:pPr>
      <w:r>
        <w:rPr>
          <w:rFonts w:ascii="Times New Roman"/>
          <w:b w:val="false"/>
          <w:i w:val="false"/>
          <w:color w:val="000000"/>
          <w:sz w:val="28"/>
        </w:rPr>
        <w:t>
      33-1)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bookmarkEnd w:id="64"/>
    <w:bookmarkStart w:name="z41" w:id="65"/>
    <w:p>
      <w:pPr>
        <w:spacing w:after="0"/>
        <w:ind w:left="0"/>
        <w:jc w:val="both"/>
      </w:pPr>
      <w:r>
        <w:rPr>
          <w:rFonts w:ascii="Times New Roman"/>
          <w:b w:val="false"/>
          <w:i w:val="false"/>
          <w:color w:val="000000"/>
          <w:sz w:val="28"/>
        </w:rPr>
        <w:t>
      34) традиционная медицина - раздел медицины и деятельность медицинских работников, основанные на накопленных обществом методах и средствах предупреждения и лечения болезней, утвердившихся в многовековых традициях медицинской практики;</w:t>
      </w:r>
    </w:p>
    <w:bookmarkEnd w:id="65"/>
    <w:bookmarkStart w:name="z1508" w:id="66"/>
    <w:p>
      <w:pPr>
        <w:spacing w:after="0"/>
        <w:ind w:left="0"/>
        <w:jc w:val="both"/>
      </w:pPr>
      <w:r>
        <w:rPr>
          <w:rFonts w:ascii="Times New Roman"/>
          <w:b w:val="false"/>
          <w:i w:val="false"/>
          <w:color w:val="000000"/>
          <w:sz w:val="28"/>
        </w:rPr>
        <w:t>
      34-1)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66"/>
    <w:bookmarkStart w:name="z1509" w:id="67"/>
    <w:p>
      <w:pPr>
        <w:spacing w:after="0"/>
        <w:ind w:left="0"/>
        <w:jc w:val="both"/>
      </w:pPr>
      <w:r>
        <w:rPr>
          <w:rFonts w:ascii="Times New Roman"/>
          <w:b w:val="false"/>
          <w:i w:val="false"/>
          <w:color w:val="000000"/>
          <w:sz w:val="28"/>
        </w:rPr>
        <w:t>
      34-2)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67"/>
    <w:bookmarkStart w:name="z42" w:id="68"/>
    <w:p>
      <w:pPr>
        <w:spacing w:after="0"/>
        <w:ind w:left="0"/>
        <w:jc w:val="both"/>
      </w:pPr>
      <w:r>
        <w:rPr>
          <w:rFonts w:ascii="Times New Roman"/>
          <w:b w:val="false"/>
          <w:i w:val="false"/>
          <w:color w:val="000000"/>
          <w:sz w:val="28"/>
        </w:rPr>
        <w:t>
      35)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bookmarkEnd w:id="68"/>
    <w:bookmarkStart w:name="z43" w:id="69"/>
    <w:p>
      <w:pPr>
        <w:spacing w:after="0"/>
        <w:ind w:left="0"/>
        <w:jc w:val="both"/>
      </w:pPr>
      <w:r>
        <w:rPr>
          <w:rFonts w:ascii="Times New Roman"/>
          <w:b w:val="false"/>
          <w:i w:val="false"/>
          <w:color w:val="000000"/>
          <w:sz w:val="28"/>
        </w:rPr>
        <w:t>
      36)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bookmarkEnd w:id="69"/>
    <w:bookmarkStart w:name="z2306" w:id="70"/>
    <w:p>
      <w:pPr>
        <w:spacing w:after="0"/>
        <w:ind w:left="0"/>
        <w:jc w:val="both"/>
      </w:pPr>
      <w:r>
        <w:rPr>
          <w:rFonts w:ascii="Times New Roman"/>
          <w:b w:val="false"/>
          <w:i w:val="false"/>
          <w:color w:val="000000"/>
          <w:sz w:val="28"/>
        </w:rPr>
        <w:t>
      36-1)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на охрану здоровья;</w:t>
      </w:r>
    </w:p>
    <w:bookmarkEnd w:id="70"/>
    <w:bookmarkStart w:name="z2307" w:id="71"/>
    <w:p>
      <w:pPr>
        <w:spacing w:after="0"/>
        <w:ind w:left="0"/>
        <w:jc w:val="both"/>
      </w:pPr>
      <w:r>
        <w:rPr>
          <w:rFonts w:ascii="Times New Roman"/>
          <w:b w:val="false"/>
          <w:i w:val="false"/>
          <w:color w:val="000000"/>
          <w:sz w:val="28"/>
        </w:rPr>
        <w:t>
      36-2) менеджер здравоохранения - специалист по управлению государственным юридическим лицом в области здравоохранения или возглавляющий отдельные направления деятельности государственного юридического лица в области здравоохранения;</w:t>
      </w:r>
    </w:p>
    <w:bookmarkEnd w:id="71"/>
    <w:bookmarkStart w:name="z2308" w:id="72"/>
    <w:p>
      <w:pPr>
        <w:spacing w:after="0"/>
        <w:ind w:left="0"/>
        <w:jc w:val="both"/>
      </w:pPr>
      <w:r>
        <w:rPr>
          <w:rFonts w:ascii="Times New Roman"/>
          <w:b w:val="false"/>
          <w:i w:val="false"/>
          <w:color w:val="000000"/>
          <w:sz w:val="28"/>
        </w:rPr>
        <w:t>
      36-3) квалификационная категория в области здравоохранения (далее - квалификационная категория) - уровень квалификации специалиста, характеризующийся объемом профессиональных знаний, умений и навыков, необходимых для выполнения работы в рамках соответствующей медицинской и фармацевтической специальности;</w:t>
      </w:r>
    </w:p>
    <w:bookmarkEnd w:id="72"/>
    <w:bookmarkStart w:name="z44" w:id="73"/>
    <w:p>
      <w:pPr>
        <w:spacing w:after="0"/>
        <w:ind w:left="0"/>
        <w:jc w:val="both"/>
      </w:pPr>
      <w:r>
        <w:rPr>
          <w:rFonts w:ascii="Times New Roman"/>
          <w:b w:val="false"/>
          <w:i w:val="false"/>
          <w:color w:val="000000"/>
          <w:sz w:val="28"/>
        </w:rPr>
        <w:t>
      37) оценка научно-педагогических кадров научных организаций и организаций образования в области здравоохранения - процедура определения уровня педагогической и профессиональной компетентности научно-педагогических кадров научных организаций и организаций образования в области здравоохранения;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1" w:id="74"/>
    <w:p>
      <w:pPr>
        <w:spacing w:after="0"/>
        <w:ind w:left="0"/>
        <w:jc w:val="both"/>
      </w:pPr>
      <w:r>
        <w:rPr>
          <w:rFonts w:ascii="Times New Roman"/>
          <w:b w:val="false"/>
          <w:i w:val="false"/>
          <w:color w:val="000000"/>
          <w:sz w:val="28"/>
        </w:rPr>
        <w:t>
      37-2)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bookmarkEnd w:id="74"/>
    <w:bookmarkStart w:name="z1512" w:id="75"/>
    <w:p>
      <w:pPr>
        <w:spacing w:after="0"/>
        <w:ind w:left="0"/>
        <w:jc w:val="both"/>
      </w:pPr>
      <w:r>
        <w:rPr>
          <w:rFonts w:ascii="Times New Roman"/>
          <w:b w:val="false"/>
          <w:i w:val="false"/>
          <w:color w:val="000000"/>
          <w:sz w:val="28"/>
        </w:rPr>
        <w:t>
      37-3) функциональное обслуживание объекта концессии в сфере здравоохранения – использование объекта концессии в соответствии с целевым назначением объекта концессии, в том числе в целях производства товаров и (или) выполнения работ, и (или) оказания услуг, в порядке и на условиях, определенных договором концессии;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8" w:id="76"/>
    <w:p>
      <w:pPr>
        <w:spacing w:after="0"/>
        <w:ind w:left="0"/>
        <w:jc w:val="both"/>
      </w:pPr>
      <w:r>
        <w:rPr>
          <w:rFonts w:ascii="Times New Roman"/>
          <w:b w:val="false"/>
          <w:i w:val="false"/>
          <w:color w:val="000000"/>
          <w:sz w:val="28"/>
        </w:rPr>
        <w:t>
      37-5) сертификация специалистов в области здравоохранения – обязательная процедура для определения соответствия медицинских работников клинической специальности и допуска их к клинической практике (работе с пациентами), менеджеров здравоохранения с выдачей им соответствующего сертификата специалиста;</w:t>
      </w:r>
    </w:p>
    <w:bookmarkEnd w:id="76"/>
    <w:bookmarkStart w:name="z45" w:id="77"/>
    <w:p>
      <w:pPr>
        <w:spacing w:after="0"/>
        <w:ind w:left="0"/>
        <w:jc w:val="both"/>
      </w:pPr>
      <w:r>
        <w:rPr>
          <w:rFonts w:ascii="Times New Roman"/>
          <w:b w:val="false"/>
          <w:i w:val="false"/>
          <w:color w:val="000000"/>
          <w:sz w:val="28"/>
        </w:rPr>
        <w:t>
      38)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образовательных программ, услуг в различных сферах деятельности здравоохранения в соответствии с законодательством Республики Казахстан;</w:t>
      </w:r>
    </w:p>
    <w:bookmarkEnd w:id="77"/>
    <w:bookmarkStart w:name="z46" w:id="78"/>
    <w:p>
      <w:pPr>
        <w:spacing w:after="0"/>
        <w:ind w:left="0"/>
        <w:jc w:val="both"/>
      </w:pPr>
      <w:r>
        <w:rPr>
          <w:rFonts w:ascii="Times New Roman"/>
          <w:b w:val="false"/>
          <w:i w:val="false"/>
          <w:color w:val="000000"/>
          <w:sz w:val="28"/>
        </w:rPr>
        <w:t>
      39) стандарт в области здравоохранения (далее - стандарт) - нормативный правовой акт, устанавливающий правила, общие принципы и характеристики в сфере медицинской, фармацевтической деятельности, медицинского и фармацевтического образования;</w:t>
      </w:r>
    </w:p>
    <w:bookmarkEnd w:id="78"/>
    <w:bookmarkStart w:name="z47" w:id="79"/>
    <w:p>
      <w:pPr>
        <w:spacing w:after="0"/>
        <w:ind w:left="0"/>
        <w:jc w:val="both"/>
      </w:pPr>
      <w:r>
        <w:rPr>
          <w:rFonts w:ascii="Times New Roman"/>
          <w:b w:val="false"/>
          <w:i w:val="false"/>
          <w:color w:val="000000"/>
          <w:sz w:val="28"/>
        </w:rPr>
        <w:t>
      40)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медицинских технологий и услуг путем разработки, внедрения и обеспечения соблюдения стандартов, требований, норм, инструкций, правил;</w:t>
      </w:r>
    </w:p>
    <w:bookmarkEnd w:id="79"/>
    <w:bookmarkStart w:name="z48" w:id="80"/>
    <w:p>
      <w:pPr>
        <w:spacing w:after="0"/>
        <w:ind w:left="0"/>
        <w:jc w:val="both"/>
      </w:pPr>
      <w:r>
        <w:rPr>
          <w:rFonts w:ascii="Times New Roman"/>
          <w:b w:val="false"/>
          <w:i w:val="false"/>
          <w:color w:val="000000"/>
          <w:sz w:val="28"/>
        </w:rPr>
        <w:t>
      41)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80"/>
    <w:bookmarkStart w:name="z49" w:id="81"/>
    <w:p>
      <w:pPr>
        <w:spacing w:after="0"/>
        <w:ind w:left="0"/>
        <w:jc w:val="both"/>
      </w:pPr>
      <w:r>
        <w:rPr>
          <w:rFonts w:ascii="Times New Roman"/>
          <w:b w:val="false"/>
          <w:i w:val="false"/>
          <w:color w:val="000000"/>
          <w:sz w:val="28"/>
        </w:rPr>
        <w:t>
      42) Национальный холдинг в области здравоохранения – акционерное общество, созданное по решению Правительства Республики Казахстан, осуществляющее деятельность в области здравоохранения, в том числе в области ядерной медицины;</w:t>
      </w:r>
    </w:p>
    <w:bookmarkEnd w:id="81"/>
    <w:bookmarkStart w:name="z2462" w:id="82"/>
    <w:p>
      <w:pPr>
        <w:spacing w:after="0"/>
        <w:ind w:left="0"/>
        <w:jc w:val="both"/>
      </w:pPr>
      <w:r>
        <w:rPr>
          <w:rFonts w:ascii="Times New Roman"/>
          <w:b w:val="false"/>
          <w:i w:val="false"/>
          <w:color w:val="000000"/>
          <w:sz w:val="28"/>
        </w:rPr>
        <w:t>
      42-1)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w:t>
      </w:r>
    </w:p>
    <w:bookmarkEnd w:id="82"/>
    <w:bookmarkStart w:name="z50" w:id="83"/>
    <w:p>
      <w:pPr>
        <w:spacing w:after="0"/>
        <w:ind w:left="0"/>
        <w:jc w:val="both"/>
      </w:pPr>
      <w:r>
        <w:rPr>
          <w:rFonts w:ascii="Times New Roman"/>
          <w:b w:val="false"/>
          <w:i w:val="false"/>
          <w:color w:val="000000"/>
          <w:sz w:val="28"/>
        </w:rPr>
        <w:t>
      43) организация здравоохранения - юридическое лицо, осуществляющее деятельность в области здравоохранения;</w:t>
      </w:r>
    </w:p>
    <w:bookmarkEnd w:id="83"/>
    <w:bookmarkStart w:name="z1966" w:id="84"/>
    <w:p>
      <w:pPr>
        <w:spacing w:after="0"/>
        <w:ind w:left="0"/>
        <w:jc w:val="both"/>
      </w:pPr>
      <w:r>
        <w:rPr>
          <w:rFonts w:ascii="Times New Roman"/>
          <w:b w:val="false"/>
          <w:i w:val="false"/>
          <w:color w:val="000000"/>
          <w:sz w:val="28"/>
        </w:rPr>
        <w:t>
      43-1)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84"/>
    <w:bookmarkStart w:name="z1514" w:id="85"/>
    <w:p>
      <w:pPr>
        <w:spacing w:after="0"/>
        <w:ind w:left="0"/>
        <w:jc w:val="both"/>
      </w:pPr>
      <w:r>
        <w:rPr>
          <w:rFonts w:ascii="Times New Roman"/>
          <w:b w:val="false"/>
          <w:i w:val="false"/>
          <w:color w:val="000000"/>
          <w:sz w:val="28"/>
        </w:rPr>
        <w:t>
      43-2) дератизация – комплекс профилактических и истребительных мероприятий, направленных на уничтожение или снижение числа грызунов;</w:t>
      </w:r>
    </w:p>
    <w:bookmarkEnd w:id="85"/>
    <w:bookmarkStart w:name="z2269" w:id="86"/>
    <w:p>
      <w:pPr>
        <w:spacing w:after="0"/>
        <w:ind w:left="0"/>
        <w:jc w:val="both"/>
      </w:pPr>
      <w:r>
        <w:rPr>
          <w:rFonts w:ascii="Times New Roman"/>
          <w:b w:val="false"/>
          <w:i w:val="false"/>
          <w:color w:val="000000"/>
          <w:sz w:val="28"/>
        </w:rPr>
        <w:t>
      43-3)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bookmarkEnd w:id="86"/>
    <w:bookmarkStart w:name="z51" w:id="87"/>
    <w:p>
      <w:pPr>
        <w:spacing w:after="0"/>
        <w:ind w:left="0"/>
        <w:jc w:val="both"/>
      </w:pPr>
      <w:r>
        <w:rPr>
          <w:rFonts w:ascii="Times New Roman"/>
          <w:b w:val="false"/>
          <w:i w:val="false"/>
          <w:color w:val="000000"/>
          <w:sz w:val="28"/>
        </w:rPr>
        <w:t>
      44) диагностика - комплекс медицинских услуг, направленных на установление факта наличия или отсутствия заболевания;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88"/>
    <w:p>
      <w:pPr>
        <w:spacing w:after="0"/>
        <w:ind w:left="0"/>
        <w:jc w:val="both"/>
      </w:pPr>
      <w:r>
        <w:rPr>
          <w:rFonts w:ascii="Times New Roman"/>
          <w:b w:val="false"/>
          <w:i w:val="false"/>
          <w:color w:val="000000"/>
          <w:sz w:val="28"/>
        </w:rPr>
        <w:t>
      46) динамическое наблюдение - систематическое наблюдение за состоянием здоровья населения, а также оказание необходимой медицинской помощи по результатам данного наблюдения;</w:t>
      </w:r>
    </w:p>
    <w:bookmarkEnd w:id="88"/>
    <w:bookmarkStart w:name="z54" w:id="89"/>
    <w:p>
      <w:pPr>
        <w:spacing w:after="0"/>
        <w:ind w:left="0"/>
        <w:jc w:val="both"/>
      </w:pPr>
      <w:r>
        <w:rPr>
          <w:rFonts w:ascii="Times New Roman"/>
          <w:b w:val="false"/>
          <w:i w:val="false"/>
          <w:color w:val="000000"/>
          <w:sz w:val="28"/>
        </w:rPr>
        <w:t>
      47)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половые клетки, ткани репродуктивных органов, эмбрионов), а также изъятие ткани (части ткани) и (или) органов (части органов), гемопоэтических стволовых клеток для трансплантации реципиенту;</w:t>
      </w:r>
    </w:p>
    <w:bookmarkEnd w:id="89"/>
    <w:bookmarkStart w:name="z2309" w:id="90"/>
    <w:p>
      <w:pPr>
        <w:spacing w:after="0"/>
        <w:ind w:left="0"/>
        <w:jc w:val="both"/>
      </w:pPr>
      <w:r>
        <w:rPr>
          <w:rFonts w:ascii="Times New Roman"/>
          <w:b w:val="false"/>
          <w:i w:val="false"/>
          <w:color w:val="000000"/>
          <w:sz w:val="28"/>
        </w:rPr>
        <w:t>
      47-1) донорская функция – добровольный акт донора, включающий медицинское обследование и выполнение процедуры дачи крови и ее компонентов для медицинских целей;</w:t>
      </w:r>
    </w:p>
    <w:bookmarkEnd w:id="90"/>
    <w:bookmarkStart w:name="z55" w:id="91"/>
    <w:p>
      <w:pPr>
        <w:spacing w:after="0"/>
        <w:ind w:left="0"/>
        <w:jc w:val="both"/>
      </w:pPr>
      <w:r>
        <w:rPr>
          <w:rFonts w:ascii="Times New Roman"/>
          <w:b w:val="false"/>
          <w:i w:val="false"/>
          <w:color w:val="000000"/>
          <w:sz w:val="28"/>
        </w:rPr>
        <w:t>
      48)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91"/>
    <w:bookmarkStart w:name="z56" w:id="92"/>
    <w:p>
      <w:pPr>
        <w:spacing w:after="0"/>
        <w:ind w:left="0"/>
        <w:jc w:val="both"/>
      </w:pPr>
      <w:r>
        <w:rPr>
          <w:rFonts w:ascii="Times New Roman"/>
          <w:b w:val="false"/>
          <w:i w:val="false"/>
          <w:color w:val="000000"/>
          <w:sz w:val="28"/>
        </w:rPr>
        <w:t>
      49) добровольное лечение - лечение, осуществляемое с согласия больного или его законного представителя;</w:t>
      </w:r>
    </w:p>
    <w:bookmarkEnd w:id="92"/>
    <w:bookmarkStart w:name="z2463" w:id="93"/>
    <w:p>
      <w:pPr>
        <w:spacing w:after="0"/>
        <w:ind w:left="0"/>
        <w:jc w:val="both"/>
      </w:pPr>
      <w:r>
        <w:rPr>
          <w:rFonts w:ascii="Times New Roman"/>
          <w:b w:val="false"/>
          <w:i w:val="false"/>
          <w:color w:val="000000"/>
          <w:sz w:val="28"/>
        </w:rPr>
        <w:t>
      49-1)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93"/>
    <w:bookmarkStart w:name="z57" w:id="94"/>
    <w:p>
      <w:pPr>
        <w:spacing w:after="0"/>
        <w:ind w:left="0"/>
        <w:jc w:val="both"/>
      </w:pPr>
      <w:r>
        <w:rPr>
          <w:rFonts w:ascii="Times New Roman"/>
          <w:b w:val="false"/>
          <w:i w:val="false"/>
          <w:color w:val="000000"/>
          <w:sz w:val="28"/>
        </w:rPr>
        <w:t>
      50) фальсифицированное лекарственное средство и медицинское изделие – лекарственное средство, медицинское изделие, противоправно и преднамеренно снабженные недостоверной информацией и поддельной этикеткой об их составе или комплектации и (или) производителях лекарственных средств и медицинских изделий;</w:t>
      </w:r>
    </w:p>
    <w:bookmarkEnd w:id="94"/>
    <w:bookmarkStart w:name="z58" w:id="95"/>
    <w:p>
      <w:pPr>
        <w:spacing w:after="0"/>
        <w:ind w:left="0"/>
        <w:jc w:val="both"/>
      </w:pPr>
      <w:r>
        <w:rPr>
          <w:rFonts w:ascii="Times New Roman"/>
          <w:b w:val="false"/>
          <w:i w:val="false"/>
          <w:color w:val="000000"/>
          <w:sz w:val="28"/>
        </w:rPr>
        <w:t>
      51) личная медицинская книжка - персональный документ, в который заносятся результаты обязательных медицинских осмотров с отметкой о допуске к работе;</w:t>
      </w:r>
    </w:p>
    <w:bookmarkEnd w:id="95"/>
    <w:bookmarkStart w:name="z705" w:id="96"/>
    <w:p>
      <w:pPr>
        <w:spacing w:after="0"/>
        <w:ind w:left="0"/>
        <w:jc w:val="both"/>
      </w:pPr>
      <w:r>
        <w:rPr>
          <w:rFonts w:ascii="Times New Roman"/>
          <w:b w:val="false"/>
          <w:i w:val="false"/>
          <w:color w:val="000000"/>
          <w:sz w:val="28"/>
        </w:rPr>
        <w:t>
      51-1)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bookmarkEnd w:id="96"/>
    <w:bookmarkStart w:name="z2262" w:id="97"/>
    <w:p>
      <w:pPr>
        <w:spacing w:after="0"/>
        <w:ind w:left="0"/>
        <w:jc w:val="both"/>
      </w:pPr>
      <w:r>
        <w:rPr>
          <w:rFonts w:ascii="Times New Roman"/>
          <w:b w:val="false"/>
          <w:i w:val="false"/>
          <w:color w:val="000000"/>
          <w:sz w:val="28"/>
        </w:rPr>
        <w:t>
      51-2) высокотехнологичные медицинские услуги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97"/>
    <w:bookmarkStart w:name="z2254" w:id="98"/>
    <w:p>
      <w:pPr>
        <w:spacing w:after="0"/>
        <w:ind w:left="0"/>
        <w:jc w:val="both"/>
      </w:pPr>
      <w:r>
        <w:rPr>
          <w:rFonts w:ascii="Times New Roman"/>
          <w:b w:val="false"/>
          <w:i w:val="false"/>
          <w:color w:val="000000"/>
          <w:sz w:val="28"/>
        </w:rPr>
        <w:t>
      51-3) плановая медицинская помощь – медицинская помощь при профилактических мероприятиях, заболеваниях и состояниях, не требующих экстренной и неотложной медицинской помощи;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1" w:id="99"/>
    <w:p>
      <w:pPr>
        <w:spacing w:after="0"/>
        <w:ind w:left="0"/>
        <w:jc w:val="both"/>
      </w:pPr>
      <w:r>
        <w:rPr>
          <w:rFonts w:ascii="Times New Roman"/>
          <w:b w:val="false"/>
          <w:i w:val="false"/>
          <w:color w:val="000000"/>
          <w:sz w:val="28"/>
        </w:rPr>
        <w:t>
      52-1)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99"/>
    <w:bookmarkStart w:name="z2022" w:id="100"/>
    <w:p>
      <w:pPr>
        <w:spacing w:after="0"/>
        <w:ind w:left="0"/>
        <w:jc w:val="both"/>
      </w:pPr>
      <w:r>
        <w:rPr>
          <w:rFonts w:ascii="Times New Roman"/>
          <w:b w:val="false"/>
          <w:i w:val="false"/>
          <w:color w:val="000000"/>
          <w:sz w:val="28"/>
        </w:rPr>
        <w:t>
      52-2)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тканей (части ткани) и (или) органов (части органов);</w:t>
      </w:r>
    </w:p>
    <w:bookmarkEnd w:id="100"/>
    <w:bookmarkStart w:name="z60" w:id="101"/>
    <w:p>
      <w:pPr>
        <w:spacing w:after="0"/>
        <w:ind w:left="0"/>
        <w:jc w:val="both"/>
      </w:pPr>
      <w:r>
        <w:rPr>
          <w:rFonts w:ascii="Times New Roman"/>
          <w:b w:val="false"/>
          <w:i w:val="false"/>
          <w:color w:val="000000"/>
          <w:sz w:val="28"/>
        </w:rPr>
        <w:t>
      53) инвазивные методы - методы диагностики и лечения, осуществляемые путем проникновения во внутреннюю среду организма человека;</w:t>
      </w:r>
    </w:p>
    <w:bookmarkEnd w:id="101"/>
    <w:bookmarkStart w:name="z61" w:id="102"/>
    <w:p>
      <w:pPr>
        <w:spacing w:after="0"/>
        <w:ind w:left="0"/>
        <w:jc w:val="both"/>
      </w:pPr>
      <w:r>
        <w:rPr>
          <w:rFonts w:ascii="Times New Roman"/>
          <w:b w:val="false"/>
          <w:i w:val="false"/>
          <w:color w:val="000000"/>
          <w:sz w:val="28"/>
        </w:rPr>
        <w:t>
      54)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информатизации в области здравоохранения является экономически эффективным и (или) социально значимым;</w:t>
      </w:r>
    </w:p>
    <w:bookmarkEnd w:id="102"/>
    <w:bookmarkStart w:name="z2310" w:id="103"/>
    <w:p>
      <w:pPr>
        <w:spacing w:after="0"/>
        <w:ind w:left="0"/>
        <w:jc w:val="both"/>
      </w:pPr>
      <w:r>
        <w:rPr>
          <w:rFonts w:ascii="Times New Roman"/>
          <w:b w:val="false"/>
          <w:i w:val="false"/>
          <w:color w:val="000000"/>
          <w:sz w:val="28"/>
        </w:rPr>
        <w:t>
      54-1) интегрированный академический медицинский центр - объединение медицинской организации высшего и (или) послевузовского образования с научными организациями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103"/>
    <w:bookmarkStart w:name="z62" w:id="104"/>
    <w:p>
      <w:pPr>
        <w:spacing w:after="0"/>
        <w:ind w:left="0"/>
        <w:jc w:val="both"/>
      </w:pPr>
      <w:r>
        <w:rPr>
          <w:rFonts w:ascii="Times New Roman"/>
          <w:b w:val="false"/>
          <w:i w:val="false"/>
          <w:color w:val="000000"/>
          <w:sz w:val="28"/>
        </w:rPr>
        <w:t>
      55)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04"/>
    <w:bookmarkStart w:name="z63" w:id="105"/>
    <w:p>
      <w:pPr>
        <w:spacing w:after="0"/>
        <w:ind w:left="0"/>
        <w:jc w:val="both"/>
      </w:pPr>
      <w:r>
        <w:rPr>
          <w:rFonts w:ascii="Times New Roman"/>
          <w:b w:val="false"/>
          <w:i w:val="false"/>
          <w:color w:val="000000"/>
          <w:sz w:val="28"/>
        </w:rPr>
        <w:t>
      56) йододефицитные заболевания - патологический процесс организма, обусловленный нарушением функции щитовидной железы, связанным с недостаточным поступлением и усвоением йода в организме;</w:t>
      </w:r>
    </w:p>
    <w:bookmarkEnd w:id="105"/>
    <w:bookmarkStart w:name="z64" w:id="106"/>
    <w:p>
      <w:pPr>
        <w:spacing w:after="0"/>
        <w:ind w:left="0"/>
        <w:jc w:val="both"/>
      </w:pPr>
      <w:r>
        <w:rPr>
          <w:rFonts w:ascii="Times New Roman"/>
          <w:b w:val="false"/>
          <w:i w:val="false"/>
          <w:color w:val="000000"/>
          <w:sz w:val="28"/>
        </w:rPr>
        <w:t>
      57)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bookmarkEnd w:id="106"/>
    <w:bookmarkStart w:name="z2023" w:id="107"/>
    <w:p>
      <w:pPr>
        <w:spacing w:after="0"/>
        <w:ind w:left="0"/>
        <w:jc w:val="both"/>
      </w:pPr>
      <w:r>
        <w:rPr>
          <w:rFonts w:ascii="Times New Roman"/>
          <w:b w:val="false"/>
          <w:i w:val="false"/>
          <w:color w:val="000000"/>
          <w:sz w:val="28"/>
        </w:rPr>
        <w:t>
      57-1) неотложная медицинская помощь – медицинская помощь при внезапных острых заболеваниях, травмах, резком ухудшении состояния здоровья, обострении хронических заболеваний, без явных признаков угрозы жизни пациента;</w:t>
      </w:r>
    </w:p>
    <w:bookmarkEnd w:id="107"/>
    <w:bookmarkStart w:name="z2024" w:id="108"/>
    <w:p>
      <w:pPr>
        <w:spacing w:after="0"/>
        <w:ind w:left="0"/>
        <w:jc w:val="both"/>
      </w:pPr>
      <w:r>
        <w:rPr>
          <w:rFonts w:ascii="Times New Roman"/>
          <w:b w:val="false"/>
          <w:i w:val="false"/>
          <w:color w:val="000000"/>
          <w:sz w:val="28"/>
        </w:rPr>
        <w:t>
      57-2)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108"/>
    <w:bookmarkStart w:name="z65" w:id="109"/>
    <w:p>
      <w:pPr>
        <w:spacing w:after="0"/>
        <w:ind w:left="0"/>
        <w:jc w:val="both"/>
      </w:pPr>
      <w:r>
        <w:rPr>
          <w:rFonts w:ascii="Times New Roman"/>
          <w:b w:val="false"/>
          <w:i w:val="false"/>
          <w:color w:val="000000"/>
          <w:sz w:val="28"/>
        </w:rPr>
        <w:t>
      58)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bookmarkEnd w:id="109"/>
    <w:bookmarkStart w:name="z66" w:id="110"/>
    <w:p>
      <w:pPr>
        <w:spacing w:after="0"/>
        <w:ind w:left="0"/>
        <w:jc w:val="both"/>
      </w:pPr>
      <w:r>
        <w:rPr>
          <w:rFonts w:ascii="Times New Roman"/>
          <w:b w:val="false"/>
          <w:i w:val="false"/>
          <w:color w:val="000000"/>
          <w:sz w:val="28"/>
        </w:rPr>
        <w:t>
      59)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110"/>
    <w:bookmarkStart w:name="z2025" w:id="111"/>
    <w:p>
      <w:pPr>
        <w:spacing w:after="0"/>
        <w:ind w:left="0"/>
        <w:jc w:val="both"/>
      </w:pPr>
      <w:r>
        <w:rPr>
          <w:rFonts w:ascii="Times New Roman"/>
          <w:b w:val="false"/>
          <w:i w:val="false"/>
          <w:color w:val="000000"/>
          <w:sz w:val="28"/>
        </w:rPr>
        <w:t>
      59-1)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p>
    <w:bookmarkEnd w:id="111"/>
    <w:bookmarkStart w:name="z2464" w:id="112"/>
    <w:p>
      <w:pPr>
        <w:spacing w:after="0"/>
        <w:ind w:left="0"/>
        <w:jc w:val="both"/>
      </w:pPr>
      <w:r>
        <w:rPr>
          <w:rFonts w:ascii="Times New Roman"/>
          <w:b w:val="false"/>
          <w:i w:val="false"/>
          <w:color w:val="000000"/>
          <w:sz w:val="28"/>
        </w:rPr>
        <w:t>
      59-2) клинический фармаколог – специалист с высшим медицинским образованием по профилям "лечебное дело", "педиатрия", "общая медицина", прошедший резидентуру или переподготовку по клинической фармакологии и имеющий сертификат специалиста клинического фармаколога;</w:t>
      </w:r>
    </w:p>
    <w:bookmarkEnd w:id="112"/>
    <w:bookmarkStart w:name="z2889" w:id="113"/>
    <w:p>
      <w:pPr>
        <w:spacing w:after="0"/>
        <w:ind w:left="0"/>
        <w:jc w:val="both"/>
      </w:pPr>
      <w:r>
        <w:rPr>
          <w:rFonts w:ascii="Times New Roman"/>
          <w:b w:val="false"/>
          <w:i w:val="false"/>
          <w:color w:val="000000"/>
          <w:sz w:val="28"/>
        </w:rPr>
        <w:t>
      59-3)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13"/>
    <w:bookmarkStart w:name="z2888" w:id="114"/>
    <w:p>
      <w:pPr>
        <w:spacing w:after="0"/>
        <w:ind w:left="0"/>
        <w:jc w:val="both"/>
      </w:pPr>
      <w:r>
        <w:rPr>
          <w:rFonts w:ascii="Times New Roman"/>
          <w:b w:val="false"/>
          <w:i w:val="false"/>
          <w:color w:val="000000"/>
          <w:sz w:val="28"/>
        </w:rPr>
        <w:t>
      59-4) контрацепция – методы и средства предупреждения нежелательной беременности;</w:t>
      </w:r>
    </w:p>
    <w:bookmarkEnd w:id="114"/>
    <w:bookmarkStart w:name="z2979" w:id="115"/>
    <w:p>
      <w:pPr>
        <w:spacing w:after="0"/>
        <w:ind w:left="0"/>
        <w:jc w:val="both"/>
      </w:pPr>
      <w:r>
        <w:rPr>
          <w:rFonts w:ascii="Times New Roman"/>
          <w:b w:val="false"/>
          <w:i w:val="false"/>
          <w:color w:val="000000"/>
          <w:sz w:val="28"/>
        </w:rPr>
        <w:t>
      59-5) эксплуатация объекта здравоохранения, созданного в результате реализации концессионного проекта (объект концессии), – использование объекта концессии в сфере здравоохранения, которое может предусматривать техническое и функциональное обслуживание, в порядке и на условиях, определенных договором концессии;</w:t>
      </w:r>
    </w:p>
    <w:bookmarkEnd w:id="115"/>
    <w:bookmarkStart w:name="z2980" w:id="116"/>
    <w:p>
      <w:pPr>
        <w:spacing w:after="0"/>
        <w:ind w:left="0"/>
        <w:jc w:val="both"/>
      </w:pPr>
      <w:r>
        <w:rPr>
          <w:rFonts w:ascii="Times New Roman"/>
          <w:b w:val="false"/>
          <w:i w:val="false"/>
          <w:color w:val="000000"/>
          <w:sz w:val="28"/>
        </w:rPr>
        <w:t>
      59-6) техническое обслуживание объекта концессии – использование объекта концессии в сфере здравоохранения с осуществлением комплекса технологических и организационных мероприятий, направленное на поддержание объекта концессии в сфере здравоохранения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определенных договором концессии;</w:t>
      </w:r>
    </w:p>
    <w:bookmarkEnd w:id="116"/>
    <w:bookmarkStart w:name="z67" w:id="117"/>
    <w:p>
      <w:pPr>
        <w:spacing w:after="0"/>
        <w:ind w:left="0"/>
        <w:jc w:val="both"/>
      </w:pPr>
      <w:r>
        <w:rPr>
          <w:rFonts w:ascii="Times New Roman"/>
          <w:b w:val="false"/>
          <w:i w:val="false"/>
          <w:color w:val="000000"/>
          <w:sz w:val="28"/>
        </w:rPr>
        <w:t>
      60) предельная цена на торговое наименование лекарственного средства для оптовой реализации – цена на торговое наименование лекарственного средства, выше которой не может осуществляться его оптовая реализация;</w:t>
      </w:r>
    </w:p>
    <w:bookmarkEnd w:id="117"/>
    <w:bookmarkStart w:name="z68" w:id="118"/>
    <w:p>
      <w:pPr>
        <w:spacing w:after="0"/>
        <w:ind w:left="0"/>
        <w:jc w:val="both"/>
      </w:pPr>
      <w:r>
        <w:rPr>
          <w:rFonts w:ascii="Times New Roman"/>
          <w:b w:val="false"/>
          <w:i w:val="false"/>
          <w:color w:val="000000"/>
          <w:sz w:val="28"/>
        </w:rPr>
        <w:t>
      61)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118"/>
    <w:bookmarkStart w:name="z2026" w:id="119"/>
    <w:p>
      <w:pPr>
        <w:spacing w:after="0"/>
        <w:ind w:left="0"/>
        <w:jc w:val="both"/>
      </w:pPr>
      <w:r>
        <w:rPr>
          <w:rFonts w:ascii="Times New Roman"/>
          <w:b w:val="false"/>
          <w:i w:val="false"/>
          <w:color w:val="000000"/>
          <w:sz w:val="28"/>
        </w:rPr>
        <w:t>
      61-1)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w:t>
      </w:r>
    </w:p>
    <w:bookmarkEnd w:id="119"/>
    <w:bookmarkStart w:name="z2465" w:id="120"/>
    <w:p>
      <w:pPr>
        <w:spacing w:after="0"/>
        <w:ind w:left="0"/>
        <w:jc w:val="both"/>
      </w:pPr>
      <w:r>
        <w:rPr>
          <w:rFonts w:ascii="Times New Roman"/>
          <w:b w:val="false"/>
          <w:i w:val="false"/>
          <w:color w:val="000000"/>
          <w:sz w:val="28"/>
        </w:rPr>
        <w:t>
      61-2)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w:t>
      </w:r>
    </w:p>
    <w:bookmarkEnd w:id="120"/>
    <w:bookmarkStart w:name="z2466" w:id="121"/>
    <w:p>
      <w:pPr>
        <w:spacing w:after="0"/>
        <w:ind w:left="0"/>
        <w:jc w:val="both"/>
      </w:pPr>
      <w:r>
        <w:rPr>
          <w:rFonts w:ascii="Times New Roman"/>
          <w:b w:val="false"/>
          <w:i w:val="false"/>
          <w:color w:val="000000"/>
          <w:sz w:val="28"/>
        </w:rPr>
        <w:t>
      61-3) реестр фармацевтических инспекторов Республики Казахстан – информационный ресурс уполномоченного органа, содержащий сведения о фармацевтических инспекторах Республики Казахстан;</w:t>
      </w:r>
    </w:p>
    <w:bookmarkEnd w:id="121"/>
    <w:bookmarkStart w:name="z69" w:id="122"/>
    <w:p>
      <w:pPr>
        <w:spacing w:after="0"/>
        <w:ind w:left="0"/>
        <w:jc w:val="both"/>
      </w:pPr>
      <w:r>
        <w:rPr>
          <w:rFonts w:ascii="Times New Roman"/>
          <w:b w:val="false"/>
          <w:i w:val="false"/>
          <w:color w:val="000000"/>
          <w:sz w:val="28"/>
        </w:rPr>
        <w:t>
      62)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bookmarkEnd w:id="122"/>
    <w:bookmarkStart w:name="z2027" w:id="123"/>
    <w:p>
      <w:pPr>
        <w:spacing w:after="0"/>
        <w:ind w:left="0"/>
        <w:jc w:val="both"/>
      </w:pPr>
      <w:r>
        <w:rPr>
          <w:rFonts w:ascii="Times New Roman"/>
          <w:b w:val="false"/>
          <w:i w:val="false"/>
          <w:color w:val="000000"/>
          <w:sz w:val="28"/>
        </w:rPr>
        <w:t>
      62-1)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123"/>
    <w:bookmarkStart w:name="z70" w:id="124"/>
    <w:p>
      <w:pPr>
        <w:spacing w:after="0"/>
        <w:ind w:left="0"/>
        <w:jc w:val="both"/>
      </w:pPr>
      <w:r>
        <w:rPr>
          <w:rFonts w:ascii="Times New Roman"/>
          <w:b w:val="false"/>
          <w:i w:val="false"/>
          <w:color w:val="000000"/>
          <w:sz w:val="28"/>
        </w:rPr>
        <w:t>
      63)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bookmarkEnd w:id="124"/>
    <w:bookmarkStart w:name="z2311" w:id="125"/>
    <w:p>
      <w:pPr>
        <w:spacing w:after="0"/>
        <w:ind w:left="0"/>
        <w:jc w:val="both"/>
      </w:pPr>
      <w:r>
        <w:rPr>
          <w:rFonts w:ascii="Times New Roman"/>
          <w:b w:val="false"/>
          <w:i w:val="false"/>
          <w:color w:val="000000"/>
          <w:sz w:val="28"/>
        </w:rPr>
        <w:t>
      63-1)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bookmarkEnd w:id="125"/>
    <w:p>
      <w:pPr>
        <w:spacing w:after="0"/>
        <w:ind w:left="0"/>
        <w:jc w:val="both"/>
      </w:pPr>
      <w:r>
        <w:rPr>
          <w:rFonts w:ascii="Times New Roman"/>
          <w:b w:val="false"/>
          <w:i w:val="false"/>
          <w:color w:val="000000"/>
          <w:sz w:val="28"/>
        </w:rPr>
        <w:t>
      63-2) неблагоприятное событие (инцидент)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p>
      <w:pPr>
        <w:spacing w:after="0"/>
        <w:ind w:left="0"/>
        <w:jc w:val="both"/>
      </w:pPr>
      <w:r>
        <w:rPr>
          <w:rFonts w:ascii="Times New Roman"/>
          <w:b w:val="false"/>
          <w:i w:val="false"/>
          <w:color w:val="000000"/>
          <w:sz w:val="28"/>
        </w:rPr>
        <w:t>
      63-3)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w:t>
      </w:r>
    </w:p>
    <w:bookmarkStart w:name="z71" w:id="126"/>
    <w:p>
      <w:pPr>
        <w:spacing w:after="0"/>
        <w:ind w:left="0"/>
        <w:jc w:val="both"/>
      </w:pPr>
      <w:r>
        <w:rPr>
          <w:rFonts w:ascii="Times New Roman"/>
          <w:b w:val="false"/>
          <w:i w:val="false"/>
          <w:color w:val="000000"/>
          <w:sz w:val="28"/>
        </w:rPr>
        <w:t>
      64) конфиденциальное медицинское обследование - обследование, основанное на сохранении врачебной тайны и информации о личности обследуемого лица;</w:t>
      </w:r>
    </w:p>
    <w:bookmarkEnd w:id="126"/>
    <w:bookmarkStart w:name="z2028" w:id="127"/>
    <w:p>
      <w:pPr>
        <w:spacing w:after="0"/>
        <w:ind w:left="0"/>
        <w:jc w:val="both"/>
      </w:pPr>
      <w:r>
        <w:rPr>
          <w:rFonts w:ascii="Times New Roman"/>
          <w:b w:val="false"/>
          <w:i w:val="false"/>
          <w:color w:val="000000"/>
          <w:sz w:val="28"/>
        </w:rPr>
        <w:t>
      64-1) оценка профессиональной подготовленности и подтверждение соответствия квалификации специалистов – процедура оценки знаний и навыков, проводимая в целях подтверждения соответствия квалификации специалиста требованиям профессионального стандарта в области здравоохранения;</w:t>
      </w:r>
    </w:p>
    <w:bookmarkEnd w:id="127"/>
    <w:bookmarkStart w:name="z72" w:id="128"/>
    <w:p>
      <w:pPr>
        <w:spacing w:after="0"/>
        <w:ind w:left="0"/>
        <w:jc w:val="both"/>
      </w:pPr>
      <w:r>
        <w:rPr>
          <w:rFonts w:ascii="Times New Roman"/>
          <w:b w:val="false"/>
          <w:i w:val="false"/>
          <w:color w:val="000000"/>
          <w:sz w:val="28"/>
        </w:rPr>
        <w:t>
      65) сертификат специалиста - документ установленного образца, подтверждающий квалификацию физического лица на соответствие:</w:t>
      </w:r>
    </w:p>
    <w:bookmarkEnd w:id="128"/>
    <w:p>
      <w:pPr>
        <w:spacing w:after="0"/>
        <w:ind w:left="0"/>
        <w:jc w:val="both"/>
      </w:pPr>
      <w:r>
        <w:rPr>
          <w:rFonts w:ascii="Times New Roman"/>
          <w:b w:val="false"/>
          <w:i w:val="false"/>
          <w:color w:val="000000"/>
          <w:sz w:val="28"/>
        </w:rPr>
        <w:t>
      клинической специальности и для допуска его к клинической практике (работе с пациентами);</w:t>
      </w:r>
    </w:p>
    <w:p>
      <w:pPr>
        <w:spacing w:after="0"/>
        <w:ind w:left="0"/>
        <w:jc w:val="both"/>
      </w:pPr>
      <w:r>
        <w:rPr>
          <w:rFonts w:ascii="Times New Roman"/>
          <w:b w:val="false"/>
          <w:i w:val="false"/>
          <w:color w:val="000000"/>
          <w:sz w:val="28"/>
        </w:rPr>
        <w:t>
      менеджера здравоохранения;</w:t>
      </w:r>
    </w:p>
    <w:bookmarkStart w:name="z73" w:id="129"/>
    <w:p>
      <w:pPr>
        <w:spacing w:after="0"/>
        <w:ind w:left="0"/>
        <w:jc w:val="both"/>
      </w:pPr>
      <w:r>
        <w:rPr>
          <w:rFonts w:ascii="Times New Roman"/>
          <w:b w:val="false"/>
          <w:i w:val="false"/>
          <w:color w:val="000000"/>
          <w:sz w:val="28"/>
        </w:rPr>
        <w:t>
      66) принудительное лечение - лечение больного, осуществляемое на основании решения суда;</w:t>
      </w:r>
    </w:p>
    <w:bookmarkEnd w:id="129"/>
    <w:bookmarkStart w:name="z74" w:id="130"/>
    <w:p>
      <w:pPr>
        <w:spacing w:after="0"/>
        <w:ind w:left="0"/>
        <w:jc w:val="both"/>
      </w:pPr>
      <w:r>
        <w:rPr>
          <w:rFonts w:ascii="Times New Roman"/>
          <w:b w:val="false"/>
          <w:i w:val="false"/>
          <w:color w:val="000000"/>
          <w:sz w:val="28"/>
        </w:rPr>
        <w:t>
      67) медицинские работники - физические лица, имеющие профессиональное медицинское образование и осуществляющие медицинскую деятельность;</w:t>
      </w:r>
    </w:p>
    <w:bookmarkEnd w:id="130"/>
    <w:bookmarkStart w:name="z75" w:id="131"/>
    <w:p>
      <w:pPr>
        <w:spacing w:after="0"/>
        <w:ind w:left="0"/>
        <w:jc w:val="both"/>
      </w:pPr>
      <w:r>
        <w:rPr>
          <w:rFonts w:ascii="Times New Roman"/>
          <w:b w:val="false"/>
          <w:i w:val="false"/>
          <w:color w:val="000000"/>
          <w:sz w:val="28"/>
        </w:rPr>
        <w:t>
      68) медико-социальная реабилитация - восстановление здоровья больных и инвалидов с комплексным использованием медицинских, социальных и трудовых мероприятий для приобщения к работе, включения в семейную и общественную жизнь;</w:t>
      </w:r>
    </w:p>
    <w:bookmarkEnd w:id="131"/>
    <w:bookmarkStart w:name="z2029" w:id="132"/>
    <w:p>
      <w:pPr>
        <w:spacing w:after="0"/>
        <w:ind w:left="0"/>
        <w:jc w:val="both"/>
      </w:pPr>
      <w:r>
        <w:rPr>
          <w:rFonts w:ascii="Times New Roman"/>
          <w:b w:val="false"/>
          <w:i w:val="false"/>
          <w:color w:val="000000"/>
          <w:sz w:val="28"/>
        </w:rPr>
        <w:t>
      68-1)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132"/>
    <w:bookmarkStart w:name="z2312" w:id="133"/>
    <w:p>
      <w:pPr>
        <w:spacing w:after="0"/>
        <w:ind w:left="0"/>
        <w:jc w:val="both"/>
      </w:pPr>
      <w:r>
        <w:rPr>
          <w:rFonts w:ascii="Times New Roman"/>
          <w:b w:val="false"/>
          <w:i w:val="false"/>
          <w:color w:val="000000"/>
          <w:sz w:val="28"/>
        </w:rPr>
        <w:t>
      68-2) медицинское образование – система подготовки, переподготовки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переподготовки и повышения квалификации по медицинским специальностям, подтвержденных официальным документом об окончании обучения;</w:t>
      </w:r>
    </w:p>
    <w:bookmarkEnd w:id="133"/>
    <w:bookmarkStart w:name="z2313" w:id="134"/>
    <w:p>
      <w:pPr>
        <w:spacing w:after="0"/>
        <w:ind w:left="0"/>
        <w:jc w:val="both"/>
      </w:pPr>
      <w:r>
        <w:rPr>
          <w:rFonts w:ascii="Times New Roman"/>
          <w:b w:val="false"/>
          <w:i w:val="false"/>
          <w:color w:val="000000"/>
          <w:sz w:val="28"/>
        </w:rPr>
        <w:t>
      68-3)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bookmarkEnd w:id="134"/>
    <w:bookmarkStart w:name="z2467" w:id="135"/>
    <w:p>
      <w:pPr>
        <w:spacing w:after="0"/>
        <w:ind w:left="0"/>
        <w:jc w:val="both"/>
      </w:pPr>
      <w:r>
        <w:rPr>
          <w:rFonts w:ascii="Times New Roman"/>
          <w:b w:val="false"/>
          <w:i w:val="false"/>
          <w:color w:val="000000"/>
          <w:sz w:val="28"/>
        </w:rPr>
        <w:t>
      68-4)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bookmarkEnd w:id="135"/>
    <w:bookmarkStart w:name="z2468" w:id="136"/>
    <w:p>
      <w:pPr>
        <w:spacing w:after="0"/>
        <w:ind w:left="0"/>
        <w:jc w:val="both"/>
      </w:pPr>
      <w:r>
        <w:rPr>
          <w:rFonts w:ascii="Times New Roman"/>
          <w:b w:val="false"/>
          <w:i w:val="false"/>
          <w:color w:val="000000"/>
          <w:sz w:val="28"/>
        </w:rPr>
        <w:t>
      68-5)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bookmarkEnd w:id="136"/>
    <w:bookmarkStart w:name="z2469" w:id="137"/>
    <w:p>
      <w:pPr>
        <w:spacing w:after="0"/>
        <w:ind w:left="0"/>
        <w:jc w:val="both"/>
      </w:pPr>
      <w:r>
        <w:rPr>
          <w:rFonts w:ascii="Times New Roman"/>
          <w:b w:val="false"/>
          <w:i w:val="false"/>
          <w:color w:val="000000"/>
          <w:sz w:val="28"/>
        </w:rPr>
        <w:t>
      68-6)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w:t>
      </w:r>
    </w:p>
    <w:bookmarkEnd w:id="137"/>
    <w:bookmarkStart w:name="z2470" w:id="138"/>
    <w:p>
      <w:pPr>
        <w:spacing w:after="0"/>
        <w:ind w:left="0"/>
        <w:jc w:val="both"/>
      </w:pPr>
      <w:r>
        <w:rPr>
          <w:rFonts w:ascii="Times New Roman"/>
          <w:b w:val="false"/>
          <w:i w:val="false"/>
          <w:color w:val="000000"/>
          <w:sz w:val="28"/>
        </w:rPr>
        <w:t>
      68-7) мониторинг безопасности, качества и эффективности медицинских изделий – сбор, регистрация, анализ информации о неблагоприятных событиях (инцидентах);</w:t>
      </w:r>
    </w:p>
    <w:bookmarkEnd w:id="138"/>
    <w:bookmarkStart w:name="z2471" w:id="139"/>
    <w:p>
      <w:pPr>
        <w:spacing w:after="0"/>
        <w:ind w:left="0"/>
        <w:jc w:val="both"/>
      </w:pPr>
      <w:r>
        <w:rPr>
          <w:rFonts w:ascii="Times New Roman"/>
          <w:b w:val="false"/>
          <w:i w:val="false"/>
          <w:color w:val="000000"/>
          <w:sz w:val="28"/>
        </w:rPr>
        <w:t>
      68-8)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bookmarkEnd w:id="139"/>
    <w:bookmarkStart w:name="z2472" w:id="140"/>
    <w:p>
      <w:pPr>
        <w:spacing w:after="0"/>
        <w:ind w:left="0"/>
        <w:jc w:val="both"/>
      </w:pPr>
      <w:r>
        <w:rPr>
          <w:rFonts w:ascii="Times New Roman"/>
          <w:b w:val="false"/>
          <w:i w:val="false"/>
          <w:color w:val="000000"/>
          <w:sz w:val="28"/>
        </w:rPr>
        <w:t>
      68-9)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40"/>
    <w:bookmarkStart w:name="z2473" w:id="141"/>
    <w:p>
      <w:pPr>
        <w:spacing w:after="0"/>
        <w:ind w:left="0"/>
        <w:jc w:val="both"/>
      </w:pPr>
      <w:r>
        <w:rPr>
          <w:rFonts w:ascii="Times New Roman"/>
          <w:b w:val="false"/>
          <w:i w:val="false"/>
          <w:color w:val="000000"/>
          <w:sz w:val="28"/>
        </w:rPr>
        <w:t>
      68-10)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41"/>
    <w:bookmarkStart w:name="z2474" w:id="142"/>
    <w:p>
      <w:pPr>
        <w:spacing w:after="0"/>
        <w:ind w:left="0"/>
        <w:jc w:val="both"/>
      </w:pPr>
      <w:r>
        <w:rPr>
          <w:rFonts w:ascii="Times New Roman"/>
          <w:b w:val="false"/>
          <w:i w:val="false"/>
          <w:color w:val="000000"/>
          <w:sz w:val="28"/>
        </w:rPr>
        <w:t>
      68-11)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142"/>
    <w:bookmarkStart w:name="z2475" w:id="143"/>
    <w:p>
      <w:pPr>
        <w:spacing w:after="0"/>
        <w:ind w:left="0"/>
        <w:jc w:val="both"/>
      </w:pPr>
      <w:r>
        <w:rPr>
          <w:rFonts w:ascii="Times New Roman"/>
          <w:b w:val="false"/>
          <w:i w:val="false"/>
          <w:color w:val="000000"/>
          <w:sz w:val="28"/>
        </w:rPr>
        <w:t>
      68-12) торговое наименование медицинского изделия – название, под которым регистрируется медицинское изделие;</w:t>
      </w:r>
    </w:p>
    <w:bookmarkEnd w:id="143"/>
    <w:bookmarkStart w:name="z2476" w:id="144"/>
    <w:p>
      <w:pPr>
        <w:spacing w:after="0"/>
        <w:ind w:left="0"/>
        <w:jc w:val="both"/>
      </w:pPr>
      <w:r>
        <w:rPr>
          <w:rFonts w:ascii="Times New Roman"/>
          <w:b w:val="false"/>
          <w:i w:val="false"/>
          <w:color w:val="000000"/>
          <w:sz w:val="28"/>
        </w:rPr>
        <w:t>
      68-13)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44"/>
    <w:bookmarkStart w:name="z2314" w:id="145"/>
    <w:p>
      <w:pPr>
        <w:spacing w:after="0"/>
        <w:ind w:left="0"/>
        <w:jc w:val="both"/>
      </w:pPr>
      <w:r>
        <w:rPr>
          <w:rFonts w:ascii="Times New Roman"/>
          <w:b w:val="false"/>
          <w:i w:val="false"/>
          <w:color w:val="000000"/>
          <w:sz w:val="28"/>
        </w:rPr>
        <w:t>
      68-14) медицинское исследование - исследование, целью которого является получение научными методами новых знаний о здоровье человека, заболеваниях, об их диагностике, лечении или профилактике;</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46"/>
    <w:p>
      <w:pPr>
        <w:spacing w:after="0"/>
        <w:ind w:left="0"/>
        <w:jc w:val="both"/>
      </w:pPr>
      <w:r>
        <w:rPr>
          <w:rFonts w:ascii="Times New Roman"/>
          <w:b w:val="false"/>
          <w:i w:val="false"/>
          <w:color w:val="000000"/>
          <w:sz w:val="28"/>
        </w:rPr>
        <w:t>
      70) медицинская помощь – комплекс медицинских услуг, включающих лекарственную помощь, направленных на сохранение и восстановление здоровья населения, а также облегчение тяжелых проявлений неизлечимых заболеваний;</w:t>
      </w:r>
    </w:p>
    <w:bookmarkEnd w:id="146"/>
    <w:bookmarkStart w:name="z78" w:id="147"/>
    <w:p>
      <w:pPr>
        <w:spacing w:after="0"/>
        <w:ind w:left="0"/>
        <w:jc w:val="both"/>
      </w:pPr>
      <w:r>
        <w:rPr>
          <w:rFonts w:ascii="Times New Roman"/>
          <w:b w:val="false"/>
          <w:i w:val="false"/>
          <w:color w:val="000000"/>
          <w:sz w:val="28"/>
        </w:rPr>
        <w:t>
      71) качество медицинской помощи - уровень соответствия оказываемой медицинской помощи стандартам, утвержденным уполномоченным органом и установленным на основе современного уровня развития медицинской науки и технологии;</w:t>
      </w:r>
    </w:p>
    <w:bookmarkEnd w:id="147"/>
    <w:bookmarkStart w:name="z79" w:id="148"/>
    <w:p>
      <w:pPr>
        <w:spacing w:after="0"/>
        <w:ind w:left="0"/>
        <w:jc w:val="both"/>
      </w:pPr>
      <w:r>
        <w:rPr>
          <w:rFonts w:ascii="Times New Roman"/>
          <w:b w:val="false"/>
          <w:i w:val="false"/>
          <w:color w:val="000000"/>
          <w:sz w:val="28"/>
        </w:rPr>
        <w:t>
      72)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p>
    <w:bookmarkEnd w:id="148"/>
    <w:bookmarkStart w:name="z80" w:id="149"/>
    <w:p>
      <w:pPr>
        <w:spacing w:after="0"/>
        <w:ind w:left="0"/>
        <w:jc w:val="both"/>
      </w:pPr>
      <w:r>
        <w:rPr>
          <w:rFonts w:ascii="Times New Roman"/>
          <w:b w:val="false"/>
          <w:i w:val="false"/>
          <w:color w:val="000000"/>
          <w:sz w:val="28"/>
        </w:rPr>
        <w:t>
      73) медицинская деятельность - профессиональная деятельность физических лиц, получивших высшее или среднее профессиональное медицинское образование, а также юридических лиц, направленная на охрану здоровья граждан;</w:t>
      </w:r>
    </w:p>
    <w:bookmarkEnd w:id="149"/>
    <w:bookmarkStart w:name="z81" w:id="150"/>
    <w:p>
      <w:pPr>
        <w:spacing w:after="0"/>
        <w:ind w:left="0"/>
        <w:jc w:val="both"/>
      </w:pPr>
      <w:r>
        <w:rPr>
          <w:rFonts w:ascii="Times New Roman"/>
          <w:b w:val="false"/>
          <w:i w:val="false"/>
          <w:color w:val="000000"/>
          <w:sz w:val="28"/>
        </w:rPr>
        <w:t>
      74) медицинские услуги –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w:t>
      </w:r>
    </w:p>
    <w:bookmarkEnd w:id="150"/>
    <w:bookmarkStart w:name="z82" w:id="151"/>
    <w:p>
      <w:pPr>
        <w:spacing w:after="0"/>
        <w:ind w:left="0"/>
        <w:jc w:val="both"/>
      </w:pPr>
      <w:r>
        <w:rPr>
          <w:rFonts w:ascii="Times New Roman"/>
          <w:b w:val="false"/>
          <w:i w:val="false"/>
          <w:color w:val="000000"/>
          <w:sz w:val="28"/>
        </w:rPr>
        <w:t>
      75)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медицинского изделия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и может поддерживаться применением лекарственных средств;</w:t>
      </w:r>
    </w:p>
    <w:bookmarkEnd w:id="151"/>
    <w:bookmarkStart w:name="z83" w:id="152"/>
    <w:p>
      <w:pPr>
        <w:spacing w:after="0"/>
        <w:ind w:left="0"/>
        <w:jc w:val="both"/>
      </w:pPr>
      <w:r>
        <w:rPr>
          <w:rFonts w:ascii="Times New Roman"/>
          <w:b w:val="false"/>
          <w:i w:val="false"/>
          <w:color w:val="000000"/>
          <w:sz w:val="28"/>
        </w:rPr>
        <w:t>
      76)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инвалидов;</w:t>
      </w:r>
    </w:p>
    <w:bookmarkEnd w:id="152"/>
    <w:bookmarkStart w:name="z84" w:id="153"/>
    <w:p>
      <w:pPr>
        <w:spacing w:after="0"/>
        <w:ind w:left="0"/>
        <w:jc w:val="both"/>
      </w:pPr>
      <w:r>
        <w:rPr>
          <w:rFonts w:ascii="Times New Roman"/>
          <w:b w:val="false"/>
          <w:i w:val="false"/>
          <w:color w:val="000000"/>
          <w:sz w:val="28"/>
        </w:rPr>
        <w:t>
      77) изделия медицинской оптики - изделия и материалы, используемые в медицине и фармацевтической деятельности для коррекции зрения и светолечения;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78-1)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54"/>
    <w:p>
      <w:pPr>
        <w:spacing w:after="0"/>
        <w:ind w:left="0"/>
        <w:jc w:val="both"/>
      </w:pPr>
      <w:r>
        <w:rPr>
          <w:rFonts w:ascii="Times New Roman"/>
          <w:b w:val="false"/>
          <w:i w:val="false"/>
          <w:color w:val="000000"/>
          <w:sz w:val="28"/>
        </w:rPr>
        <w:t>
      79) медицинская организация - организация здравоохранения, основной деятельностью которой является оказание медицинской помощи;</w:t>
      </w:r>
    </w:p>
    <w:bookmarkEnd w:id="154"/>
    <w:bookmarkStart w:name="z2315" w:id="155"/>
    <w:p>
      <w:pPr>
        <w:spacing w:after="0"/>
        <w:ind w:left="0"/>
        <w:jc w:val="both"/>
      </w:pPr>
      <w:r>
        <w:rPr>
          <w:rFonts w:ascii="Times New Roman"/>
          <w:b w:val="false"/>
          <w:i w:val="false"/>
          <w:color w:val="000000"/>
          <w:sz w:val="28"/>
        </w:rPr>
        <w:t>
      79-1) сестринский уход - комплекс медицинских услуг, оказываемых средними медицинскими работниками лицам с тяжелыми заболеваниями, нуждающимся в уходе, в случаях, не требующих врачебного наблюдения;</w:t>
      </w:r>
    </w:p>
    <w:bookmarkEnd w:id="155"/>
    <w:bookmarkStart w:name="z87" w:id="156"/>
    <w:p>
      <w:pPr>
        <w:spacing w:after="0"/>
        <w:ind w:left="0"/>
        <w:jc w:val="both"/>
      </w:pPr>
      <w:r>
        <w:rPr>
          <w:rFonts w:ascii="Times New Roman"/>
          <w:b w:val="false"/>
          <w:i w:val="false"/>
          <w:color w:val="000000"/>
          <w:sz w:val="28"/>
        </w:rPr>
        <w:t>
      80) государственный санитарно-эпидемиологический надзор - деятельность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населения и безопасности продукции, процессов, услуг;</w:t>
      </w:r>
    </w:p>
    <w:bookmarkEnd w:id="156"/>
    <w:bookmarkStart w:name="z2031" w:id="157"/>
    <w:p>
      <w:pPr>
        <w:spacing w:after="0"/>
        <w:ind w:left="0"/>
        <w:jc w:val="both"/>
      </w:pPr>
      <w:r>
        <w:rPr>
          <w:rFonts w:ascii="Times New Roman"/>
          <w:b w:val="false"/>
          <w:i w:val="false"/>
          <w:color w:val="000000"/>
          <w:sz w:val="28"/>
        </w:rPr>
        <w:t>
      80-1) свидетельство о государственной регистрации - документ, подтверждающий безопасность продукции (товаров), удостоверяющий соответствие продукции (товаров) требованиям нормативных правовых актов в сфере санитарно-эпидемиологического благополучия населения и гигиенических нормативов;</w:t>
      </w:r>
    </w:p>
    <w:bookmarkEnd w:id="157"/>
    <w:bookmarkStart w:name="z2477" w:id="158"/>
    <w:p>
      <w:pPr>
        <w:spacing w:after="0"/>
        <w:ind w:left="0"/>
        <w:jc w:val="both"/>
      </w:pPr>
      <w:r>
        <w:rPr>
          <w:rFonts w:ascii="Times New Roman"/>
          <w:b w:val="false"/>
          <w:i w:val="false"/>
          <w:color w:val="000000"/>
          <w:sz w:val="28"/>
        </w:rPr>
        <w:t>
      80-2) государственный фармацевтический инспектор – должностное лицо уполномоченного органа, осуществляющее государственный контроль в сфере обращения лекарственных средств и медицинских изделий, направленный на предупреждение, выявление, пресечение нарушений законодательства Республики Казахстан в области здравоохранения;</w:t>
      </w:r>
    </w:p>
    <w:bookmarkEnd w:id="158"/>
    <w:bookmarkStart w:name="z88" w:id="159"/>
    <w:p>
      <w:pPr>
        <w:spacing w:after="0"/>
        <w:ind w:left="0"/>
        <w:jc w:val="both"/>
      </w:pPr>
      <w:r>
        <w:rPr>
          <w:rFonts w:ascii="Times New Roman"/>
          <w:b w:val="false"/>
          <w:i w:val="false"/>
          <w:color w:val="000000"/>
          <w:sz w:val="28"/>
        </w:rPr>
        <w:t>
      81) никотин - алкалоид, содержащийся в табачных листьях и табачном дыме;</w:t>
      </w:r>
    </w:p>
    <w:bookmarkEnd w:id="159"/>
    <w:bookmarkStart w:name="z89" w:id="160"/>
    <w:p>
      <w:pPr>
        <w:spacing w:after="0"/>
        <w:ind w:left="0"/>
        <w:jc w:val="both"/>
      </w:pPr>
      <w:r>
        <w:rPr>
          <w:rFonts w:ascii="Times New Roman"/>
          <w:b w:val="false"/>
          <w:i w:val="false"/>
          <w:color w:val="000000"/>
          <w:sz w:val="28"/>
        </w:rPr>
        <w:t>
      82) нутрицевтики - биологически активные добавки, в составе которых имеются различные заданные сочетания эссенциальных (незаменимых) пищевых компонентов (некоторые аминокислоты, витамины, минеральные вещества и микроэлементы, полиненасыщенные жирные кислоты, дисахариды и пищевые волокна), не превышающих их рекомендуемую суточную потребность;</w:t>
      </w:r>
    </w:p>
    <w:bookmarkEnd w:id="160"/>
    <w:bookmarkStart w:name="z90" w:id="161"/>
    <w:p>
      <w:pPr>
        <w:spacing w:after="0"/>
        <w:ind w:left="0"/>
        <w:jc w:val="both"/>
      </w:pPr>
      <w:r>
        <w:rPr>
          <w:rFonts w:ascii="Times New Roman"/>
          <w:b w:val="false"/>
          <w:i w:val="false"/>
          <w:color w:val="000000"/>
          <w:sz w:val="28"/>
        </w:rPr>
        <w:t>
      83)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161"/>
    <w:bookmarkStart w:name="z91" w:id="162"/>
    <w:p>
      <w:pPr>
        <w:spacing w:after="0"/>
        <w:ind w:left="0"/>
        <w:jc w:val="both"/>
      </w:pPr>
      <w:r>
        <w:rPr>
          <w:rFonts w:ascii="Times New Roman"/>
          <w:b w:val="false"/>
          <w:i w:val="false"/>
          <w:color w:val="000000"/>
          <w:sz w:val="28"/>
        </w:rPr>
        <w:t>
      84) орфанные (редкие) заболевания - редкие тяжелые болезни, угрожающие жизни человека или приводящие к инвалидности, частота которых не превышает официально определенного уровня;</w:t>
      </w:r>
    </w:p>
    <w:bookmarkEnd w:id="162"/>
    <w:bookmarkStart w:name="z975" w:id="163"/>
    <w:p>
      <w:pPr>
        <w:spacing w:after="0"/>
        <w:ind w:left="0"/>
        <w:jc w:val="both"/>
      </w:pPr>
      <w:r>
        <w:rPr>
          <w:rFonts w:ascii="Times New Roman"/>
          <w:b w:val="false"/>
          <w:i w:val="false"/>
          <w:color w:val="000000"/>
          <w:sz w:val="28"/>
        </w:rPr>
        <w:t>
      84-1) очаговая дезинфекция – дезинфекция, проводимая в очагах в целях профилактики и (или) ликвидации инфекционных и паразитарных заболеваний;</w:t>
      </w:r>
    </w:p>
    <w:bookmarkEnd w:id="163"/>
    <w:bookmarkStart w:name="z2032" w:id="164"/>
    <w:p>
      <w:pPr>
        <w:spacing w:after="0"/>
        <w:ind w:left="0"/>
        <w:jc w:val="both"/>
      </w:pPr>
      <w:r>
        <w:rPr>
          <w:rFonts w:ascii="Times New Roman"/>
          <w:b w:val="false"/>
          <w:i w:val="false"/>
          <w:color w:val="000000"/>
          <w:sz w:val="28"/>
        </w:rPr>
        <w:t>
      84-2)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164"/>
    <w:bookmarkStart w:name="z2033" w:id="165"/>
    <w:p>
      <w:pPr>
        <w:spacing w:after="0"/>
        <w:ind w:left="0"/>
        <w:jc w:val="both"/>
      </w:pPr>
      <w:r>
        <w:rPr>
          <w:rFonts w:ascii="Times New Roman"/>
          <w:b w:val="false"/>
          <w:i w:val="false"/>
          <w:color w:val="000000"/>
          <w:sz w:val="28"/>
        </w:rPr>
        <w:t>
      84-3)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w:t>
      </w:r>
    </w:p>
    <w:bookmarkEnd w:id="165"/>
    <w:bookmarkStart w:name="z2478" w:id="166"/>
    <w:p>
      <w:pPr>
        <w:spacing w:after="0"/>
        <w:ind w:left="0"/>
        <w:jc w:val="both"/>
      </w:pPr>
      <w:r>
        <w:rPr>
          <w:rFonts w:ascii="Times New Roman"/>
          <w:b w:val="false"/>
          <w:i w:val="false"/>
          <w:color w:val="000000"/>
          <w:sz w:val="28"/>
        </w:rPr>
        <w:t>
      84-4) уполномоченное лицо производителя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166"/>
    <w:bookmarkStart w:name="z2479" w:id="167"/>
    <w:p>
      <w:pPr>
        <w:spacing w:after="0"/>
        <w:ind w:left="0"/>
        <w:jc w:val="both"/>
      </w:pPr>
      <w:r>
        <w:rPr>
          <w:rFonts w:ascii="Times New Roman"/>
          <w:b w:val="false"/>
          <w:i w:val="false"/>
          <w:color w:val="000000"/>
          <w:sz w:val="28"/>
        </w:rPr>
        <w:t>
      84-5)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167"/>
    <w:bookmarkStart w:name="z2316" w:id="168"/>
    <w:p>
      <w:pPr>
        <w:spacing w:after="0"/>
        <w:ind w:left="0"/>
        <w:jc w:val="both"/>
      </w:pPr>
      <w:r>
        <w:rPr>
          <w:rFonts w:ascii="Times New Roman"/>
          <w:b w:val="false"/>
          <w:i w:val="false"/>
          <w:color w:val="000000"/>
          <w:sz w:val="28"/>
        </w:rPr>
        <w:t>
      84-6) паллиативная помощь - комплекс медицинских услуг, направленных на улучшение качества жизни пациентов с неизлечимыми заболеваниями в терминальной (конечной) стадии;</w:t>
      </w:r>
    </w:p>
    <w:bookmarkEnd w:id="168"/>
    <w:bookmarkStart w:name="z92" w:id="169"/>
    <w:p>
      <w:pPr>
        <w:spacing w:after="0"/>
        <w:ind w:left="0"/>
        <w:jc w:val="both"/>
      </w:pPr>
      <w:r>
        <w:rPr>
          <w:rFonts w:ascii="Times New Roman"/>
          <w:b w:val="false"/>
          <w:i w:val="false"/>
          <w:color w:val="000000"/>
          <w:sz w:val="28"/>
        </w:rPr>
        <w:t>
      85) парафармацевтики - биологически активные вещества натурального происхождения или их синтетические аналоги в лечебных дозах, обладающие фармакологическим действием и направленные на профилактику заболеваний, вспомогательную терапию и регуляцию функциональной активности органов и систем;</w:t>
      </w:r>
    </w:p>
    <w:bookmarkEnd w:id="169"/>
    <w:bookmarkStart w:name="z93" w:id="170"/>
    <w:p>
      <w:pPr>
        <w:spacing w:after="0"/>
        <w:ind w:left="0"/>
        <w:jc w:val="both"/>
      </w:pPr>
      <w:r>
        <w:rPr>
          <w:rFonts w:ascii="Times New Roman"/>
          <w:b w:val="false"/>
          <w:i w:val="false"/>
          <w:color w:val="000000"/>
          <w:sz w:val="28"/>
        </w:rPr>
        <w:t>
      86)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bookmarkEnd w:id="170"/>
    <w:bookmarkStart w:name="z94" w:id="171"/>
    <w:p>
      <w:pPr>
        <w:spacing w:after="0"/>
        <w:ind w:left="0"/>
        <w:jc w:val="both"/>
      </w:pPr>
      <w:r>
        <w:rPr>
          <w:rFonts w:ascii="Times New Roman"/>
          <w:b w:val="false"/>
          <w:i w:val="false"/>
          <w:color w:val="000000"/>
          <w:sz w:val="28"/>
        </w:rPr>
        <w:t>
      87) пациент - физическое лицо, являющееся (являвшееся) потребителем медицинских услуг;</w:t>
      </w:r>
    </w:p>
    <w:bookmarkEnd w:id="171"/>
    <w:bookmarkStart w:name="z95" w:id="172"/>
    <w:p>
      <w:pPr>
        <w:spacing w:after="0"/>
        <w:ind w:left="0"/>
        <w:jc w:val="both"/>
      </w:pPr>
      <w:r>
        <w:rPr>
          <w:rFonts w:ascii="Times New Roman"/>
          <w:b w:val="false"/>
          <w:i w:val="false"/>
          <w:color w:val="000000"/>
          <w:sz w:val="28"/>
        </w:rPr>
        <w:t>
      88)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172"/>
    <w:bookmarkStart w:name="z96" w:id="173"/>
    <w:p>
      <w:pPr>
        <w:spacing w:after="0"/>
        <w:ind w:left="0"/>
        <w:jc w:val="both"/>
      </w:pPr>
      <w:r>
        <w:rPr>
          <w:rFonts w:ascii="Times New Roman"/>
          <w:b w:val="false"/>
          <w:i w:val="false"/>
          <w:color w:val="000000"/>
          <w:sz w:val="28"/>
        </w:rPr>
        <w:t>
      89) психоактивные вещества - вещества синтетического или природного происхождения,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173"/>
    <w:bookmarkStart w:name="z97" w:id="174"/>
    <w:p>
      <w:pPr>
        <w:spacing w:after="0"/>
        <w:ind w:left="0"/>
        <w:jc w:val="both"/>
      </w:pPr>
      <w:r>
        <w:rPr>
          <w:rFonts w:ascii="Times New Roman"/>
          <w:b w:val="false"/>
          <w:i w:val="false"/>
          <w:color w:val="000000"/>
          <w:sz w:val="28"/>
        </w:rPr>
        <w:t>
      90) психические расстройства (заболевания) - расстройства психической деятельности человека, обусловленные нарушением работы головного мозга;</w:t>
      </w:r>
    </w:p>
    <w:bookmarkEnd w:id="174"/>
    <w:bookmarkStart w:name="z2034" w:id="175"/>
    <w:p>
      <w:pPr>
        <w:spacing w:after="0"/>
        <w:ind w:left="0"/>
        <w:jc w:val="both"/>
      </w:pPr>
      <w:r>
        <w:rPr>
          <w:rFonts w:ascii="Times New Roman"/>
          <w:b w:val="false"/>
          <w:i w:val="false"/>
          <w:color w:val="000000"/>
          <w:sz w:val="28"/>
        </w:rPr>
        <w:t>
      90-1) психологическая помощь – комплекс мероприятий, направленных на:</w:t>
      </w:r>
    </w:p>
    <w:bookmarkEnd w:id="175"/>
    <w:p>
      <w:pPr>
        <w:spacing w:after="0"/>
        <w:ind w:left="0"/>
        <w:jc w:val="both"/>
      </w:pPr>
      <w:r>
        <w:rPr>
          <w:rFonts w:ascii="Times New Roman"/>
          <w:b w:val="false"/>
          <w:i w:val="false"/>
          <w:color w:val="000000"/>
          <w:sz w:val="28"/>
        </w:rP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p>
      <w:pPr>
        <w:spacing w:after="0"/>
        <w:ind w:left="0"/>
        <w:jc w:val="both"/>
      </w:pPr>
      <w:r>
        <w:rPr>
          <w:rFonts w:ascii="Times New Roman"/>
          <w:b w:val="false"/>
          <w:i w:val="false"/>
          <w:color w:val="000000"/>
          <w:sz w:val="28"/>
        </w:rPr>
        <w:t>
      информирование людей о причинах психологических проблем, способах их предупреждения и разрешения;</w:t>
      </w:r>
    </w:p>
    <w:p>
      <w:pPr>
        <w:spacing w:after="0"/>
        <w:ind w:left="0"/>
        <w:jc w:val="both"/>
      </w:pPr>
      <w:r>
        <w:rPr>
          <w:rFonts w:ascii="Times New Roman"/>
          <w:b w:val="false"/>
          <w:i w:val="false"/>
          <w:color w:val="000000"/>
          <w:sz w:val="28"/>
        </w:rPr>
        <w:t>
      развитие личности, ее самосовершенствование и самореализацию;</w:t>
      </w:r>
    </w:p>
    <w:bookmarkStart w:name="z2035" w:id="176"/>
    <w:p>
      <w:pPr>
        <w:spacing w:after="0"/>
        <w:ind w:left="0"/>
        <w:jc w:val="both"/>
      </w:pPr>
      <w:r>
        <w:rPr>
          <w:rFonts w:ascii="Times New Roman"/>
          <w:b w:val="false"/>
          <w:i w:val="false"/>
          <w:color w:val="000000"/>
          <w:sz w:val="28"/>
        </w:rPr>
        <w:t>
      90-2)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bookmarkEnd w:id="176"/>
    <w:bookmarkStart w:name="z2480" w:id="177"/>
    <w:p>
      <w:pPr>
        <w:spacing w:after="0"/>
        <w:ind w:left="0"/>
        <w:jc w:val="both"/>
      </w:pPr>
      <w:r>
        <w:rPr>
          <w:rFonts w:ascii="Times New Roman"/>
          <w:b w:val="false"/>
          <w:i w:val="false"/>
          <w:color w:val="000000"/>
          <w:sz w:val="28"/>
        </w:rPr>
        <w:t xml:space="preserve">
      90-3)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 </w:t>
      </w:r>
    </w:p>
    <w:bookmarkEnd w:id="177"/>
    <w:bookmarkStart w:name="z2481" w:id="178"/>
    <w:p>
      <w:pPr>
        <w:spacing w:after="0"/>
        <w:ind w:left="0"/>
        <w:jc w:val="both"/>
      </w:pPr>
      <w:r>
        <w:rPr>
          <w:rFonts w:ascii="Times New Roman"/>
          <w:b w:val="false"/>
          <w:i w:val="false"/>
          <w:color w:val="000000"/>
          <w:sz w:val="28"/>
        </w:rPr>
        <w:t>
      90-4)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178"/>
    <w:bookmarkStart w:name="z98" w:id="179"/>
    <w:p>
      <w:pPr>
        <w:spacing w:after="0"/>
        <w:ind w:left="0"/>
        <w:jc w:val="both"/>
      </w:pPr>
      <w:r>
        <w:rPr>
          <w:rFonts w:ascii="Times New Roman"/>
          <w:b w:val="false"/>
          <w:i w:val="false"/>
          <w:color w:val="000000"/>
          <w:sz w:val="28"/>
        </w:rPr>
        <w:t>
      91)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ткани (части ткани) и (или) органа (части органа) от донора;</w:t>
      </w:r>
    </w:p>
    <w:bookmarkEnd w:id="179"/>
    <w:bookmarkStart w:name="z391" w:id="180"/>
    <w:p>
      <w:pPr>
        <w:spacing w:after="0"/>
        <w:ind w:left="0"/>
        <w:jc w:val="both"/>
      </w:pPr>
      <w:r>
        <w:rPr>
          <w:rFonts w:ascii="Times New Roman"/>
          <w:b w:val="false"/>
          <w:i w:val="false"/>
          <w:color w:val="000000"/>
          <w:sz w:val="28"/>
        </w:rPr>
        <w:t>
      91-1) санаторно-курортное лечение – вид восстановительного лечения и (или) медицинской реабилитации, проводимых в условиях временного пребывания лиц в санаторно-курортной организации;</w:t>
      </w:r>
    </w:p>
    <w:bookmarkEnd w:id="180"/>
    <w:bookmarkStart w:name="z99" w:id="181"/>
    <w:p>
      <w:pPr>
        <w:spacing w:after="0"/>
        <w:ind w:left="0"/>
        <w:jc w:val="both"/>
      </w:pPr>
      <w:r>
        <w:rPr>
          <w:rFonts w:ascii="Times New Roman"/>
          <w:b w:val="false"/>
          <w:i w:val="false"/>
          <w:color w:val="000000"/>
          <w:sz w:val="28"/>
        </w:rPr>
        <w:t>
      92) санитарно-карантинный контроль - контроль за санитарно-эпидемиологическим состоянием груза и состоянием здоровья людей при перемещении людей и грузов через Государственную границу Республики Казахстан, совпадающую с таможенной границей Евразийского экономического союза,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w:t>
      </w:r>
    </w:p>
    <w:bookmarkEnd w:id="181"/>
    <w:bookmarkStart w:name="z100" w:id="182"/>
    <w:p>
      <w:pPr>
        <w:spacing w:after="0"/>
        <w:ind w:left="0"/>
        <w:jc w:val="both"/>
      </w:pPr>
      <w:r>
        <w:rPr>
          <w:rFonts w:ascii="Times New Roman"/>
          <w:b w:val="false"/>
          <w:i w:val="false"/>
          <w:color w:val="000000"/>
          <w:sz w:val="28"/>
        </w:rPr>
        <w:t>
      93)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182"/>
    <w:bookmarkStart w:name="z2036" w:id="183"/>
    <w:p>
      <w:pPr>
        <w:spacing w:after="0"/>
        <w:ind w:left="0"/>
        <w:jc w:val="both"/>
      </w:pPr>
      <w:r>
        <w:rPr>
          <w:rFonts w:ascii="Times New Roman"/>
          <w:b w:val="false"/>
          <w:i w:val="false"/>
          <w:color w:val="000000"/>
          <w:sz w:val="28"/>
        </w:rPr>
        <w:t>
      93-1) санитарно-профилактические мероприятия – меры, принимаемые в целях профилактики инфекционных, паразитарных, профессиональных и других заболеваний среди населения, а также предупреждения завоза (заноса) на территорию Республики Казахстан инфекционных, паразитарных заболеваний среди населения;</w:t>
      </w:r>
    </w:p>
    <w:bookmarkEnd w:id="183"/>
    <w:bookmarkStart w:name="z101" w:id="184"/>
    <w:p>
      <w:pPr>
        <w:spacing w:after="0"/>
        <w:ind w:left="0"/>
        <w:jc w:val="both"/>
      </w:pPr>
      <w:r>
        <w:rPr>
          <w:rFonts w:ascii="Times New Roman"/>
          <w:b w:val="false"/>
          <w:i w:val="false"/>
          <w:color w:val="000000"/>
          <w:sz w:val="28"/>
        </w:rPr>
        <w:t>
      94) санитарно-эпидемиологическая ситуация - состояние здоровья населения и среды обитания на определенной территории в определенное время;</w:t>
      </w:r>
    </w:p>
    <w:bookmarkEnd w:id="184"/>
    <w:bookmarkStart w:name="z1076" w:id="185"/>
    <w:p>
      <w:pPr>
        <w:spacing w:after="0"/>
        <w:ind w:left="0"/>
        <w:jc w:val="both"/>
      </w:pPr>
      <w:r>
        <w:rPr>
          <w:rFonts w:ascii="Times New Roman"/>
          <w:b w:val="false"/>
          <w:i w:val="false"/>
          <w:color w:val="000000"/>
          <w:sz w:val="28"/>
        </w:rPr>
        <w:t>
      94-1) санитарно-эпидемиологический аудит – проверка эпидемически значимых объектов, подлежащих государственному санитарно-эпидемиологическому надзору,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bookmarkEnd w:id="185"/>
    <w:bookmarkStart w:name="z1641" w:id="186"/>
    <w:p>
      <w:pPr>
        <w:spacing w:after="0"/>
        <w:ind w:left="0"/>
        <w:jc w:val="both"/>
      </w:pPr>
      <w:r>
        <w:rPr>
          <w:rFonts w:ascii="Times New Roman"/>
          <w:b w:val="false"/>
          <w:i w:val="false"/>
          <w:color w:val="000000"/>
          <w:sz w:val="28"/>
        </w:rPr>
        <w:t>
      94-2) санитарно-эпидемиологическое заключение – документ, удостоверяющий соответствие (несоответствие) нормативным правовым актам в сфере санитарно-эпидемиологического благополучия населения, гигиеническим нормативам и (или) техническим регламентам объектов государственного санитарно-эпидемиологического надзора;</w:t>
      </w:r>
    </w:p>
    <w:bookmarkEnd w:id="186"/>
    <w:bookmarkStart w:name="z102" w:id="187"/>
    <w:p>
      <w:pPr>
        <w:spacing w:after="0"/>
        <w:ind w:left="0"/>
        <w:jc w:val="both"/>
      </w:pPr>
      <w:r>
        <w:rPr>
          <w:rFonts w:ascii="Times New Roman"/>
          <w:b w:val="false"/>
          <w:i w:val="false"/>
          <w:color w:val="000000"/>
          <w:sz w:val="28"/>
        </w:rPr>
        <w:t>
      95)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187"/>
    <w:bookmarkStart w:name="z1980" w:id="188"/>
    <w:p>
      <w:pPr>
        <w:spacing w:after="0"/>
        <w:ind w:left="0"/>
        <w:jc w:val="both"/>
      </w:pPr>
      <w:r>
        <w:rPr>
          <w:rFonts w:ascii="Times New Roman"/>
          <w:b w:val="false"/>
          <w:i w:val="false"/>
          <w:color w:val="000000"/>
          <w:sz w:val="28"/>
        </w:rPr>
        <w:t>
      95-1) спортивная медицина – отрасль медицины и здравоохранения, отвечающая за медико-биологическое обеспечение подготовки спортсменов и включающая в себя врачебный и функциональный контроль в спорте,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неотложную помощь в спорте и гигиену спорта;</w:t>
      </w:r>
    </w:p>
    <w:bookmarkEnd w:id="188"/>
    <w:bookmarkStart w:name="z2000" w:id="189"/>
    <w:p>
      <w:pPr>
        <w:spacing w:after="0"/>
        <w:ind w:left="0"/>
        <w:jc w:val="both"/>
      </w:pPr>
      <w:r>
        <w:rPr>
          <w:rFonts w:ascii="Times New Roman"/>
          <w:b w:val="false"/>
          <w:i w:val="false"/>
          <w:color w:val="000000"/>
          <w:sz w:val="28"/>
        </w:rPr>
        <w:t>
      95-2) костный мозг – центральный орган кроветворения, расположенный в губчатом веществе костей и костно-мозговых полостях;</w:t>
      </w:r>
    </w:p>
    <w:bookmarkEnd w:id="189"/>
    <w:bookmarkStart w:name="z2482" w:id="190"/>
    <w:p>
      <w:pPr>
        <w:spacing w:after="0"/>
        <w:ind w:left="0"/>
        <w:jc w:val="both"/>
      </w:pPr>
      <w:r>
        <w:rPr>
          <w:rFonts w:ascii="Times New Roman"/>
          <w:b w:val="false"/>
          <w:i w:val="false"/>
          <w:color w:val="000000"/>
          <w:sz w:val="28"/>
        </w:rPr>
        <w:t>
      95-3)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w:t>
      </w:r>
    </w:p>
    <w:bookmarkEnd w:id="190"/>
    <w:bookmarkStart w:name="z103" w:id="191"/>
    <w:p>
      <w:pPr>
        <w:spacing w:after="0"/>
        <w:ind w:left="0"/>
        <w:jc w:val="both"/>
      </w:pPr>
      <w:r>
        <w:rPr>
          <w:rFonts w:ascii="Times New Roman"/>
          <w:b w:val="false"/>
          <w:i w:val="false"/>
          <w:color w:val="000000"/>
          <w:sz w:val="28"/>
        </w:rPr>
        <w:t>
      96) обогащение (фортификация) пищевой продукции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bookmarkEnd w:id="191"/>
    <w:bookmarkStart w:name="z104" w:id="192"/>
    <w:p>
      <w:pPr>
        <w:spacing w:after="0"/>
        <w:ind w:left="0"/>
        <w:jc w:val="both"/>
      </w:pPr>
      <w:r>
        <w:rPr>
          <w:rFonts w:ascii="Times New Roman"/>
          <w:b w:val="false"/>
          <w:i w:val="false"/>
          <w:color w:val="000000"/>
          <w:sz w:val="28"/>
        </w:rPr>
        <w:t>
      97)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bookmarkEnd w:id="192"/>
    <w:bookmarkStart w:name="z105" w:id="193"/>
    <w:p>
      <w:pPr>
        <w:spacing w:after="0"/>
        <w:ind w:left="0"/>
        <w:jc w:val="both"/>
      </w:pPr>
      <w:r>
        <w:rPr>
          <w:rFonts w:ascii="Times New Roman"/>
          <w:b w:val="false"/>
          <w:i w:val="false"/>
          <w:color w:val="000000"/>
          <w:sz w:val="28"/>
        </w:rPr>
        <w:t>
      98) независимая экспертиза – процедура, проводимая независимыми экспертами в рамках внешней экспертизы в целях вынесения заключения об уровне качества оказываемых медицинских услуг,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стандартам;</w:t>
      </w:r>
    </w:p>
    <w:bookmarkEnd w:id="193"/>
    <w:bookmarkStart w:name="z630" w:id="194"/>
    <w:p>
      <w:pPr>
        <w:spacing w:after="0"/>
        <w:ind w:left="0"/>
        <w:jc w:val="both"/>
      </w:pPr>
      <w:r>
        <w:rPr>
          <w:rFonts w:ascii="Times New Roman"/>
          <w:b w:val="false"/>
          <w:i w:val="false"/>
          <w:color w:val="000000"/>
          <w:sz w:val="28"/>
        </w:rPr>
        <w:t>
      98-1) независимый эксперт – физическое лицо, имеющее высшее медицинское образование и соответствующее требованиям к физическим лицам, претендующим на проведение независимой экспертизы, определенным уполномоченным органом;</w:t>
      </w:r>
    </w:p>
    <w:bookmarkEnd w:id="194"/>
    <w:bookmarkStart w:name="z106" w:id="195"/>
    <w:p>
      <w:pPr>
        <w:spacing w:after="0"/>
        <w:ind w:left="0"/>
        <w:jc w:val="both"/>
      </w:pPr>
      <w:r>
        <w:rPr>
          <w:rFonts w:ascii="Times New Roman"/>
          <w:b w:val="false"/>
          <w:i w:val="false"/>
          <w:color w:val="000000"/>
          <w:sz w:val="28"/>
        </w:rPr>
        <w:t>
      99)</w:t>
      </w:r>
      <w:r>
        <w:rPr>
          <w:rFonts w:ascii="Times New Roman"/>
          <w:b w:val="false"/>
          <w:i w:val="false"/>
          <w:color w:val="000000"/>
          <w:sz w:val="28"/>
        </w:rPr>
        <w:t xml:space="preserve"> гарантированный объем бесплатной медицинской помощи – объем медицинской помощи, предоставляемой за счет бюджетных средств по перечню, определяемому Правительством Республики Казахстан, гражданам Республики Казахстан, оралманам, а также иностранцам и лицам без гражданства, постоянно проживающим на территории Республики Казахстан;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99-1)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8" w:id="196"/>
    <w:p>
      <w:pPr>
        <w:spacing w:after="0"/>
        <w:ind w:left="0"/>
        <w:jc w:val="both"/>
      </w:pPr>
      <w:r>
        <w:rPr>
          <w:rFonts w:ascii="Times New Roman"/>
          <w:b w:val="false"/>
          <w:i w:val="false"/>
          <w:color w:val="000000"/>
          <w:sz w:val="28"/>
        </w:rPr>
        <w:t>
      99-2)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в системе обязательного социального медицинского страхования – цена на торговое наименование лекарственного средства или медицинского изделия, выше которой не может быть произведен закуп в рамках гарантированного объема бесплатной медицинской помощи и в системе обязательного социального медицинского страхования;</w:t>
      </w:r>
    </w:p>
    <w:bookmarkEnd w:id="196"/>
    <w:p>
      <w:pPr>
        <w:spacing w:after="0"/>
        <w:ind w:left="0"/>
        <w:jc w:val="both"/>
      </w:pPr>
      <w:r>
        <w:rPr>
          <w:rFonts w:ascii="Times New Roman"/>
          <w:b w:val="false"/>
          <w:i w:val="false"/>
          <w:color w:val="000000"/>
          <w:sz w:val="28"/>
        </w:rPr>
        <w:t>
      99-3) телемедицина – комплекс организационных, финансовых и технологических мероприятий, обеспечивающих осуществление дистанционной консультационной медицинской услуги, при которой пациент или врач, непосредственно проводящий обследование или лечение пациента, получает дистанционную консультацию другого врача с использованием информационно-коммуникационных технологий, не противоречащих национальным стандартам;</w:t>
      </w:r>
    </w:p>
    <w:bookmarkStart w:name="z2483" w:id="197"/>
    <w:p>
      <w:pPr>
        <w:spacing w:after="0"/>
        <w:ind w:left="0"/>
        <w:jc w:val="both"/>
      </w:pPr>
      <w:r>
        <w:rPr>
          <w:rFonts w:ascii="Times New Roman"/>
          <w:b w:val="false"/>
          <w:i w:val="false"/>
          <w:color w:val="000000"/>
          <w:sz w:val="28"/>
        </w:rPr>
        <w:t>
      99-4)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в системе обязательного социального медицинского страхования;</w:t>
      </w:r>
    </w:p>
    <w:bookmarkEnd w:id="197"/>
    <w:bookmarkStart w:name="z107" w:id="198"/>
    <w:p>
      <w:pPr>
        <w:spacing w:after="0"/>
        <w:ind w:left="0"/>
        <w:jc w:val="both"/>
      </w:pPr>
      <w:r>
        <w:rPr>
          <w:rFonts w:ascii="Times New Roman"/>
          <w:b w:val="false"/>
          <w:i w:val="false"/>
          <w:color w:val="000000"/>
          <w:sz w:val="28"/>
        </w:rPr>
        <w:t>
      100) табак - никотиносодержащее растение, используемое для производства табачных изделий;</w:t>
      </w:r>
    </w:p>
    <w:bookmarkEnd w:id="198"/>
    <w:bookmarkStart w:name="z108" w:id="199"/>
    <w:p>
      <w:pPr>
        <w:spacing w:after="0"/>
        <w:ind w:left="0"/>
        <w:jc w:val="both"/>
      </w:pPr>
      <w:r>
        <w:rPr>
          <w:rFonts w:ascii="Times New Roman"/>
          <w:b w:val="false"/>
          <w:i w:val="false"/>
          <w:color w:val="000000"/>
          <w:sz w:val="28"/>
        </w:rPr>
        <w:t>
      101)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bookmarkEnd w:id="199"/>
    <w:bookmarkStart w:name="z2039" w:id="200"/>
    <w:p>
      <w:pPr>
        <w:spacing w:after="0"/>
        <w:ind w:left="0"/>
        <w:jc w:val="both"/>
      </w:pPr>
      <w:r>
        <w:rPr>
          <w:rFonts w:ascii="Times New Roman"/>
          <w:b w:val="false"/>
          <w:i w:val="false"/>
          <w:color w:val="000000"/>
          <w:sz w:val="28"/>
        </w:rPr>
        <w:t>
      101-1) потребление табачных изделий – процесс потребления табачного изделия, вызывающий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bookmarkEnd w:id="200"/>
    <w:bookmarkStart w:name="z109" w:id="201"/>
    <w:p>
      <w:pPr>
        <w:spacing w:after="0"/>
        <w:ind w:left="0"/>
        <w:jc w:val="both"/>
      </w:pPr>
      <w:r>
        <w:rPr>
          <w:rFonts w:ascii="Times New Roman"/>
          <w:b w:val="false"/>
          <w:i w:val="false"/>
          <w:color w:val="000000"/>
          <w:sz w:val="28"/>
        </w:rPr>
        <w:t>
      102) ингредиент табачного изделия - любое вещество, кроме табака, воды или табачного листа, которое в процессе производства добавляется либо к табаку, либо к нетабачным компонентам табачных изделий;</w:t>
      </w:r>
    </w:p>
    <w:bookmarkEnd w:id="201"/>
    <w:bookmarkStart w:name="z110" w:id="202"/>
    <w:p>
      <w:pPr>
        <w:spacing w:after="0"/>
        <w:ind w:left="0"/>
        <w:jc w:val="both"/>
      </w:pPr>
      <w:r>
        <w:rPr>
          <w:rFonts w:ascii="Times New Roman"/>
          <w:b w:val="false"/>
          <w:i w:val="false"/>
          <w:color w:val="000000"/>
          <w:sz w:val="28"/>
        </w:rPr>
        <w:t>
      103) упаковка табачного изделия - единица групповой потребительской тары, содержащая определенное количество пачек табачного изделия;</w:t>
      </w:r>
    </w:p>
    <w:bookmarkEnd w:id="202"/>
    <w:bookmarkStart w:name="z111" w:id="203"/>
    <w:p>
      <w:pPr>
        <w:spacing w:after="0"/>
        <w:ind w:left="0"/>
        <w:jc w:val="both"/>
      </w:pPr>
      <w:r>
        <w:rPr>
          <w:rFonts w:ascii="Times New Roman"/>
          <w:b w:val="false"/>
          <w:i w:val="false"/>
          <w:color w:val="000000"/>
          <w:sz w:val="28"/>
        </w:rPr>
        <w:t>
      104)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bookmarkEnd w:id="203"/>
    <w:bookmarkStart w:name="z2040" w:id="204"/>
    <w:p>
      <w:pPr>
        <w:spacing w:after="0"/>
        <w:ind w:left="0"/>
        <w:jc w:val="both"/>
      </w:pPr>
      <w:r>
        <w:rPr>
          <w:rFonts w:ascii="Times New Roman"/>
          <w:b w:val="false"/>
          <w:i w:val="false"/>
          <w:color w:val="000000"/>
          <w:sz w:val="28"/>
        </w:rPr>
        <w:t>
      104-1)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bookmarkEnd w:id="204"/>
    <w:bookmarkStart w:name="z2484" w:id="205"/>
    <w:p>
      <w:pPr>
        <w:spacing w:after="0"/>
        <w:ind w:left="0"/>
        <w:jc w:val="both"/>
      </w:pPr>
      <w:r>
        <w:rPr>
          <w:rFonts w:ascii="Times New Roman"/>
          <w:b w:val="false"/>
          <w:i w:val="false"/>
          <w:color w:val="000000"/>
          <w:sz w:val="28"/>
        </w:rPr>
        <w:t>
      104-2)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 в соответствии с порядком, определяемым уполномоченным органом;</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1"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105-1)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06"/>
    <w:bookmarkStart w:name="z113" w:id="207"/>
    <w:p>
      <w:pPr>
        <w:spacing w:after="0"/>
        <w:ind w:left="0"/>
        <w:jc w:val="both"/>
      </w:pPr>
      <w:r>
        <w:rPr>
          <w:rFonts w:ascii="Times New Roman"/>
          <w:b w:val="false"/>
          <w:i w:val="false"/>
          <w:color w:val="000000"/>
          <w:sz w:val="28"/>
        </w:rPr>
        <w:t>
      106) трансплантация - пересадка, приживление тканей и (или) органов (части органов) на другое место в организме или в другой организм;</w:t>
      </w:r>
    </w:p>
    <w:bookmarkEnd w:id="207"/>
    <w:bookmarkStart w:name="z114" w:id="208"/>
    <w:p>
      <w:pPr>
        <w:spacing w:after="0"/>
        <w:ind w:left="0"/>
        <w:jc w:val="both"/>
      </w:pPr>
      <w:r>
        <w:rPr>
          <w:rFonts w:ascii="Times New Roman"/>
          <w:b w:val="false"/>
          <w:i w:val="false"/>
          <w:color w:val="000000"/>
          <w:sz w:val="28"/>
        </w:rPr>
        <w:t>
      107) заразная форма туберкулеза - заболевание, представляющее опасность для окружающих в связи с выделением больным во внешнюю среду бактерий туберкулеза;</w:t>
      </w:r>
    </w:p>
    <w:bookmarkEnd w:id="208"/>
    <w:bookmarkStart w:name="z1967" w:id="209"/>
    <w:p>
      <w:pPr>
        <w:spacing w:after="0"/>
        <w:ind w:left="0"/>
        <w:jc w:val="both"/>
      </w:pPr>
      <w:r>
        <w:rPr>
          <w:rFonts w:ascii="Times New Roman"/>
          <w:b w:val="false"/>
          <w:i w:val="false"/>
          <w:color w:val="000000"/>
          <w:sz w:val="28"/>
        </w:rPr>
        <w:t>
      107-1) ткань – совокупность клеток и межклеточного вещества, имеющих одинаковое строение, функции и происхождение;</w:t>
      </w:r>
    </w:p>
    <w:bookmarkEnd w:id="209"/>
    <w:bookmarkStart w:name="z2042" w:id="210"/>
    <w:p>
      <w:pPr>
        <w:spacing w:after="0"/>
        <w:ind w:left="0"/>
        <w:jc w:val="both"/>
      </w:pPr>
      <w:r>
        <w:rPr>
          <w:rFonts w:ascii="Times New Roman"/>
          <w:b w:val="false"/>
          <w:i w:val="false"/>
          <w:color w:val="000000"/>
          <w:sz w:val="28"/>
        </w:rPr>
        <w:t>
      107-2)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гемопоэтических стволовых клеток, типированных по системе-HLA;</w:t>
      </w:r>
    </w:p>
    <w:bookmarkEnd w:id="210"/>
    <w:bookmarkStart w:name="z2043" w:id="211"/>
    <w:p>
      <w:pPr>
        <w:spacing w:after="0"/>
        <w:ind w:left="0"/>
        <w:jc w:val="both"/>
      </w:pPr>
      <w:r>
        <w:rPr>
          <w:rFonts w:ascii="Times New Roman"/>
          <w:b w:val="false"/>
          <w:i w:val="false"/>
          <w:color w:val="000000"/>
          <w:sz w:val="28"/>
        </w:rPr>
        <w:t>
      107-3) регистр реципиентов ткани (части ткани) и (или) органов (части органов) – база данных лиц, нуждающихся в трансплантации ткани (части ткани) и (или) органов (части органов), типированных по системе-HLA;</w:t>
      </w:r>
    </w:p>
    <w:bookmarkEnd w:id="211"/>
    <w:bookmarkStart w:name="z2044" w:id="212"/>
    <w:p>
      <w:pPr>
        <w:spacing w:after="0"/>
        <w:ind w:left="0"/>
        <w:jc w:val="both"/>
      </w:pPr>
      <w:r>
        <w:rPr>
          <w:rFonts w:ascii="Times New Roman"/>
          <w:b w:val="false"/>
          <w:i w:val="false"/>
          <w:color w:val="000000"/>
          <w:sz w:val="28"/>
        </w:rPr>
        <w:t>
      107-4) временная адаптация – процесс по выведению человека из состояния опьянения и адаптации его к условиям окружающей среды;</w:t>
      </w:r>
    </w:p>
    <w:bookmarkEnd w:id="212"/>
    <w:bookmarkStart w:name="z115" w:id="213"/>
    <w:p>
      <w:pPr>
        <w:spacing w:after="0"/>
        <w:ind w:left="0"/>
        <w:jc w:val="both"/>
      </w:pPr>
      <w:r>
        <w:rPr>
          <w:rFonts w:ascii="Times New Roman"/>
          <w:b w:val="false"/>
          <w:i w:val="false"/>
          <w:color w:val="000000"/>
          <w:sz w:val="28"/>
        </w:rPr>
        <w:t>
      108)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bookmarkEnd w:id="213"/>
    <w:bookmarkStart w:name="z2317" w:id="214"/>
    <w:p>
      <w:pPr>
        <w:spacing w:after="0"/>
        <w:ind w:left="0"/>
        <w:jc w:val="both"/>
      </w:pPr>
      <w:r>
        <w:rPr>
          <w:rFonts w:ascii="Times New Roman"/>
          <w:b w:val="false"/>
          <w:i w:val="false"/>
          <w:color w:val="000000"/>
          <w:sz w:val="28"/>
        </w:rPr>
        <w:t>
      108-1) университетская клиника - высокоспециализированное лечебно-профилактическое структурное подразделение медицинской организации высшего и (или) послевузовского образования или высокоспециализированная лечебно-профилактическая организация, находящаяся в доверительном управлении или в качестве дочерней организации медицинской организации высшего и (или) послевузовского образования, на базе которых проводятся подготовка, переподготовка и повышение квалификации медицинских кадров на основе современных достижений науки и практики, оказываются все виды медицинской помощи;</w:t>
      </w:r>
    </w:p>
    <w:bookmarkEnd w:id="214"/>
    <w:bookmarkStart w:name="z116" w:id="215"/>
    <w:p>
      <w:pPr>
        <w:spacing w:after="0"/>
        <w:ind w:left="0"/>
        <w:jc w:val="both"/>
      </w:pPr>
      <w:r>
        <w:rPr>
          <w:rFonts w:ascii="Times New Roman"/>
          <w:b w:val="false"/>
          <w:i w:val="false"/>
          <w:color w:val="000000"/>
          <w:sz w:val="28"/>
        </w:rPr>
        <w:t>
      109) репродуктивное здоровье - здоровье человека, отражающее его способность к воспроизводству полноценного потомства;</w:t>
      </w:r>
    </w:p>
    <w:bookmarkEnd w:id="215"/>
    <w:bookmarkStart w:name="z2045" w:id="216"/>
    <w:p>
      <w:pPr>
        <w:spacing w:after="0"/>
        <w:ind w:left="0"/>
        <w:jc w:val="both"/>
      </w:pPr>
      <w:r>
        <w:rPr>
          <w:rFonts w:ascii="Times New Roman"/>
          <w:b w:val="false"/>
          <w:i w:val="false"/>
          <w:color w:val="000000"/>
          <w:sz w:val="28"/>
        </w:rPr>
        <w:t>
      109-1)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109-2)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217"/>
    <w:p>
      <w:pPr>
        <w:spacing w:after="0"/>
        <w:ind w:left="0"/>
        <w:jc w:val="both"/>
      </w:pPr>
      <w:r>
        <w:rPr>
          <w:rFonts w:ascii="Times New Roman"/>
          <w:b w:val="false"/>
          <w:i w:val="false"/>
          <w:color w:val="000000"/>
          <w:sz w:val="28"/>
        </w:rPr>
        <w:t>
      110) фармакологическое средство - вещество или смесь веществ с установленной фармакологической активностью и токсичностью, являющиеся объектом доклинического (неклинического) и клинического исследований; и потенциальным лекарственным средством;</w:t>
      </w:r>
    </w:p>
    <w:bookmarkEnd w:id="217"/>
    <w:bookmarkStart w:name="z2486" w:id="218"/>
    <w:p>
      <w:pPr>
        <w:spacing w:after="0"/>
        <w:ind w:left="0"/>
        <w:jc w:val="both"/>
      </w:pPr>
      <w:r>
        <w:rPr>
          <w:rFonts w:ascii="Times New Roman"/>
          <w:b w:val="false"/>
          <w:i w:val="false"/>
          <w:color w:val="000000"/>
          <w:sz w:val="28"/>
        </w:rPr>
        <w:t xml:space="preserve">
      110-1)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 </w:t>
      </w:r>
    </w:p>
    <w:bookmarkEnd w:id="218"/>
    <w:bookmarkStart w:name="z2487" w:id="219"/>
    <w:p>
      <w:pPr>
        <w:spacing w:after="0"/>
        <w:ind w:left="0"/>
        <w:jc w:val="both"/>
      </w:pPr>
      <w:r>
        <w:rPr>
          <w:rFonts w:ascii="Times New Roman"/>
          <w:b w:val="false"/>
          <w:i w:val="false"/>
          <w:color w:val="000000"/>
          <w:sz w:val="28"/>
        </w:rPr>
        <w:t xml:space="preserve">
      110-2)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 </w:t>
      </w:r>
    </w:p>
    <w:bookmarkEnd w:id="219"/>
    <w:bookmarkStart w:name="z2488" w:id="220"/>
    <w:p>
      <w:pPr>
        <w:spacing w:after="0"/>
        <w:ind w:left="0"/>
        <w:jc w:val="both"/>
      </w:pPr>
      <w:r>
        <w:rPr>
          <w:rFonts w:ascii="Times New Roman"/>
          <w:b w:val="false"/>
          <w:i w:val="false"/>
          <w:color w:val="000000"/>
          <w:sz w:val="28"/>
        </w:rPr>
        <w:t xml:space="preserve">
      110-3)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 </w:t>
      </w:r>
    </w:p>
    <w:bookmarkEnd w:id="220"/>
    <w:bookmarkStart w:name="z2489" w:id="221"/>
    <w:p>
      <w:pPr>
        <w:spacing w:after="0"/>
        <w:ind w:left="0"/>
        <w:jc w:val="both"/>
      </w:pPr>
      <w:r>
        <w:rPr>
          <w:rFonts w:ascii="Times New Roman"/>
          <w:b w:val="false"/>
          <w:i w:val="false"/>
          <w:color w:val="000000"/>
          <w:sz w:val="28"/>
        </w:rPr>
        <w:t>
      110-4)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bookmarkEnd w:id="221"/>
    <w:bookmarkStart w:name="z118" w:id="222"/>
    <w:p>
      <w:pPr>
        <w:spacing w:after="0"/>
        <w:ind w:left="0"/>
        <w:jc w:val="both"/>
      </w:pPr>
      <w:r>
        <w:rPr>
          <w:rFonts w:ascii="Times New Roman"/>
          <w:b w:val="false"/>
          <w:i w:val="false"/>
          <w:color w:val="000000"/>
          <w:sz w:val="28"/>
        </w:rPr>
        <w:t>
      111) фармацевтические работники - физические лица, имеющие фармацевтическое образование и осуществляющие фармацевтическую деятельность;</w:t>
      </w:r>
    </w:p>
    <w:bookmarkEnd w:id="222"/>
    <w:bookmarkStart w:name="z2046" w:id="223"/>
    <w:p>
      <w:pPr>
        <w:spacing w:after="0"/>
        <w:ind w:left="0"/>
        <w:jc w:val="both"/>
      </w:pPr>
      <w:r>
        <w:rPr>
          <w:rFonts w:ascii="Times New Roman"/>
          <w:b w:val="false"/>
          <w:i w:val="false"/>
          <w:color w:val="000000"/>
          <w:sz w:val="28"/>
        </w:rPr>
        <w:t>
      111-1) фармацевтическое образование – система подготовки, переподготовки и повышения квалификации фармацевтических работников;</w:t>
      </w:r>
    </w:p>
    <w:bookmarkEnd w:id="223"/>
    <w:bookmarkStart w:name="z2490" w:id="224"/>
    <w:p>
      <w:pPr>
        <w:spacing w:after="0"/>
        <w:ind w:left="0"/>
        <w:jc w:val="both"/>
      </w:pPr>
      <w:r>
        <w:rPr>
          <w:rFonts w:ascii="Times New Roman"/>
          <w:b w:val="false"/>
          <w:i w:val="false"/>
          <w:color w:val="000000"/>
          <w:sz w:val="28"/>
        </w:rPr>
        <w:t>
      111-2)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224"/>
    <w:bookmarkStart w:name="z119"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фармацевтическая деятельность – деятельность, осуществляемая в области здравоохранения по производству, изготовлению, оптовой 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225"/>
    <w:bookmarkStart w:name="z2047" w:id="226"/>
    <w:p>
      <w:pPr>
        <w:spacing w:after="0"/>
        <w:ind w:left="0"/>
        <w:jc w:val="both"/>
      </w:pPr>
      <w:r>
        <w:rPr>
          <w:rFonts w:ascii="Times New Roman"/>
          <w:b w:val="false"/>
          <w:i w:val="false"/>
          <w:color w:val="000000"/>
          <w:sz w:val="28"/>
        </w:rPr>
        <w:t>
      112-1)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bookmarkEnd w:id="226"/>
    <w:bookmarkStart w:name="z2048" w:id="227"/>
    <w:p>
      <w:pPr>
        <w:spacing w:after="0"/>
        <w:ind w:left="0"/>
        <w:jc w:val="both"/>
      </w:pPr>
      <w:r>
        <w:rPr>
          <w:rFonts w:ascii="Times New Roman"/>
          <w:b w:val="false"/>
          <w:i w:val="false"/>
          <w:color w:val="000000"/>
          <w:sz w:val="28"/>
        </w:rPr>
        <w:t>
      112-2) функциональный оператор – государственное юридическое лицо либо юридическое лицо со стопроцентным участием государства в уставном капитале или его дочерняя организация, более пятидесяти процентов голосующих акций (долей участия) в уставном капитале которой принадлежит ему на праве собственности, уставной деятельностью которых является оказание медицинской помощи, не являющиеся стороной договора концессии, определяемые Правительством Республики Казахстан для осуществления деятельности, связанной с функциональным обслуживанием объекта концессии;</w:t>
      </w:r>
    </w:p>
    <w:bookmarkEnd w:id="227"/>
    <w:bookmarkStart w:name="z2981" w:id="228"/>
    <w:p>
      <w:pPr>
        <w:spacing w:after="0"/>
        <w:ind w:left="0"/>
        <w:jc w:val="both"/>
      </w:pPr>
      <w:r>
        <w:rPr>
          <w:rFonts w:ascii="Times New Roman"/>
          <w:b w:val="false"/>
          <w:i w:val="false"/>
          <w:color w:val="000000"/>
          <w:sz w:val="28"/>
        </w:rPr>
        <w:t>
      112-3)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228"/>
    <w:bookmarkStart w:name="z120" w:id="229"/>
    <w:p>
      <w:pPr>
        <w:spacing w:after="0"/>
        <w:ind w:left="0"/>
        <w:jc w:val="both"/>
      </w:pPr>
      <w:r>
        <w:rPr>
          <w:rFonts w:ascii="Times New Roman"/>
          <w:b w:val="false"/>
          <w:i w:val="false"/>
          <w:color w:val="000000"/>
          <w:sz w:val="28"/>
        </w:rPr>
        <w:t>
      113) продукция, представляющая опасность для здоровья населения, - виды продукции, установленные государственным органом в сфере санитарно-эпидемиологического благополучия населения, которые могут оказать вредное влияние на здоровье человека при их применении или употреблении;</w:t>
      </w:r>
    </w:p>
    <w:bookmarkEnd w:id="229"/>
    <w:bookmarkStart w:name="z121" w:id="230"/>
    <w:p>
      <w:pPr>
        <w:spacing w:after="0"/>
        <w:ind w:left="0"/>
        <w:jc w:val="both"/>
      </w:pPr>
      <w:r>
        <w:rPr>
          <w:rFonts w:ascii="Times New Roman"/>
          <w:b w:val="false"/>
          <w:i w:val="false"/>
          <w:color w:val="000000"/>
          <w:sz w:val="28"/>
        </w:rPr>
        <w:t>
      114) санитарно-эпидемиологическое благополучие населения - состояние здоровья населения,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bookmarkEnd w:id="230"/>
    <w:bookmarkStart w:name="z122" w:id="231"/>
    <w:p>
      <w:pPr>
        <w:spacing w:after="0"/>
        <w:ind w:left="0"/>
        <w:jc w:val="both"/>
      </w:pPr>
      <w:r>
        <w:rPr>
          <w:rFonts w:ascii="Times New Roman"/>
          <w:b w:val="false"/>
          <w:i w:val="false"/>
          <w:color w:val="000000"/>
          <w:sz w:val="28"/>
        </w:rPr>
        <w:t>
      115) деятельность в сфере санитарно-эпидемиологического благополучия населения – деятельность государственных органов и организаций санитарно-эпидемиологической службы, направленная на охрану здоровья граждан, включающая в себя государственный санитарно-эпидемиологический контроль и надзор, санитарно-карантинный контроль, радиационный контроль, эпидемиологический контроль, санитарно-эпидемиологическое нормирование, государственную регистрацию пищевой продукции и отдельных видов продукции и веществ, оказывающих вредное воздействие на здоровье человека, санитарно-эпидемиологический мониторинг, санитарно-эпидемиологическую экспертизу, гигиеническое обучение, оценку степени рисков в сфере санитарно-эпидемиологического благополучия населения;</w:t>
      </w:r>
    </w:p>
    <w:bookmarkEnd w:id="231"/>
    <w:bookmarkStart w:name="z123" w:id="232"/>
    <w:p>
      <w:pPr>
        <w:spacing w:after="0"/>
        <w:ind w:left="0"/>
        <w:jc w:val="both"/>
      </w:pPr>
      <w:r>
        <w:rPr>
          <w:rFonts w:ascii="Times New Roman"/>
          <w:b w:val="false"/>
          <w:i w:val="false"/>
          <w:color w:val="000000"/>
          <w:sz w:val="28"/>
        </w:rPr>
        <w:t>
      116) хирургическая стерилизация - хирургическая операция, в результате которой женщина или мужчина утрачивает репродуктивную способность;</w:t>
      </w:r>
    </w:p>
    <w:bookmarkEnd w:id="232"/>
    <w:bookmarkStart w:name="z124" w:id="233"/>
    <w:p>
      <w:pPr>
        <w:spacing w:after="0"/>
        <w:ind w:left="0"/>
        <w:jc w:val="both"/>
      </w:pPr>
      <w:r>
        <w:rPr>
          <w:rFonts w:ascii="Times New Roman"/>
          <w:b w:val="false"/>
          <w:i w:val="false"/>
          <w:color w:val="000000"/>
          <w:sz w:val="28"/>
        </w:rPr>
        <w:t>
      117)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233"/>
    <w:bookmarkStart w:name="z125" w:id="234"/>
    <w:p>
      <w:pPr>
        <w:spacing w:after="0"/>
        <w:ind w:left="0"/>
        <w:jc w:val="both"/>
      </w:pPr>
      <w:r>
        <w:rPr>
          <w:rFonts w:ascii="Times New Roman"/>
          <w:b w:val="false"/>
          <w:i w:val="false"/>
          <w:color w:val="000000"/>
          <w:sz w:val="28"/>
        </w:rPr>
        <w:t>
      118) ограничительные мероприятия, в том числе карантин, - меры, направленные на предотвращение распространения инфекционных заболеваний и предусматривающие особый режим предпринимательской и (или) иной деятельности;</w:t>
      </w:r>
    </w:p>
    <w:bookmarkEnd w:id="234"/>
    <w:bookmarkStart w:name="z2255" w:id="235"/>
    <w:p>
      <w:pPr>
        <w:spacing w:after="0"/>
        <w:ind w:left="0"/>
        <w:jc w:val="both"/>
      </w:pPr>
      <w:r>
        <w:rPr>
          <w:rFonts w:ascii="Times New Roman"/>
          <w:b w:val="false"/>
          <w:i w:val="false"/>
          <w:color w:val="000000"/>
          <w:sz w:val="28"/>
        </w:rPr>
        <w:t>
      118-1) экстренная медицинская помощь – медицинская помощь,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 травмах, резком ухудшении состояния здоровья, обострении хронических заболеваний в соответствии с перечнем, определяемым уполномоченным органом;</w:t>
      </w:r>
    </w:p>
    <w:bookmarkEnd w:id="235"/>
    <w:bookmarkStart w:name="z126" w:id="236"/>
    <w:p>
      <w:pPr>
        <w:spacing w:after="0"/>
        <w:ind w:left="0"/>
        <w:jc w:val="both"/>
      </w:pPr>
      <w:r>
        <w:rPr>
          <w:rFonts w:ascii="Times New Roman"/>
          <w:b w:val="false"/>
          <w:i w:val="false"/>
          <w:color w:val="000000"/>
          <w:sz w:val="28"/>
        </w:rPr>
        <w:t>
      119)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bookmarkEnd w:id="236"/>
    <w:bookmarkStart w:name="z127" w:id="237"/>
    <w:p>
      <w:pPr>
        <w:spacing w:after="0"/>
        <w:ind w:left="0"/>
        <w:jc w:val="both"/>
      </w:pPr>
      <w:r>
        <w:rPr>
          <w:rFonts w:ascii="Times New Roman"/>
          <w:b w:val="false"/>
          <w:i w:val="false"/>
          <w:color w:val="000000"/>
          <w:sz w:val="28"/>
        </w:rPr>
        <w:t>
      120) эпидемия - массовое распространение инфекционного заболевания, существенно превышающее обычно регистрируемый уровень заболеваемости;</w:t>
      </w:r>
    </w:p>
    <w:bookmarkEnd w:id="237"/>
    <w:bookmarkStart w:name="z128" w:id="238"/>
    <w:p>
      <w:pPr>
        <w:spacing w:after="0"/>
        <w:ind w:left="0"/>
        <w:jc w:val="both"/>
      </w:pPr>
      <w:r>
        <w:rPr>
          <w:rFonts w:ascii="Times New Roman"/>
          <w:b w:val="false"/>
          <w:i w:val="false"/>
          <w:color w:val="000000"/>
          <w:sz w:val="28"/>
        </w:rPr>
        <w:t>
      121) эпидемически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промышленных и радиоактивных загрязнений;</w:t>
      </w:r>
    </w:p>
    <w:bookmarkEnd w:id="238"/>
    <w:bookmarkStart w:name="z1400" w:id="239"/>
    <w:p>
      <w:pPr>
        <w:spacing w:after="0"/>
        <w:ind w:left="0"/>
        <w:jc w:val="both"/>
      </w:pPr>
      <w:r>
        <w:rPr>
          <w:rFonts w:ascii="Times New Roman"/>
          <w:b w:val="false"/>
          <w:i w:val="false"/>
          <w:color w:val="000000"/>
          <w:sz w:val="28"/>
        </w:rPr>
        <w:t>
      122)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239"/>
    <w:bookmarkStart w:name="z2492" w:id="240"/>
    <w:p>
      <w:pPr>
        <w:spacing w:after="0"/>
        <w:ind w:left="0"/>
        <w:jc w:val="both"/>
      </w:pPr>
      <w:r>
        <w:rPr>
          <w:rFonts w:ascii="Times New Roman"/>
          <w:b w:val="false"/>
          <w:i w:val="false"/>
          <w:color w:val="000000"/>
          <w:sz w:val="28"/>
        </w:rPr>
        <w:t>
      123)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240"/>
    <w:bookmarkStart w:name="z129" w:id="241"/>
    <w:p>
      <w:pPr>
        <w:spacing w:after="0"/>
        <w:ind w:left="0"/>
        <w:jc w:val="both"/>
      </w:pPr>
      <w:r>
        <w:rPr>
          <w:rFonts w:ascii="Times New Roman"/>
          <w:b w:val="false"/>
          <w:i w:val="false"/>
          <w:color w:val="000000"/>
          <w:sz w:val="28"/>
        </w:rPr>
        <w:t>
      2. Содержание иных терминов определяется отдельными статьями настоящего Кодекса.</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208-VI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265" w:id="242"/>
    <w:p>
      <w:pPr>
        <w:spacing w:after="0"/>
        <w:ind w:left="0"/>
        <w:jc w:val="both"/>
      </w:pPr>
      <w:r>
        <w:rPr>
          <w:rFonts w:ascii="Times New Roman"/>
          <w:b w:val="false"/>
          <w:i w:val="false"/>
          <w:color w:val="000000"/>
          <w:sz w:val="28"/>
        </w:rPr>
        <w:t>
      Статья 2. Сфера действия настоящего Кодекса</w:t>
      </w:r>
    </w:p>
    <w:bookmarkEnd w:id="242"/>
    <w:bookmarkStart w:name="z2240" w:id="243"/>
    <w:p>
      <w:pPr>
        <w:spacing w:after="0"/>
        <w:ind w:left="0"/>
        <w:jc w:val="both"/>
      </w:pPr>
      <w:r>
        <w:rPr>
          <w:rFonts w:ascii="Times New Roman"/>
          <w:b w:val="false"/>
          <w:i w:val="false"/>
          <w:color w:val="000000"/>
          <w:sz w:val="28"/>
        </w:rPr>
        <w:t>
      1. Настоящий Кодекс регулирует общественные отношения в области здравоохранения в целях реализации конституционного права граждан на охрану здоровья.</w:t>
      </w:r>
    </w:p>
    <w:bookmarkEnd w:id="243"/>
    <w:bookmarkStart w:name="z2241" w:id="244"/>
    <w:p>
      <w:pPr>
        <w:spacing w:after="0"/>
        <w:ind w:left="0"/>
        <w:jc w:val="both"/>
      </w:pP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w:t>
      </w:r>
    </w:p>
    <w:bookmarkEnd w:id="244"/>
    <w:p>
      <w:pPr>
        <w:spacing w:after="0"/>
        <w:ind w:left="0"/>
        <w:jc w:val="both"/>
      </w:pPr>
      <w:r>
        <w:rPr>
          <w:rFonts w:ascii="Times New Roman"/>
          <w:b w:val="false"/>
          <w:i w:val="false"/>
          <w:color w:val="000000"/>
          <w:sz w:val="28"/>
        </w:rPr>
        <w:t>
      1)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w:t>
      </w:r>
    </w:p>
    <w:bookmarkStart w:name="z2493" w:id="245"/>
    <w:p>
      <w:pPr>
        <w:spacing w:after="0"/>
        <w:ind w:left="0"/>
        <w:jc w:val="both"/>
      </w:pPr>
      <w:r>
        <w:rPr>
          <w:rFonts w:ascii="Times New Roman"/>
          <w:b w:val="false"/>
          <w:i w:val="false"/>
          <w:color w:val="000000"/>
          <w:sz w:val="28"/>
        </w:rPr>
        <w:t>
      2) закупа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245"/>
    <w:bookmarkStart w:name="z2494" w:id="246"/>
    <w:p>
      <w:pPr>
        <w:spacing w:after="0"/>
        <w:ind w:left="0"/>
        <w:jc w:val="both"/>
      </w:pPr>
      <w:r>
        <w:rPr>
          <w:rFonts w:ascii="Times New Roman"/>
          <w:b w:val="false"/>
          <w:i w:val="false"/>
          <w:color w:val="000000"/>
          <w:sz w:val="28"/>
        </w:rPr>
        <w:t>
      3) закупа услуг по хранению и транспортировке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4-1) действовал до 01.01.2018 в соответствии с Законом РК от 16.11.2015 </w:t>
      </w:r>
      <w:r>
        <w:rPr>
          <w:rFonts w:ascii="Times New Roman"/>
          <w:b w:val="false"/>
          <w:i w:val="false"/>
          <w:color w:val="ff0000"/>
          <w:sz w:val="28"/>
        </w:rPr>
        <w:t>№ 406-V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закупа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bookmarkStart w:name="z2273" w:id="247"/>
    <w:p>
      <w:pPr>
        <w:spacing w:after="0"/>
        <w:ind w:left="0"/>
        <w:jc w:val="both"/>
      </w:pPr>
      <w:r>
        <w:rPr>
          <w:rFonts w:ascii="Times New Roman"/>
          <w:b w:val="false"/>
          <w:i w:val="false"/>
          <w:color w:val="000000"/>
          <w:sz w:val="28"/>
        </w:rPr>
        <w:t xml:space="preserve">
      6) закупа фармацевтических услуг; </w:t>
      </w:r>
    </w:p>
    <w:bookmarkEnd w:id="247"/>
    <w:bookmarkStart w:name="z2495" w:id="248"/>
    <w:p>
      <w:pPr>
        <w:spacing w:after="0"/>
        <w:ind w:left="0"/>
        <w:jc w:val="both"/>
      </w:pPr>
      <w:r>
        <w:rPr>
          <w:rFonts w:ascii="Times New Roman"/>
          <w:b w:val="false"/>
          <w:i w:val="false"/>
          <w:color w:val="000000"/>
          <w:sz w:val="28"/>
        </w:rPr>
        <w:t>
      7) закупа услуг по учету и реализации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248"/>
    <w:bookmarkStart w:name="z2264" w:id="249"/>
    <w:p>
      <w:pPr>
        <w:spacing w:after="0"/>
        <w:ind w:left="0"/>
        <w:jc w:val="both"/>
      </w:pPr>
      <w:r>
        <w:rPr>
          <w:rFonts w:ascii="Times New Roman"/>
          <w:b w:val="false"/>
          <w:i w:val="false"/>
          <w:color w:val="000000"/>
          <w:sz w:val="28"/>
        </w:rPr>
        <w:t>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28.06.2012 </w:t>
      </w:r>
      <w:r>
        <w:rPr>
          <w:rFonts w:ascii="Times New Roman"/>
          <w:b w:val="false"/>
          <w:i w:val="false"/>
          <w:color w:val="000000"/>
          <w:sz w:val="28"/>
        </w:rPr>
        <w:t>№ 22-V</w:t>
      </w:r>
      <w:r>
        <w:rPr>
          <w:rFonts w:ascii="Times New Roman"/>
          <w:b w:val="false"/>
          <w:i w:val="false"/>
          <w:color w:val="ff0000"/>
          <w:sz w:val="28"/>
        </w:rPr>
        <w:t xml:space="preserve"> (вводится в действие с 01.07.2012);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250"/>
    <w:p>
      <w:pPr>
        <w:spacing w:after="0"/>
        <w:ind w:left="0"/>
        <w:jc w:val="both"/>
      </w:pPr>
      <w:r>
        <w:rPr>
          <w:rFonts w:ascii="Times New Roman"/>
          <w:b w:val="false"/>
          <w:i w:val="false"/>
          <w:color w:val="000000"/>
          <w:sz w:val="28"/>
        </w:rPr>
        <w:t>
      Статья 3. Законодательство Республики Казахстан в области здравоохранения</w:t>
      </w:r>
    </w:p>
    <w:bookmarkEnd w:id="250"/>
    <w:bookmarkStart w:name="z132" w:id="251"/>
    <w:p>
      <w:pPr>
        <w:spacing w:after="0"/>
        <w:ind w:left="0"/>
        <w:jc w:val="both"/>
      </w:pPr>
      <w:r>
        <w:rPr>
          <w:rFonts w:ascii="Times New Roman"/>
          <w:b w:val="false"/>
          <w:i w:val="false"/>
          <w:color w:val="000000"/>
          <w:sz w:val="28"/>
        </w:rPr>
        <w:t xml:space="preserve">
      1. Законодательство Республики Казахстан в области здравоохранения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p>
    <w:bookmarkEnd w:id="251"/>
    <w:bookmarkStart w:name="z133" w:id="25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252"/>
    <w:bookmarkStart w:name="z134" w:id="253"/>
    <w:p>
      <w:pPr>
        <w:spacing w:after="0"/>
        <w:ind w:left="0"/>
        <w:jc w:val="left"/>
      </w:pPr>
      <w:r>
        <w:rPr>
          <w:rFonts w:ascii="Times New Roman"/>
          <w:b/>
          <w:i w:val="false"/>
          <w:color w:val="000000"/>
        </w:rPr>
        <w:t xml:space="preserve"> Глава 2. ГОСУДАРСТВЕННОЕ РЕГУЛИРОВАНИЕ И УПРАВЛЕНИЕ</w:t>
      </w:r>
      <w:r>
        <w:br/>
      </w:r>
      <w:r>
        <w:rPr>
          <w:rFonts w:ascii="Times New Roman"/>
          <w:b/>
          <w:i w:val="false"/>
          <w:color w:val="000000"/>
        </w:rPr>
        <w:t>В ОБЛАСТИ ЗДРАВООХРАНЕНИЯ</w:t>
      </w:r>
    </w:p>
    <w:bookmarkEnd w:id="253"/>
    <w:bookmarkStart w:name="z135" w:id="254"/>
    <w:p>
      <w:pPr>
        <w:spacing w:after="0"/>
        <w:ind w:left="0"/>
        <w:jc w:val="both"/>
      </w:pPr>
      <w:r>
        <w:rPr>
          <w:rFonts w:ascii="Times New Roman"/>
          <w:b w:val="false"/>
          <w:i w:val="false"/>
          <w:color w:val="000000"/>
          <w:sz w:val="28"/>
        </w:rPr>
        <w:t>
      Статья 4. Принципы государственной политики в области здравоохранения</w:t>
      </w:r>
    </w:p>
    <w:bookmarkEnd w:id="254"/>
    <w:bookmarkStart w:name="z136" w:id="255"/>
    <w:p>
      <w:pPr>
        <w:spacing w:after="0"/>
        <w:ind w:left="0"/>
        <w:jc w:val="both"/>
      </w:pPr>
      <w:r>
        <w:rPr>
          <w:rFonts w:ascii="Times New Roman"/>
          <w:b w:val="false"/>
          <w:i w:val="false"/>
          <w:color w:val="000000"/>
          <w:sz w:val="28"/>
        </w:rPr>
        <w:t>
      Государственная политика в области здравоохранения проводится на основе принципов:</w:t>
      </w:r>
    </w:p>
    <w:bookmarkEnd w:id="255"/>
    <w:bookmarkStart w:name="z137" w:id="256"/>
    <w:p>
      <w:pPr>
        <w:spacing w:after="0"/>
        <w:ind w:left="0"/>
        <w:jc w:val="both"/>
      </w:pPr>
      <w:r>
        <w:rPr>
          <w:rFonts w:ascii="Times New Roman"/>
          <w:b w:val="false"/>
          <w:i w:val="false"/>
          <w:color w:val="000000"/>
          <w:sz w:val="28"/>
        </w:rPr>
        <w:t>
      1) обеспечения равенства прав граждан на получение безопасной, эффективной и качественной медицинской помощи;</w:t>
      </w:r>
    </w:p>
    <w:bookmarkEnd w:id="256"/>
    <w:bookmarkStart w:name="z138" w:id="257"/>
    <w:p>
      <w:pPr>
        <w:spacing w:after="0"/>
        <w:ind w:left="0"/>
        <w:jc w:val="both"/>
      </w:pPr>
      <w:r>
        <w:rPr>
          <w:rFonts w:ascii="Times New Roman"/>
          <w:b w:val="false"/>
          <w:i w:val="false"/>
          <w:color w:val="000000"/>
          <w:sz w:val="28"/>
        </w:rPr>
        <w:t>
      2) солидарной ответственности государства, работодателей и граждан за сохранение и укрепление индивидуального и общественного здоровья;</w:t>
      </w:r>
    </w:p>
    <w:bookmarkEnd w:id="257"/>
    <w:bookmarkStart w:name="z139" w:id="258"/>
    <w:p>
      <w:pPr>
        <w:spacing w:after="0"/>
        <w:ind w:left="0"/>
        <w:jc w:val="both"/>
      </w:pPr>
      <w:r>
        <w:rPr>
          <w:rFonts w:ascii="Times New Roman"/>
          <w:b w:val="false"/>
          <w:i w:val="false"/>
          <w:color w:val="000000"/>
          <w:sz w:val="28"/>
        </w:rPr>
        <w:t>
      3) охраны материнства и детства;</w:t>
      </w:r>
    </w:p>
    <w:bookmarkEnd w:id="258"/>
    <w:bookmarkStart w:name="z140" w:id="259"/>
    <w:p>
      <w:pPr>
        <w:spacing w:after="0"/>
        <w:ind w:left="0"/>
        <w:jc w:val="both"/>
      </w:pPr>
      <w:r>
        <w:rPr>
          <w:rFonts w:ascii="Times New Roman"/>
          <w:b w:val="false"/>
          <w:i w:val="false"/>
          <w:color w:val="000000"/>
          <w:sz w:val="28"/>
        </w:rPr>
        <w:t>
      4) обеспечения гарантированного объема бесплатной медицинской помощи;</w:t>
      </w:r>
    </w:p>
    <w:bookmarkEnd w:id="259"/>
    <w:bookmarkStart w:name="z141" w:id="260"/>
    <w:p>
      <w:pPr>
        <w:spacing w:after="0"/>
        <w:ind w:left="0"/>
        <w:jc w:val="both"/>
      </w:pPr>
      <w:r>
        <w:rPr>
          <w:rFonts w:ascii="Times New Roman"/>
          <w:b w:val="false"/>
          <w:i w:val="false"/>
          <w:color w:val="000000"/>
          <w:sz w:val="28"/>
        </w:rPr>
        <w:t>
      5) приоритетности профилактической направленности в деятельности системы здравоохранения;</w:t>
      </w:r>
    </w:p>
    <w:bookmarkEnd w:id="260"/>
    <w:bookmarkStart w:name="z142" w:id="261"/>
    <w:p>
      <w:pPr>
        <w:spacing w:after="0"/>
        <w:ind w:left="0"/>
        <w:jc w:val="both"/>
      </w:pPr>
      <w:r>
        <w:rPr>
          <w:rFonts w:ascii="Times New Roman"/>
          <w:b w:val="false"/>
          <w:i w:val="false"/>
          <w:color w:val="000000"/>
          <w:sz w:val="28"/>
        </w:rPr>
        <w:t>
      6) доступности медицинской помощи;</w:t>
      </w:r>
    </w:p>
    <w:bookmarkEnd w:id="261"/>
    <w:bookmarkStart w:name="z143" w:id="262"/>
    <w:p>
      <w:pPr>
        <w:spacing w:after="0"/>
        <w:ind w:left="0"/>
        <w:jc w:val="both"/>
      </w:pPr>
      <w:r>
        <w:rPr>
          <w:rFonts w:ascii="Times New Roman"/>
          <w:b w:val="false"/>
          <w:i w:val="false"/>
          <w:color w:val="000000"/>
          <w:sz w:val="28"/>
        </w:rPr>
        <w:t>
      7) постоянного повышения качества медицинской помощи;</w:t>
      </w:r>
    </w:p>
    <w:bookmarkEnd w:id="262"/>
    <w:bookmarkStart w:name="z144" w:id="263"/>
    <w:p>
      <w:pPr>
        <w:spacing w:after="0"/>
        <w:ind w:left="0"/>
        <w:jc w:val="both"/>
      </w:pPr>
      <w:r>
        <w:rPr>
          <w:rFonts w:ascii="Times New Roman"/>
          <w:b w:val="false"/>
          <w:i w:val="false"/>
          <w:color w:val="000000"/>
          <w:sz w:val="28"/>
        </w:rPr>
        <w:t>
      8) обеспечения санитарно-эпидемиологического благополучия населения;</w:t>
      </w:r>
    </w:p>
    <w:bookmarkEnd w:id="263"/>
    <w:bookmarkStart w:name="z145" w:id="264"/>
    <w:p>
      <w:pPr>
        <w:spacing w:after="0"/>
        <w:ind w:left="0"/>
        <w:jc w:val="both"/>
      </w:pPr>
      <w:r>
        <w:rPr>
          <w:rFonts w:ascii="Times New Roman"/>
          <w:b w:val="false"/>
          <w:i w:val="false"/>
          <w:color w:val="000000"/>
          <w:sz w:val="28"/>
        </w:rPr>
        <w:t>
      9) преемственности деятельности организаций здравоохранения при оказании медицинской помощи;</w:t>
      </w:r>
    </w:p>
    <w:bookmarkEnd w:id="264"/>
    <w:bookmarkStart w:name="z146" w:id="265"/>
    <w:p>
      <w:pPr>
        <w:spacing w:after="0"/>
        <w:ind w:left="0"/>
        <w:jc w:val="both"/>
      </w:pPr>
      <w:r>
        <w:rPr>
          <w:rFonts w:ascii="Times New Roman"/>
          <w:b w:val="false"/>
          <w:i w:val="false"/>
          <w:color w:val="000000"/>
          <w:sz w:val="28"/>
        </w:rPr>
        <w:t>
      10) обеспечения непрерывности и преемственности медицинского и фармацевтического образования с использованием современных технологий обучения;</w:t>
      </w:r>
    </w:p>
    <w:bookmarkEnd w:id="265"/>
    <w:bookmarkStart w:name="z147" w:id="266"/>
    <w:p>
      <w:pPr>
        <w:spacing w:after="0"/>
        <w:ind w:left="0"/>
        <w:jc w:val="both"/>
      </w:pPr>
      <w:r>
        <w:rPr>
          <w:rFonts w:ascii="Times New Roman"/>
          <w:b w:val="false"/>
          <w:i w:val="false"/>
          <w:color w:val="000000"/>
          <w:sz w:val="28"/>
        </w:rPr>
        <w:t>
      11)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bookmarkEnd w:id="266"/>
    <w:bookmarkStart w:name="z148" w:id="267"/>
    <w:p>
      <w:pPr>
        <w:spacing w:after="0"/>
        <w:ind w:left="0"/>
        <w:jc w:val="both"/>
      </w:pPr>
      <w:r>
        <w:rPr>
          <w:rFonts w:ascii="Times New Roman"/>
          <w:b w:val="false"/>
          <w:i w:val="false"/>
          <w:color w:val="000000"/>
          <w:sz w:val="28"/>
        </w:rPr>
        <w:t>
      12) поощрения добровольного безвозмездного донорства;</w:t>
      </w:r>
    </w:p>
    <w:bookmarkEnd w:id="267"/>
    <w:bookmarkStart w:name="z149" w:id="268"/>
    <w:p>
      <w:pPr>
        <w:spacing w:after="0"/>
        <w:ind w:left="0"/>
        <w:jc w:val="both"/>
      </w:pPr>
      <w:r>
        <w:rPr>
          <w:rFonts w:ascii="Times New Roman"/>
          <w:b w:val="false"/>
          <w:i w:val="false"/>
          <w:color w:val="000000"/>
          <w:sz w:val="28"/>
        </w:rPr>
        <w:t>
      13) государственной поддержки отечественных разработок и развития конкурентоспособной медицинской и фармацевтической промышленности;</w:t>
      </w:r>
    </w:p>
    <w:bookmarkEnd w:id="268"/>
    <w:bookmarkStart w:name="z150" w:id="269"/>
    <w:p>
      <w:pPr>
        <w:spacing w:after="0"/>
        <w:ind w:left="0"/>
        <w:jc w:val="both"/>
      </w:pPr>
      <w:r>
        <w:rPr>
          <w:rFonts w:ascii="Times New Roman"/>
          <w:b w:val="false"/>
          <w:i w:val="false"/>
          <w:color w:val="000000"/>
          <w:sz w:val="28"/>
        </w:rPr>
        <w:t>
      14) участия общественных объединений в обеспечении прав граждан на охрану здоровья;</w:t>
      </w:r>
    </w:p>
    <w:bookmarkEnd w:id="269"/>
    <w:bookmarkStart w:name="z151" w:id="270"/>
    <w:p>
      <w:pPr>
        <w:spacing w:after="0"/>
        <w:ind w:left="0"/>
        <w:jc w:val="both"/>
      </w:pPr>
      <w:r>
        <w:rPr>
          <w:rFonts w:ascii="Times New Roman"/>
          <w:b w:val="false"/>
          <w:i w:val="false"/>
          <w:color w:val="000000"/>
          <w:sz w:val="28"/>
        </w:rPr>
        <w:t>
      15) социальной ориентированности здравоохранения, направленной на удовлетворение потребностей, нужд населения и улучшение качества жизни;</w:t>
      </w:r>
    </w:p>
    <w:bookmarkEnd w:id="270"/>
    <w:bookmarkStart w:name="z152" w:id="271"/>
    <w:p>
      <w:pPr>
        <w:spacing w:after="0"/>
        <w:ind w:left="0"/>
        <w:jc w:val="both"/>
      </w:pPr>
      <w:r>
        <w:rPr>
          <w:rFonts w:ascii="Times New Roman"/>
          <w:b w:val="false"/>
          <w:i w:val="false"/>
          <w:color w:val="000000"/>
          <w:sz w:val="28"/>
        </w:rPr>
        <w:t>
      16) содействия в формировании здорового образа жизни и здорового питания;</w:t>
      </w:r>
    </w:p>
    <w:bookmarkEnd w:id="271"/>
    <w:bookmarkStart w:name="z153" w:id="272"/>
    <w:p>
      <w:pPr>
        <w:spacing w:after="0"/>
        <w:ind w:left="0"/>
        <w:jc w:val="both"/>
      </w:pPr>
      <w:r>
        <w:rPr>
          <w:rFonts w:ascii="Times New Roman"/>
          <w:b w:val="false"/>
          <w:i w:val="false"/>
          <w:color w:val="000000"/>
          <w:sz w:val="28"/>
        </w:rPr>
        <w:t>
      17) отнесения здоровья населения, безопасности, эффективности и качества лекарственных средств к факторам обеспечения национальной безопасности;</w:t>
      </w:r>
    </w:p>
    <w:bookmarkEnd w:id="272"/>
    <w:bookmarkStart w:name="z2496" w:id="273"/>
    <w:p>
      <w:pPr>
        <w:spacing w:after="0"/>
        <w:ind w:left="0"/>
        <w:jc w:val="both"/>
      </w:pPr>
      <w:r>
        <w:rPr>
          <w:rFonts w:ascii="Times New Roman"/>
          <w:b w:val="false"/>
          <w:i w:val="false"/>
          <w:color w:val="000000"/>
          <w:sz w:val="28"/>
        </w:rPr>
        <w:t>
      18) обеспечения доступности безопасных, качественных и эффективных лекарственных средств, медицинских изделий и их рационального использования.</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274"/>
    <w:p>
      <w:pPr>
        <w:spacing w:after="0"/>
        <w:ind w:left="0"/>
        <w:jc w:val="both"/>
      </w:pPr>
      <w:r>
        <w:rPr>
          <w:rFonts w:ascii="Times New Roman"/>
          <w:b w:val="false"/>
          <w:i w:val="false"/>
          <w:color w:val="000000"/>
          <w:sz w:val="28"/>
        </w:rPr>
        <w:t>
      Статья 5. Основы государственного регулирования в области здравоохранения</w:t>
      </w:r>
    </w:p>
    <w:bookmarkEnd w:id="274"/>
    <w:bookmarkStart w:name="z155" w:id="275"/>
    <w:p>
      <w:pPr>
        <w:spacing w:after="0"/>
        <w:ind w:left="0"/>
        <w:jc w:val="both"/>
      </w:pPr>
      <w:r>
        <w:rPr>
          <w:rFonts w:ascii="Times New Roman"/>
          <w:b w:val="false"/>
          <w:i w:val="false"/>
          <w:color w:val="000000"/>
          <w:sz w:val="28"/>
        </w:rPr>
        <w:t>
      1. Государственное регулирование в области здравоохранения осуществляют:</w:t>
      </w:r>
    </w:p>
    <w:bookmarkEnd w:id="275"/>
    <w:bookmarkStart w:name="z156" w:id="276"/>
    <w:p>
      <w:pPr>
        <w:spacing w:after="0"/>
        <w:ind w:left="0"/>
        <w:jc w:val="both"/>
      </w:pPr>
      <w:r>
        <w:rPr>
          <w:rFonts w:ascii="Times New Roman"/>
          <w:b w:val="false"/>
          <w:i w:val="false"/>
          <w:color w:val="000000"/>
          <w:sz w:val="28"/>
        </w:rPr>
        <w:t>
      1) Президент Республики Казахстан;</w:t>
      </w:r>
    </w:p>
    <w:bookmarkEnd w:id="276"/>
    <w:bookmarkStart w:name="z157" w:id="277"/>
    <w:p>
      <w:pPr>
        <w:spacing w:after="0"/>
        <w:ind w:left="0"/>
        <w:jc w:val="both"/>
      </w:pPr>
      <w:r>
        <w:rPr>
          <w:rFonts w:ascii="Times New Roman"/>
          <w:b w:val="false"/>
          <w:i w:val="false"/>
          <w:color w:val="000000"/>
          <w:sz w:val="28"/>
        </w:rPr>
        <w:t>
      2) Правительство Республики Казахстан;</w:t>
      </w:r>
    </w:p>
    <w:bookmarkEnd w:id="277"/>
    <w:bookmarkStart w:name="z158" w:id="278"/>
    <w:p>
      <w:pPr>
        <w:spacing w:after="0"/>
        <w:ind w:left="0"/>
        <w:jc w:val="both"/>
      </w:pPr>
      <w:r>
        <w:rPr>
          <w:rFonts w:ascii="Times New Roman"/>
          <w:b w:val="false"/>
          <w:i w:val="false"/>
          <w:color w:val="000000"/>
          <w:sz w:val="28"/>
        </w:rPr>
        <w:t>
      3) уполномоченный орган;</w:t>
      </w:r>
    </w:p>
    <w:bookmarkEnd w:id="278"/>
    <w:bookmarkStart w:name="z1975" w:id="279"/>
    <w:p>
      <w:pPr>
        <w:spacing w:after="0"/>
        <w:ind w:left="0"/>
        <w:jc w:val="both"/>
      </w:pPr>
      <w:r>
        <w:rPr>
          <w:rFonts w:ascii="Times New Roman"/>
          <w:b w:val="false"/>
          <w:i w:val="false"/>
          <w:color w:val="000000"/>
          <w:sz w:val="28"/>
        </w:rPr>
        <w:t>
      4) иные центральные и местные исполнительные органы в пределах компетенции, установленной настоящим Кодексом, иными законами Республики Казахстан, актами Президента Республики Казахстан и Правительства Республики Казахстан.</w:t>
      </w:r>
    </w:p>
    <w:bookmarkEnd w:id="279"/>
    <w:bookmarkStart w:name="z159" w:id="280"/>
    <w:p>
      <w:pPr>
        <w:spacing w:after="0"/>
        <w:ind w:left="0"/>
        <w:jc w:val="both"/>
      </w:pPr>
      <w:r>
        <w:rPr>
          <w:rFonts w:ascii="Times New Roman"/>
          <w:b w:val="false"/>
          <w:i w:val="false"/>
          <w:color w:val="000000"/>
          <w:sz w:val="28"/>
        </w:rPr>
        <w:t>
      2. Государственное регулирование в области здравоохранения осуществляется путем проведения:</w:t>
      </w:r>
    </w:p>
    <w:bookmarkEnd w:id="280"/>
    <w:bookmarkStart w:name="z160" w:id="281"/>
    <w:p>
      <w:pPr>
        <w:spacing w:after="0"/>
        <w:ind w:left="0"/>
        <w:jc w:val="both"/>
      </w:pPr>
      <w:r>
        <w:rPr>
          <w:rFonts w:ascii="Times New Roman"/>
          <w:b w:val="false"/>
          <w:i w:val="false"/>
          <w:color w:val="000000"/>
          <w:sz w:val="28"/>
        </w:rPr>
        <w:t>
      1) государственного контроля за медицинской, фармацевтической деятельностью и государственного санитарно-эпидемиологического надзора;</w:t>
      </w:r>
    </w:p>
    <w:bookmarkEnd w:id="281"/>
    <w:bookmarkStart w:name="z161" w:id="282"/>
    <w:p>
      <w:pPr>
        <w:spacing w:after="0"/>
        <w:ind w:left="0"/>
        <w:jc w:val="both"/>
      </w:pPr>
      <w:r>
        <w:rPr>
          <w:rFonts w:ascii="Times New Roman"/>
          <w:b w:val="false"/>
          <w:i w:val="false"/>
          <w:color w:val="000000"/>
          <w:sz w:val="28"/>
        </w:rPr>
        <w:t>
      2) лицензирования медицинской и фармацевтической деятельности;</w:t>
      </w:r>
    </w:p>
    <w:bookmarkEnd w:id="282"/>
    <w:bookmarkStart w:name="z2001" w:id="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лицензирования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органов (частей органов) и (или) тканей человека, крови и ее компонентов;</w:t>
      </w:r>
    </w:p>
    <w:bookmarkEnd w:id="283"/>
    <w:bookmarkStart w:name="z162" w:id="284"/>
    <w:p>
      <w:pPr>
        <w:spacing w:after="0"/>
        <w:ind w:left="0"/>
        <w:jc w:val="both"/>
      </w:pPr>
      <w:r>
        <w:rPr>
          <w:rFonts w:ascii="Times New Roman"/>
          <w:b w:val="false"/>
          <w:i w:val="false"/>
          <w:color w:val="000000"/>
          <w:sz w:val="28"/>
        </w:rPr>
        <w:t>
      3) аккредитации в области здравоохранения;</w:t>
      </w:r>
    </w:p>
    <w:bookmarkEnd w:id="284"/>
    <w:bookmarkStart w:name="z163" w:id="285"/>
    <w:p>
      <w:pPr>
        <w:spacing w:after="0"/>
        <w:ind w:left="0"/>
        <w:jc w:val="both"/>
      </w:pPr>
      <w:r>
        <w:rPr>
          <w:rFonts w:ascii="Times New Roman"/>
          <w:b w:val="false"/>
          <w:i w:val="false"/>
          <w:color w:val="000000"/>
          <w:sz w:val="28"/>
        </w:rPr>
        <w:t>
      4) аттестации в области здравоохранения;</w:t>
      </w:r>
    </w:p>
    <w:bookmarkEnd w:id="285"/>
    <w:bookmarkStart w:name="z2049" w:id="286"/>
    <w:p>
      <w:pPr>
        <w:spacing w:after="0"/>
        <w:ind w:left="0"/>
        <w:jc w:val="both"/>
      </w:pPr>
      <w:r>
        <w:rPr>
          <w:rFonts w:ascii="Times New Roman"/>
          <w:b w:val="false"/>
          <w:i w:val="false"/>
          <w:color w:val="000000"/>
          <w:sz w:val="28"/>
        </w:rPr>
        <w:t>
      4-1) сертификации специалистов в области здравоохранения;</w:t>
      </w:r>
    </w:p>
    <w:bookmarkEnd w:id="286"/>
    <w:bookmarkStart w:name="z164" w:id="2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государственной регистрации, перерегистрации и внесения изменений в регистрационное досье лекарственных средств, медицинских изделий, отдельных видов продукции и веществ, оказывающих вредное воздействие на здоровье человека;</w:t>
      </w:r>
    </w:p>
    <w:bookmarkEnd w:id="287"/>
    <w:bookmarkStart w:name="z165" w:id="2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подтверждения соответствия товаров (работ, услуг) в области здравоохранения требованиям, установленным техническими регламентами, документами по стандартизации и условиями договоров, за исключением лекарственных средств и медицинских изделий;</w:t>
      </w:r>
    </w:p>
    <w:bookmarkEnd w:id="288"/>
    <w:bookmarkStart w:name="z2500" w:id="289"/>
    <w:p>
      <w:pPr>
        <w:spacing w:after="0"/>
        <w:ind w:left="0"/>
        <w:jc w:val="both"/>
      </w:pPr>
      <w:r>
        <w:rPr>
          <w:rFonts w:ascii="Times New Roman"/>
          <w:b w:val="false"/>
          <w:i w:val="false"/>
          <w:color w:val="000000"/>
          <w:sz w:val="28"/>
        </w:rPr>
        <w:t>
      7) государственного регулирования цен на лекарственные средства, медицинские изделия и медицинские услуги в рамках гарантированного объема бесплатной медицинской помощи и в системе обязательного социального медицинского страхования;</w:t>
      </w:r>
    </w:p>
    <w:bookmarkEnd w:id="289"/>
    <w:bookmarkStart w:name="z2890" w:id="290"/>
    <w:p>
      <w:pPr>
        <w:spacing w:after="0"/>
        <w:ind w:left="0"/>
        <w:jc w:val="both"/>
      </w:pPr>
      <w:r>
        <w:rPr>
          <w:rFonts w:ascii="Times New Roman"/>
          <w:b w:val="false"/>
          <w:i w:val="false"/>
          <w:color w:val="000000"/>
          <w:sz w:val="28"/>
        </w:rPr>
        <w:t>
      8) государственного регулирования цен на лекарственные средства, реализуемые субъектами в сфере обращения лекарственных средств и медицинских изделий;</w:t>
      </w:r>
    </w:p>
    <w:bookmarkEnd w:id="290"/>
    <w:bookmarkStart w:name="z2501" w:id="291"/>
    <w:p>
      <w:pPr>
        <w:spacing w:after="0"/>
        <w:ind w:left="0"/>
        <w:jc w:val="both"/>
      </w:pPr>
      <w:r>
        <w:rPr>
          <w:rFonts w:ascii="Times New Roman"/>
          <w:b w:val="false"/>
          <w:i w:val="false"/>
          <w:color w:val="000000"/>
          <w:sz w:val="28"/>
        </w:rPr>
        <w:t>
      9) фармацевтической инспекции.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(вводится в действие со дня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67" w:id="292"/>
    <w:p>
      <w:pPr>
        <w:spacing w:after="0"/>
        <w:ind w:left="0"/>
        <w:jc w:val="both"/>
      </w:pPr>
      <w:r>
        <w:rPr>
          <w:rFonts w:ascii="Times New Roman"/>
          <w:b w:val="false"/>
          <w:i w:val="false"/>
          <w:color w:val="000000"/>
          <w:sz w:val="28"/>
        </w:rPr>
        <w:t>
      Статья 6. Компетенция Правительства Республики Казахстан</w:t>
      </w:r>
    </w:p>
    <w:bookmarkEnd w:id="292"/>
    <w:bookmarkStart w:name="z168" w:id="293"/>
    <w:p>
      <w:pPr>
        <w:spacing w:after="0"/>
        <w:ind w:left="0"/>
        <w:jc w:val="both"/>
      </w:pPr>
      <w:r>
        <w:rPr>
          <w:rFonts w:ascii="Times New Roman"/>
          <w:b w:val="false"/>
          <w:i w:val="false"/>
          <w:color w:val="000000"/>
          <w:sz w:val="28"/>
        </w:rPr>
        <w:t>
      Правительство Республики Казахстан:</w:t>
      </w:r>
    </w:p>
    <w:bookmarkEnd w:id="293"/>
    <w:bookmarkStart w:name="z169" w:id="294"/>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области здравоохранения; </w:t>
      </w:r>
    </w:p>
    <w:bookmarkEnd w:id="294"/>
    <w:bookmarkStart w:name="z170" w:id="295"/>
    <w:p>
      <w:pPr>
        <w:spacing w:after="0"/>
        <w:ind w:left="0"/>
        <w:jc w:val="both"/>
      </w:pPr>
      <w:r>
        <w:rPr>
          <w:rFonts w:ascii="Times New Roman"/>
          <w:b w:val="false"/>
          <w:i w:val="false"/>
          <w:color w:val="000000"/>
          <w:sz w:val="28"/>
        </w:rPr>
        <w:t>
      2) издает в пределах своей компетенции нормативные правовые акты в области здравоохранения;</w:t>
      </w:r>
    </w:p>
    <w:bookmarkEnd w:id="295"/>
    <w:bookmarkStart w:name="z171" w:id="296"/>
    <w:p>
      <w:pPr>
        <w:spacing w:after="0"/>
        <w:ind w:left="0"/>
        <w:jc w:val="both"/>
      </w:pPr>
      <w:r>
        <w:rPr>
          <w:rFonts w:ascii="Times New Roman"/>
          <w:b w:val="false"/>
          <w:i w:val="false"/>
          <w:color w:val="00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96"/>
    <w:bookmarkStart w:name="z172" w:id="297"/>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97"/>
    <w:bookmarkStart w:name="z173" w:id="298"/>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98"/>
    <w:bookmarkStart w:name="z174" w:id="299"/>
    <w:p>
      <w:pPr>
        <w:spacing w:after="0"/>
        <w:ind w:left="0"/>
        <w:jc w:val="both"/>
      </w:pPr>
      <w:r>
        <w:rPr>
          <w:rFonts w:ascii="Times New Roman"/>
          <w:b w:val="false"/>
          <w:i w:val="false"/>
          <w:color w:val="000000"/>
          <w:sz w:val="28"/>
        </w:rPr>
        <w:t>
      6) осуществляет руководство деятельностью центральных и местных исполнительных органов по вопросам здравоохранения;</w:t>
      </w:r>
    </w:p>
    <w:bookmarkEnd w:id="299"/>
    <w:bookmarkStart w:name="z175" w:id="300"/>
    <w:p>
      <w:pPr>
        <w:spacing w:after="0"/>
        <w:ind w:left="0"/>
        <w:jc w:val="both"/>
      </w:pPr>
      <w:r>
        <w:rPr>
          <w:rFonts w:ascii="Times New Roman"/>
          <w:b w:val="false"/>
          <w:i w:val="false"/>
          <w:color w:val="000000"/>
          <w:sz w:val="28"/>
        </w:rPr>
        <w:t>
      7) исключен Законом РК от 16.11.2015</w:t>
      </w:r>
      <w:r>
        <w:rPr>
          <w:rFonts w:ascii="Times New Roman"/>
          <w:b w:val="false"/>
          <w:i w:val="false"/>
          <w:color w:val="000000"/>
          <w:sz w:val="28"/>
        </w:rPr>
        <w:t xml:space="preserve"> № 406-V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300"/>
    <w:bookmarkStart w:name="z176" w:id="301"/>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1"/>
    <w:bookmarkStart w:name="z177" w:id="302"/>
    <w:p>
      <w:pPr>
        <w:spacing w:after="0"/>
        <w:ind w:left="0"/>
        <w:jc w:val="both"/>
      </w:pPr>
      <w:r>
        <w:rPr>
          <w:rFonts w:ascii="Times New Roman"/>
          <w:b w:val="false"/>
          <w:i w:val="false"/>
          <w:color w:val="000000"/>
          <w:sz w:val="28"/>
        </w:rPr>
        <w:t>
      9) определяет порядок, виды и объем медицинской помощи населению при чрезвычайных ситуациях, введении режима чрезвычайного положения;</w:t>
      </w:r>
    </w:p>
    <w:bookmarkEnd w:id="302"/>
    <w:bookmarkStart w:name="z178" w:id="303"/>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3"/>
    <w:bookmarkStart w:name="z179" w:id="304"/>
    <w:p>
      <w:pPr>
        <w:spacing w:after="0"/>
        <w:ind w:left="0"/>
        <w:jc w:val="both"/>
      </w:pPr>
      <w:r>
        <w:rPr>
          <w:rFonts w:ascii="Times New Roman"/>
          <w:b w:val="false"/>
          <w:i w:val="false"/>
          <w:color w:val="000000"/>
          <w:sz w:val="28"/>
        </w:rPr>
        <w:t xml:space="preserve">
      11)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4"/>
    <w:bookmarkStart w:name="z180" w:id="305"/>
    <w:p>
      <w:pPr>
        <w:spacing w:after="0"/>
        <w:ind w:left="0"/>
        <w:jc w:val="both"/>
      </w:pPr>
      <w:r>
        <w:rPr>
          <w:rFonts w:ascii="Times New Roman"/>
          <w:b w:val="false"/>
          <w:i w:val="false"/>
          <w:color w:val="000000"/>
          <w:sz w:val="28"/>
        </w:rPr>
        <w:t>
      12) определяет порядок организации и проведения закупа лекарственных средств и медицинских изделий, фармацевтических услуг;</w:t>
      </w:r>
    </w:p>
    <w:bookmarkEnd w:id="305"/>
    <w:bookmarkStart w:name="z844" w:id="306"/>
    <w:p>
      <w:pPr>
        <w:spacing w:after="0"/>
        <w:ind w:left="0"/>
        <w:jc w:val="both"/>
      </w:pPr>
      <w:r>
        <w:rPr>
          <w:rFonts w:ascii="Times New Roman"/>
          <w:b w:val="false"/>
          <w:i w:val="false"/>
          <w:color w:val="000000"/>
          <w:sz w:val="28"/>
        </w:rPr>
        <w:t xml:space="preserve">
      12-1)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6"/>
    <w:bookmarkStart w:name="z2050" w:id="307"/>
    <w:p>
      <w:pPr>
        <w:spacing w:after="0"/>
        <w:ind w:left="0"/>
        <w:jc w:val="both"/>
      </w:pPr>
      <w:r>
        <w:rPr>
          <w:rFonts w:ascii="Times New Roman"/>
          <w:b w:val="false"/>
          <w:i w:val="false"/>
          <w:color w:val="000000"/>
          <w:sz w:val="28"/>
        </w:rPr>
        <w:t>
      12-2)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p>
    <w:bookmarkEnd w:id="307"/>
    <w:bookmarkStart w:name="z181" w:id="308"/>
    <w:p>
      <w:pPr>
        <w:spacing w:after="0"/>
        <w:ind w:left="0"/>
        <w:jc w:val="both"/>
      </w:pPr>
      <w:r>
        <w:rPr>
          <w:rFonts w:ascii="Times New Roman"/>
          <w:b w:val="false"/>
          <w:i w:val="false"/>
          <w:color w:val="00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8"/>
    <w:bookmarkStart w:name="z182" w:id="309"/>
    <w:p>
      <w:pPr>
        <w:spacing w:after="0"/>
        <w:ind w:left="0"/>
        <w:jc w:val="both"/>
      </w:pPr>
      <w:r>
        <w:rPr>
          <w:rFonts w:ascii="Times New Roman"/>
          <w:b w:val="false"/>
          <w:i w:val="false"/>
          <w:color w:val="00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9"/>
    <w:bookmarkStart w:name="z183" w:id="310"/>
    <w:p>
      <w:pPr>
        <w:spacing w:after="0"/>
        <w:ind w:left="0"/>
        <w:jc w:val="both"/>
      </w:pPr>
      <w:r>
        <w:rPr>
          <w:rFonts w:ascii="Times New Roman"/>
          <w:b w:val="false"/>
          <w:i w:val="false"/>
          <w:color w:val="000000"/>
          <w:sz w:val="28"/>
        </w:rPr>
        <w:t xml:space="preserve">
      15)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10"/>
    <w:bookmarkStart w:name="z184" w:id="311"/>
    <w:p>
      <w:pPr>
        <w:spacing w:after="0"/>
        <w:ind w:left="0"/>
        <w:jc w:val="both"/>
      </w:pPr>
      <w:r>
        <w:rPr>
          <w:rFonts w:ascii="Times New Roman"/>
          <w:b w:val="false"/>
          <w:i w:val="false"/>
          <w:color w:val="00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11"/>
    <w:bookmarkStart w:name="z185" w:id="312"/>
    <w:p>
      <w:pPr>
        <w:spacing w:after="0"/>
        <w:ind w:left="0"/>
        <w:jc w:val="both"/>
      </w:pPr>
      <w:r>
        <w:rPr>
          <w:rFonts w:ascii="Times New Roman"/>
          <w:b w:val="false"/>
          <w:i w:val="false"/>
          <w:color w:val="000000"/>
          <w:sz w:val="28"/>
        </w:rPr>
        <w:t xml:space="preserve">
      17)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12"/>
    <w:bookmarkStart w:name="z186" w:id="313"/>
    <w:p>
      <w:pPr>
        <w:spacing w:after="0"/>
        <w:ind w:left="0"/>
        <w:jc w:val="both"/>
      </w:pPr>
      <w:r>
        <w:rPr>
          <w:rFonts w:ascii="Times New Roman"/>
          <w:b w:val="false"/>
          <w:i w:val="false"/>
          <w:color w:val="000000"/>
          <w:sz w:val="28"/>
        </w:rPr>
        <w:t>
      18) определяет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w:t>
      </w:r>
    </w:p>
    <w:bookmarkEnd w:id="313"/>
    <w:bookmarkStart w:name="z187" w:id="314"/>
    <w:p>
      <w:pPr>
        <w:spacing w:after="0"/>
        <w:ind w:left="0"/>
        <w:jc w:val="both"/>
      </w:pPr>
      <w:r>
        <w:rPr>
          <w:rFonts w:ascii="Times New Roman"/>
          <w:b w:val="false"/>
          <w:i w:val="false"/>
          <w:color w:val="000000"/>
          <w:sz w:val="28"/>
        </w:rPr>
        <w:t xml:space="preserve">
      19)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14"/>
    <w:bookmarkStart w:name="z188" w:id="315"/>
    <w:p>
      <w:pPr>
        <w:spacing w:after="0"/>
        <w:ind w:left="0"/>
        <w:jc w:val="both"/>
      </w:pPr>
      <w:r>
        <w:rPr>
          <w:rFonts w:ascii="Times New Roman"/>
          <w:b w:val="false"/>
          <w:i w:val="false"/>
          <w:color w:val="000000"/>
          <w:sz w:val="28"/>
        </w:rPr>
        <w:t xml:space="preserve">
      20)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15"/>
    <w:bookmarkStart w:name="z189" w:id="316"/>
    <w:p>
      <w:pPr>
        <w:spacing w:after="0"/>
        <w:ind w:left="0"/>
        <w:jc w:val="both"/>
      </w:pPr>
      <w:r>
        <w:rPr>
          <w:rFonts w:ascii="Times New Roman"/>
          <w:b w:val="false"/>
          <w:i w:val="false"/>
          <w:color w:val="000000"/>
          <w:sz w:val="28"/>
        </w:rPr>
        <w:t xml:space="preserve">
      21)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16"/>
    <w:bookmarkStart w:name="z190" w:id="317"/>
    <w:p>
      <w:pPr>
        <w:spacing w:after="0"/>
        <w:ind w:left="0"/>
        <w:jc w:val="both"/>
      </w:pPr>
      <w:r>
        <w:rPr>
          <w:rFonts w:ascii="Times New Roman"/>
          <w:b w:val="false"/>
          <w:i w:val="false"/>
          <w:color w:val="000000"/>
          <w:sz w:val="28"/>
        </w:rPr>
        <w:t xml:space="preserve">
      22)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17"/>
    <w:bookmarkStart w:name="z191" w:id="318"/>
    <w:p>
      <w:pPr>
        <w:spacing w:after="0"/>
        <w:ind w:left="0"/>
        <w:jc w:val="both"/>
      </w:pPr>
      <w:r>
        <w:rPr>
          <w:rFonts w:ascii="Times New Roman"/>
          <w:b w:val="false"/>
          <w:i w:val="false"/>
          <w:color w:val="000000"/>
          <w:sz w:val="28"/>
        </w:rPr>
        <w:t>
      23) определяет случаи ввоза на территорию Республики Казахстан лекарственных средств и медицинских изделий в качестве гуманитарной помощи, не прошедших государственную регистрацию в Республике Казахстан;</w:t>
      </w:r>
    </w:p>
    <w:bookmarkEnd w:id="318"/>
    <w:bookmarkStart w:name="z192" w:id="319"/>
    <w:p>
      <w:pPr>
        <w:spacing w:after="0"/>
        <w:ind w:left="0"/>
        <w:jc w:val="both"/>
      </w:pPr>
      <w:r>
        <w:rPr>
          <w:rFonts w:ascii="Times New Roman"/>
          <w:b w:val="false"/>
          <w:i w:val="false"/>
          <w:color w:val="000000"/>
          <w:sz w:val="28"/>
        </w:rPr>
        <w:t xml:space="preserve">
      24)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19"/>
    <w:bookmarkStart w:name="z193" w:id="320"/>
    <w:p>
      <w:pPr>
        <w:spacing w:after="0"/>
        <w:ind w:left="0"/>
        <w:jc w:val="both"/>
      </w:pPr>
      <w:r>
        <w:rPr>
          <w:rFonts w:ascii="Times New Roman"/>
          <w:b w:val="false"/>
          <w:i w:val="false"/>
          <w:color w:val="000000"/>
          <w:sz w:val="28"/>
        </w:rPr>
        <w:t xml:space="preserve">
      25)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20"/>
    <w:bookmarkStart w:name="z194" w:id="321"/>
    <w:p>
      <w:pPr>
        <w:spacing w:after="0"/>
        <w:ind w:left="0"/>
        <w:jc w:val="both"/>
      </w:pPr>
      <w:r>
        <w:rPr>
          <w:rFonts w:ascii="Times New Roman"/>
          <w:b w:val="false"/>
          <w:i w:val="false"/>
          <w:color w:val="000000"/>
          <w:sz w:val="28"/>
        </w:rPr>
        <w:t xml:space="preserve">
      26)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21"/>
    <w:bookmarkStart w:name="z195" w:id="322"/>
    <w:p>
      <w:pPr>
        <w:spacing w:after="0"/>
        <w:ind w:left="0"/>
        <w:jc w:val="both"/>
      </w:pPr>
      <w:r>
        <w:rPr>
          <w:rFonts w:ascii="Times New Roman"/>
          <w:b w:val="false"/>
          <w:i w:val="false"/>
          <w:color w:val="000000"/>
          <w:sz w:val="28"/>
        </w:rPr>
        <w:t>
      27) определяет единого дистрибьютора;</w:t>
      </w:r>
    </w:p>
    <w:bookmarkEnd w:id="322"/>
    <w:bookmarkStart w:name="z1970" w:id="323"/>
    <w:p>
      <w:pPr>
        <w:spacing w:after="0"/>
        <w:ind w:left="0"/>
        <w:jc w:val="both"/>
      </w:pPr>
      <w:r>
        <w:rPr>
          <w:rFonts w:ascii="Times New Roman"/>
          <w:b w:val="false"/>
          <w:i w:val="false"/>
          <w:color w:val="000000"/>
          <w:sz w:val="28"/>
        </w:rPr>
        <w:t xml:space="preserve">
      27-1)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23"/>
    <w:bookmarkStart w:name="z1972" w:id="324"/>
    <w:p>
      <w:pPr>
        <w:spacing w:after="0"/>
        <w:ind w:left="0"/>
        <w:jc w:val="both"/>
      </w:pPr>
      <w:r>
        <w:rPr>
          <w:rFonts w:ascii="Times New Roman"/>
          <w:b w:val="false"/>
          <w:i w:val="false"/>
          <w:color w:val="000000"/>
          <w:sz w:val="28"/>
        </w:rPr>
        <w:t xml:space="preserve">
      27-2)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24"/>
    <w:bookmarkStart w:name="z196" w:id="325"/>
    <w:p>
      <w:pPr>
        <w:spacing w:after="0"/>
        <w:ind w:left="0"/>
        <w:jc w:val="both"/>
      </w:pPr>
      <w:r>
        <w:rPr>
          <w:rFonts w:ascii="Times New Roman"/>
          <w:b w:val="false"/>
          <w:i w:val="false"/>
          <w:color w:val="000000"/>
          <w:sz w:val="28"/>
        </w:rPr>
        <w:t xml:space="preserve">
      28)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19.01.2011 </w:t>
      </w:r>
      <w:r>
        <w:rPr>
          <w:rFonts w:ascii="Times New Roman"/>
          <w:b w:val="false"/>
          <w:i w:val="false"/>
          <w:color w:val="000000"/>
          <w:sz w:val="28"/>
        </w:rPr>
        <w:t>№ 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326"/>
    <w:p>
      <w:pPr>
        <w:spacing w:after="0"/>
        <w:ind w:left="0"/>
        <w:jc w:val="both"/>
      </w:pPr>
      <w:r>
        <w:rPr>
          <w:rFonts w:ascii="Times New Roman"/>
          <w:b w:val="false"/>
          <w:i w:val="false"/>
          <w:color w:val="000000"/>
          <w:sz w:val="28"/>
        </w:rPr>
        <w:t>
      Статья 7. Компетенция уполномоченного органа</w:t>
      </w:r>
    </w:p>
    <w:bookmarkEnd w:id="326"/>
    <w:bookmarkStart w:name="z198" w:id="327"/>
    <w:p>
      <w:pPr>
        <w:spacing w:after="0"/>
        <w:ind w:left="0"/>
        <w:jc w:val="both"/>
      </w:pPr>
      <w:r>
        <w:rPr>
          <w:rFonts w:ascii="Times New Roman"/>
          <w:b w:val="false"/>
          <w:i w:val="false"/>
          <w:color w:val="000000"/>
          <w:sz w:val="28"/>
        </w:rPr>
        <w:t>
      1. Уполномоченный орган осуществляет функции по:</w:t>
      </w:r>
    </w:p>
    <w:bookmarkEnd w:id="327"/>
    <w:bookmarkStart w:name="z199" w:id="328"/>
    <w:p>
      <w:pPr>
        <w:spacing w:after="0"/>
        <w:ind w:left="0"/>
        <w:jc w:val="both"/>
      </w:pPr>
      <w:r>
        <w:rPr>
          <w:rFonts w:ascii="Times New Roman"/>
          <w:b w:val="false"/>
          <w:i w:val="false"/>
          <w:color w:val="000000"/>
          <w:sz w:val="28"/>
        </w:rPr>
        <w:t>
      1) реализации государственной политики в области здравоохранения;</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329"/>
    <w:p>
      <w:pPr>
        <w:spacing w:after="0"/>
        <w:ind w:left="0"/>
        <w:jc w:val="both"/>
      </w:pPr>
      <w:r>
        <w:rPr>
          <w:rFonts w:ascii="Times New Roman"/>
          <w:b w:val="false"/>
          <w:i w:val="false"/>
          <w:color w:val="000000"/>
          <w:sz w:val="28"/>
        </w:rPr>
        <w:t>
      3) определению приоритетов научных разработок в области здравоохранения;</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bookmarkStart w:name="z203" w:id="330"/>
    <w:p>
      <w:pPr>
        <w:spacing w:after="0"/>
        <w:ind w:left="0"/>
        <w:jc w:val="both"/>
      </w:pPr>
      <w:r>
        <w:rPr>
          <w:rFonts w:ascii="Times New Roman"/>
          <w:b w:val="false"/>
          <w:i w:val="false"/>
          <w:color w:val="000000"/>
          <w:sz w:val="28"/>
        </w:rPr>
        <w:t>
      5) разработке и утверждению в пределах своей компетенции нормативных правовых актов и форм учетной и отчетной документации в области здравоохранения;</w:t>
      </w:r>
    </w:p>
    <w:bookmarkEnd w:id="330"/>
    <w:bookmarkStart w:name="z204" w:id="331"/>
    <w:p>
      <w:pPr>
        <w:spacing w:after="0"/>
        <w:ind w:left="0"/>
        <w:jc w:val="both"/>
      </w:pPr>
      <w:r>
        <w:rPr>
          <w:rFonts w:ascii="Times New Roman"/>
          <w:b w:val="false"/>
          <w:i w:val="false"/>
          <w:color w:val="000000"/>
          <w:sz w:val="28"/>
        </w:rPr>
        <w:t>
      6) разработке и утверждению стандартов и регламентов в области здравоохранения;</w:t>
      </w:r>
    </w:p>
    <w:bookmarkEnd w:id="331"/>
    <w:bookmarkStart w:name="z2051" w:id="332"/>
    <w:p>
      <w:pPr>
        <w:spacing w:after="0"/>
        <w:ind w:left="0"/>
        <w:jc w:val="both"/>
      </w:pPr>
      <w:r>
        <w:rPr>
          <w:rFonts w:ascii="Times New Roman"/>
          <w:b w:val="false"/>
          <w:i w:val="false"/>
          <w:color w:val="000000"/>
          <w:sz w:val="28"/>
        </w:rPr>
        <w:t>
      6-1) разработке и утверждению правил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w:t>
      </w:r>
    </w:p>
    <w:bookmarkEnd w:id="332"/>
    <w:bookmarkStart w:name="z205" w:id="333"/>
    <w:p>
      <w:pPr>
        <w:spacing w:after="0"/>
        <w:ind w:left="0"/>
        <w:jc w:val="both"/>
      </w:pPr>
      <w:r>
        <w:rPr>
          <w:rFonts w:ascii="Times New Roman"/>
          <w:b w:val="false"/>
          <w:i w:val="false"/>
          <w:color w:val="000000"/>
          <w:sz w:val="28"/>
        </w:rPr>
        <w:t>
      7) осуществлению мониторинга в области здравоохранения;</w:t>
      </w:r>
    </w:p>
    <w:bookmarkEnd w:id="333"/>
    <w:bookmarkStart w:name="z2052" w:id="334"/>
    <w:p>
      <w:pPr>
        <w:spacing w:after="0"/>
        <w:ind w:left="0"/>
        <w:jc w:val="both"/>
      </w:pPr>
      <w:r>
        <w:rPr>
          <w:rFonts w:ascii="Times New Roman"/>
          <w:b w:val="false"/>
          <w:i w:val="false"/>
          <w:color w:val="000000"/>
          <w:sz w:val="28"/>
        </w:rPr>
        <w:t>
      7-1) координации и методическому руководству местных исполнительных органов в области здравоохранения;</w:t>
      </w:r>
    </w:p>
    <w:bookmarkEnd w:id="334"/>
    <w:bookmarkStart w:name="z206" w:id="335"/>
    <w:p>
      <w:pPr>
        <w:spacing w:after="0"/>
        <w:ind w:left="0"/>
        <w:jc w:val="both"/>
      </w:pPr>
      <w:r>
        <w:rPr>
          <w:rFonts w:ascii="Times New Roman"/>
          <w:b w:val="false"/>
          <w:i w:val="false"/>
          <w:color w:val="000000"/>
          <w:sz w:val="28"/>
        </w:rPr>
        <w:t>
      8) координации деятельности субъектов здравоохранения;</w:t>
      </w:r>
    </w:p>
    <w:bookmarkEnd w:id="335"/>
    <w:bookmarkStart w:name="z2318" w:id="336"/>
    <w:p>
      <w:pPr>
        <w:spacing w:after="0"/>
        <w:ind w:left="0"/>
        <w:jc w:val="both"/>
      </w:pPr>
      <w:r>
        <w:rPr>
          <w:rFonts w:ascii="Times New Roman"/>
          <w:b w:val="false"/>
          <w:i w:val="false"/>
          <w:color w:val="000000"/>
          <w:sz w:val="28"/>
        </w:rPr>
        <w:t>
      8-1) координации и мониторингу деятельности по вопросам корпоративного управления в государственных юридических лицах в области здравоохранения;</w:t>
      </w:r>
    </w:p>
    <w:bookmarkEnd w:id="336"/>
    <w:bookmarkStart w:name="z207" w:id="337"/>
    <w:p>
      <w:pPr>
        <w:spacing w:after="0"/>
        <w:ind w:left="0"/>
        <w:jc w:val="both"/>
      </w:pPr>
      <w:r>
        <w:rPr>
          <w:rFonts w:ascii="Times New Roman"/>
          <w:b w:val="false"/>
          <w:i w:val="false"/>
          <w:color w:val="000000"/>
          <w:sz w:val="28"/>
        </w:rPr>
        <w:t>
      9) обеспечению ведомственного статистического наблюдения в области здравоохранения;</w:t>
      </w:r>
    </w:p>
    <w:bookmarkEnd w:id="337"/>
    <w:bookmarkStart w:name="z208" w:id="338"/>
    <w:p>
      <w:pPr>
        <w:spacing w:after="0"/>
        <w:ind w:left="0"/>
        <w:jc w:val="both"/>
      </w:pPr>
      <w:r>
        <w:rPr>
          <w:rFonts w:ascii="Times New Roman"/>
          <w:b w:val="false"/>
          <w:i w:val="false"/>
          <w:color w:val="000000"/>
          <w:sz w:val="28"/>
        </w:rPr>
        <w:t>
      10) созданию и обеспечению функционирования электронных информационных ресурсов и информационных систем, информационно-коммуникационных сетей в области здравоохранения, организации доступа к ним физических и юридических лиц в соответствии с законодательством Республики Казахстан в сфере информатизации;</w:t>
      </w:r>
    </w:p>
    <w:bookmarkEnd w:id="338"/>
    <w:bookmarkStart w:name="z209" w:id="339"/>
    <w:p>
      <w:pPr>
        <w:spacing w:after="0"/>
        <w:ind w:left="0"/>
        <w:jc w:val="both"/>
      </w:pPr>
      <w:r>
        <w:rPr>
          <w:rFonts w:ascii="Times New Roman"/>
          <w:b w:val="false"/>
          <w:i w:val="false"/>
          <w:color w:val="000000"/>
          <w:sz w:val="28"/>
        </w:rPr>
        <w:t>
      11) разработке и утверждению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w:t>
      </w:r>
    </w:p>
    <w:bookmarkEnd w:id="339"/>
    <w:bookmarkStart w:name="z2053" w:id="340"/>
    <w:p>
      <w:pPr>
        <w:spacing w:after="0"/>
        <w:ind w:left="0"/>
        <w:jc w:val="both"/>
      </w:pPr>
      <w:r>
        <w:rPr>
          <w:rFonts w:ascii="Times New Roman"/>
          <w:b w:val="false"/>
          <w:i w:val="false"/>
          <w:color w:val="000000"/>
          <w:sz w:val="28"/>
        </w:rPr>
        <w:t>
      11-1) разработке и утверждению правил присвоения почетных званий в области здравоохранения;</w:t>
      </w:r>
    </w:p>
    <w:bookmarkEnd w:id="340"/>
    <w:bookmarkStart w:name="z210" w:id="341"/>
    <w:p>
      <w:pPr>
        <w:spacing w:after="0"/>
        <w:ind w:left="0"/>
        <w:jc w:val="both"/>
      </w:pPr>
      <w:r>
        <w:rPr>
          <w:rFonts w:ascii="Times New Roman"/>
          <w:b w:val="false"/>
          <w:i w:val="false"/>
          <w:color w:val="000000"/>
          <w:sz w:val="28"/>
        </w:rPr>
        <w:t>
      12) обеспечению развития медицинской и фармацевтической науки и координации научной деятельности в области здравоохранения;</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342"/>
    <w:p>
      <w:pPr>
        <w:spacing w:after="0"/>
        <w:ind w:left="0"/>
        <w:jc w:val="both"/>
      </w:pPr>
      <w:r>
        <w:rPr>
          <w:rFonts w:ascii="Times New Roman"/>
          <w:b w:val="false"/>
          <w:i w:val="false"/>
          <w:color w:val="000000"/>
          <w:sz w:val="28"/>
        </w:rPr>
        <w:t>
      14) внедрению новых методов профилактики, диагностики, лечения и медицинской реабилитации, а также по контролю за ними;</w:t>
      </w:r>
    </w:p>
    <w:bookmarkEnd w:id="342"/>
    <w:bookmarkStart w:name="z213" w:id="343"/>
    <w:p>
      <w:pPr>
        <w:spacing w:after="0"/>
        <w:ind w:left="0"/>
        <w:jc w:val="both"/>
      </w:pPr>
      <w:r>
        <w:rPr>
          <w:rFonts w:ascii="Times New Roman"/>
          <w:b w:val="false"/>
          <w:i w:val="false"/>
          <w:color w:val="000000"/>
          <w:sz w:val="28"/>
        </w:rPr>
        <w:t>
      15) размещению государственного образовательного заказа на подготовку, переподготовку и повышение квалификации кадров в области здравоохранения;</w:t>
      </w:r>
    </w:p>
    <w:bookmarkEnd w:id="343"/>
    <w:bookmarkStart w:name="z214" w:id="344"/>
    <w:p>
      <w:pPr>
        <w:spacing w:after="0"/>
        <w:ind w:left="0"/>
        <w:jc w:val="both"/>
      </w:pPr>
      <w:r>
        <w:rPr>
          <w:rFonts w:ascii="Times New Roman"/>
          <w:b w:val="false"/>
          <w:i w:val="false"/>
          <w:color w:val="000000"/>
          <w:sz w:val="28"/>
        </w:rPr>
        <w:t>
      16) согласованию назначения руководителей местных органов государственного управления здравоохранением;</w:t>
      </w:r>
    </w:p>
    <w:bookmarkEnd w:id="344"/>
    <w:bookmarkStart w:name="z215" w:id="345"/>
    <w:p>
      <w:pPr>
        <w:spacing w:after="0"/>
        <w:ind w:left="0"/>
        <w:jc w:val="both"/>
      </w:pPr>
      <w:r>
        <w:rPr>
          <w:rFonts w:ascii="Times New Roman"/>
          <w:b w:val="false"/>
          <w:i w:val="false"/>
          <w:color w:val="000000"/>
          <w:sz w:val="28"/>
        </w:rPr>
        <w:t>
      17) заключению меморандумов с руководителями местных исполнительных органов, направленных на достижение конечных результатов деятельности в области здравоохранения;</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346"/>
    <w:p>
      <w:pPr>
        <w:spacing w:after="0"/>
        <w:ind w:left="0"/>
        <w:jc w:val="both"/>
      </w:pPr>
      <w:r>
        <w:rPr>
          <w:rFonts w:ascii="Times New Roman"/>
          <w:b w:val="false"/>
          <w:i w:val="false"/>
          <w:color w:val="000000"/>
          <w:sz w:val="28"/>
        </w:rPr>
        <w:t>
      20) формированию и утверждению предельных цен и наценок;</w:t>
      </w:r>
    </w:p>
    <w:bookmarkEnd w:id="346"/>
    <w:bookmarkStart w:name="z2891" w:id="347"/>
    <w:p>
      <w:pPr>
        <w:spacing w:after="0"/>
        <w:ind w:left="0"/>
        <w:jc w:val="both"/>
      </w:pPr>
      <w:r>
        <w:rPr>
          <w:rFonts w:ascii="Times New Roman"/>
          <w:b w:val="false"/>
          <w:i w:val="false"/>
          <w:color w:val="000000"/>
          <w:sz w:val="28"/>
        </w:rPr>
        <w:t>
      20-1) осуществлению государственного регулирования цен на лекарственные средства;</w:t>
      </w:r>
    </w:p>
    <w:bookmarkEnd w:id="347"/>
    <w:bookmarkStart w:name="z2502" w:id="348"/>
    <w:p>
      <w:pPr>
        <w:spacing w:after="0"/>
        <w:ind w:left="0"/>
        <w:jc w:val="both"/>
      </w:pPr>
      <w:r>
        <w:rPr>
          <w:rFonts w:ascii="Times New Roman"/>
          <w:b w:val="false"/>
          <w:i w:val="false"/>
          <w:color w:val="000000"/>
          <w:sz w:val="28"/>
        </w:rPr>
        <w:t>
      20-2) осуществлению государственного регулирования цен на медицинские изделия в рамках гарантированного объема бесплатной медицинской помощи и в системе обязательного социального медицинского страхования;</w:t>
      </w:r>
    </w:p>
    <w:bookmarkEnd w:id="348"/>
    <w:bookmarkStart w:name="z2503" w:id="349"/>
    <w:p>
      <w:pPr>
        <w:spacing w:after="0"/>
        <w:ind w:left="0"/>
        <w:jc w:val="both"/>
      </w:pPr>
      <w:r>
        <w:rPr>
          <w:rFonts w:ascii="Times New Roman"/>
          <w:b w:val="false"/>
          <w:i w:val="false"/>
          <w:color w:val="000000"/>
          <w:sz w:val="28"/>
        </w:rPr>
        <w:t>
      20-3) утверждению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w:t>
      </w:r>
    </w:p>
    <w:bookmarkEnd w:id="349"/>
    <w:bookmarkStart w:name="z219" w:id="350"/>
    <w:p>
      <w:pPr>
        <w:spacing w:after="0"/>
        <w:ind w:left="0"/>
        <w:jc w:val="both"/>
      </w:pPr>
      <w:r>
        <w:rPr>
          <w:rFonts w:ascii="Times New Roman"/>
          <w:b w:val="false"/>
          <w:i w:val="false"/>
          <w:color w:val="000000"/>
          <w:sz w:val="28"/>
        </w:rPr>
        <w:t>
      21) осуществлению мероприятий по оснащению государственных организаций здравоохранения;</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351"/>
    <w:p>
      <w:pPr>
        <w:spacing w:after="0"/>
        <w:ind w:left="0"/>
        <w:jc w:val="both"/>
      </w:pPr>
      <w:r>
        <w:rPr>
          <w:rFonts w:ascii="Times New Roman"/>
          <w:b w:val="false"/>
          <w:i w:val="false"/>
          <w:color w:val="000000"/>
          <w:sz w:val="28"/>
        </w:rPr>
        <w:t>
      24) организации и проведению государственной аттестации организаций образования в области здравоохранения;</w:t>
      </w:r>
    </w:p>
    <w:bookmarkEnd w:id="351"/>
    <w:bookmarkStart w:name="z223" w:id="352"/>
    <w:p>
      <w:pPr>
        <w:spacing w:after="0"/>
        <w:ind w:left="0"/>
        <w:jc w:val="both"/>
      </w:pPr>
      <w:r>
        <w:rPr>
          <w:rFonts w:ascii="Times New Roman"/>
          <w:b w:val="false"/>
          <w:i w:val="false"/>
          <w:color w:val="000000"/>
          <w:sz w:val="28"/>
        </w:rPr>
        <w:t xml:space="preserve">
      25) проведению аттестации на профессиональную компетентность специалистов в области здравоохранения,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15 настоящего Кодекса;</w:t>
      </w:r>
    </w:p>
    <w:bookmarkEnd w:id="352"/>
    <w:bookmarkStart w:name="z2055" w:id="353"/>
    <w:p>
      <w:pPr>
        <w:spacing w:after="0"/>
        <w:ind w:left="0"/>
        <w:jc w:val="both"/>
      </w:pPr>
      <w:r>
        <w:rPr>
          <w:rFonts w:ascii="Times New Roman"/>
          <w:b w:val="false"/>
          <w:i w:val="false"/>
          <w:color w:val="000000"/>
          <w:sz w:val="28"/>
        </w:rPr>
        <w:t>
      25-1) определению порядка проведения аттестации на профессиональную компетентность специалистов в области здравоохранения;</w:t>
      </w:r>
    </w:p>
    <w:bookmarkEnd w:id="353"/>
    <w:bookmarkStart w:name="z2056" w:id="354"/>
    <w:p>
      <w:pPr>
        <w:spacing w:after="0"/>
        <w:ind w:left="0"/>
        <w:jc w:val="both"/>
      </w:pPr>
      <w:r>
        <w:rPr>
          <w:rFonts w:ascii="Times New Roman"/>
          <w:b w:val="false"/>
          <w:i w:val="false"/>
          <w:color w:val="000000"/>
          <w:sz w:val="28"/>
        </w:rPr>
        <w:t>
      25-2) проведению мониторинга деятельности аккредитованных субъектов здравоохранения;</w:t>
      </w:r>
    </w:p>
    <w:bookmarkEnd w:id="354"/>
    <w:bookmarkStart w:name="z224" w:id="355"/>
    <w:p>
      <w:pPr>
        <w:spacing w:after="0"/>
        <w:ind w:left="0"/>
        <w:jc w:val="both"/>
      </w:pPr>
      <w:r>
        <w:rPr>
          <w:rFonts w:ascii="Times New Roman"/>
          <w:b w:val="false"/>
          <w:i w:val="false"/>
          <w:color w:val="000000"/>
          <w:sz w:val="28"/>
        </w:rPr>
        <w:t>
      26) организации проведения аккредитации субъектов здравоохранения;</w:t>
      </w:r>
    </w:p>
    <w:bookmarkEnd w:id="355"/>
    <w:bookmarkStart w:name="z225" w:id="356"/>
    <w:p>
      <w:pPr>
        <w:spacing w:after="0"/>
        <w:ind w:left="0"/>
        <w:jc w:val="both"/>
      </w:pPr>
      <w:r>
        <w:rPr>
          <w:rFonts w:ascii="Times New Roman"/>
          <w:b w:val="false"/>
          <w:i w:val="false"/>
          <w:color w:val="000000"/>
          <w:sz w:val="28"/>
        </w:rPr>
        <w:t xml:space="preserve">
      27)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c 01.01.2017);</w:t>
      </w:r>
    </w:p>
    <w:bookmarkEnd w:id="356"/>
    <w:bookmarkStart w:name="z2057" w:id="357"/>
    <w:p>
      <w:pPr>
        <w:spacing w:after="0"/>
        <w:ind w:left="0"/>
        <w:jc w:val="both"/>
      </w:pPr>
      <w:r>
        <w:rPr>
          <w:rFonts w:ascii="Times New Roman"/>
          <w:b w:val="false"/>
          <w:i w:val="false"/>
          <w:color w:val="000000"/>
          <w:sz w:val="28"/>
        </w:rPr>
        <w:t>
      27-1) аккредитации организаций, осуществляющих оценку профессиональной подготовленности и подтверждения соответствия квалификации специалистов в области здравоохранения;</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8" w:id="358"/>
    <w:p>
      <w:pPr>
        <w:spacing w:after="0"/>
        <w:ind w:left="0"/>
        <w:jc w:val="both"/>
      </w:pPr>
      <w:r>
        <w:rPr>
          <w:rFonts w:ascii="Times New Roman"/>
          <w:b w:val="false"/>
          <w:i w:val="false"/>
          <w:color w:val="000000"/>
          <w:sz w:val="28"/>
        </w:rPr>
        <w:t>
      28-1) разработке и утверждению нормативов оснащения симуляционных кабинетов (центров) организаций образования в области здравоохранения;</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79" w:id="359"/>
    <w:p>
      <w:pPr>
        <w:spacing w:after="0"/>
        <w:ind w:left="0"/>
        <w:jc w:val="both"/>
      </w:pPr>
      <w:r>
        <w:rPr>
          <w:rFonts w:ascii="Times New Roman"/>
          <w:b w:val="false"/>
          <w:i w:val="false"/>
          <w:color w:val="000000"/>
          <w:sz w:val="28"/>
        </w:rPr>
        <w:t>
      29-1) разработке и утверждению правил проведения оценки безопасности и качества лекарственных средств и медицинских изделий, зарегистрированных в Республике Казахстан;</w:t>
      </w:r>
    </w:p>
    <w:bookmarkEnd w:id="359"/>
    <w:bookmarkStart w:name="z1988" w:id="360"/>
    <w:p>
      <w:pPr>
        <w:spacing w:after="0"/>
        <w:ind w:left="0"/>
        <w:jc w:val="both"/>
      </w:pPr>
      <w:r>
        <w:rPr>
          <w:rFonts w:ascii="Times New Roman"/>
          <w:b w:val="false"/>
          <w:i w:val="false"/>
          <w:color w:val="000000"/>
          <w:sz w:val="28"/>
        </w:rPr>
        <w:t>
      29-2) разработке и утверждению правил формирования реестра субъектов здравоохранения, осуществляющих оптовую и розничную реализацию медицинских изделий в уведомительном порядке;</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2" w:id="361"/>
    <w:p>
      <w:pPr>
        <w:spacing w:after="0"/>
        <w:ind w:left="0"/>
        <w:jc w:val="both"/>
      </w:pPr>
      <w:r>
        <w:rPr>
          <w:rFonts w:ascii="Times New Roman"/>
          <w:b w:val="false"/>
          <w:i w:val="false"/>
          <w:color w:val="000000"/>
          <w:sz w:val="28"/>
        </w:rPr>
        <w:t>
      29-4) лицензированию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органов (частей органов) и (или) тканей человека, крови и ее компонентов;</w:t>
      </w:r>
    </w:p>
    <w:bookmarkEnd w:id="361"/>
    <w:bookmarkStart w:name="z2003" w:id="362"/>
    <w:p>
      <w:pPr>
        <w:spacing w:after="0"/>
        <w:ind w:left="0"/>
        <w:jc w:val="both"/>
      </w:pPr>
      <w:r>
        <w:rPr>
          <w:rFonts w:ascii="Times New Roman"/>
          <w:b w:val="false"/>
          <w:i w:val="false"/>
          <w:color w:val="000000"/>
          <w:sz w:val="28"/>
        </w:rPr>
        <w:t>
      29-5) определению порядка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w:t>
      </w:r>
    </w:p>
    <w:bookmarkEnd w:id="362"/>
    <w:bookmarkStart w:name="z2004" w:id="363"/>
    <w:p>
      <w:pPr>
        <w:spacing w:after="0"/>
        <w:ind w:left="0"/>
        <w:jc w:val="both"/>
      </w:pPr>
      <w:r>
        <w:rPr>
          <w:rFonts w:ascii="Times New Roman"/>
          <w:b w:val="false"/>
          <w:i w:val="false"/>
          <w:color w:val="000000"/>
          <w:sz w:val="28"/>
        </w:rPr>
        <w:t>
      29-6) осуществлению выдачи заключений (разрешительных документов) на ввоз на территорию Республики Казахстан лекарственных средств и медицинских изделий, в том числе незарегистрированных, в качестве гуманитарной помощи или помощи при чрезвычайных ситуациях;</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29-7)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4" w:id="364"/>
    <w:p>
      <w:pPr>
        <w:spacing w:after="0"/>
        <w:ind w:left="0"/>
        <w:jc w:val="both"/>
      </w:pPr>
      <w:r>
        <w:rPr>
          <w:rFonts w:ascii="Times New Roman"/>
          <w:b w:val="false"/>
          <w:i w:val="false"/>
          <w:color w:val="000000"/>
          <w:sz w:val="28"/>
        </w:rPr>
        <w:t xml:space="preserve">
      29-8) осуществлению лицензирования видов фармацевтической деятельности, предусмотренных подпунктами 1), 2), 3), 4), 5) и 7) </w:t>
      </w:r>
      <w:r>
        <w:rPr>
          <w:rFonts w:ascii="Times New Roman"/>
          <w:b w:val="false"/>
          <w:i w:val="false"/>
          <w:color w:val="000000"/>
          <w:sz w:val="28"/>
        </w:rPr>
        <w:t>пункта 2</w:t>
      </w:r>
      <w:r>
        <w:rPr>
          <w:rFonts w:ascii="Times New Roman"/>
          <w:b w:val="false"/>
          <w:i w:val="false"/>
          <w:color w:val="000000"/>
          <w:sz w:val="28"/>
        </w:rPr>
        <w:t xml:space="preserve"> статьи 66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w:t>
      </w:r>
    </w:p>
    <w:bookmarkEnd w:id="364"/>
    <w:bookmarkStart w:name="z228" w:id="365"/>
    <w:p>
      <w:pPr>
        <w:spacing w:after="0"/>
        <w:ind w:left="0"/>
        <w:jc w:val="both"/>
      </w:pPr>
      <w:r>
        <w:rPr>
          <w:rFonts w:ascii="Times New Roman"/>
          <w:b w:val="false"/>
          <w:i w:val="false"/>
          <w:color w:val="000000"/>
          <w:sz w:val="28"/>
        </w:rPr>
        <w:t>
      30) признанию действующими на территории Республики Казахстан требований ведущих фармакопей мира, а также международных и межгосударственных стандартов на лекарственные средства и медицинские изделия;</w:t>
      </w:r>
    </w:p>
    <w:bookmarkEnd w:id="365"/>
    <w:bookmarkStart w:name="z229" w:id="366"/>
    <w:p>
      <w:pPr>
        <w:spacing w:after="0"/>
        <w:ind w:left="0"/>
        <w:jc w:val="both"/>
      </w:pPr>
      <w:r>
        <w:rPr>
          <w:rFonts w:ascii="Times New Roman"/>
          <w:b w:val="false"/>
          <w:i w:val="false"/>
          <w:color w:val="000000"/>
          <w:sz w:val="28"/>
        </w:rPr>
        <w:t>
      31) государственной регистрации, перерегистрации и внесению изменений в регистрационное досье, отзыву решения о государственной регистрации лекарственных средств и медицинских изделий, ведению Государственного реестра лекарственных средств и медицинских изделий;</w:t>
      </w:r>
    </w:p>
    <w:bookmarkEnd w:id="366"/>
    <w:bookmarkStart w:name="z230" w:id="367"/>
    <w:p>
      <w:pPr>
        <w:spacing w:after="0"/>
        <w:ind w:left="0"/>
        <w:jc w:val="both"/>
      </w:pPr>
      <w:r>
        <w:rPr>
          <w:rFonts w:ascii="Times New Roman"/>
          <w:b w:val="false"/>
          <w:i w:val="false"/>
          <w:color w:val="000000"/>
          <w:sz w:val="28"/>
        </w:rPr>
        <w:t>
      32) согласованию ввоза (вывоза) зарегистрированных и незарегистрированных в Республике Казахстан лекарственных средств и медицинских изделий;</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6" w:id="368"/>
    <w:p>
      <w:pPr>
        <w:spacing w:after="0"/>
        <w:ind w:left="0"/>
        <w:jc w:val="both"/>
      </w:pPr>
      <w:r>
        <w:rPr>
          <w:rFonts w:ascii="Times New Roman"/>
          <w:b w:val="false"/>
          <w:i w:val="false"/>
          <w:color w:val="000000"/>
          <w:sz w:val="28"/>
        </w:rPr>
        <w:t>
      38) реализации совместных международных проектов в области здравоохранения;</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369"/>
    <w:p>
      <w:pPr>
        <w:spacing w:after="0"/>
        <w:ind w:left="0"/>
        <w:jc w:val="both"/>
      </w:pPr>
      <w:r>
        <w:rPr>
          <w:rFonts w:ascii="Times New Roman"/>
          <w:b w:val="false"/>
          <w:i w:val="false"/>
          <w:color w:val="000000"/>
          <w:sz w:val="28"/>
        </w:rPr>
        <w:t>
      40) обеспечению организации проведения социологических исследований по определению степени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w:t>
      </w:r>
    </w:p>
    <w:bookmarkEnd w:id="369"/>
    <w:bookmarkStart w:name="z239" w:id="370"/>
    <w:p>
      <w:pPr>
        <w:spacing w:after="0"/>
        <w:ind w:left="0"/>
        <w:jc w:val="both"/>
      </w:pPr>
      <w:r>
        <w:rPr>
          <w:rFonts w:ascii="Times New Roman"/>
          <w:b w:val="false"/>
          <w:i w:val="false"/>
          <w:color w:val="000000"/>
          <w:sz w:val="28"/>
        </w:rPr>
        <w:t>
      41) рассмотрению обращений физических и юридических лиц по вопросам здравоохранения;</w:t>
      </w:r>
    </w:p>
    <w:bookmarkEnd w:id="370"/>
    <w:bookmarkStart w:name="z240" w:id="371"/>
    <w:p>
      <w:pPr>
        <w:spacing w:after="0"/>
        <w:ind w:left="0"/>
        <w:jc w:val="both"/>
      </w:pPr>
      <w:r>
        <w:rPr>
          <w:rFonts w:ascii="Times New Roman"/>
          <w:b w:val="false"/>
          <w:i w:val="false"/>
          <w:color w:val="000000"/>
          <w:sz w:val="28"/>
        </w:rPr>
        <w:t>
      42) организации формирования здорового образа жизни и здорового питания;</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372"/>
    <w:p>
      <w:pPr>
        <w:spacing w:after="0"/>
        <w:ind w:left="0"/>
        <w:jc w:val="both"/>
      </w:pPr>
      <w:r>
        <w:rPr>
          <w:rFonts w:ascii="Times New Roman"/>
          <w:b w:val="false"/>
          <w:i w:val="false"/>
          <w:color w:val="000000"/>
          <w:sz w:val="28"/>
        </w:rPr>
        <w:t>
      47) осуществлению государственного контроля за деятельностью субъектов здравоохранения;</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373"/>
    <w:p>
      <w:pPr>
        <w:spacing w:after="0"/>
        <w:ind w:left="0"/>
        <w:jc w:val="both"/>
      </w:pPr>
      <w:r>
        <w:rPr>
          <w:rFonts w:ascii="Times New Roman"/>
          <w:b w:val="false"/>
          <w:i w:val="false"/>
          <w:color w:val="000000"/>
          <w:sz w:val="28"/>
        </w:rPr>
        <w:t>
      49) осуществлению государственного контроля в сфере оказания медицинских услуг;</w:t>
      </w:r>
    </w:p>
    <w:bookmarkEnd w:id="373"/>
    <w:bookmarkStart w:name="z248" w:id="374"/>
    <w:p>
      <w:pPr>
        <w:spacing w:after="0"/>
        <w:ind w:left="0"/>
        <w:jc w:val="both"/>
      </w:pPr>
      <w:r>
        <w:rPr>
          <w:rFonts w:ascii="Times New Roman"/>
          <w:b w:val="false"/>
          <w:i w:val="false"/>
          <w:color w:val="000000"/>
          <w:sz w:val="28"/>
        </w:rPr>
        <w:t>
      50) осуществлению государственного контроля в сферах обращения лекарственных средств и медицинских изделий, санитарно-эпидемиологического благополучия населения, а также за оборотом наркотических средств, психотропных веществ и прекурсоров в области здравоохранения;</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375"/>
    <w:p>
      <w:pPr>
        <w:spacing w:after="0"/>
        <w:ind w:left="0"/>
        <w:jc w:val="both"/>
      </w:pPr>
      <w:r>
        <w:rPr>
          <w:rFonts w:ascii="Times New Roman"/>
          <w:b w:val="false"/>
          <w:i w:val="false"/>
          <w:color w:val="000000"/>
          <w:sz w:val="28"/>
        </w:rPr>
        <w:t>
      54) рассмотрению дел об административных правонарушениях и наложению административных взысканий в соответствии с законодательством Республики Казахстан об административных правонарушениях;</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376"/>
    <w:p>
      <w:pPr>
        <w:spacing w:after="0"/>
        <w:ind w:left="0"/>
        <w:jc w:val="both"/>
      </w:pPr>
      <w:r>
        <w:rPr>
          <w:rFonts w:ascii="Times New Roman"/>
          <w:b w:val="false"/>
          <w:i w:val="false"/>
          <w:color w:val="000000"/>
          <w:sz w:val="28"/>
        </w:rPr>
        <w:t>
      56) организации и проведению профилактических прививок населению;</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57-1)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1" w:id="377"/>
    <w:p>
      <w:pPr>
        <w:spacing w:after="0"/>
        <w:ind w:left="0"/>
        <w:jc w:val="both"/>
      </w:pPr>
      <w:r>
        <w:rPr>
          <w:rFonts w:ascii="Times New Roman"/>
          <w:b w:val="false"/>
          <w:i w:val="false"/>
          <w:color w:val="000000"/>
          <w:sz w:val="28"/>
        </w:rPr>
        <w:t>
      63) определению единой методологии для всех организаций, имеющих право на проведение оценки риска, и установлению порядка проведения оценки риска;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378"/>
    <w:p>
      <w:pPr>
        <w:spacing w:after="0"/>
        <w:ind w:left="0"/>
        <w:jc w:val="both"/>
      </w:pPr>
      <w:r>
        <w:rPr>
          <w:rFonts w:ascii="Times New Roman"/>
          <w:b w:val="false"/>
          <w:i w:val="false"/>
          <w:color w:val="000000"/>
          <w:sz w:val="28"/>
        </w:rPr>
        <w:t>
      65) разработке и утверждению Государственной фармакопеи Республики Казахстан, ее отдельных томов или отдельных фармакопейных статей (монографий);</w:t>
      </w:r>
    </w:p>
    <w:bookmarkEnd w:id="378"/>
    <w:bookmarkStart w:name="z264" w:id="379"/>
    <w:p>
      <w:pPr>
        <w:spacing w:after="0"/>
        <w:ind w:left="0"/>
        <w:jc w:val="both"/>
      </w:pPr>
      <w:r>
        <w:rPr>
          <w:rFonts w:ascii="Times New Roman"/>
          <w:b w:val="false"/>
          <w:i w:val="false"/>
          <w:color w:val="000000"/>
          <w:sz w:val="28"/>
        </w:rPr>
        <w:t>
      66) осуществлению международного сотрудничества в области здравоохранения, в том числе медицинской и фармацевтической науки, медицинского и фармацевтического образования;</w:t>
      </w:r>
    </w:p>
    <w:bookmarkEnd w:id="379"/>
    <w:bookmarkStart w:name="z2319" w:id="380"/>
    <w:p>
      <w:pPr>
        <w:spacing w:after="0"/>
        <w:ind w:left="0"/>
        <w:jc w:val="both"/>
      </w:pPr>
      <w:r>
        <w:rPr>
          <w:rFonts w:ascii="Times New Roman"/>
          <w:b w:val="false"/>
          <w:i w:val="false"/>
          <w:color w:val="000000"/>
          <w:sz w:val="28"/>
        </w:rPr>
        <w:t>
      66-1) межотраслевой координации деятельности по внедрению и реализации международных медико-санитарных правил;</w:t>
      </w:r>
    </w:p>
    <w:bookmarkEnd w:id="380"/>
    <w:bookmarkStart w:name="z2320" w:id="381"/>
    <w:p>
      <w:pPr>
        <w:spacing w:after="0"/>
        <w:ind w:left="0"/>
        <w:jc w:val="both"/>
      </w:pPr>
      <w:r>
        <w:rPr>
          <w:rFonts w:ascii="Times New Roman"/>
          <w:b w:val="false"/>
          <w:i w:val="false"/>
          <w:color w:val="000000"/>
          <w:sz w:val="28"/>
        </w:rPr>
        <w:t>
      66-2) разработке и утверждению положения о статусе и полномочиях национального координатора по международным медико-санитарным правилам и глобальной программе общественного здравоохранения;</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5" w:id="382"/>
    <w:p>
      <w:pPr>
        <w:spacing w:after="0"/>
        <w:ind w:left="0"/>
        <w:jc w:val="both"/>
      </w:pPr>
      <w:r>
        <w:rPr>
          <w:rFonts w:ascii="Times New Roman"/>
          <w:b w:val="false"/>
          <w:i w:val="false"/>
          <w:color w:val="000000"/>
          <w:sz w:val="28"/>
        </w:rPr>
        <w:t>
      67-1) разработке и утверждению правил этического продвижения лекарственных средств и медицинских изделий;</w:t>
      </w:r>
    </w:p>
    <w:bookmarkEnd w:id="382"/>
    <w:bookmarkStart w:name="z266" w:id="383"/>
    <w:p>
      <w:pPr>
        <w:spacing w:after="0"/>
        <w:ind w:left="0"/>
        <w:jc w:val="both"/>
      </w:pPr>
      <w:r>
        <w:rPr>
          <w:rFonts w:ascii="Times New Roman"/>
          <w:b w:val="false"/>
          <w:i w:val="false"/>
          <w:color w:val="000000"/>
          <w:sz w:val="28"/>
        </w:rPr>
        <w:t>
      68) определению списка лекарственных средств и медицинских изделий, закупаемых у единого дистрибьютора;</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5" w:id="384"/>
    <w:p>
      <w:pPr>
        <w:spacing w:after="0"/>
        <w:ind w:left="0"/>
        <w:jc w:val="both"/>
      </w:pPr>
      <w:r>
        <w:rPr>
          <w:rFonts w:ascii="Times New Roman"/>
          <w:b w:val="false"/>
          <w:i w:val="false"/>
          <w:color w:val="000000"/>
          <w:sz w:val="28"/>
        </w:rPr>
        <w:t>
      69-1) утверждению казахстанского национального лекарственного формуляра;</w:t>
      </w:r>
    </w:p>
    <w:bookmarkEnd w:id="384"/>
    <w:bookmarkStart w:name="z268" w:id="3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определению порядка формирования Казахстанского национального лекарственного формуляра, перечня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а также разработки лекарственных формуляров организаций здравоохранения;</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7" w:id="386"/>
    <w:p>
      <w:pPr>
        <w:spacing w:after="0"/>
        <w:ind w:left="0"/>
        <w:jc w:val="both"/>
      </w:pPr>
      <w:r>
        <w:rPr>
          <w:rFonts w:ascii="Times New Roman"/>
          <w:b w:val="false"/>
          <w:i w:val="false"/>
          <w:color w:val="000000"/>
          <w:sz w:val="28"/>
        </w:rPr>
        <w:t>
      70-2) определению порядка проведения оценки рационального использования лекарственных средств;</w:t>
      </w:r>
    </w:p>
    <w:bookmarkEnd w:id="386"/>
    <w:bookmarkStart w:name="z269" w:id="387"/>
    <w:p>
      <w:pPr>
        <w:spacing w:after="0"/>
        <w:ind w:left="0"/>
        <w:jc w:val="both"/>
      </w:pPr>
      <w:r>
        <w:rPr>
          <w:rFonts w:ascii="Times New Roman"/>
          <w:b w:val="false"/>
          <w:i w:val="false"/>
          <w:color w:val="000000"/>
          <w:sz w:val="28"/>
        </w:rPr>
        <w:t>
      71) разработке и утверждению правил формирования фармацевтического инспектората, ведению реестра фармацевтических инспекторов Республики Казахстан;</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71-1)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998" w:id="388"/>
    <w:p>
      <w:pPr>
        <w:spacing w:after="0"/>
        <w:ind w:left="0"/>
        <w:jc w:val="both"/>
      </w:pPr>
      <w:r>
        <w:rPr>
          <w:rFonts w:ascii="Times New Roman"/>
          <w:b w:val="false"/>
          <w:i w:val="false"/>
          <w:color w:val="000000"/>
          <w:sz w:val="28"/>
        </w:rPr>
        <w:t>
      73) утверждению порядка проведения медицинских осмотров лиц, претендующих на получение права управления транспортными средствами;</w:t>
      </w:r>
    </w:p>
    <w:bookmarkEnd w:id="388"/>
    <w:p>
      <w:pPr>
        <w:spacing w:after="0"/>
        <w:ind w:left="0"/>
        <w:jc w:val="both"/>
      </w:pPr>
      <w:r>
        <w:rPr>
          <w:rFonts w:ascii="Times New Roman"/>
          <w:b w:val="false"/>
          <w:i w:val="false"/>
          <w:color w:val="000000"/>
          <w:sz w:val="28"/>
        </w:rPr>
        <w:t>
      74) утверждению квалификационных требований, предъявляемых к медицинской и фармацевтической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75) исключен Законом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определению порядка аккредитации в области здравоохранения;</w:t>
      </w:r>
    </w:p>
    <w:p>
      <w:pPr>
        <w:spacing w:after="0"/>
        <w:ind w:left="0"/>
        <w:jc w:val="both"/>
      </w:pPr>
      <w:r>
        <w:rPr>
          <w:rFonts w:ascii="Times New Roman"/>
          <w:b w:val="false"/>
          <w:i w:val="false"/>
          <w:color w:val="000000"/>
          <w:sz w:val="28"/>
        </w:rPr>
        <w:t>
      77) разработке и утверждению правил получения гражданами Республики Казахстан, оралманами, а также иностранцами и лицами без гражданства, постоянно проживающими на территории Республики Казахстан, гарантированного объема бесплатной медицинской помощи;</w:t>
      </w:r>
    </w:p>
    <w:p>
      <w:pPr>
        <w:spacing w:after="0"/>
        <w:ind w:left="0"/>
        <w:jc w:val="both"/>
      </w:pPr>
      <w:r>
        <w:rPr>
          <w:rFonts w:ascii="Times New Roman"/>
          <w:b w:val="false"/>
          <w:i w:val="false"/>
          <w:color w:val="000000"/>
          <w:sz w:val="28"/>
        </w:rPr>
        <w:t>
      78) утверждению перечня клинических баз;</w:t>
      </w:r>
    </w:p>
    <w:p>
      <w:pPr>
        <w:spacing w:after="0"/>
        <w:ind w:left="0"/>
        <w:jc w:val="both"/>
      </w:pPr>
      <w:r>
        <w:rPr>
          <w:rFonts w:ascii="Times New Roman"/>
          <w:b w:val="false"/>
          <w:i w:val="false"/>
          <w:color w:val="000000"/>
          <w:sz w:val="28"/>
        </w:rPr>
        <w:t>
      79) утверждению типовой формы договора на оказание гарантированного объема бесплатной медицинской помощи и платных услуг в организациях здравоохранения;</w:t>
      </w:r>
    </w:p>
    <w:p>
      <w:pPr>
        <w:spacing w:after="0"/>
        <w:ind w:left="0"/>
        <w:jc w:val="both"/>
      </w:pPr>
      <w:r>
        <w:rPr>
          <w:rFonts w:ascii="Times New Roman"/>
          <w:b w:val="false"/>
          <w:i w:val="false"/>
          <w:color w:val="000000"/>
          <w:sz w:val="28"/>
        </w:rPr>
        <w:t>
      80) утверждению правил направления граждан Республики Казахстан на лечение за рубеж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определению порядка забора, хранения и использования крови и тканей лиц, подвергшихся воздействию ионизирующего излучения;</w:t>
      </w:r>
    </w:p>
    <w:p>
      <w:pPr>
        <w:spacing w:after="0"/>
        <w:ind w:left="0"/>
        <w:jc w:val="both"/>
      </w:pPr>
      <w:r>
        <w:rPr>
          <w:rFonts w:ascii="Times New Roman"/>
          <w:b w:val="false"/>
          <w:i w:val="false"/>
          <w:color w:val="000000"/>
          <w:sz w:val="28"/>
        </w:rPr>
        <w:t>
      83) утверждению порядка обеспечения лекарственными средствами граждан;</w:t>
      </w:r>
    </w:p>
    <w:p>
      <w:pPr>
        <w:spacing w:after="0"/>
        <w:ind w:left="0"/>
        <w:jc w:val="both"/>
      </w:pPr>
      <w:r>
        <w:rPr>
          <w:rFonts w:ascii="Times New Roman"/>
          <w:b w:val="false"/>
          <w:i w:val="false"/>
          <w:color w:val="000000"/>
          <w:sz w:val="28"/>
        </w:rPr>
        <w:t>
      83-1) разработке и утверждению правил формирования списков закупа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Start w:name="z2906" w:id="389"/>
    <w:p>
      <w:pPr>
        <w:spacing w:after="0"/>
        <w:ind w:left="0"/>
        <w:jc w:val="both"/>
      </w:pPr>
      <w:r>
        <w:rPr>
          <w:rFonts w:ascii="Times New Roman"/>
          <w:b w:val="false"/>
          <w:i w:val="false"/>
          <w:color w:val="000000"/>
          <w:sz w:val="28"/>
        </w:rPr>
        <w:t>
      83-2) разработке и утверждению правил осуществления сооплаты;</w:t>
      </w:r>
    </w:p>
    <w:bookmarkEnd w:id="389"/>
    <w:bookmarkStart w:name="z2508" w:id="390"/>
    <w:p>
      <w:pPr>
        <w:spacing w:after="0"/>
        <w:ind w:left="0"/>
        <w:jc w:val="both"/>
      </w:pPr>
      <w:r>
        <w:rPr>
          <w:rFonts w:ascii="Times New Roman"/>
          <w:b w:val="false"/>
          <w:i w:val="false"/>
          <w:color w:val="000000"/>
          <w:sz w:val="28"/>
        </w:rPr>
        <w:t>
      84) разработке и утверждению правил проведения оценки безопасности и качества лекарственных средств и медицинских изделий, зарегистрированных в Республике Казахстан;</w:t>
      </w:r>
    </w:p>
    <w:bookmarkEnd w:id="390"/>
    <w:p>
      <w:pPr>
        <w:spacing w:after="0"/>
        <w:ind w:left="0"/>
        <w:jc w:val="both"/>
      </w:pPr>
      <w:r>
        <w:rPr>
          <w:rFonts w:ascii="Times New Roman"/>
          <w:b w:val="false"/>
          <w:i w:val="false"/>
          <w:color w:val="000000"/>
          <w:sz w:val="28"/>
        </w:rPr>
        <w:t>
      85) утверждению порядка и условий совершения и передачи организациям здравоохранения анатомического дара;</w:t>
      </w:r>
    </w:p>
    <w:p>
      <w:pPr>
        <w:spacing w:after="0"/>
        <w:ind w:left="0"/>
        <w:jc w:val="both"/>
      </w:pPr>
      <w:r>
        <w:rPr>
          <w:rFonts w:ascii="Times New Roman"/>
          <w:b w:val="false"/>
          <w:i w:val="false"/>
          <w:color w:val="000000"/>
          <w:sz w:val="28"/>
        </w:rPr>
        <w:t>
      86) утверждению государственного норматива сети организаций здравоохранения;</w:t>
      </w:r>
    </w:p>
    <w:bookmarkStart w:name="z2321" w:id="391"/>
    <w:p>
      <w:pPr>
        <w:spacing w:after="0"/>
        <w:ind w:left="0"/>
        <w:jc w:val="both"/>
      </w:pPr>
      <w:r>
        <w:rPr>
          <w:rFonts w:ascii="Times New Roman"/>
          <w:b w:val="false"/>
          <w:i w:val="false"/>
          <w:color w:val="000000"/>
          <w:sz w:val="28"/>
        </w:rPr>
        <w:t>
      86-1) разработке и утверждению правил формирования, согласования и утверждения единого перспективного плана развития инфраструктуры здравоохранения;</w:t>
      </w:r>
    </w:p>
    <w:bookmarkEnd w:id="391"/>
    <w:bookmarkStart w:name="z2322" w:id="392"/>
    <w:p>
      <w:pPr>
        <w:spacing w:after="0"/>
        <w:ind w:left="0"/>
        <w:jc w:val="both"/>
      </w:pPr>
      <w:r>
        <w:rPr>
          <w:rFonts w:ascii="Times New Roman"/>
          <w:b w:val="false"/>
          <w:i w:val="false"/>
          <w:color w:val="000000"/>
          <w:sz w:val="28"/>
        </w:rPr>
        <w:t>
      86-2) формированию единого перспективного плана развития инфраструктуры здравоохранения;</w:t>
      </w:r>
    </w:p>
    <w:bookmarkEnd w:id="392"/>
    <w:bookmarkStart w:name="z2323" w:id="393"/>
    <w:p>
      <w:pPr>
        <w:spacing w:after="0"/>
        <w:ind w:left="0"/>
        <w:jc w:val="both"/>
      </w:pPr>
      <w:r>
        <w:rPr>
          <w:rFonts w:ascii="Times New Roman"/>
          <w:b w:val="false"/>
          <w:i w:val="false"/>
          <w:color w:val="000000"/>
          <w:sz w:val="28"/>
        </w:rPr>
        <w:t>
      86-3) согласованию региональных перспективных планов развития инфраструктуры здравоохранения;</w:t>
      </w:r>
    </w:p>
    <w:bookmarkEnd w:id="393"/>
    <w:p>
      <w:pPr>
        <w:spacing w:after="0"/>
        <w:ind w:left="0"/>
        <w:jc w:val="both"/>
      </w:pPr>
      <w:r>
        <w:rPr>
          <w:rFonts w:ascii="Times New Roman"/>
          <w:b w:val="false"/>
          <w:i w:val="false"/>
          <w:color w:val="000000"/>
          <w:sz w:val="28"/>
        </w:rPr>
        <w:t>
      87) определению порядка и условий оказания платных услуг в организациях здравоохранения;</w:t>
      </w:r>
    </w:p>
    <w:p>
      <w:pPr>
        <w:spacing w:after="0"/>
        <w:ind w:left="0"/>
        <w:jc w:val="both"/>
      </w:pPr>
      <w:r>
        <w:rPr>
          <w:rFonts w:ascii="Times New Roman"/>
          <w:b w:val="false"/>
          <w:i w:val="false"/>
          <w:color w:val="000000"/>
          <w:sz w:val="28"/>
        </w:rPr>
        <w:t>
      88) определению порядка выплат донорам за донацию крови и ее компонентов;</w:t>
      </w:r>
    </w:p>
    <w:p>
      <w:pPr>
        <w:spacing w:after="0"/>
        <w:ind w:left="0"/>
        <w:jc w:val="both"/>
      </w:pPr>
      <w:r>
        <w:rPr>
          <w:rFonts w:ascii="Times New Roman"/>
          <w:b w:val="false"/>
          <w:i w:val="false"/>
          <w:color w:val="000000"/>
          <w:sz w:val="28"/>
        </w:rPr>
        <w:t>
      89) утверждению перечня социально значимых заболеваний и заболеваний, представляющих опасность для окружающих;</w:t>
      </w:r>
    </w:p>
    <w:bookmarkStart w:name="z2324" w:id="394"/>
    <w:p>
      <w:pPr>
        <w:spacing w:after="0"/>
        <w:ind w:left="0"/>
        <w:jc w:val="both"/>
      </w:pPr>
      <w:r>
        <w:rPr>
          <w:rFonts w:ascii="Times New Roman"/>
          <w:b w:val="false"/>
          <w:i w:val="false"/>
          <w:color w:val="000000"/>
          <w:sz w:val="28"/>
        </w:rPr>
        <w:t>
      89-1) разработке и утверждению перечня заболеваний, связанных с воздействием ионизирующего излучения, и правил установления причинной связи;</w:t>
      </w:r>
    </w:p>
    <w:bookmarkEnd w:id="394"/>
    <w:p>
      <w:pPr>
        <w:spacing w:after="0"/>
        <w:ind w:left="0"/>
        <w:jc w:val="both"/>
      </w:pPr>
      <w:r>
        <w:rPr>
          <w:rFonts w:ascii="Times New Roman"/>
          <w:b w:val="false"/>
          <w:i w:val="false"/>
          <w:color w:val="000000"/>
          <w:sz w:val="28"/>
        </w:rPr>
        <w:t>
      90) утверждению порядка проведения экспертизы временной нетрудоспособности, а также выдачи листа и справки о временной нетрудоспособности;</w:t>
      </w:r>
    </w:p>
    <w:p>
      <w:pPr>
        <w:spacing w:after="0"/>
        <w:ind w:left="0"/>
        <w:jc w:val="both"/>
      </w:pPr>
      <w:r>
        <w:rPr>
          <w:rFonts w:ascii="Times New Roman"/>
          <w:b w:val="false"/>
          <w:i w:val="false"/>
          <w:color w:val="000000"/>
          <w:sz w:val="28"/>
        </w:rPr>
        <w:t>
      91) утверждению порядка оказания медицинской помощи;</w:t>
      </w:r>
    </w:p>
    <w:p>
      <w:pPr>
        <w:spacing w:after="0"/>
        <w:ind w:left="0"/>
        <w:jc w:val="both"/>
      </w:pPr>
      <w:r>
        <w:rPr>
          <w:rFonts w:ascii="Times New Roman"/>
          <w:b w:val="false"/>
          <w:i w:val="false"/>
          <w:color w:val="000000"/>
          <w:sz w:val="28"/>
        </w:rPr>
        <w:t>
      92) утверждению порядка оказания медико-социальной помощи, предоставляемой гражданам, страдающим социально значимыми заболеваниями;</w:t>
      </w:r>
    </w:p>
    <w:p>
      <w:pPr>
        <w:spacing w:after="0"/>
        <w:ind w:left="0"/>
        <w:jc w:val="both"/>
      </w:pPr>
      <w:r>
        <w:rPr>
          <w:rFonts w:ascii="Times New Roman"/>
          <w:b w:val="false"/>
          <w:i w:val="false"/>
          <w:color w:val="000000"/>
          <w:sz w:val="28"/>
        </w:rPr>
        <w:t>
      93) утверждению порядка оказания консультативно-диагностической помощи;</w:t>
      </w:r>
    </w:p>
    <w:p>
      <w:pPr>
        <w:spacing w:after="0"/>
        <w:ind w:left="0"/>
        <w:jc w:val="both"/>
      </w:pPr>
      <w:r>
        <w:rPr>
          <w:rFonts w:ascii="Times New Roman"/>
          <w:b w:val="false"/>
          <w:i w:val="false"/>
          <w:color w:val="000000"/>
          <w:sz w:val="28"/>
        </w:rPr>
        <w:t>
      94) утверждению порядка оказания стационарной помощи;</w:t>
      </w:r>
    </w:p>
    <w:p>
      <w:pPr>
        <w:spacing w:after="0"/>
        <w:ind w:left="0"/>
        <w:jc w:val="both"/>
      </w:pPr>
      <w:r>
        <w:rPr>
          <w:rFonts w:ascii="Times New Roman"/>
          <w:b w:val="false"/>
          <w:i w:val="false"/>
          <w:color w:val="000000"/>
          <w:sz w:val="28"/>
        </w:rPr>
        <w:t>
      95) утверждению порядка оказания стационарозамещающей помощи;</w:t>
      </w:r>
    </w:p>
    <w:p>
      <w:pPr>
        <w:spacing w:after="0"/>
        <w:ind w:left="0"/>
        <w:jc w:val="both"/>
      </w:pPr>
      <w:r>
        <w:rPr>
          <w:rFonts w:ascii="Times New Roman"/>
          <w:b w:val="false"/>
          <w:i w:val="false"/>
          <w:color w:val="000000"/>
          <w:sz w:val="28"/>
        </w:rPr>
        <w:t>
      96) утверждению порядка оказания скорой медицинской помощи;</w:t>
      </w:r>
    </w:p>
    <w:p>
      <w:pPr>
        <w:spacing w:after="0"/>
        <w:ind w:left="0"/>
        <w:jc w:val="both"/>
      </w:pPr>
      <w:r>
        <w:rPr>
          <w:rFonts w:ascii="Times New Roman"/>
          <w:b w:val="false"/>
          <w:i w:val="false"/>
          <w:color w:val="000000"/>
          <w:sz w:val="28"/>
        </w:rPr>
        <w:t>
      97) утверждению порядка предоставления медицинской помощи в форме санитарной авиации;</w:t>
      </w:r>
    </w:p>
    <w:p>
      <w:pPr>
        <w:spacing w:after="0"/>
        <w:ind w:left="0"/>
        <w:jc w:val="both"/>
      </w:pPr>
      <w:r>
        <w:rPr>
          <w:rFonts w:ascii="Times New Roman"/>
          <w:b w:val="false"/>
          <w:i w:val="false"/>
          <w:color w:val="000000"/>
          <w:sz w:val="28"/>
        </w:rPr>
        <w:t>
      98) утверждению порядка восстановительного лечения и медицинской реабилитации, в том числе и детской медицинской реабилитации;</w:t>
      </w:r>
    </w:p>
    <w:p>
      <w:pPr>
        <w:spacing w:after="0"/>
        <w:ind w:left="0"/>
        <w:jc w:val="both"/>
      </w:pPr>
      <w:r>
        <w:rPr>
          <w:rFonts w:ascii="Times New Roman"/>
          <w:b w:val="false"/>
          <w:i w:val="false"/>
          <w:color w:val="000000"/>
          <w:sz w:val="28"/>
        </w:rPr>
        <w:t>
      99) утверждению порядка оказания паллиативной помощи и сестринского ухода;</w:t>
      </w:r>
    </w:p>
    <w:p>
      <w:pPr>
        <w:spacing w:after="0"/>
        <w:ind w:left="0"/>
        <w:jc w:val="both"/>
      </w:pPr>
      <w:r>
        <w:rPr>
          <w:rFonts w:ascii="Times New Roman"/>
          <w:b w:val="false"/>
          <w:i w:val="false"/>
          <w:color w:val="000000"/>
          <w:sz w:val="28"/>
        </w:rPr>
        <w:t>
      100) утверждению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w:t>
      </w:r>
    </w:p>
    <w:p>
      <w:pPr>
        <w:spacing w:after="0"/>
        <w:ind w:left="0"/>
        <w:jc w:val="both"/>
      </w:pPr>
      <w:r>
        <w:rPr>
          <w:rFonts w:ascii="Times New Roman"/>
          <w:b w:val="false"/>
          <w:i w:val="false"/>
          <w:color w:val="000000"/>
          <w:sz w:val="28"/>
        </w:rPr>
        <w:t>
      101) утверждению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порядка проведения патологоанатомического вскрытия;</w:t>
      </w:r>
    </w:p>
    <w:p>
      <w:pPr>
        <w:spacing w:after="0"/>
        <w:ind w:left="0"/>
        <w:jc w:val="both"/>
      </w:pPr>
      <w:r>
        <w:rPr>
          <w:rFonts w:ascii="Times New Roman"/>
          <w:b w:val="false"/>
          <w:i w:val="false"/>
          <w:color w:val="000000"/>
          <w:sz w:val="28"/>
        </w:rPr>
        <w:t>
      102) утверждению порядка организации и проведения внутренней и внешней экспертиз качества медицинских услуг;</w:t>
      </w:r>
    </w:p>
    <w:p>
      <w:pPr>
        <w:spacing w:after="0"/>
        <w:ind w:left="0"/>
        <w:jc w:val="both"/>
      </w:pPr>
      <w:r>
        <w:rPr>
          <w:rFonts w:ascii="Times New Roman"/>
          <w:b w:val="false"/>
          <w:i w:val="false"/>
          <w:color w:val="000000"/>
          <w:sz w:val="28"/>
        </w:rPr>
        <w:t>
      102-1) утверждению порядка привлечения независимых экспертов при проведении внешней экспертизы;</w:t>
      </w:r>
    </w:p>
    <w:p>
      <w:pPr>
        <w:spacing w:after="0"/>
        <w:ind w:left="0"/>
        <w:jc w:val="both"/>
      </w:pPr>
      <w:r>
        <w:rPr>
          <w:rFonts w:ascii="Times New Roman"/>
          <w:b w:val="false"/>
          <w:i w:val="false"/>
          <w:color w:val="000000"/>
          <w:sz w:val="28"/>
        </w:rPr>
        <w:t>
      102-2) разработке и утверждению требований к физическим лицам, претендующим на проведение независимой экспертизы в качестве независимых экспертов;</w:t>
      </w:r>
    </w:p>
    <w:p>
      <w:pPr>
        <w:spacing w:after="0"/>
        <w:ind w:left="0"/>
        <w:jc w:val="both"/>
      </w:pPr>
      <w:r>
        <w:rPr>
          <w:rFonts w:ascii="Times New Roman"/>
          <w:b w:val="false"/>
          <w:i w:val="false"/>
          <w:color w:val="000000"/>
          <w:sz w:val="28"/>
        </w:rPr>
        <w:t>
      103) разработке и утверждению правил оказания первичной медико-санитарной помощи, а также прикрепления к организациям первичной медико-санитарной помощи;</w:t>
      </w:r>
    </w:p>
    <w:bookmarkStart w:name="z2061" w:id="395"/>
    <w:p>
      <w:pPr>
        <w:spacing w:after="0"/>
        <w:ind w:left="0"/>
        <w:jc w:val="both"/>
      </w:pPr>
      <w:r>
        <w:rPr>
          <w:rFonts w:ascii="Times New Roman"/>
          <w:b w:val="false"/>
          <w:i w:val="false"/>
          <w:color w:val="000000"/>
          <w:sz w:val="28"/>
        </w:rPr>
        <w:t>
      104) разработке и утверждению типового договора по предоставлению медицинской помощи в рамках гарантированного объема бесплатной медицинской помощи, заключаемого между пациентом и медицинской организацией;</w:t>
      </w:r>
    </w:p>
    <w:bookmarkEnd w:id="395"/>
    <w:bookmarkStart w:name="z2062" w:id="3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 разработке и утверждению методики осуществления экспертной оценки оптимальных технических характеристик и клинико-технического обоснования медицинского изделия;</w:t>
      </w:r>
    </w:p>
    <w:bookmarkEnd w:id="396"/>
    <w:bookmarkStart w:name="z2063" w:id="397"/>
    <w:p>
      <w:pPr>
        <w:spacing w:after="0"/>
        <w:ind w:left="0"/>
        <w:jc w:val="both"/>
      </w:pPr>
      <w:r>
        <w:rPr>
          <w:rFonts w:ascii="Times New Roman"/>
          <w:b w:val="false"/>
          <w:i w:val="false"/>
          <w:color w:val="000000"/>
          <w:sz w:val="28"/>
        </w:rPr>
        <w:t>
      106) выдаче сертификата на фармацевтический продукт (СРР);</w:t>
      </w:r>
    </w:p>
    <w:bookmarkEnd w:id="397"/>
    <w:bookmarkStart w:name="z2064" w:id="398"/>
    <w:p>
      <w:pPr>
        <w:spacing w:after="0"/>
        <w:ind w:left="0"/>
        <w:jc w:val="both"/>
      </w:pPr>
      <w:r>
        <w:rPr>
          <w:rFonts w:ascii="Times New Roman"/>
          <w:b w:val="false"/>
          <w:i w:val="false"/>
          <w:color w:val="000000"/>
          <w:sz w:val="28"/>
        </w:rPr>
        <w:t>
      107) определению порядка взаимодействия по контрактному фракционированию;</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6" w:id="399"/>
    <w:p>
      <w:pPr>
        <w:spacing w:after="0"/>
        <w:ind w:left="0"/>
        <w:jc w:val="both"/>
      </w:pPr>
      <w:r>
        <w:rPr>
          <w:rFonts w:ascii="Times New Roman"/>
          <w:b w:val="false"/>
          <w:i w:val="false"/>
          <w:color w:val="000000"/>
          <w:sz w:val="28"/>
        </w:rPr>
        <w:t>
      109) утверждению состава аптечки для оказания первой помощи;</w:t>
      </w:r>
    </w:p>
    <w:bookmarkEnd w:id="399"/>
    <w:bookmarkStart w:name="z2067" w:id="400"/>
    <w:p>
      <w:pPr>
        <w:spacing w:after="0"/>
        <w:ind w:left="0"/>
        <w:jc w:val="both"/>
      </w:pPr>
      <w:r>
        <w:rPr>
          <w:rFonts w:ascii="Times New Roman"/>
          <w:b w:val="false"/>
          <w:i w:val="false"/>
          <w:color w:val="000000"/>
          <w:sz w:val="28"/>
        </w:rPr>
        <w:t>
      110) утверждению перечня орфанных (редких) заболеваний;</w:t>
      </w:r>
    </w:p>
    <w:bookmarkEnd w:id="400"/>
    <w:bookmarkStart w:name="z2068" w:id="401"/>
    <w:p>
      <w:pPr>
        <w:spacing w:after="0"/>
        <w:ind w:left="0"/>
        <w:jc w:val="both"/>
      </w:pPr>
      <w:r>
        <w:rPr>
          <w:rFonts w:ascii="Times New Roman"/>
          <w:b w:val="false"/>
          <w:i w:val="false"/>
          <w:color w:val="000000"/>
          <w:sz w:val="28"/>
        </w:rPr>
        <w:t>
      111) утверждению перечня медицинских противопоказаний для заключения трудовых договоров в сфере тяжелых работ, работ с вредными и (или) опасными условиями труда, на подземных работах, а также для допуска лиц декретированной группы населения к работе;</w:t>
      </w:r>
    </w:p>
    <w:bookmarkEnd w:id="401"/>
    <w:bookmarkStart w:name="z2069" w:id="402"/>
    <w:p>
      <w:pPr>
        <w:spacing w:after="0"/>
        <w:ind w:left="0"/>
        <w:jc w:val="both"/>
      </w:pPr>
      <w:r>
        <w:rPr>
          <w:rFonts w:ascii="Times New Roman"/>
          <w:b w:val="false"/>
          <w:i w:val="false"/>
          <w:color w:val="000000"/>
          <w:sz w:val="28"/>
        </w:rPr>
        <w:t>
      112) разработке и утверждению правил регулирования цен на лекарственные средства;</w:t>
      </w:r>
    </w:p>
    <w:bookmarkEnd w:id="402"/>
    <w:bookmarkStart w:name="z2070" w:id="403"/>
    <w:p>
      <w:pPr>
        <w:spacing w:after="0"/>
        <w:ind w:left="0"/>
        <w:jc w:val="both"/>
      </w:pPr>
      <w:r>
        <w:rPr>
          <w:rFonts w:ascii="Times New Roman"/>
          <w:b w:val="false"/>
          <w:i w:val="false"/>
          <w:color w:val="000000"/>
          <w:sz w:val="28"/>
        </w:rPr>
        <w:t>
      113) разработке и утверждению правил осуществления сервисного обслуживания медицинских изделий в Республике Казахстан;</w:t>
      </w:r>
    </w:p>
    <w:bookmarkEnd w:id="403"/>
    <w:bookmarkStart w:name="z2510" w:id="404"/>
    <w:p>
      <w:pPr>
        <w:spacing w:after="0"/>
        <w:ind w:left="0"/>
        <w:jc w:val="both"/>
      </w:pPr>
      <w:r>
        <w:rPr>
          <w:rFonts w:ascii="Times New Roman"/>
          <w:b w:val="false"/>
          <w:i w:val="false"/>
          <w:color w:val="000000"/>
          <w:sz w:val="28"/>
        </w:rPr>
        <w:t xml:space="preserve">
      113-1) приему уведомлений о начале или прекращении осуществления деятельности, определенной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статьи 13-1 настоящего Кодекса, в порядке, предусмотренном Законом Республики Казахстан "О разрешениях и уведомлениях", а также ведению государственного электронного реестра разрешений и уведомлений;</w:t>
      </w:r>
    </w:p>
    <w:bookmarkEnd w:id="404"/>
    <w:bookmarkStart w:name="z2071" w:id="405"/>
    <w:p>
      <w:pPr>
        <w:spacing w:after="0"/>
        <w:ind w:left="0"/>
        <w:jc w:val="both"/>
      </w:pPr>
      <w:r>
        <w:rPr>
          <w:rFonts w:ascii="Times New Roman"/>
          <w:b w:val="false"/>
          <w:i w:val="false"/>
          <w:color w:val="000000"/>
          <w:sz w:val="28"/>
        </w:rPr>
        <w:t>
      114) разработке и утверждению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w:t>
      </w:r>
    </w:p>
    <w:bookmarkEnd w:id="405"/>
    <w:bookmarkStart w:name="z2072" w:id="406"/>
    <w:p>
      <w:pPr>
        <w:spacing w:after="0"/>
        <w:ind w:left="0"/>
        <w:jc w:val="both"/>
      </w:pPr>
      <w:r>
        <w:rPr>
          <w:rFonts w:ascii="Times New Roman"/>
          <w:b w:val="false"/>
          <w:i w:val="false"/>
          <w:color w:val="000000"/>
          <w:sz w:val="28"/>
        </w:rPr>
        <w:t>
      115) разработке и утверждению надлежащих фармацевтических практик;</w:t>
      </w:r>
    </w:p>
    <w:bookmarkEnd w:id="406"/>
    <w:bookmarkStart w:name="z2073" w:id="407"/>
    <w:p>
      <w:pPr>
        <w:spacing w:after="0"/>
        <w:ind w:left="0"/>
        <w:jc w:val="both"/>
      </w:pPr>
      <w:r>
        <w:rPr>
          <w:rFonts w:ascii="Times New Roman"/>
          <w:b w:val="false"/>
          <w:i w:val="false"/>
          <w:color w:val="000000"/>
          <w:sz w:val="28"/>
        </w:rPr>
        <w:t>
      116) разработке и утверждению правил оказания сурдологической помощи населению Республики Казахстан;</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5" w:id="408"/>
    <w:p>
      <w:pPr>
        <w:spacing w:after="0"/>
        <w:ind w:left="0"/>
        <w:jc w:val="both"/>
      </w:pPr>
      <w:r>
        <w:rPr>
          <w:rFonts w:ascii="Times New Roman"/>
          <w:b w:val="false"/>
          <w:i w:val="false"/>
          <w:color w:val="000000"/>
          <w:sz w:val="28"/>
        </w:rPr>
        <w:t>
      118) определению порядка прижизненного добровольного пожертвования тканей (части ткани) и (или) органов (части органов) после смерти в целях трансплантации;</w:t>
      </w:r>
    </w:p>
    <w:bookmarkEnd w:id="408"/>
    <w:bookmarkStart w:name="z2076" w:id="409"/>
    <w:p>
      <w:pPr>
        <w:spacing w:after="0"/>
        <w:ind w:left="0"/>
        <w:jc w:val="both"/>
      </w:pPr>
      <w:r>
        <w:rPr>
          <w:rFonts w:ascii="Times New Roman"/>
          <w:b w:val="false"/>
          <w:i w:val="false"/>
          <w:color w:val="000000"/>
          <w:sz w:val="28"/>
        </w:rPr>
        <w:t>
      119) разработке и утверждению правил создания условий работодателями для прохождения профилактических медицинских осмотров лицам,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w:t>
      </w:r>
    </w:p>
    <w:bookmarkEnd w:id="409"/>
    <w:bookmarkStart w:name="z2077" w:id="410"/>
    <w:p>
      <w:pPr>
        <w:spacing w:after="0"/>
        <w:ind w:left="0"/>
        <w:jc w:val="both"/>
      </w:pPr>
      <w:r>
        <w:rPr>
          <w:rFonts w:ascii="Times New Roman"/>
          <w:b w:val="false"/>
          <w:i w:val="false"/>
          <w:color w:val="000000"/>
          <w:sz w:val="28"/>
        </w:rPr>
        <w:t>
      120) разработке и утверждению инструкции, алгоритмов и методических рекомендаций по организации оказания медицинской помощи;</w:t>
      </w:r>
    </w:p>
    <w:bookmarkEnd w:id="410"/>
    <w:bookmarkStart w:name="z2078" w:id="411"/>
    <w:p>
      <w:pPr>
        <w:spacing w:after="0"/>
        <w:ind w:left="0"/>
        <w:jc w:val="both"/>
      </w:pPr>
      <w:r>
        <w:rPr>
          <w:rFonts w:ascii="Times New Roman"/>
          <w:b w:val="false"/>
          <w:i w:val="false"/>
          <w:color w:val="000000"/>
          <w:sz w:val="28"/>
        </w:rPr>
        <w:t>
      121) разработке и утверждению методики формирования (расчета) показателей в области здравоохранения;</w:t>
      </w:r>
    </w:p>
    <w:bookmarkEnd w:id="411"/>
    <w:bookmarkStart w:name="z2079" w:id="412"/>
    <w:p>
      <w:pPr>
        <w:spacing w:after="0"/>
        <w:ind w:left="0"/>
        <w:jc w:val="both"/>
      </w:pPr>
      <w:r>
        <w:rPr>
          <w:rFonts w:ascii="Times New Roman"/>
          <w:b w:val="false"/>
          <w:i w:val="false"/>
          <w:color w:val="000000"/>
          <w:sz w:val="28"/>
        </w:rPr>
        <w:t>
      122) определению порядка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412"/>
    <w:bookmarkStart w:name="z635" w:id="413"/>
    <w:p>
      <w:pPr>
        <w:spacing w:after="0"/>
        <w:ind w:left="0"/>
        <w:jc w:val="both"/>
      </w:pPr>
      <w:r>
        <w:rPr>
          <w:rFonts w:ascii="Times New Roman"/>
          <w:b w:val="false"/>
          <w:i w:val="false"/>
          <w:color w:val="000000"/>
          <w:sz w:val="28"/>
        </w:rPr>
        <w:t>
      122-1) разработке и утверждению правил оказания медицинской помощи обучающимся и воспитанникам организаций образования;</w:t>
      </w:r>
    </w:p>
    <w:bookmarkEnd w:id="413"/>
    <w:bookmarkStart w:name="z2276" w:id="414"/>
    <w:p>
      <w:pPr>
        <w:spacing w:after="0"/>
        <w:ind w:left="0"/>
        <w:jc w:val="both"/>
      </w:pPr>
      <w:r>
        <w:rPr>
          <w:rFonts w:ascii="Times New Roman"/>
          <w:b w:val="false"/>
          <w:i w:val="false"/>
          <w:color w:val="000000"/>
          <w:sz w:val="28"/>
        </w:rPr>
        <w:t xml:space="preserve">
      122-2) разработке и утверждению правил проведения медицинского освидетельствования для установления факта употребления психоактивного вещества и состояния опьянения; </w:t>
      </w:r>
    </w:p>
    <w:bookmarkEnd w:id="414"/>
    <w:bookmarkStart w:name="z2277" w:id="415"/>
    <w:p>
      <w:pPr>
        <w:spacing w:after="0"/>
        <w:ind w:left="0"/>
        <w:jc w:val="both"/>
      </w:pPr>
      <w:r>
        <w:rPr>
          <w:rFonts w:ascii="Times New Roman"/>
          <w:b w:val="false"/>
          <w:i w:val="false"/>
          <w:color w:val="000000"/>
          <w:sz w:val="28"/>
        </w:rPr>
        <w:t>
      122-3) разработке и утверждению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w:t>
      </w:r>
    </w:p>
    <w:bookmarkEnd w:id="415"/>
    <w:bookmarkStart w:name="z2080" w:id="416"/>
    <w:p>
      <w:pPr>
        <w:spacing w:after="0"/>
        <w:ind w:left="0"/>
        <w:jc w:val="both"/>
      </w:pPr>
      <w:r>
        <w:rPr>
          <w:rFonts w:ascii="Times New Roman"/>
          <w:b w:val="false"/>
          <w:i w:val="false"/>
          <w:color w:val="000000"/>
          <w:sz w:val="28"/>
        </w:rPr>
        <w:t>
      123) разработке и утверждению положения о деятельности врачебно-консультативной комиссии;</w:t>
      </w:r>
    </w:p>
    <w:bookmarkEnd w:id="416"/>
    <w:bookmarkStart w:name="z2256" w:id="417"/>
    <w:p>
      <w:pPr>
        <w:spacing w:after="0"/>
        <w:ind w:left="0"/>
        <w:jc w:val="both"/>
      </w:pPr>
      <w:r>
        <w:rPr>
          <w:rFonts w:ascii="Times New Roman"/>
          <w:b w:val="false"/>
          <w:i w:val="false"/>
          <w:color w:val="000000"/>
          <w:sz w:val="28"/>
        </w:rPr>
        <w:t>
      124) формированию перечня гарантированного объема бесплатной медицинской помощи;</w:t>
      </w:r>
    </w:p>
    <w:bookmarkEnd w:id="417"/>
    <w:bookmarkStart w:name="z2325" w:id="418"/>
    <w:p>
      <w:pPr>
        <w:spacing w:after="0"/>
        <w:ind w:left="0"/>
        <w:jc w:val="both"/>
      </w:pPr>
      <w:r>
        <w:rPr>
          <w:rFonts w:ascii="Times New Roman"/>
          <w:b w:val="false"/>
          <w:i w:val="false"/>
          <w:color w:val="000000"/>
          <w:sz w:val="28"/>
        </w:rPr>
        <w:t>
      125) разработке и утверждению правил оценки научно-педагогических кадров научных организаций и организаций образования в области здравоохранения, правил оценки знаний и навыков обучающихся по программам медицинского образования;</w:t>
      </w:r>
    </w:p>
    <w:bookmarkEnd w:id="418"/>
    <w:bookmarkStart w:name="z2326" w:id="419"/>
    <w:p>
      <w:pPr>
        <w:spacing w:after="0"/>
        <w:ind w:left="0"/>
        <w:jc w:val="both"/>
      </w:pPr>
      <w:r>
        <w:rPr>
          <w:rFonts w:ascii="Times New Roman"/>
          <w:b w:val="false"/>
          <w:i w:val="false"/>
          <w:color w:val="000000"/>
          <w:sz w:val="28"/>
        </w:rPr>
        <w:t>
      126) разработке и утверждению правил предоставления информации по медицинским отходам;</w:t>
      </w:r>
    </w:p>
    <w:bookmarkEnd w:id="419"/>
    <w:bookmarkStart w:name="z2327" w:id="420"/>
    <w:p>
      <w:pPr>
        <w:spacing w:after="0"/>
        <w:ind w:left="0"/>
        <w:jc w:val="both"/>
      </w:pPr>
      <w:r>
        <w:rPr>
          <w:rFonts w:ascii="Times New Roman"/>
          <w:b w:val="false"/>
          <w:i w:val="false"/>
          <w:color w:val="000000"/>
          <w:sz w:val="28"/>
        </w:rPr>
        <w:t>
      127) разработке и утверждению правил динамического наблюдения больных с хроническими заболеваниями.</w:t>
      </w:r>
    </w:p>
    <w:bookmarkEnd w:id="420"/>
    <w:bookmarkStart w:name="z270" w:id="421"/>
    <w:p>
      <w:pPr>
        <w:spacing w:after="0"/>
        <w:ind w:left="0"/>
        <w:jc w:val="both"/>
      </w:pPr>
      <w:r>
        <w:rPr>
          <w:rFonts w:ascii="Times New Roman"/>
          <w:b w:val="false"/>
          <w:i w:val="false"/>
          <w:color w:val="000000"/>
          <w:sz w:val="28"/>
        </w:rPr>
        <w:t>
      2. Уполномоченный орган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28.06.2012 </w:t>
      </w:r>
      <w:r>
        <w:rPr>
          <w:rFonts w:ascii="Times New Roman"/>
          <w:b w:val="false"/>
          <w:i w:val="false"/>
          <w:color w:val="000000"/>
          <w:sz w:val="28"/>
        </w:rPr>
        <w:t>№ 22-V</w:t>
      </w:r>
      <w:r>
        <w:rPr>
          <w:rFonts w:ascii="Times New Roman"/>
          <w:b w:val="false"/>
          <w:i w:val="false"/>
          <w:color w:val="ff0000"/>
          <w:sz w:val="28"/>
        </w:rPr>
        <w:t xml:space="preserve"> (вводится в действие с 01.07.2012);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1" w:id="422"/>
    <w:p>
      <w:pPr>
        <w:spacing w:after="0"/>
        <w:ind w:left="0"/>
        <w:jc w:val="both"/>
      </w:pPr>
      <w:r>
        <w:rPr>
          <w:rFonts w:ascii="Times New Roman"/>
          <w:b w:val="false"/>
          <w:i w:val="false"/>
          <w:color w:val="000000"/>
          <w:sz w:val="28"/>
        </w:rPr>
        <w:t>
      Статья 7-1. Компетенция государственного органа в сфере санитарно-эпидемиологического благополучия населения</w:t>
      </w:r>
    </w:p>
    <w:bookmarkEnd w:id="422"/>
    <w:bookmarkStart w:name="z2082" w:id="423"/>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осуществляет функции по:</w:t>
      </w:r>
    </w:p>
    <w:bookmarkEnd w:id="423"/>
    <w:bookmarkStart w:name="z2083" w:id="424"/>
    <w:p>
      <w:pPr>
        <w:spacing w:after="0"/>
        <w:ind w:left="0"/>
        <w:jc w:val="both"/>
      </w:pPr>
      <w:r>
        <w:rPr>
          <w:rFonts w:ascii="Times New Roman"/>
          <w:b w:val="false"/>
          <w:i w:val="false"/>
          <w:color w:val="000000"/>
          <w:sz w:val="28"/>
        </w:rPr>
        <w:t>
      1) реализации государственной политики в сфере санитарно-эпидемиологического благополучия населения;</w:t>
      </w:r>
    </w:p>
    <w:bookmarkEnd w:id="424"/>
    <w:bookmarkStart w:name="z2084" w:id="425"/>
    <w:p>
      <w:pPr>
        <w:spacing w:after="0"/>
        <w:ind w:left="0"/>
        <w:jc w:val="both"/>
      </w:pPr>
      <w:r>
        <w:rPr>
          <w:rFonts w:ascii="Times New Roman"/>
          <w:b w:val="false"/>
          <w:i w:val="false"/>
          <w:color w:val="000000"/>
          <w:sz w:val="28"/>
        </w:rPr>
        <w:t>
      2) разработке и утверждению в пределах своей компетенции нормативных правовых актов и форм учетной и отчетной документации в сфере санитарно-эпидемиологического благополучия населения;</w:t>
      </w:r>
    </w:p>
    <w:bookmarkEnd w:id="425"/>
    <w:bookmarkStart w:name="z2085" w:id="426"/>
    <w:p>
      <w:pPr>
        <w:spacing w:after="0"/>
        <w:ind w:left="0"/>
        <w:jc w:val="both"/>
      </w:pPr>
      <w:r>
        <w:rPr>
          <w:rFonts w:ascii="Times New Roman"/>
          <w:b w:val="false"/>
          <w:i w:val="false"/>
          <w:color w:val="000000"/>
          <w:sz w:val="28"/>
        </w:rPr>
        <w:t>
      3) разработке и утверждению регламентов;</w:t>
      </w:r>
    </w:p>
    <w:bookmarkEnd w:id="426"/>
    <w:bookmarkStart w:name="z2086" w:id="427"/>
    <w:p>
      <w:pPr>
        <w:spacing w:after="0"/>
        <w:ind w:left="0"/>
        <w:jc w:val="both"/>
      </w:pPr>
      <w:r>
        <w:rPr>
          <w:rFonts w:ascii="Times New Roman"/>
          <w:b w:val="false"/>
          <w:i w:val="false"/>
          <w:color w:val="000000"/>
          <w:sz w:val="28"/>
        </w:rPr>
        <w:t>
      4) осуществлению мониторинга в сфере санитарно-эпидемиологического благополучия населения;</w:t>
      </w:r>
    </w:p>
    <w:bookmarkEnd w:id="427"/>
    <w:bookmarkStart w:name="z2087" w:id="428"/>
    <w:p>
      <w:pPr>
        <w:spacing w:after="0"/>
        <w:ind w:left="0"/>
        <w:jc w:val="both"/>
      </w:pPr>
      <w:r>
        <w:rPr>
          <w:rFonts w:ascii="Times New Roman"/>
          <w:b w:val="false"/>
          <w:i w:val="false"/>
          <w:color w:val="000000"/>
          <w:sz w:val="28"/>
        </w:rPr>
        <w:t>
      5) координации деятельности организаций здравоохранения, осуществляющих деятельность в сфере санитарно-эпидемиологического благополучия населения;</w:t>
      </w:r>
    </w:p>
    <w:bookmarkEnd w:id="428"/>
    <w:bookmarkStart w:name="z2088" w:id="429"/>
    <w:p>
      <w:pPr>
        <w:spacing w:after="0"/>
        <w:ind w:left="0"/>
        <w:jc w:val="both"/>
      </w:pPr>
      <w:r>
        <w:rPr>
          <w:rFonts w:ascii="Times New Roman"/>
          <w:b w:val="false"/>
          <w:i w:val="false"/>
          <w:color w:val="000000"/>
          <w:sz w:val="28"/>
        </w:rPr>
        <w:t>
      6) обеспечению ведомственного статистического наблюдения в сфере санитарно-эпидемиологического благополучия населения;</w:t>
      </w:r>
    </w:p>
    <w:bookmarkEnd w:id="429"/>
    <w:bookmarkStart w:name="z2089" w:id="430"/>
    <w:p>
      <w:pPr>
        <w:spacing w:after="0"/>
        <w:ind w:left="0"/>
        <w:jc w:val="both"/>
      </w:pPr>
      <w:r>
        <w:rPr>
          <w:rFonts w:ascii="Times New Roman"/>
          <w:b w:val="false"/>
          <w:i w:val="false"/>
          <w:color w:val="000000"/>
          <w:sz w:val="28"/>
        </w:rPr>
        <w:t>
      7) созданию и обеспечению функционирования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организации доступа к ним физических и юридических лиц в соответствии с законодательством Республики Казахстан об информатизации;</w:t>
      </w:r>
    </w:p>
    <w:bookmarkEnd w:id="430"/>
    <w:bookmarkStart w:name="z2090" w:id="431"/>
    <w:p>
      <w:pPr>
        <w:spacing w:after="0"/>
        <w:ind w:left="0"/>
        <w:jc w:val="both"/>
      </w:pPr>
      <w:r>
        <w:rPr>
          <w:rFonts w:ascii="Times New Roman"/>
          <w:b w:val="false"/>
          <w:i w:val="false"/>
          <w:color w:val="000000"/>
          <w:sz w:val="28"/>
        </w:rPr>
        <w:t>
      8) обеспечению развития науки и координации научной деятельности в сфере санитарно-эпидемиологического благополучия населения;</w:t>
      </w:r>
    </w:p>
    <w:bookmarkEnd w:id="431"/>
    <w:bookmarkStart w:name="z2091" w:id="432"/>
    <w:p>
      <w:pPr>
        <w:spacing w:after="0"/>
        <w:ind w:left="0"/>
        <w:jc w:val="both"/>
      </w:pPr>
      <w:r>
        <w:rPr>
          <w:rFonts w:ascii="Times New Roman"/>
          <w:b w:val="false"/>
          <w:i w:val="false"/>
          <w:color w:val="000000"/>
          <w:sz w:val="28"/>
        </w:rPr>
        <w:t>
      9) заключению меморандумов с руководителями местных исполнительных органов, направленных на достижение конечных результатов деятельности в сфере санитарно-эпидемиологического благополучия населения;</w:t>
      </w:r>
    </w:p>
    <w:bookmarkEnd w:id="432"/>
    <w:bookmarkStart w:name="z2092" w:id="433"/>
    <w:p>
      <w:pPr>
        <w:spacing w:after="0"/>
        <w:ind w:left="0"/>
        <w:jc w:val="both"/>
      </w:pPr>
      <w:r>
        <w:rPr>
          <w:rFonts w:ascii="Times New Roman"/>
          <w:b w:val="false"/>
          <w:i w:val="false"/>
          <w:color w:val="000000"/>
          <w:sz w:val="28"/>
        </w:rPr>
        <w:t>
      10) определению порядка проведения санитарно-эпидемиологической экспертизы;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4" w:id="434"/>
    <w:p>
      <w:pPr>
        <w:spacing w:after="0"/>
        <w:ind w:left="0"/>
        <w:jc w:val="both"/>
      </w:pPr>
      <w:r>
        <w:rPr>
          <w:rFonts w:ascii="Times New Roman"/>
          <w:b w:val="false"/>
          <w:i w:val="false"/>
          <w:color w:val="000000"/>
          <w:sz w:val="28"/>
        </w:rPr>
        <w:t>
      12) организации проведения квалификационных экзаменов в сфере санитарно-эпидемиологического благополучия населения;</w:t>
      </w:r>
    </w:p>
    <w:bookmarkEnd w:id="434"/>
    <w:bookmarkStart w:name="z2095" w:id="435"/>
    <w:p>
      <w:pPr>
        <w:spacing w:after="0"/>
        <w:ind w:left="0"/>
        <w:jc w:val="both"/>
      </w:pPr>
      <w:r>
        <w:rPr>
          <w:rFonts w:ascii="Times New Roman"/>
          <w:b w:val="false"/>
          <w:i w:val="false"/>
          <w:color w:val="000000"/>
          <w:sz w:val="28"/>
        </w:rPr>
        <w:t>
      13) введению ограничительных мероприятий, в том числе карантина, с особыми условиями хозяйственной и (или) иной деятельности и жизни населения;</w:t>
      </w:r>
    </w:p>
    <w:bookmarkEnd w:id="435"/>
    <w:bookmarkStart w:name="z2096" w:id="436"/>
    <w:p>
      <w:pPr>
        <w:spacing w:after="0"/>
        <w:ind w:left="0"/>
        <w:jc w:val="both"/>
      </w:pPr>
      <w:r>
        <w:rPr>
          <w:rFonts w:ascii="Times New Roman"/>
          <w:b w:val="false"/>
          <w:i w:val="false"/>
          <w:color w:val="000000"/>
          <w:sz w:val="28"/>
        </w:rPr>
        <w:t>
      14) определению порядка ведения регистра потенциально опасных химических, биологических веществ, запрещенных к применению в Республике Казахстан;</w:t>
      </w:r>
    </w:p>
    <w:bookmarkEnd w:id="436"/>
    <w:p>
      <w:pPr>
        <w:spacing w:after="0"/>
        <w:ind w:left="0"/>
        <w:jc w:val="both"/>
      </w:pPr>
      <w:r>
        <w:rPr>
          <w:rFonts w:ascii="Times New Roman"/>
          <w:b w:val="false"/>
          <w:i w:val="false"/>
          <w:color w:val="000000"/>
          <w:sz w:val="28"/>
        </w:rPr>
        <w:t>
      14-1) определению классов опасности отходов по степени их воздействия на человека и окружающую среду (по степени токсичности);</w:t>
      </w:r>
    </w:p>
    <w:bookmarkStart w:name="z2097" w:id="437"/>
    <w:p>
      <w:pPr>
        <w:spacing w:after="0"/>
        <w:ind w:left="0"/>
        <w:jc w:val="both"/>
      </w:pPr>
      <w:r>
        <w:rPr>
          <w:rFonts w:ascii="Times New Roman"/>
          <w:b w:val="false"/>
          <w:i w:val="false"/>
          <w:color w:val="000000"/>
          <w:sz w:val="28"/>
        </w:rPr>
        <w:t>
      15) реализации совместных международных проектов в сфере санитарно-эпидемиологического благополучия населения;</w:t>
      </w:r>
    </w:p>
    <w:bookmarkEnd w:id="437"/>
    <w:bookmarkStart w:name="z2098" w:id="438"/>
    <w:p>
      <w:pPr>
        <w:spacing w:after="0"/>
        <w:ind w:left="0"/>
        <w:jc w:val="both"/>
      </w:pPr>
      <w:r>
        <w:rPr>
          <w:rFonts w:ascii="Times New Roman"/>
          <w:b w:val="false"/>
          <w:i w:val="false"/>
          <w:color w:val="000000"/>
          <w:sz w:val="28"/>
        </w:rPr>
        <w:t>
      16) рассмотрению обращений физических и юридических лиц по вопросам санитарно-эпидемиологического благополучия населения;</w:t>
      </w:r>
    </w:p>
    <w:bookmarkEnd w:id="438"/>
    <w:bookmarkStart w:name="z2099" w:id="439"/>
    <w:p>
      <w:pPr>
        <w:spacing w:after="0"/>
        <w:ind w:left="0"/>
        <w:jc w:val="both"/>
      </w:pPr>
      <w:r>
        <w:rPr>
          <w:rFonts w:ascii="Times New Roman"/>
          <w:b w:val="false"/>
          <w:i w:val="false"/>
          <w:color w:val="000000"/>
          <w:sz w:val="28"/>
        </w:rPr>
        <w:t>
      17) организации гигиенического обучения населения;</w:t>
      </w:r>
    </w:p>
    <w:bookmarkEnd w:id="439"/>
    <w:bookmarkStart w:name="z2100" w:id="440"/>
    <w:p>
      <w:pPr>
        <w:spacing w:after="0"/>
        <w:ind w:left="0"/>
        <w:jc w:val="both"/>
      </w:pPr>
      <w:r>
        <w:rPr>
          <w:rFonts w:ascii="Times New Roman"/>
          <w:b w:val="false"/>
          <w:i w:val="false"/>
          <w:color w:val="000000"/>
          <w:sz w:val="28"/>
        </w:rPr>
        <w:t>
      18) организации и осуществлению в пределах своей компетенции санитарно-противоэпидемических и санитарно-профилактических мероприятий при пищевых отравлениях, инфекционных и других заболеваниях;</w:t>
      </w:r>
    </w:p>
    <w:bookmarkEnd w:id="440"/>
    <w:bookmarkStart w:name="z2101" w:id="441"/>
    <w:p>
      <w:pPr>
        <w:spacing w:after="0"/>
        <w:ind w:left="0"/>
        <w:jc w:val="both"/>
      </w:pPr>
      <w:r>
        <w:rPr>
          <w:rFonts w:ascii="Times New Roman"/>
          <w:b w:val="false"/>
          <w:i w:val="false"/>
          <w:color w:val="000000"/>
          <w:sz w:val="28"/>
        </w:rPr>
        <w:t>
      19) выдаче санитарно-эпидемиологических заключений о соответствии (несоответствии) объекта государственного санитарно-эпидемиологического контроля и надзора нормативным правовым актам в сфере санитарно-эпидемиологического благополучия населения и гигиеническим нормативам;</w:t>
      </w:r>
    </w:p>
    <w:bookmarkEnd w:id="441"/>
    <w:bookmarkStart w:name="z2102" w:id="442"/>
    <w:p>
      <w:pPr>
        <w:spacing w:after="0"/>
        <w:ind w:left="0"/>
        <w:jc w:val="both"/>
      </w:pPr>
      <w:r>
        <w:rPr>
          <w:rFonts w:ascii="Times New Roman"/>
          <w:b w:val="false"/>
          <w:i w:val="false"/>
          <w:color w:val="000000"/>
          <w:sz w:val="28"/>
        </w:rPr>
        <w:t>
      20) осуществлению эпидемиологического контроля за инфекционными и паразитарными заболеваниями;</w:t>
      </w:r>
    </w:p>
    <w:bookmarkEnd w:id="442"/>
    <w:bookmarkStart w:name="z2103" w:id="443"/>
    <w:p>
      <w:pPr>
        <w:spacing w:after="0"/>
        <w:ind w:left="0"/>
        <w:jc w:val="both"/>
      </w:pPr>
      <w:r>
        <w:rPr>
          <w:rFonts w:ascii="Times New Roman"/>
          <w:b w:val="false"/>
          <w:i w:val="false"/>
          <w:color w:val="000000"/>
          <w:sz w:val="28"/>
        </w:rPr>
        <w:t>
      21) рассмотрению дел об административных правонарушениях и наложению административных взысканий в соответствии с Кодексом Республики Казахстан об административных правонарушениях;</w:t>
      </w:r>
    </w:p>
    <w:bookmarkEnd w:id="443"/>
    <w:bookmarkStart w:name="z2104" w:id="444"/>
    <w:p>
      <w:pPr>
        <w:spacing w:after="0"/>
        <w:ind w:left="0"/>
        <w:jc w:val="both"/>
      </w:pPr>
      <w:r>
        <w:rPr>
          <w:rFonts w:ascii="Times New Roman"/>
          <w:b w:val="false"/>
          <w:i w:val="false"/>
          <w:color w:val="000000"/>
          <w:sz w:val="28"/>
        </w:rPr>
        <w:t>
      22) осуществлению государственного санитарно-эпидемиологического контроля и надзора на территории Республики Казахстан;</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7" w:id="445"/>
    <w:p>
      <w:pPr>
        <w:spacing w:after="0"/>
        <w:ind w:left="0"/>
        <w:jc w:val="both"/>
      </w:pPr>
      <w:r>
        <w:rPr>
          <w:rFonts w:ascii="Times New Roman"/>
          <w:b w:val="false"/>
          <w:i w:val="false"/>
          <w:color w:val="000000"/>
          <w:sz w:val="28"/>
        </w:rPr>
        <w:t>
      25) определению территории или ее части, свободной от заболеваний или с низким уровнем распространенности заболеваний;</w:t>
      </w:r>
    </w:p>
    <w:bookmarkEnd w:id="445"/>
    <w:bookmarkStart w:name="z2108" w:id="446"/>
    <w:p>
      <w:pPr>
        <w:spacing w:after="0"/>
        <w:ind w:left="0"/>
        <w:jc w:val="both"/>
      </w:pPr>
      <w:r>
        <w:rPr>
          <w:rFonts w:ascii="Times New Roman"/>
          <w:b w:val="false"/>
          <w:i w:val="false"/>
          <w:color w:val="000000"/>
          <w:sz w:val="28"/>
        </w:rPr>
        <w:t>
      26) созданию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санитарно-карантинных пунктов;</w:t>
      </w:r>
    </w:p>
    <w:bookmarkEnd w:id="446"/>
    <w:bookmarkStart w:name="z2109" w:id="447"/>
    <w:p>
      <w:pPr>
        <w:spacing w:after="0"/>
        <w:ind w:left="0"/>
        <w:jc w:val="both"/>
      </w:pPr>
      <w:r>
        <w:rPr>
          <w:rFonts w:ascii="Times New Roman"/>
          <w:b w:val="false"/>
          <w:i w:val="false"/>
          <w:color w:val="000000"/>
          <w:sz w:val="28"/>
        </w:rPr>
        <w:t>
      27) утверждению перечня эпидемически значимых объектов;</w:t>
      </w:r>
    </w:p>
    <w:bookmarkEnd w:id="447"/>
    <w:bookmarkStart w:name="z2110" w:id="448"/>
    <w:p>
      <w:pPr>
        <w:spacing w:after="0"/>
        <w:ind w:left="0"/>
        <w:jc w:val="both"/>
      </w:pPr>
      <w:r>
        <w:rPr>
          <w:rFonts w:ascii="Times New Roman"/>
          <w:b w:val="false"/>
          <w:i w:val="false"/>
          <w:color w:val="000000"/>
          <w:sz w:val="28"/>
        </w:rPr>
        <w:t>
      28) определению единой методологии для всех организаций, имеющих право на проведение оценки риска, порядка проведения оценки риска;</w:t>
      </w:r>
    </w:p>
    <w:bookmarkEnd w:id="448"/>
    <w:bookmarkStart w:name="z2111" w:id="449"/>
    <w:p>
      <w:pPr>
        <w:spacing w:after="0"/>
        <w:ind w:left="0"/>
        <w:jc w:val="both"/>
      </w:pPr>
      <w:r>
        <w:rPr>
          <w:rFonts w:ascii="Times New Roman"/>
          <w:b w:val="false"/>
          <w:i w:val="false"/>
          <w:color w:val="000000"/>
          <w:sz w:val="28"/>
        </w:rPr>
        <w:t>
      29) контролю за соблюдением требований, установленных техническими регламентами;</w:t>
      </w:r>
    </w:p>
    <w:bookmarkEnd w:id="449"/>
    <w:bookmarkStart w:name="z2112" w:id="450"/>
    <w:p>
      <w:pPr>
        <w:spacing w:after="0"/>
        <w:ind w:left="0"/>
        <w:jc w:val="both"/>
      </w:pPr>
      <w:r>
        <w:rPr>
          <w:rFonts w:ascii="Times New Roman"/>
          <w:b w:val="false"/>
          <w:i w:val="false"/>
          <w:color w:val="000000"/>
          <w:sz w:val="28"/>
        </w:rPr>
        <w:t>
      30) осуществлению государственного контроля за деятельностью организаций здравоохранения, осуществляющих деятельность в сфере санитарно-эпидемиологического благополучия населения;</w:t>
      </w:r>
    </w:p>
    <w:bookmarkEnd w:id="450"/>
    <w:bookmarkStart w:name="z2113" w:id="451"/>
    <w:p>
      <w:pPr>
        <w:spacing w:after="0"/>
        <w:ind w:left="0"/>
        <w:jc w:val="both"/>
      </w:pPr>
      <w:r>
        <w:rPr>
          <w:rFonts w:ascii="Times New Roman"/>
          <w:b w:val="false"/>
          <w:i w:val="false"/>
          <w:color w:val="000000"/>
          <w:sz w:val="28"/>
        </w:rPr>
        <w:t>
      31) определению порядка проведения аттестации руководителей организаций здравоохранения, осуществляющих деятельность в сфере санитарно-эпидемиологического благополучия населения;</w:t>
      </w:r>
    </w:p>
    <w:bookmarkEnd w:id="451"/>
    <w:bookmarkStart w:name="z2114" w:id="452"/>
    <w:p>
      <w:pPr>
        <w:spacing w:after="0"/>
        <w:ind w:left="0"/>
        <w:jc w:val="both"/>
      </w:pPr>
      <w:r>
        <w:rPr>
          <w:rFonts w:ascii="Times New Roman"/>
          <w:b w:val="false"/>
          <w:i w:val="false"/>
          <w:color w:val="000000"/>
          <w:sz w:val="28"/>
        </w:rPr>
        <w:t>
      32) согласованию проектов нормативно-технической документации в области безопасности пищевой продукции, подлежащей санитарно-эпидемиологическому надзору;</w:t>
      </w:r>
    </w:p>
    <w:bookmarkEnd w:id="452"/>
    <w:bookmarkStart w:name="z2115" w:id="453"/>
    <w:p>
      <w:pPr>
        <w:spacing w:after="0"/>
        <w:ind w:left="0"/>
        <w:jc w:val="both"/>
      </w:pPr>
      <w:r>
        <w:rPr>
          <w:rFonts w:ascii="Times New Roman"/>
          <w:b w:val="false"/>
          <w:i w:val="false"/>
          <w:color w:val="000000"/>
          <w:sz w:val="28"/>
        </w:rPr>
        <w:t>
      33) согласованию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установленным законодательством Республики Казахстан о безопасности пищевой продукции, с выдачей санитарно-эпидемиологического заключения;</w:t>
      </w:r>
    </w:p>
    <w:bookmarkEnd w:id="453"/>
    <w:bookmarkStart w:name="z2116" w:id="454"/>
    <w:p>
      <w:pPr>
        <w:spacing w:after="0"/>
        <w:ind w:left="0"/>
        <w:jc w:val="both"/>
      </w:pPr>
      <w:r>
        <w:rPr>
          <w:rFonts w:ascii="Times New Roman"/>
          <w:b w:val="false"/>
          <w:i w:val="false"/>
          <w:color w:val="000000"/>
          <w:sz w:val="28"/>
        </w:rPr>
        <w:t>
      34) разработке и утверждению правил гигиенического обучения лиц декретированной группы населения;</w:t>
      </w:r>
    </w:p>
    <w:bookmarkEnd w:id="454"/>
    <w:bookmarkStart w:name="z2117" w:id="455"/>
    <w:p>
      <w:pPr>
        <w:spacing w:after="0"/>
        <w:ind w:left="0"/>
        <w:jc w:val="both"/>
      </w:pPr>
      <w:r>
        <w:rPr>
          <w:rFonts w:ascii="Times New Roman"/>
          <w:b w:val="false"/>
          <w:i w:val="false"/>
          <w:color w:val="000000"/>
          <w:sz w:val="28"/>
        </w:rPr>
        <w:t>
      35) определению порядка присвоения учетных номеров объектам производства пищевой продукции и ведения их реестра;</w:t>
      </w:r>
    </w:p>
    <w:bookmarkEnd w:id="455"/>
    <w:bookmarkStart w:name="z2118" w:id="4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осуществлению приема уведомлений о начале или прекращении осуществления деятельности, определенной подпунктом 1) части первой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в порядке, предусмотренном Законом Республики Казахстан "О разрешениях и уведомлениях", а также ведению государственного электронного реестра разрешений и уведомлений;</w:t>
      </w:r>
    </w:p>
    <w:bookmarkEnd w:id="456"/>
    <w:p>
      <w:pPr>
        <w:spacing w:after="0"/>
        <w:ind w:left="0"/>
        <w:jc w:val="both"/>
      </w:pPr>
      <w:r>
        <w:rPr>
          <w:rFonts w:ascii="Times New Roman"/>
          <w:b w:val="false"/>
          <w:i w:val="false"/>
          <w:color w:val="000000"/>
          <w:sz w:val="28"/>
        </w:rPr>
        <w:t>
      37) определению порядка государственной регистрации и перегистрации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w:t>
      </w:r>
    </w:p>
    <w:bookmarkStart w:name="z2328" w:id="457"/>
    <w:p>
      <w:pPr>
        <w:spacing w:after="0"/>
        <w:ind w:left="0"/>
        <w:jc w:val="both"/>
      </w:pPr>
      <w:r>
        <w:rPr>
          <w:rFonts w:ascii="Times New Roman"/>
          <w:b w:val="false"/>
          <w:i w:val="false"/>
          <w:color w:val="000000"/>
          <w:sz w:val="28"/>
        </w:rPr>
        <w:t>
      38) разработке и утверждению правил ведения реестра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 а также размещению данного реестра на интернет-ресурсе государственного органа в сфере санитарно-эпидемиологического благополучия населения.</w:t>
      </w:r>
    </w:p>
    <w:bookmarkEnd w:id="457"/>
    <w:bookmarkStart w:name="z2119" w:id="458"/>
    <w:p>
      <w:pPr>
        <w:spacing w:after="0"/>
        <w:ind w:left="0"/>
        <w:jc w:val="both"/>
      </w:pPr>
      <w:r>
        <w:rPr>
          <w:rFonts w:ascii="Times New Roman"/>
          <w:b w:val="false"/>
          <w:i w:val="false"/>
          <w:color w:val="000000"/>
          <w:sz w:val="28"/>
        </w:rPr>
        <w:t>
      2. Государственный орган в сфере санитарно-эпидемиологического благополучия населения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459"/>
    <w:p>
      <w:pPr>
        <w:spacing w:after="0"/>
        <w:ind w:left="0"/>
        <w:jc w:val="both"/>
      </w:pPr>
      <w:r>
        <w:rPr>
          <w:rFonts w:ascii="Times New Roman"/>
          <w:b w:val="false"/>
          <w:i w:val="false"/>
          <w:color w:val="000000"/>
          <w:sz w:val="28"/>
        </w:rPr>
        <w:t>
      Статья 8.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8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460"/>
    <w:p>
      <w:pPr>
        <w:spacing w:after="0"/>
        <w:ind w:left="0"/>
        <w:jc w:val="both"/>
      </w:pPr>
      <w:r>
        <w:rPr>
          <w:rFonts w:ascii="Times New Roman"/>
          <w:b w:val="false"/>
          <w:i w:val="false"/>
          <w:color w:val="000000"/>
          <w:sz w:val="28"/>
        </w:rPr>
        <w:t>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bookmarkEnd w:id="460"/>
    <w:bookmarkStart w:name="z273" w:id="461"/>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461"/>
    <w:bookmarkStart w:name="z274" w:id="462"/>
    <w:p>
      <w:pPr>
        <w:spacing w:after="0"/>
        <w:ind w:left="0"/>
        <w:jc w:val="both"/>
      </w:pPr>
      <w:r>
        <w:rPr>
          <w:rFonts w:ascii="Times New Roman"/>
          <w:b w:val="false"/>
          <w:i w:val="false"/>
          <w:color w:val="000000"/>
          <w:sz w:val="28"/>
        </w:rPr>
        <w:t>
      2)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bookmarkEnd w:id="462"/>
    <w:bookmarkStart w:name="z275" w:id="463"/>
    <w:p>
      <w:pPr>
        <w:spacing w:after="0"/>
        <w:ind w:left="0"/>
        <w:jc w:val="both"/>
      </w:pPr>
      <w:r>
        <w:rPr>
          <w:rFonts w:ascii="Times New Roman"/>
          <w:b w:val="false"/>
          <w:i w:val="false"/>
          <w:color w:val="000000"/>
          <w:sz w:val="28"/>
        </w:rPr>
        <w:t>
      3) утверждают порядок военно-медицинского (медицинского) обеспечения в военно-медицинских (медицинских) подразделениях;</w:t>
      </w:r>
    </w:p>
    <w:bookmarkEnd w:id="463"/>
    <w:bookmarkStart w:name="z276" w:id="464"/>
    <w:p>
      <w:pPr>
        <w:spacing w:after="0"/>
        <w:ind w:left="0"/>
        <w:jc w:val="both"/>
      </w:pPr>
      <w:r>
        <w:rPr>
          <w:rFonts w:ascii="Times New Roman"/>
          <w:b w:val="false"/>
          <w:i w:val="false"/>
          <w:color w:val="000000"/>
          <w:sz w:val="28"/>
        </w:rPr>
        <w:t>
      4)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bookmarkEnd w:id="464"/>
    <w:bookmarkStart w:name="z277" w:id="465"/>
    <w:p>
      <w:pPr>
        <w:spacing w:after="0"/>
        <w:ind w:left="0"/>
        <w:jc w:val="both"/>
      </w:pPr>
      <w:r>
        <w:rPr>
          <w:rFonts w:ascii="Times New Roman"/>
          <w:b w:val="false"/>
          <w:i w:val="false"/>
          <w:color w:val="000000"/>
          <w:sz w:val="28"/>
        </w:rPr>
        <w:t>
      5) обеспечивают создание и функционирование электронных информационных ресурсов и информационных систем, информационно-коммуникационных сетей в области здравоохранения;</w:t>
      </w:r>
    </w:p>
    <w:bookmarkEnd w:id="465"/>
    <w:bookmarkStart w:name="z278" w:id="466"/>
    <w:p>
      <w:pPr>
        <w:spacing w:after="0"/>
        <w:ind w:left="0"/>
        <w:jc w:val="both"/>
      </w:pPr>
      <w:r>
        <w:rPr>
          <w:rFonts w:ascii="Times New Roman"/>
          <w:b w:val="false"/>
          <w:i w:val="false"/>
          <w:color w:val="000000"/>
          <w:sz w:val="28"/>
        </w:rPr>
        <w:t>
      6) утверждают порядок оказания медицинской помощи в военно-медицинских (медицинских) подразделениях;</w:t>
      </w:r>
    </w:p>
    <w:bookmarkEnd w:id="466"/>
    <w:bookmarkStart w:name="z279" w:id="467"/>
    <w:p>
      <w:pPr>
        <w:spacing w:after="0"/>
        <w:ind w:left="0"/>
        <w:jc w:val="both"/>
      </w:pPr>
      <w:r>
        <w:rPr>
          <w:rFonts w:ascii="Times New Roman"/>
          <w:b w:val="false"/>
          <w:i w:val="false"/>
          <w:color w:val="000000"/>
          <w:sz w:val="28"/>
        </w:rPr>
        <w:t>
      7) разрабатывают и утверждают структуру организаций и подразделений, положения об их деятельности, типовые штаты и штатные нормативы в военно-медицинских (медицинских), судебно-медицинских, судебно-наркологических, судебно-психиатрических подразделениях;</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03.07.2013 № 124-V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1" w:id="468"/>
    <w:p>
      <w:pPr>
        <w:spacing w:after="0"/>
        <w:ind w:left="0"/>
        <w:jc w:val="both"/>
      </w:pPr>
      <w:r>
        <w:rPr>
          <w:rFonts w:ascii="Times New Roman"/>
          <w:b w:val="false"/>
          <w:i w:val="false"/>
          <w:color w:val="000000"/>
          <w:sz w:val="28"/>
        </w:rPr>
        <w:t>
      9) вносят предложения государственному органу в сфере санитарно-эпидемиологического благополучия населения о введении (отмене) ограничительных мероприятий, в том числе карантина, на территории военно-медицинских (медицинских) подразделений;</w:t>
      </w:r>
    </w:p>
    <w:bookmarkEnd w:id="468"/>
    <w:bookmarkStart w:name="z282" w:id="469"/>
    <w:p>
      <w:pPr>
        <w:spacing w:after="0"/>
        <w:ind w:left="0"/>
        <w:jc w:val="both"/>
      </w:pPr>
      <w:r>
        <w:rPr>
          <w:rFonts w:ascii="Times New Roman"/>
          <w:b w:val="false"/>
          <w:i w:val="false"/>
          <w:color w:val="000000"/>
          <w:sz w:val="28"/>
        </w:rPr>
        <w:t>
      10) устанавливают порядок и периодичность проведения медицинских осмотров соответствующего контингента в военно-медицинских (медицинских) подразделениях;</w:t>
      </w:r>
    </w:p>
    <w:bookmarkEnd w:id="469"/>
    <w:bookmarkStart w:name="z283" w:id="470"/>
    <w:p>
      <w:pPr>
        <w:spacing w:after="0"/>
        <w:ind w:left="0"/>
        <w:jc w:val="both"/>
      </w:pPr>
      <w:r>
        <w:rPr>
          <w:rFonts w:ascii="Times New Roman"/>
          <w:b w:val="false"/>
          <w:i w:val="false"/>
          <w:color w:val="000000"/>
          <w:sz w:val="28"/>
        </w:rPr>
        <w:t>
      11) утверждают состав и Положение о военно-врачебной комиссии;</w:t>
      </w:r>
    </w:p>
    <w:bookmarkEnd w:id="470"/>
    <w:p>
      <w:pPr>
        <w:spacing w:after="0"/>
        <w:ind w:left="0"/>
        <w:jc w:val="both"/>
      </w:pPr>
      <w:r>
        <w:rPr>
          <w:rFonts w:ascii="Times New Roman"/>
          <w:b w:val="false"/>
          <w:i w:val="false"/>
          <w:color w:val="000000"/>
          <w:sz w:val="28"/>
        </w:rPr>
        <w:t>
      12) утверждают Правила проведения военно-врачебной экспертизы и Положение об органах военно-врачебной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471"/>
    <w:p>
      <w:pPr>
        <w:spacing w:after="0"/>
        <w:ind w:left="0"/>
        <w:jc w:val="both"/>
      </w:pPr>
      <w:r>
        <w:rPr>
          <w:rFonts w:ascii="Times New Roman"/>
          <w:b w:val="false"/>
          <w:i w:val="false"/>
          <w:color w:val="000000"/>
          <w:sz w:val="28"/>
        </w:rPr>
        <w:t>
      Статья 9. Компетенция органов местного государственного управления областей, городов республиканского значения и столицы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9 с изменением, внесенным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472"/>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и столицы: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7" w:id="473"/>
    <w:p>
      <w:pPr>
        <w:spacing w:after="0"/>
        <w:ind w:left="0"/>
        <w:jc w:val="both"/>
      </w:pPr>
      <w:r>
        <w:rPr>
          <w:rFonts w:ascii="Times New Roman"/>
          <w:b w:val="false"/>
          <w:i w:val="false"/>
          <w:color w:val="000000"/>
          <w:sz w:val="28"/>
        </w:rPr>
        <w:t>
      2) определяют систему мер социальной поддержки медицинских и фармацевтических работников, направленных для работы в сельскую местность, а также порядок и размеры оказания им социальной поддержки за счет бюджетных средств;</w:t>
      </w:r>
    </w:p>
    <w:bookmarkEnd w:id="473"/>
    <w:bookmarkStart w:name="z288" w:id="474"/>
    <w:p>
      <w:pPr>
        <w:spacing w:after="0"/>
        <w:ind w:left="0"/>
        <w:jc w:val="both"/>
      </w:pPr>
      <w:r>
        <w:rPr>
          <w:rFonts w:ascii="Times New Roman"/>
          <w:b w:val="false"/>
          <w:i w:val="false"/>
          <w:color w:val="000000"/>
          <w:sz w:val="28"/>
        </w:rPr>
        <w:t>
      3) утверждают местные бюджеты здравоохранения и медицинского образования и отчеты об их исполнении;</w:t>
      </w:r>
    </w:p>
    <w:bookmarkEnd w:id="474"/>
    <w:bookmarkStart w:name="z289" w:id="475"/>
    <w:p>
      <w:pPr>
        <w:spacing w:after="0"/>
        <w:ind w:left="0"/>
        <w:jc w:val="both"/>
      </w:pPr>
      <w:r>
        <w:rPr>
          <w:rFonts w:ascii="Times New Roman"/>
          <w:b w:val="false"/>
          <w:i w:val="false"/>
          <w:color w:val="000000"/>
          <w:sz w:val="28"/>
        </w:rPr>
        <w:t>
      4) принимают решение о предоставлении бесплатного или льготного проезда гражданам за пределы населенного пункта на лечение за счет бюджетных средств;</w:t>
      </w:r>
    </w:p>
    <w:bookmarkEnd w:id="475"/>
    <w:bookmarkStart w:name="z290" w:id="4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принимают решение о дополнительном предоставлении лекарственных средств, специализированных лечебных продуктов, медицинских изделий отдельным категориям граждан при амбулаторном лечении бесплатно и (или) на льготных условиях;</w:t>
      </w:r>
    </w:p>
    <w:bookmarkEnd w:id="476"/>
    <w:bookmarkStart w:name="z291" w:id="477"/>
    <w:p>
      <w:pPr>
        <w:spacing w:after="0"/>
        <w:ind w:left="0"/>
        <w:jc w:val="both"/>
      </w:pPr>
      <w:r>
        <w:rPr>
          <w:rFonts w:ascii="Times New Roman"/>
          <w:b w:val="false"/>
          <w:i w:val="false"/>
          <w:color w:val="000000"/>
          <w:sz w:val="28"/>
        </w:rPr>
        <w:t>
      6) утверждают мероприятия, направленные на развитие и функционирование организаций здравоохранения;</w:t>
      </w:r>
    </w:p>
    <w:bookmarkEnd w:id="477"/>
    <w:bookmarkStart w:name="z292" w:id="478"/>
    <w:p>
      <w:pPr>
        <w:spacing w:after="0"/>
        <w:ind w:left="0"/>
        <w:jc w:val="both"/>
      </w:pPr>
      <w:r>
        <w:rPr>
          <w:rFonts w:ascii="Times New Roman"/>
          <w:b w:val="false"/>
          <w:i w:val="false"/>
          <w:color w:val="000000"/>
          <w:sz w:val="28"/>
        </w:rPr>
        <w:t>
      7) принимают решение о предоставлении дополнительного поощрения донорам;</w:t>
      </w:r>
    </w:p>
    <w:bookmarkEnd w:id="478"/>
    <w:bookmarkStart w:name="z293" w:id="479"/>
    <w:p>
      <w:pPr>
        <w:spacing w:after="0"/>
        <w:ind w:left="0"/>
        <w:jc w:val="both"/>
      </w:pPr>
      <w:r>
        <w:rPr>
          <w:rFonts w:ascii="Times New Roman"/>
          <w:b w:val="false"/>
          <w:i w:val="false"/>
          <w:color w:val="000000"/>
          <w:sz w:val="28"/>
        </w:rPr>
        <w:t>
      8) принимают решение о дополнительном кадровом и материально-техническом обеспечении государственных организаций здравоохранения сверх утвержденных уполномоченным органом минимальных нормативов при условии их выполнения в полном объеме;</w:t>
      </w:r>
    </w:p>
    <w:bookmarkEnd w:id="479"/>
    <w:bookmarkStart w:name="z294" w:id="480"/>
    <w:p>
      <w:pPr>
        <w:spacing w:after="0"/>
        <w:ind w:left="0"/>
        <w:jc w:val="both"/>
      </w:pPr>
      <w:r>
        <w:rPr>
          <w:rFonts w:ascii="Times New Roman"/>
          <w:b w:val="false"/>
          <w:i w:val="false"/>
          <w:color w:val="000000"/>
          <w:sz w:val="28"/>
        </w:rPr>
        <w:t>
      9) содействуют формированию здорового образа жизни и здорового питания;</w:t>
      </w:r>
    </w:p>
    <w:bookmarkEnd w:id="480"/>
    <w:bookmarkStart w:name="z1976" w:id="481"/>
    <w:p>
      <w:pPr>
        <w:spacing w:after="0"/>
        <w:ind w:left="0"/>
        <w:jc w:val="both"/>
      </w:pPr>
      <w:r>
        <w:rPr>
          <w:rFonts w:ascii="Times New Roman"/>
          <w:b w:val="false"/>
          <w:i w:val="false"/>
          <w:color w:val="000000"/>
          <w:sz w:val="28"/>
        </w:rPr>
        <w:t>
      10) осуществляют в соответствии с законодательством Республики Казахстан иные полномочия по обеспечению прав и законных интересов граждан.</w:t>
      </w:r>
    </w:p>
    <w:bookmarkEnd w:id="481"/>
    <w:bookmarkStart w:name="z295" w:id="482"/>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w:t>
      </w:r>
    </w:p>
    <w:bookmarkEnd w:id="482"/>
    <w:bookmarkStart w:name="z296" w:id="483"/>
    <w:p>
      <w:pPr>
        <w:spacing w:after="0"/>
        <w:ind w:left="0"/>
        <w:jc w:val="both"/>
      </w:pPr>
      <w:r>
        <w:rPr>
          <w:rFonts w:ascii="Times New Roman"/>
          <w:b w:val="false"/>
          <w:i w:val="false"/>
          <w:color w:val="000000"/>
          <w:sz w:val="28"/>
        </w:rPr>
        <w:t>
      1) реализуют государственную политику в области здравоохранения на соответствующей административно-территориальной единице;</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8" w:id="484"/>
    <w:p>
      <w:pPr>
        <w:spacing w:after="0"/>
        <w:ind w:left="0"/>
        <w:jc w:val="both"/>
      </w:pPr>
      <w:r>
        <w:rPr>
          <w:rFonts w:ascii="Times New Roman"/>
          <w:b w:val="false"/>
          <w:i w:val="false"/>
          <w:color w:val="000000"/>
          <w:sz w:val="28"/>
        </w:rPr>
        <w:t>
      3) обеспечивают реализацию гражданами Республики Казахстан, оралманами,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 и медицинскую помощь в системе обязательного социального медицинского страхования;</w:t>
      </w:r>
    </w:p>
    <w:bookmarkEnd w:id="484"/>
    <w:bookmarkStart w:name="z2120" w:id="485"/>
    <w:p>
      <w:pPr>
        <w:spacing w:after="0"/>
        <w:ind w:left="0"/>
        <w:jc w:val="both"/>
      </w:pPr>
      <w:r>
        <w:rPr>
          <w:rFonts w:ascii="Times New Roman"/>
          <w:b w:val="false"/>
          <w:i w:val="false"/>
          <w:color w:val="000000"/>
          <w:sz w:val="28"/>
        </w:rPr>
        <w:t>
      3-1) осуществляют контроль за содержанием лиц, находящихся в центрах временной адаптации и детоксикации;</w:t>
      </w:r>
    </w:p>
    <w:bookmarkEnd w:id="485"/>
    <w:bookmarkStart w:name="z2121" w:id="486"/>
    <w:p>
      <w:pPr>
        <w:spacing w:after="0"/>
        <w:ind w:left="0"/>
        <w:jc w:val="both"/>
      </w:pPr>
      <w:r>
        <w:rPr>
          <w:rFonts w:ascii="Times New Roman"/>
          <w:b w:val="false"/>
          <w:i w:val="false"/>
          <w:color w:val="000000"/>
          <w:sz w:val="28"/>
        </w:rPr>
        <w:t>
      3-2) обеспечивают стабильность в деятельности организаций здравоохранения, являющихся коммунальными юридическими лицами;</w:t>
      </w:r>
    </w:p>
    <w:bookmarkEnd w:id="486"/>
    <w:bookmarkStart w:name="z2122" w:id="487"/>
    <w:p>
      <w:pPr>
        <w:spacing w:after="0"/>
        <w:ind w:left="0"/>
        <w:jc w:val="both"/>
      </w:pPr>
      <w:r>
        <w:rPr>
          <w:rFonts w:ascii="Times New Roman"/>
          <w:b w:val="false"/>
          <w:i w:val="false"/>
          <w:color w:val="000000"/>
          <w:sz w:val="28"/>
        </w:rPr>
        <w:t>
      3-3) обеспечивают доступность инфраструктуры для занятия физической культурой и спортом, оздоровления и досуга;</w:t>
      </w:r>
    </w:p>
    <w:bookmarkEnd w:id="487"/>
    <w:bookmarkStart w:name="z2123" w:id="488"/>
    <w:p>
      <w:pPr>
        <w:spacing w:after="0"/>
        <w:ind w:left="0"/>
        <w:jc w:val="both"/>
      </w:pPr>
      <w:r>
        <w:rPr>
          <w:rFonts w:ascii="Times New Roman"/>
          <w:b w:val="false"/>
          <w:i w:val="false"/>
          <w:color w:val="000000"/>
          <w:sz w:val="28"/>
        </w:rPr>
        <w:t>
      3-4) организуют комплекс мероприятий по стимулированию здорового образа жизни;</w:t>
      </w:r>
    </w:p>
    <w:bookmarkEnd w:id="488"/>
    <w:bookmarkStart w:name="z2124" w:id="489"/>
    <w:p>
      <w:pPr>
        <w:spacing w:after="0"/>
        <w:ind w:left="0"/>
        <w:jc w:val="both"/>
      </w:pPr>
      <w:r>
        <w:rPr>
          <w:rFonts w:ascii="Times New Roman"/>
          <w:b w:val="false"/>
          <w:i w:val="false"/>
          <w:color w:val="000000"/>
          <w:sz w:val="28"/>
        </w:rPr>
        <w:t>
      3-5) принимают меры по безопасности и охране труда, профилактике бытового и дорожно-транспортного травматизма;</w:t>
      </w:r>
    </w:p>
    <w:bookmarkEnd w:id="489"/>
    <w:bookmarkStart w:name="z2125" w:id="490"/>
    <w:p>
      <w:pPr>
        <w:spacing w:after="0"/>
        <w:ind w:left="0"/>
        <w:jc w:val="both"/>
      </w:pPr>
      <w:r>
        <w:rPr>
          <w:rFonts w:ascii="Times New Roman"/>
          <w:b w:val="false"/>
          <w:i w:val="false"/>
          <w:color w:val="000000"/>
          <w:sz w:val="28"/>
        </w:rPr>
        <w:t>
      3-6) обеспечивают эффективное планирование и использование ресурсов здравоохранения;</w:t>
      </w:r>
    </w:p>
    <w:bookmarkEnd w:id="490"/>
    <w:bookmarkStart w:name="z2126" w:id="491"/>
    <w:p>
      <w:pPr>
        <w:spacing w:after="0"/>
        <w:ind w:left="0"/>
        <w:jc w:val="both"/>
      </w:pPr>
      <w:r>
        <w:rPr>
          <w:rFonts w:ascii="Times New Roman"/>
          <w:b w:val="false"/>
          <w:i w:val="false"/>
          <w:color w:val="000000"/>
          <w:sz w:val="28"/>
        </w:rPr>
        <w:t>
      3-7) принимают меры по повышению качества медицинских услуг;</w:t>
      </w:r>
    </w:p>
    <w:bookmarkEnd w:id="491"/>
    <w:bookmarkStart w:name="z2127" w:id="492"/>
    <w:p>
      <w:pPr>
        <w:spacing w:after="0"/>
        <w:ind w:left="0"/>
        <w:jc w:val="both"/>
      </w:pPr>
      <w:r>
        <w:rPr>
          <w:rFonts w:ascii="Times New Roman"/>
          <w:b w:val="false"/>
          <w:i w:val="false"/>
          <w:color w:val="000000"/>
          <w:sz w:val="28"/>
        </w:rPr>
        <w:t>
      3-8) обеспечивают доступ населения к информации по вопросам здравоохранения;</w:t>
      </w:r>
    </w:p>
    <w:bookmarkEnd w:id="492"/>
    <w:bookmarkStart w:name="z299" w:id="493"/>
    <w:p>
      <w:pPr>
        <w:spacing w:after="0"/>
        <w:ind w:left="0"/>
        <w:jc w:val="both"/>
      </w:pPr>
      <w:r>
        <w:rPr>
          <w:rFonts w:ascii="Times New Roman"/>
          <w:b w:val="false"/>
          <w:i w:val="false"/>
          <w:color w:val="000000"/>
          <w:sz w:val="28"/>
        </w:rPr>
        <w:t>
      4) обеспечивают реализацию мер по развитию добровольного безвозмездного донорства крови и ее компонентов;</w:t>
      </w:r>
    </w:p>
    <w:bookmarkEnd w:id="493"/>
    <w:bookmarkStart w:name="z2128" w:id="494"/>
    <w:p>
      <w:pPr>
        <w:spacing w:after="0"/>
        <w:ind w:left="0"/>
        <w:jc w:val="both"/>
      </w:pPr>
      <w:r>
        <w:rPr>
          <w:rFonts w:ascii="Times New Roman"/>
          <w:b w:val="false"/>
          <w:i w:val="false"/>
          <w:color w:val="000000"/>
          <w:sz w:val="28"/>
        </w:rPr>
        <w:t>
      4-1)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специализированной медицинской помощи с применением высокотехнологичных медицинских услуг в рамках гарантированного объема бесплатной медицинской помощи и в системе обязательного социального медицинского страхования;</w:t>
      </w:r>
    </w:p>
    <w:bookmarkEnd w:id="494"/>
    <w:bookmarkStart w:name="z300" w:id="495"/>
    <w:p>
      <w:pPr>
        <w:spacing w:after="0"/>
        <w:ind w:left="0"/>
        <w:jc w:val="both"/>
      </w:pPr>
      <w:r>
        <w:rPr>
          <w:rFonts w:ascii="Times New Roman"/>
          <w:b w:val="false"/>
          <w:i w:val="false"/>
          <w:color w:val="000000"/>
          <w:sz w:val="28"/>
        </w:rPr>
        <w:t>
      5) создают местные органы государственного управления здравоохранением;</w:t>
      </w:r>
    </w:p>
    <w:bookmarkEnd w:id="495"/>
    <w:bookmarkStart w:name="z2129" w:id="496"/>
    <w:p>
      <w:pPr>
        <w:spacing w:after="0"/>
        <w:ind w:left="0"/>
        <w:jc w:val="both"/>
      </w:pPr>
      <w:r>
        <w:rPr>
          <w:rFonts w:ascii="Times New Roman"/>
          <w:b w:val="false"/>
          <w:i w:val="false"/>
          <w:color w:val="000000"/>
          <w:sz w:val="28"/>
        </w:rPr>
        <w:t>
      5-1) назначают на должность и освобождают от должности руководителей местных органов государственного управления здравоохранения областей, городов республиканского значения и столицы по согласованию с уполномоченным органом;</w:t>
      </w:r>
    </w:p>
    <w:bookmarkEnd w:id="496"/>
    <w:bookmarkStart w:name="z301" w:id="497"/>
    <w:p>
      <w:pPr>
        <w:spacing w:after="0"/>
        <w:ind w:left="0"/>
        <w:jc w:val="both"/>
      </w:pPr>
      <w:r>
        <w:rPr>
          <w:rFonts w:ascii="Times New Roman"/>
          <w:b w:val="false"/>
          <w:i w:val="false"/>
          <w:color w:val="000000"/>
          <w:sz w:val="28"/>
        </w:rPr>
        <w:t>
      6) организуют контроль за кадровым обеспечением государственных организаций здравоохранения;</w:t>
      </w:r>
    </w:p>
    <w:bookmarkEnd w:id="497"/>
    <w:bookmarkStart w:name="z2130" w:id="498"/>
    <w:p>
      <w:pPr>
        <w:spacing w:after="0"/>
        <w:ind w:left="0"/>
        <w:jc w:val="both"/>
      </w:pPr>
      <w:r>
        <w:rPr>
          <w:rFonts w:ascii="Times New Roman"/>
          <w:b w:val="false"/>
          <w:i w:val="false"/>
          <w:color w:val="000000"/>
          <w:sz w:val="28"/>
        </w:rPr>
        <w:t>
      6-1) принимают меры по кадровому обеспечению государственных организаций здравоохранения, включая меры социальной поддержки и закрепления молодых специалистов;</w:t>
      </w:r>
    </w:p>
    <w:bookmarkEnd w:id="498"/>
    <w:bookmarkStart w:name="z302" w:id="499"/>
    <w:p>
      <w:pPr>
        <w:spacing w:after="0"/>
        <w:ind w:left="0"/>
        <w:jc w:val="both"/>
      </w:pPr>
      <w:r>
        <w:rPr>
          <w:rFonts w:ascii="Times New Roman"/>
          <w:b w:val="false"/>
          <w:i w:val="false"/>
          <w:color w:val="000000"/>
          <w:sz w:val="28"/>
        </w:rPr>
        <w:t>
      7)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bookmarkEnd w:id="499"/>
    <w:bookmarkStart w:name="z303" w:id="500"/>
    <w:p>
      <w:pPr>
        <w:spacing w:after="0"/>
        <w:ind w:left="0"/>
        <w:jc w:val="both"/>
      </w:pPr>
      <w:r>
        <w:rPr>
          <w:rFonts w:ascii="Times New Roman"/>
          <w:b w:val="false"/>
          <w:i w:val="false"/>
          <w:color w:val="000000"/>
          <w:sz w:val="28"/>
        </w:rPr>
        <w:t>
      8) координируют деятельность государственного и негосударственного секторов здравоохранения;</w:t>
      </w:r>
    </w:p>
    <w:bookmarkEnd w:id="500"/>
    <w:bookmarkStart w:name="z304" w:id="5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bookmarkEnd w:id="501"/>
    <w:bookmarkStart w:name="z305" w:id="502"/>
    <w:p>
      <w:pPr>
        <w:spacing w:after="0"/>
        <w:ind w:left="0"/>
        <w:jc w:val="both"/>
      </w:pPr>
      <w:r>
        <w:rPr>
          <w:rFonts w:ascii="Times New Roman"/>
          <w:b w:val="false"/>
          <w:i w:val="false"/>
          <w:color w:val="000000"/>
          <w:sz w:val="28"/>
        </w:rPr>
        <w:t>
      10) осуществляют межрегиональное и международное сотрудничество в области здравоохранения;</w:t>
      </w:r>
    </w:p>
    <w:bookmarkEnd w:id="502"/>
    <w:bookmarkStart w:name="z306" w:id="5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осуществляют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Законом Республики Казахстан "О разрешениях и уведомлениях";</w:t>
      </w:r>
    </w:p>
    <w:bookmarkEnd w:id="503"/>
    <w:bookmarkStart w:name="z307" w:id="504"/>
    <w:p>
      <w:pPr>
        <w:spacing w:after="0"/>
        <w:ind w:left="0"/>
        <w:jc w:val="both"/>
      </w:pPr>
      <w:r>
        <w:rPr>
          <w:rFonts w:ascii="Times New Roman"/>
          <w:b w:val="false"/>
          <w:i w:val="false"/>
          <w:color w:val="000000"/>
          <w:sz w:val="28"/>
        </w:rPr>
        <w:t>
      12) обеспечивают подготовку, повышение квалификации и переподготовку кадров в области здравоохранения;</w:t>
      </w:r>
    </w:p>
    <w:bookmarkEnd w:id="504"/>
    <w:bookmarkStart w:name="z308" w:id="505"/>
    <w:p>
      <w:pPr>
        <w:spacing w:after="0"/>
        <w:ind w:left="0"/>
        <w:jc w:val="both"/>
      </w:pPr>
      <w:r>
        <w:rPr>
          <w:rFonts w:ascii="Times New Roman"/>
          <w:b w:val="false"/>
          <w:i w:val="false"/>
          <w:color w:val="000000"/>
          <w:sz w:val="28"/>
        </w:rPr>
        <w:t>
      13) осуществляют мероприятия, необходимые для укрепления здоровья, профилактики заболеваний, формирования здорового образа жизни и здорового питания;</w:t>
      </w:r>
    </w:p>
    <w:bookmarkEnd w:id="505"/>
    <w:bookmarkStart w:name="z309" w:id="506"/>
    <w:p>
      <w:pPr>
        <w:spacing w:after="0"/>
        <w:ind w:left="0"/>
        <w:jc w:val="both"/>
      </w:pPr>
      <w:r>
        <w:rPr>
          <w:rFonts w:ascii="Times New Roman"/>
          <w:b w:val="false"/>
          <w:i w:val="false"/>
          <w:color w:val="000000"/>
          <w:sz w:val="28"/>
        </w:rPr>
        <w:t>
      14)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и в системе обязательного социального медицинского страхования;</w:t>
      </w:r>
    </w:p>
    <w:bookmarkEnd w:id="506"/>
    <w:bookmarkStart w:name="z310" w:id="507"/>
    <w:p>
      <w:pPr>
        <w:spacing w:after="0"/>
        <w:ind w:left="0"/>
        <w:jc w:val="both"/>
      </w:pPr>
      <w:r>
        <w:rPr>
          <w:rFonts w:ascii="Times New Roman"/>
          <w:b w:val="false"/>
          <w:i w:val="false"/>
          <w:color w:val="000000"/>
          <w:sz w:val="28"/>
        </w:rPr>
        <w:t>
      15) обеспечивают с согласия родителей или иных законных представителей направление детей с ограниченными возможностями на психолого-медико-педагогические консультации;</w:t>
      </w:r>
    </w:p>
    <w:bookmarkEnd w:id="507"/>
    <w:bookmarkStart w:name="z311" w:id="508"/>
    <w:p>
      <w:pPr>
        <w:spacing w:after="0"/>
        <w:ind w:left="0"/>
        <w:jc w:val="both"/>
      </w:pPr>
      <w:r>
        <w:rPr>
          <w:rFonts w:ascii="Times New Roman"/>
          <w:b w:val="false"/>
          <w:i w:val="false"/>
          <w:color w:val="000000"/>
          <w:sz w:val="28"/>
        </w:rPr>
        <w:t>
      16) в пределах своей компетенции осуществляют государственный контроль в области здравоохранения;</w:t>
      </w:r>
    </w:p>
    <w:bookmarkEnd w:id="508"/>
    <w:bookmarkStart w:name="z312" w:id="509"/>
    <w:p>
      <w:pPr>
        <w:spacing w:after="0"/>
        <w:ind w:left="0"/>
        <w:jc w:val="both"/>
      </w:pPr>
      <w:r>
        <w:rPr>
          <w:rFonts w:ascii="Times New Roman"/>
          <w:b w:val="false"/>
          <w:i w:val="false"/>
          <w:color w:val="000000"/>
          <w:sz w:val="28"/>
        </w:rPr>
        <w:t>
      17) заключают и реализуют меморандум с уполномоченным органом, направленный на достижение конечных результатов деятельности в области здравоохранения;</w:t>
      </w:r>
    </w:p>
    <w:bookmarkEnd w:id="509"/>
    <w:bookmarkStart w:name="z313" w:id="510"/>
    <w:p>
      <w:pPr>
        <w:spacing w:after="0"/>
        <w:ind w:left="0"/>
        <w:jc w:val="both"/>
      </w:pPr>
      <w:r>
        <w:rPr>
          <w:rFonts w:ascii="Times New Roman"/>
          <w:b w:val="false"/>
          <w:i w:val="false"/>
          <w:color w:val="000000"/>
          <w:sz w:val="28"/>
        </w:rPr>
        <w:t>
      18) содействуют выполнению решения суда о направлении гражданина, больного туберкулезом, на принудительное лечение;</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1" w:id="5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 осуществляют контроль за соблюдением законодательства Республики Казахстан о разрешениях и уведомлениях по занятию медицинской деятельностью;</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3" w:id="512"/>
    <w:p>
      <w:pPr>
        <w:spacing w:after="0"/>
        <w:ind w:left="0"/>
        <w:jc w:val="both"/>
      </w:pPr>
      <w:r>
        <w:rPr>
          <w:rFonts w:ascii="Times New Roman"/>
          <w:b w:val="false"/>
          <w:i w:val="false"/>
          <w:color w:val="000000"/>
          <w:sz w:val="28"/>
        </w:rPr>
        <w:t>
      18-4) проводят профилактическую дезинсекцию и дератизацию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512"/>
    <w:bookmarkStart w:name="z2134" w:id="5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bookmarkEnd w:id="513"/>
    <w:bookmarkStart w:name="z2135" w:id="514"/>
    <w:p>
      <w:pPr>
        <w:spacing w:after="0"/>
        <w:ind w:left="0"/>
        <w:jc w:val="both"/>
      </w:pPr>
      <w:r>
        <w:rPr>
          <w:rFonts w:ascii="Times New Roman"/>
          <w:b w:val="false"/>
          <w:i w:val="false"/>
          <w:color w:val="000000"/>
          <w:sz w:val="28"/>
        </w:rPr>
        <w:t xml:space="preserve">
      18-6) проводят аттестацию на профессиональную компетентность специалистов в области здравоохранения,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 настоящего Кодекса;</w:t>
      </w:r>
    </w:p>
    <w:bookmarkEnd w:id="514"/>
    <w:bookmarkStart w:name="z2136" w:id="515"/>
    <w:p>
      <w:pPr>
        <w:spacing w:after="0"/>
        <w:ind w:left="0"/>
        <w:jc w:val="both"/>
      </w:pPr>
      <w:r>
        <w:rPr>
          <w:rFonts w:ascii="Times New Roman"/>
          <w:b w:val="false"/>
          <w:i w:val="false"/>
          <w:color w:val="000000"/>
          <w:sz w:val="28"/>
        </w:rPr>
        <w:t>
      18-7) обеспечивают реализацию мер по развитию добровольного безвозмездного донорства тканей (части ткани) и (или) органов (части органов);</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9" w:id="516"/>
    <w:p>
      <w:pPr>
        <w:spacing w:after="0"/>
        <w:ind w:left="0"/>
        <w:jc w:val="both"/>
      </w:pPr>
      <w:r>
        <w:rPr>
          <w:rFonts w:ascii="Times New Roman"/>
          <w:b w:val="false"/>
          <w:i w:val="false"/>
          <w:color w:val="000000"/>
          <w:sz w:val="28"/>
        </w:rPr>
        <w:t>
      18-9) разрабатывают и утверждают региональный перспективный план развития инфраструктуры здравоохранения по согласованию с уполномоченным органом;</w:t>
      </w:r>
    </w:p>
    <w:bookmarkEnd w:id="516"/>
    <w:bookmarkStart w:name="z1974" w:id="517"/>
    <w:p>
      <w:pPr>
        <w:spacing w:after="0"/>
        <w:ind w:left="0"/>
        <w:jc w:val="both"/>
      </w:pPr>
      <w:r>
        <w:rPr>
          <w:rFonts w:ascii="Times New Roman"/>
          <w:b w:val="false"/>
          <w:i w:val="false"/>
          <w:color w:val="000000"/>
          <w:sz w:val="28"/>
        </w:rPr>
        <w:t>
      19)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01.01.2020);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518"/>
    <w:p>
      <w:pPr>
        <w:spacing w:after="0"/>
        <w:ind w:left="0"/>
        <w:jc w:val="both"/>
      </w:pPr>
      <w:r>
        <w:rPr>
          <w:rFonts w:ascii="Times New Roman"/>
          <w:b w:val="false"/>
          <w:i w:val="false"/>
          <w:color w:val="000000"/>
          <w:sz w:val="28"/>
        </w:rPr>
        <w:t>
      Статья 10. Компетенция местных органов государственного управления здравоохранением областей, городов республиканского значения и столицы</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10 с изменением, внесенным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519"/>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своих полномочий:</w:t>
      </w:r>
    </w:p>
    <w:bookmarkEnd w:id="519"/>
    <w:bookmarkStart w:name="z316" w:id="520"/>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520"/>
    <w:bookmarkStart w:name="z317" w:id="521"/>
    <w:p>
      <w:pPr>
        <w:spacing w:after="0"/>
        <w:ind w:left="0"/>
        <w:jc w:val="both"/>
      </w:pPr>
      <w:r>
        <w:rPr>
          <w:rFonts w:ascii="Times New Roman"/>
          <w:b w:val="false"/>
          <w:i w:val="false"/>
          <w:color w:val="000000"/>
          <w:sz w:val="28"/>
        </w:rPr>
        <w:t>
      2) обеспечивают исполнение законодательства Республики Казахстан в области здравоохранения, образования и науки;</w:t>
      </w:r>
    </w:p>
    <w:bookmarkEnd w:id="521"/>
    <w:bookmarkStart w:name="z2517" w:id="522"/>
    <w:p>
      <w:pPr>
        <w:spacing w:after="0"/>
        <w:ind w:left="0"/>
        <w:jc w:val="both"/>
      </w:pPr>
      <w:r>
        <w:rPr>
          <w:rFonts w:ascii="Times New Roman"/>
          <w:b w:val="false"/>
          <w:i w:val="false"/>
          <w:color w:val="000000"/>
          <w:sz w:val="28"/>
        </w:rPr>
        <w:t xml:space="preserve">
      3) обеспечивают граждан Республики Казахстан, оралманов, иностранцев и лиц без гражданства, постоянно проживающих на территории Республики Казахстан, лекарственными средствами и медицинскими изделиями в случаях, предусмотренных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Кодекса, и медицинской помощью в рамках гарантированного объема бесплатной медицинской помощи, включая медицинские услуги по временной адаптации и детоксикации;</w:t>
      </w:r>
    </w:p>
    <w:bookmarkEnd w:id="522"/>
    <w:bookmarkStart w:name="z319" w:id="523"/>
    <w:p>
      <w:pPr>
        <w:spacing w:after="0"/>
        <w:ind w:left="0"/>
        <w:jc w:val="both"/>
      </w:pPr>
      <w:r>
        <w:rPr>
          <w:rFonts w:ascii="Times New Roman"/>
          <w:b w:val="false"/>
          <w:i w:val="false"/>
          <w:color w:val="000000"/>
          <w:sz w:val="28"/>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523"/>
    <w:bookmarkStart w:name="z320" w:id="524"/>
    <w:p>
      <w:pPr>
        <w:spacing w:after="0"/>
        <w:ind w:left="0"/>
        <w:jc w:val="both"/>
      </w:pPr>
      <w:r>
        <w:rPr>
          <w:rFonts w:ascii="Times New Roman"/>
          <w:b w:val="false"/>
          <w:i w:val="false"/>
          <w:color w:val="000000"/>
          <w:sz w:val="28"/>
        </w:rPr>
        <w:t>
      5) осуществляют функции администраторов бюджетных программ здравоохранения;</w:t>
      </w:r>
    </w:p>
    <w:bookmarkEnd w:id="524"/>
    <w:bookmarkStart w:name="z321" w:id="5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осуществляют выбор поставщиков медицинских услуг по оказанию гарантированного объема бесплатной медицинской помощи и возмещение их затрат;</w:t>
      </w:r>
    </w:p>
    <w:bookmarkEnd w:id="525"/>
    <w:bookmarkStart w:name="z2519" w:id="526"/>
    <w:p>
      <w:pPr>
        <w:spacing w:after="0"/>
        <w:ind w:left="0"/>
        <w:jc w:val="both"/>
      </w:pPr>
      <w:r>
        <w:rPr>
          <w:rFonts w:ascii="Times New Roman"/>
          <w:b w:val="false"/>
          <w:i w:val="false"/>
          <w:color w:val="000000"/>
          <w:sz w:val="28"/>
        </w:rPr>
        <w:t xml:space="preserve">
      7) осуществляют закуп и хранение лекарственных средств, закуп фармацевтических услуг в случаях, предусмотренных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Кодекса, в рамках гарантированного объема бесплатной медицинской помощи в порядке, определяемом Правительством Республики Казахстан;</w:t>
      </w:r>
    </w:p>
    <w:bookmarkEnd w:id="526"/>
    <w:bookmarkStart w:name="z322" w:id="5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организуют закуп медицинских изделий, немедицинского оборудования, санитарного транспорта, а также услуг по проведению капитального ремонта государственных организаций здравоохранения;</w:t>
      </w:r>
    </w:p>
    <w:bookmarkEnd w:id="527"/>
    <w:bookmarkStart w:name="z326" w:id="528"/>
    <w:p>
      <w:pPr>
        <w:spacing w:after="0"/>
        <w:ind w:left="0"/>
        <w:jc w:val="both"/>
      </w:pPr>
      <w:r>
        <w:rPr>
          <w:rFonts w:ascii="Times New Roman"/>
          <w:b w:val="false"/>
          <w:i w:val="false"/>
          <w:color w:val="000000"/>
          <w:sz w:val="28"/>
        </w:rPr>
        <w:t>
      9) организуют кадровое обеспечение государственных организаций здравоохранения;</w:t>
      </w:r>
    </w:p>
    <w:bookmarkEnd w:id="528"/>
    <w:bookmarkStart w:name="z327" w:id="529"/>
    <w:p>
      <w:pPr>
        <w:spacing w:after="0"/>
        <w:ind w:left="0"/>
        <w:jc w:val="both"/>
      </w:pPr>
      <w:r>
        <w:rPr>
          <w:rFonts w:ascii="Times New Roman"/>
          <w:b w:val="false"/>
          <w:i w:val="false"/>
          <w:color w:val="000000"/>
          <w:sz w:val="28"/>
        </w:rPr>
        <w:t>
      10) обеспечивают оснащение государственных организаций здравоохранения;</w:t>
      </w:r>
    </w:p>
    <w:bookmarkEnd w:id="529"/>
    <w:bookmarkStart w:name="z328" w:id="530"/>
    <w:p>
      <w:pPr>
        <w:spacing w:after="0"/>
        <w:ind w:left="0"/>
        <w:jc w:val="both"/>
      </w:pPr>
      <w:r>
        <w:rPr>
          <w:rFonts w:ascii="Times New Roman"/>
          <w:b w:val="false"/>
          <w:i w:val="false"/>
          <w:color w:val="000000"/>
          <w:sz w:val="28"/>
        </w:rPr>
        <w:t>
      11)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bookmarkEnd w:id="530"/>
    <w:bookmarkStart w:name="z329" w:id="531"/>
    <w:p>
      <w:pPr>
        <w:spacing w:after="0"/>
        <w:ind w:left="0"/>
        <w:jc w:val="both"/>
      </w:pPr>
      <w:r>
        <w:rPr>
          <w:rFonts w:ascii="Times New Roman"/>
          <w:b w:val="false"/>
          <w:i w:val="false"/>
          <w:color w:val="000000"/>
          <w:sz w:val="28"/>
        </w:rPr>
        <w:t>
      12) предоставляют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p>
    <w:bookmarkEnd w:id="531"/>
    <w:bookmarkStart w:name="z330" w:id="5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организуют оказание бесплатной медицинской помощи, обеспечение лекарственными средствами и медицинскими изделиями при чрезвычайных ситуациях;</w:t>
      </w:r>
    </w:p>
    <w:bookmarkEnd w:id="532"/>
    <w:bookmarkStart w:name="z331" w:id="533"/>
    <w:p>
      <w:pPr>
        <w:spacing w:after="0"/>
        <w:ind w:left="0"/>
        <w:jc w:val="both"/>
      </w:pPr>
      <w:r>
        <w:rPr>
          <w:rFonts w:ascii="Times New Roman"/>
          <w:b w:val="false"/>
          <w:i w:val="false"/>
          <w:color w:val="000000"/>
          <w:sz w:val="28"/>
        </w:rPr>
        <w:t>
      14) организуют и координируют деятельность по подготовке, повышению квалификации и переподготовке кадров в области здравоохранения;</w:t>
      </w:r>
    </w:p>
    <w:bookmarkEnd w:id="533"/>
    <w:bookmarkStart w:name="z332" w:id="534"/>
    <w:p>
      <w:pPr>
        <w:spacing w:after="0"/>
        <w:ind w:left="0"/>
        <w:jc w:val="both"/>
      </w:pPr>
      <w:r>
        <w:rPr>
          <w:rFonts w:ascii="Times New Roman"/>
          <w:b w:val="false"/>
          <w:i w:val="false"/>
          <w:color w:val="000000"/>
          <w:sz w:val="28"/>
        </w:rPr>
        <w:t>
      15) организуют гигиеническое обучение, пропаганду и формирование здорового образа жизни и здорового питания;</w:t>
      </w:r>
    </w:p>
    <w:bookmarkEnd w:id="534"/>
    <w:bookmarkStart w:name="z333" w:id="535"/>
    <w:p>
      <w:pPr>
        <w:spacing w:after="0"/>
        <w:ind w:left="0"/>
        <w:jc w:val="both"/>
      </w:pPr>
      <w:r>
        <w:rPr>
          <w:rFonts w:ascii="Times New Roman"/>
          <w:b w:val="false"/>
          <w:i w:val="false"/>
          <w:color w:val="000000"/>
          <w:sz w:val="28"/>
        </w:rPr>
        <w:t>
      16) информируют население о распространенности социально значимых заболеваний и заболеваний, представляющих опасность для окружающих;</w:t>
      </w:r>
    </w:p>
    <w:bookmarkEnd w:id="535"/>
    <w:bookmarkStart w:name="z2522" w:id="536"/>
    <w:p>
      <w:pPr>
        <w:spacing w:after="0"/>
        <w:ind w:left="0"/>
        <w:jc w:val="both"/>
      </w:pPr>
      <w:r>
        <w:rPr>
          <w:rFonts w:ascii="Times New Roman"/>
          <w:b w:val="false"/>
          <w:i w:val="false"/>
          <w:color w:val="000000"/>
          <w:sz w:val="28"/>
        </w:rPr>
        <w:t>
      16-1) обеспечивают организацию работы по фармаконадзору и мониторингу безопасности, качества и эффективности медицинских изделий cубъектами здравоохранения;</w:t>
      </w:r>
    </w:p>
    <w:bookmarkEnd w:id="536"/>
    <w:bookmarkStart w:name="z334" w:id="537"/>
    <w:p>
      <w:pPr>
        <w:spacing w:after="0"/>
        <w:ind w:left="0"/>
        <w:jc w:val="both"/>
      </w:pPr>
      <w:r>
        <w:rPr>
          <w:rFonts w:ascii="Times New Roman"/>
          <w:b w:val="false"/>
          <w:i w:val="false"/>
          <w:color w:val="000000"/>
          <w:sz w:val="28"/>
        </w:rPr>
        <w:t>
      17) взаимодействуют с международными и неправительственными общественными объединениями по вопросам охраны здоровья граждан;</w:t>
      </w:r>
    </w:p>
    <w:bookmarkEnd w:id="537"/>
    <w:bookmarkStart w:name="z335" w:id="538"/>
    <w:p>
      <w:pPr>
        <w:spacing w:after="0"/>
        <w:ind w:left="0"/>
        <w:jc w:val="both"/>
      </w:pPr>
      <w:r>
        <w:rPr>
          <w:rFonts w:ascii="Times New Roman"/>
          <w:b w:val="false"/>
          <w:i w:val="false"/>
          <w:color w:val="000000"/>
          <w:sz w:val="28"/>
        </w:rPr>
        <w:t>
      18)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bookmarkEnd w:id="538"/>
    <w:bookmarkStart w:name="z336" w:id="539"/>
    <w:p>
      <w:pPr>
        <w:spacing w:after="0"/>
        <w:ind w:left="0"/>
        <w:jc w:val="both"/>
      </w:pPr>
      <w:r>
        <w:rPr>
          <w:rFonts w:ascii="Times New Roman"/>
          <w:b w:val="false"/>
          <w:i w:val="false"/>
          <w:color w:val="000000"/>
          <w:sz w:val="28"/>
        </w:rPr>
        <w:t>
      19) проводят аттестацию на профессиональную компетентность руководителей подведомственных государственных организаций здравоохранения.</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28.06.2012 </w:t>
      </w:r>
      <w:r>
        <w:rPr>
          <w:rFonts w:ascii="Times New Roman"/>
          <w:b w:val="false"/>
          <w:i w:val="false"/>
          <w:color w:val="000000"/>
          <w:sz w:val="28"/>
        </w:rPr>
        <w:t>№ 22-V</w:t>
      </w:r>
      <w:r>
        <w:rPr>
          <w:rFonts w:ascii="Times New Roman"/>
          <w:b w:val="false"/>
          <w:i w:val="false"/>
          <w:color w:val="ff0000"/>
          <w:sz w:val="28"/>
        </w:rPr>
        <w:t xml:space="preserve"> (вводится в действие с 01.07.2012);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30.06.2017 </w:t>
      </w:r>
      <w:r>
        <w:rPr>
          <w:rFonts w:ascii="Times New Roman"/>
          <w:b w:val="false"/>
          <w:i w:val="false"/>
          <w:color w:val="000000"/>
          <w:sz w:val="28"/>
        </w:rPr>
        <w:t xml:space="preserve">№ 80-VI </w:t>
      </w:r>
      <w:r>
        <w:rPr>
          <w:rFonts w:ascii="Times New Roman"/>
          <w:b w:val="false"/>
          <w:i w:val="false"/>
          <w:color w:val="ff0000"/>
          <w:sz w:val="28"/>
        </w:rPr>
        <w:t xml:space="preserve">(вводится в действие с 01.01.2018);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5" w:id="540"/>
    <w:p>
      <w:pPr>
        <w:spacing w:after="0"/>
        <w:ind w:left="0"/>
        <w:jc w:val="both"/>
      </w:pPr>
      <w:r>
        <w:rPr>
          <w:rFonts w:ascii="Times New Roman"/>
          <w:b w:val="false"/>
          <w:i w:val="false"/>
          <w:color w:val="000000"/>
          <w:sz w:val="28"/>
        </w:rPr>
        <w:t>
      Статья 10-1. Компетенция уполномоченного органа в области физической культуры и спорта по вопросам спортивной медицины</w:t>
      </w:r>
    </w:p>
    <w:bookmarkEnd w:id="540"/>
    <w:bookmarkStart w:name="z1646" w:id="541"/>
    <w:p>
      <w:pPr>
        <w:spacing w:after="0"/>
        <w:ind w:left="0"/>
        <w:jc w:val="both"/>
      </w:pPr>
      <w:r>
        <w:rPr>
          <w:rFonts w:ascii="Times New Roman"/>
          <w:b w:val="false"/>
          <w:i w:val="false"/>
          <w:color w:val="000000"/>
          <w:sz w:val="28"/>
        </w:rPr>
        <w:t>
      1. Уполномоченный орган в области физической культуры и спорта:</w:t>
      </w:r>
    </w:p>
    <w:bookmarkEnd w:id="541"/>
    <w:p>
      <w:pPr>
        <w:spacing w:after="0"/>
        <w:ind w:left="0"/>
        <w:jc w:val="both"/>
      </w:pPr>
      <w:r>
        <w:rPr>
          <w:rFonts w:ascii="Times New Roman"/>
          <w:b w:val="false"/>
          <w:i w:val="false"/>
          <w:color w:val="000000"/>
          <w:sz w:val="28"/>
        </w:rPr>
        <w:t>
      1) осуществляет руководство деятельностью организаций спортивной медицины;</w:t>
      </w:r>
    </w:p>
    <w:p>
      <w:pPr>
        <w:spacing w:after="0"/>
        <w:ind w:left="0"/>
        <w:jc w:val="both"/>
      </w:pPr>
      <w:r>
        <w:rPr>
          <w:rFonts w:ascii="Times New Roman"/>
          <w:b w:val="false"/>
          <w:i w:val="false"/>
          <w:color w:val="000000"/>
          <w:sz w:val="28"/>
        </w:rPr>
        <w:t>
      2) назначает на должности и освобождает от должностей руководителей республиканских организаций спортивной медицины;</w:t>
      </w:r>
    </w:p>
    <w:p>
      <w:pPr>
        <w:spacing w:after="0"/>
        <w:ind w:left="0"/>
        <w:jc w:val="both"/>
      </w:pPr>
      <w:r>
        <w:rPr>
          <w:rFonts w:ascii="Times New Roman"/>
          <w:b w:val="false"/>
          <w:i w:val="false"/>
          <w:color w:val="000000"/>
          <w:sz w:val="28"/>
        </w:rPr>
        <w:t>
      3) вносит предложения уполномоченному органу о введении (отмене) ограничительных мероприятий, в том числе карантина, на территории организаций спортивной медицины;</w:t>
      </w:r>
    </w:p>
    <w:p>
      <w:pPr>
        <w:spacing w:after="0"/>
        <w:ind w:left="0"/>
        <w:jc w:val="both"/>
      </w:pPr>
      <w:r>
        <w:rPr>
          <w:rFonts w:ascii="Times New Roman"/>
          <w:b w:val="false"/>
          <w:i w:val="false"/>
          <w:color w:val="000000"/>
          <w:sz w:val="28"/>
        </w:rPr>
        <w:t>
      4) участвует в медицинском обеспечении подготовки сборных команд Республики Казахстан по видам спорта к спортивным мероприятиям;</w:t>
      </w:r>
    </w:p>
    <w:p>
      <w:pPr>
        <w:spacing w:after="0"/>
        <w:ind w:left="0"/>
        <w:jc w:val="both"/>
      </w:pPr>
      <w:r>
        <w:rPr>
          <w:rFonts w:ascii="Times New Roman"/>
          <w:b w:val="false"/>
          <w:i w:val="false"/>
          <w:color w:val="000000"/>
          <w:sz w:val="28"/>
        </w:rPr>
        <w:t>
      5) обеспечивает деятельность организаций спортивной медицины;</w:t>
      </w:r>
    </w:p>
    <w:p>
      <w:pPr>
        <w:spacing w:after="0"/>
        <w:ind w:left="0"/>
        <w:jc w:val="both"/>
      </w:pPr>
      <w:r>
        <w:rPr>
          <w:rFonts w:ascii="Times New Roman"/>
          <w:b w:val="false"/>
          <w:i w:val="false"/>
          <w:color w:val="000000"/>
          <w:sz w:val="28"/>
        </w:rPr>
        <w:t>
      6) определяет уровень физического развития населения;</w:t>
      </w:r>
    </w:p>
    <w:p>
      <w:pPr>
        <w:spacing w:after="0"/>
        <w:ind w:left="0"/>
        <w:jc w:val="both"/>
      </w:pPr>
      <w:r>
        <w:rPr>
          <w:rFonts w:ascii="Times New Roman"/>
          <w:b w:val="false"/>
          <w:i w:val="false"/>
          <w:color w:val="000000"/>
          <w:sz w:val="28"/>
        </w:rPr>
        <w:t>
      7) разрабатывает и утверждает порядок медицинского обследования спортсменов для участия в спортивных соревнованиях;</w:t>
      </w:r>
    </w:p>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1647" w:id="542"/>
    <w:p>
      <w:pPr>
        <w:spacing w:after="0"/>
        <w:ind w:left="0"/>
        <w:jc w:val="both"/>
      </w:pPr>
      <w:r>
        <w:rPr>
          <w:rFonts w:ascii="Times New Roman"/>
          <w:b w:val="false"/>
          <w:i w:val="false"/>
          <w:color w:val="000000"/>
          <w:sz w:val="28"/>
        </w:rPr>
        <w:t>
      2. Уполномоченный орган в области физической культуры и спорта по согласованию с уполномоченным органом:</w:t>
      </w:r>
    </w:p>
    <w:bookmarkEnd w:id="542"/>
    <w:p>
      <w:pPr>
        <w:spacing w:after="0"/>
        <w:ind w:left="0"/>
        <w:jc w:val="both"/>
      </w:pPr>
      <w:r>
        <w:rPr>
          <w:rFonts w:ascii="Times New Roman"/>
          <w:b w:val="false"/>
          <w:i w:val="false"/>
          <w:color w:val="000000"/>
          <w:sz w:val="28"/>
        </w:rPr>
        <w:t>
      1) разрабатывает и утверждает порядок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w:t>
      </w:r>
    </w:p>
    <w:p>
      <w:pPr>
        <w:spacing w:after="0"/>
        <w:ind w:left="0"/>
        <w:jc w:val="both"/>
      </w:pPr>
      <w:r>
        <w:rPr>
          <w:rFonts w:ascii="Times New Roman"/>
          <w:b w:val="false"/>
          <w:i w:val="false"/>
          <w:color w:val="000000"/>
          <w:sz w:val="28"/>
        </w:rPr>
        <w:t>
      2) разрабатывает и утверждает структуру организаций спортивной медицины и положения об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543"/>
    <w:p>
      <w:pPr>
        <w:spacing w:after="0"/>
        <w:ind w:left="0"/>
        <w:jc w:val="both"/>
      </w:pPr>
      <w:r>
        <w:rPr>
          <w:rFonts w:ascii="Times New Roman"/>
          <w:b w:val="false"/>
          <w:i w:val="false"/>
          <w:color w:val="000000"/>
          <w:sz w:val="28"/>
        </w:rPr>
        <w:t>
      Статья 11. Функции Национального холдинга в области здравоохранения</w:t>
      </w:r>
    </w:p>
    <w:bookmarkEnd w:id="543"/>
    <w:bookmarkStart w:name="z338" w:id="544"/>
    <w:p>
      <w:pPr>
        <w:spacing w:after="0"/>
        <w:ind w:left="0"/>
        <w:jc w:val="both"/>
      </w:pPr>
      <w:r>
        <w:rPr>
          <w:rFonts w:ascii="Times New Roman"/>
          <w:b w:val="false"/>
          <w:i w:val="false"/>
          <w:color w:val="000000"/>
          <w:sz w:val="28"/>
        </w:rPr>
        <w:t>
      1. Функциями Национального холдинга в области здравоохранения являются:</w:t>
      </w:r>
    </w:p>
    <w:bookmarkEnd w:id="544"/>
    <w:bookmarkStart w:name="z339" w:id="545"/>
    <w:p>
      <w:pPr>
        <w:spacing w:after="0"/>
        <w:ind w:left="0"/>
        <w:jc w:val="both"/>
      </w:pPr>
      <w:r>
        <w:rPr>
          <w:rFonts w:ascii="Times New Roman"/>
          <w:b w:val="false"/>
          <w:i w:val="false"/>
          <w:color w:val="000000"/>
          <w:sz w:val="28"/>
        </w:rPr>
        <w:t>
      1) участие в реализации государственной политики в области здравоохранения;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1" w:id="546"/>
    <w:p>
      <w:pPr>
        <w:spacing w:after="0"/>
        <w:ind w:left="0"/>
        <w:jc w:val="both"/>
      </w:pPr>
      <w:r>
        <w:rPr>
          <w:rFonts w:ascii="Times New Roman"/>
          <w:b w:val="false"/>
          <w:i w:val="false"/>
          <w:color w:val="000000"/>
          <w:sz w:val="28"/>
        </w:rPr>
        <w:t>
      3) оказание всех видов медицинской помощи;</w:t>
      </w:r>
    </w:p>
    <w:bookmarkEnd w:id="546"/>
    <w:bookmarkStart w:name="z342" w:id="547"/>
    <w:p>
      <w:pPr>
        <w:spacing w:after="0"/>
        <w:ind w:left="0"/>
        <w:jc w:val="both"/>
      </w:pPr>
      <w:r>
        <w:rPr>
          <w:rFonts w:ascii="Times New Roman"/>
          <w:b w:val="false"/>
          <w:i w:val="false"/>
          <w:color w:val="000000"/>
          <w:sz w:val="28"/>
        </w:rPr>
        <w:t>
      4) апробация, внедрение и трансферт инновационных медицинских технологий в медицинские организации и организации образования в области здравоохранения Республики Казахстан;</w:t>
      </w:r>
    </w:p>
    <w:bookmarkEnd w:id="547"/>
    <w:bookmarkStart w:name="z343" w:id="5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участие в проведении доклинических (неклинических) и клинических исследований лекарственных средств и медицинских изделий;</w:t>
      </w:r>
    </w:p>
    <w:bookmarkEnd w:id="548"/>
    <w:bookmarkStart w:name="z344" w:id="549"/>
    <w:p>
      <w:pPr>
        <w:spacing w:after="0"/>
        <w:ind w:left="0"/>
        <w:jc w:val="both"/>
      </w:pPr>
      <w:r>
        <w:rPr>
          <w:rFonts w:ascii="Times New Roman"/>
          <w:b w:val="false"/>
          <w:i w:val="false"/>
          <w:color w:val="000000"/>
          <w:sz w:val="28"/>
        </w:rPr>
        <w:t>
      6) участие в разработке и во внедрении в организациях здравоохранения стандартов;</w:t>
      </w:r>
    </w:p>
    <w:bookmarkEnd w:id="549"/>
    <w:bookmarkStart w:name="z345" w:id="550"/>
    <w:p>
      <w:pPr>
        <w:spacing w:after="0"/>
        <w:ind w:left="0"/>
        <w:jc w:val="both"/>
      </w:pPr>
      <w:r>
        <w:rPr>
          <w:rFonts w:ascii="Times New Roman"/>
          <w:b w:val="false"/>
          <w:i w:val="false"/>
          <w:color w:val="000000"/>
          <w:sz w:val="28"/>
        </w:rPr>
        <w:t>
      7) оказание консалтинговых, информационно-консультационных, электронных и других услуг;</w:t>
      </w:r>
    </w:p>
    <w:bookmarkEnd w:id="550"/>
    <w:bookmarkStart w:name="z346" w:id="551"/>
    <w:p>
      <w:pPr>
        <w:spacing w:after="0"/>
        <w:ind w:left="0"/>
        <w:jc w:val="both"/>
      </w:pPr>
      <w:r>
        <w:rPr>
          <w:rFonts w:ascii="Times New Roman"/>
          <w:b w:val="false"/>
          <w:i w:val="false"/>
          <w:color w:val="000000"/>
          <w:sz w:val="28"/>
        </w:rPr>
        <w:t>
      8) международное сотрудничество в области здравоохранения;</w:t>
      </w:r>
    </w:p>
    <w:bookmarkEnd w:id="551"/>
    <w:bookmarkStart w:name="z347" w:id="552"/>
    <w:p>
      <w:pPr>
        <w:spacing w:after="0"/>
        <w:ind w:left="0"/>
        <w:jc w:val="both"/>
      </w:pPr>
      <w:r>
        <w:rPr>
          <w:rFonts w:ascii="Times New Roman"/>
          <w:b w:val="false"/>
          <w:i w:val="false"/>
          <w:color w:val="000000"/>
          <w:sz w:val="28"/>
        </w:rPr>
        <w:t>
      9) участие в проектах в области здравоохранения;</w:t>
      </w:r>
    </w:p>
    <w:bookmarkEnd w:id="552"/>
    <w:bookmarkStart w:name="z348" w:id="553"/>
    <w:p>
      <w:pPr>
        <w:spacing w:after="0"/>
        <w:ind w:left="0"/>
        <w:jc w:val="both"/>
      </w:pPr>
      <w:r>
        <w:rPr>
          <w:rFonts w:ascii="Times New Roman"/>
          <w:b w:val="false"/>
          <w:i w:val="false"/>
          <w:color w:val="000000"/>
          <w:sz w:val="28"/>
        </w:rPr>
        <w:t>
      10) осуществление иных функций, предусмотренных учредительными документами.</w:t>
      </w:r>
    </w:p>
    <w:bookmarkEnd w:id="553"/>
    <w:bookmarkStart w:name="z349" w:id="554"/>
    <w:p>
      <w:pPr>
        <w:spacing w:after="0"/>
        <w:ind w:left="0"/>
        <w:jc w:val="both"/>
      </w:pPr>
      <w:r>
        <w:rPr>
          <w:rFonts w:ascii="Times New Roman"/>
          <w:b w:val="false"/>
          <w:i w:val="false"/>
          <w:color w:val="000000"/>
          <w:sz w:val="28"/>
        </w:rPr>
        <w:t>
      2. Национальный холдинг в области здравоохранения в целях выполнения возложенных на него функций вправе запрашивать и получать информацию от государственных органов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7" w:id="555"/>
    <w:p>
      <w:pPr>
        <w:spacing w:after="0"/>
        <w:ind w:left="0"/>
        <w:jc w:val="both"/>
      </w:pPr>
      <w:r>
        <w:rPr>
          <w:rFonts w:ascii="Times New Roman"/>
          <w:b w:val="false"/>
          <w:i w:val="false"/>
          <w:color w:val="000000"/>
          <w:sz w:val="28"/>
        </w:rPr>
        <w:t>
      Статья 11-1. Объединенная комиссия по качеству медицинских услуг</w:t>
      </w:r>
    </w:p>
    <w:bookmarkEnd w:id="555"/>
    <w:bookmarkStart w:name="z2258" w:id="556"/>
    <w:p>
      <w:pPr>
        <w:spacing w:after="0"/>
        <w:ind w:left="0"/>
        <w:jc w:val="both"/>
      </w:pPr>
      <w:r>
        <w:rPr>
          <w:rFonts w:ascii="Times New Roman"/>
          <w:b w:val="false"/>
          <w:i w:val="false"/>
          <w:color w:val="000000"/>
          <w:sz w:val="28"/>
        </w:rPr>
        <w:t>
      1. Объединенная комиссия по качеству медицинских услуг создается с целью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bookmarkEnd w:id="556"/>
    <w:bookmarkStart w:name="z2259" w:id="557"/>
    <w:p>
      <w:pPr>
        <w:spacing w:after="0"/>
        <w:ind w:left="0"/>
        <w:jc w:val="both"/>
      </w:pP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w:t>
      </w:r>
    </w:p>
    <w:bookmarkEnd w:id="557"/>
    <w:bookmarkStart w:name="z2260" w:id="558"/>
    <w:p>
      <w:pPr>
        <w:spacing w:after="0"/>
        <w:ind w:left="0"/>
        <w:jc w:val="both"/>
      </w:pPr>
      <w:r>
        <w:rPr>
          <w:rFonts w:ascii="Times New Roman"/>
          <w:b w:val="false"/>
          <w:i w:val="false"/>
          <w:color w:val="000000"/>
          <w:sz w:val="28"/>
        </w:rPr>
        <w:t>
      3. Порядок формирования объединенной комиссии по качеству медицинских услуг, положение о ее деятельности определяются уполномоченным органом.</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350" w:id="559"/>
    <w:p>
      <w:pPr>
        <w:spacing w:after="0"/>
        <w:ind w:left="0"/>
        <w:jc w:val="both"/>
      </w:pPr>
      <w:r>
        <w:rPr>
          <w:rFonts w:ascii="Times New Roman"/>
          <w:b w:val="false"/>
          <w:i w:val="false"/>
          <w:color w:val="000000"/>
          <w:sz w:val="28"/>
        </w:rPr>
        <w:t>
      Статья 12. Межведомственное взаимодействие в области здравоохранения</w:t>
      </w:r>
    </w:p>
    <w:bookmarkEnd w:id="559"/>
    <w:bookmarkStart w:name="z351" w:id="560"/>
    <w:p>
      <w:pPr>
        <w:spacing w:after="0"/>
        <w:ind w:left="0"/>
        <w:jc w:val="both"/>
      </w:pPr>
      <w:r>
        <w:rPr>
          <w:rFonts w:ascii="Times New Roman"/>
          <w:b w:val="false"/>
          <w:i w:val="false"/>
          <w:color w:val="000000"/>
          <w:sz w:val="28"/>
        </w:rPr>
        <w:t>
      1. В целях реализации государственной политики в области здравоохранения государственные органы и организации обязаны в пределах своей компетенции оказывать содействие государственным органам, осуществляющим регулирование в области здравоохранения.</w:t>
      </w:r>
    </w:p>
    <w:bookmarkEnd w:id="560"/>
    <w:bookmarkStart w:name="z352" w:id="561"/>
    <w:p>
      <w:pPr>
        <w:spacing w:after="0"/>
        <w:ind w:left="0"/>
        <w:jc w:val="both"/>
      </w:pPr>
      <w:r>
        <w:rPr>
          <w:rFonts w:ascii="Times New Roman"/>
          <w:b w:val="false"/>
          <w:i w:val="false"/>
          <w:color w:val="000000"/>
          <w:sz w:val="28"/>
        </w:rPr>
        <w:t>
      2. Для обеспечения взаимодействия государственных органов, международных и других организаций в области здравоохранения при Правительстве Республике Казахстан создается национальный координирующий орган по вопросам охраны здоровья, статус и полномочия которого определяются Правительством Республики Казахстан. При местных исполнительных органах создаются региональные координирующие органы по вопросам охраны здоровья, статус и полномочия которых определяются местными исполнительными органами.</w:t>
      </w:r>
    </w:p>
    <w:bookmarkEnd w:id="561"/>
    <w:bookmarkStart w:name="z353" w:id="562"/>
    <w:p>
      <w:pPr>
        <w:spacing w:after="0"/>
        <w:ind w:left="0"/>
        <w:jc w:val="both"/>
      </w:pPr>
      <w:r>
        <w:rPr>
          <w:rFonts w:ascii="Times New Roman"/>
          <w:b w:val="false"/>
          <w:i w:val="false"/>
          <w:color w:val="000000"/>
          <w:sz w:val="28"/>
        </w:rPr>
        <w:t>
      3.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сфере гражданской защиты.</w:t>
      </w:r>
    </w:p>
    <w:bookmarkEnd w:id="562"/>
    <w:bookmarkStart w:name="z354" w:id="563"/>
    <w:p>
      <w:pPr>
        <w:spacing w:after="0"/>
        <w:ind w:left="0"/>
        <w:jc w:val="both"/>
      </w:pPr>
      <w:r>
        <w:rPr>
          <w:rFonts w:ascii="Times New Roman"/>
          <w:b w:val="false"/>
          <w:i w:val="false"/>
          <w:color w:val="000000"/>
          <w:sz w:val="28"/>
        </w:rPr>
        <w:t>
      4. Нормативные правовые акты и нормативные документы, прямо или косвенно затрагивающие вопросы здоровья населения и системы здравоохранения, разрабатываемые центральными исполнительными органами, подлежат обязательному согласованию с уполномоченным органом.</w:t>
      </w:r>
    </w:p>
    <w:bookmarkEnd w:id="563"/>
    <w:bookmarkStart w:name="z355" w:id="564"/>
    <w:p>
      <w:pPr>
        <w:spacing w:after="0"/>
        <w:ind w:left="0"/>
        <w:jc w:val="both"/>
      </w:pPr>
      <w:r>
        <w:rPr>
          <w:rFonts w:ascii="Times New Roman"/>
          <w:b w:val="false"/>
          <w:i w:val="false"/>
          <w:color w:val="000000"/>
          <w:sz w:val="28"/>
        </w:rPr>
        <w:t>
      5. Нормативные правовые акты в области здравоохранения являются обязательными для исполнения органами и организациями независимо от ведомственной принадлежности.</w:t>
      </w:r>
    </w:p>
    <w:bookmarkEnd w:id="564"/>
    <w:bookmarkStart w:name="z356" w:id="565"/>
    <w:p>
      <w:pPr>
        <w:spacing w:after="0"/>
        <w:ind w:left="0"/>
        <w:jc w:val="both"/>
      </w:pPr>
      <w:r>
        <w:rPr>
          <w:rFonts w:ascii="Times New Roman"/>
          <w:b w:val="false"/>
          <w:i w:val="false"/>
          <w:color w:val="000000"/>
          <w:sz w:val="28"/>
        </w:rPr>
        <w:t>
      6.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566"/>
    <w:p>
      <w:pPr>
        <w:spacing w:after="0"/>
        <w:ind w:left="0"/>
        <w:jc w:val="both"/>
      </w:pPr>
      <w:r>
        <w:rPr>
          <w:rFonts w:ascii="Times New Roman"/>
          <w:b w:val="false"/>
          <w:i w:val="false"/>
          <w:color w:val="000000"/>
          <w:sz w:val="28"/>
        </w:rPr>
        <w:t>
      8. Интеграция информационных систем здравоохранения с информационными системами других государственных органов по вопросам информационного обмена осуществляется в соответствии с законодательством Республики Казахстан об информатизации.</w:t>
      </w:r>
    </w:p>
    <w:bookmarkEnd w:id="566"/>
    <w:bookmarkStart w:name="z359" w:id="567"/>
    <w:p>
      <w:pPr>
        <w:spacing w:after="0"/>
        <w:ind w:left="0"/>
        <w:jc w:val="both"/>
      </w:pPr>
      <w:r>
        <w:rPr>
          <w:rFonts w:ascii="Times New Roman"/>
          <w:b w:val="false"/>
          <w:i w:val="false"/>
          <w:color w:val="000000"/>
          <w:sz w:val="28"/>
        </w:rPr>
        <w:t>
      9. Государственные органы, имеющие ведомственные медицинские службы, обеспечивают согласование технических параметров ведомственных медицинских информационных систем, а также содержания электронных информационных ресурсов с уполномоченным органом.</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60" w:id="568"/>
    <w:p>
      <w:pPr>
        <w:spacing w:after="0"/>
        <w:ind w:left="0"/>
        <w:jc w:val="left"/>
      </w:pPr>
      <w:r>
        <w:rPr>
          <w:rFonts w:ascii="Times New Roman"/>
          <w:b/>
          <w:i w:val="false"/>
          <w:color w:val="000000"/>
        </w:rPr>
        <w:t xml:space="preserve"> Глава 3. ЛИЦЕНЗИРОВАНИЕ, АККРЕДИТАЦИЯ И АТТЕСТАЦИЯ</w:t>
      </w:r>
      <w:r>
        <w:br/>
      </w:r>
      <w:r>
        <w:rPr>
          <w:rFonts w:ascii="Times New Roman"/>
          <w:b/>
          <w:i w:val="false"/>
          <w:color w:val="000000"/>
        </w:rPr>
        <w:t>В ОБЛАСТИ ЗДРАВООХРАНЕНИЯ</w:t>
      </w:r>
    </w:p>
    <w:bookmarkEnd w:id="568"/>
    <w:bookmarkStart w:name="z361" w:id="569"/>
    <w:p>
      <w:pPr>
        <w:spacing w:after="0"/>
        <w:ind w:left="0"/>
        <w:jc w:val="both"/>
      </w:pPr>
      <w:r>
        <w:rPr>
          <w:rFonts w:ascii="Times New Roman"/>
          <w:b w:val="false"/>
          <w:i w:val="false"/>
          <w:color w:val="000000"/>
          <w:sz w:val="28"/>
        </w:rPr>
        <w:t>
      Статья 13. Лицензирование медицинской и фармацевтической деятельности, а также ввоза, вывоза органов (части органов) и (или) тканей человека, крови и ее компонентов</w:t>
      </w:r>
    </w:p>
    <w:bookmarkEnd w:id="569"/>
    <w:bookmarkStart w:name="z362" w:id="5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Медицинская и фармацевтическая деятельность подлежит лицензированию в порядке, установленном законодательством Республики Казахстан о разрешениях и уведомлениях.</w:t>
      </w:r>
    </w:p>
    <w:bookmarkEnd w:id="570"/>
    <w:p>
      <w:pPr>
        <w:spacing w:after="0"/>
        <w:ind w:left="0"/>
        <w:jc w:val="both"/>
      </w:pPr>
      <w:r>
        <w:rPr>
          <w:rFonts w:ascii="Times New Roman"/>
          <w:b w:val="false"/>
          <w:i w:val="false"/>
          <w:color w:val="000000"/>
          <w:sz w:val="28"/>
        </w:rPr>
        <w:t>
      Ввоз на территорию Республики Казахстан из стран, не входящих в Евразийский экономический союз, и вывоз с территории Республики Казахстан в эти страны органов (части органов) и (или) тканей человека, крови и ее компонентов, за исключением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лицензий, выдаваемых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1" w:id="571"/>
    <w:p>
      <w:pPr>
        <w:spacing w:after="0"/>
        <w:ind w:left="0"/>
        <w:jc w:val="both"/>
      </w:pPr>
      <w:r>
        <w:rPr>
          <w:rFonts w:ascii="Times New Roman"/>
          <w:b w:val="false"/>
          <w:i w:val="false"/>
          <w:color w:val="000000"/>
          <w:sz w:val="28"/>
        </w:rPr>
        <w:t>
      Статья 13-1. Уведомление в области здравоохранения</w:t>
      </w:r>
    </w:p>
    <w:bookmarkEnd w:id="571"/>
    <w:bookmarkStart w:name="z1992" w:id="572"/>
    <w:p>
      <w:pPr>
        <w:spacing w:after="0"/>
        <w:ind w:left="0"/>
        <w:jc w:val="both"/>
      </w:pPr>
      <w:r>
        <w:rPr>
          <w:rFonts w:ascii="Times New Roman"/>
          <w:b w:val="false"/>
          <w:i w:val="false"/>
          <w:color w:val="000000"/>
          <w:sz w:val="28"/>
        </w:rPr>
        <w:t>
      Следующая деятельность в области здравоохранения осуществляется по уведомлению:</w:t>
      </w:r>
    </w:p>
    <w:bookmarkEnd w:id="572"/>
    <w:bookmarkStart w:name="z1993" w:id="573"/>
    <w:p>
      <w:pPr>
        <w:spacing w:after="0"/>
        <w:ind w:left="0"/>
        <w:jc w:val="both"/>
      </w:pPr>
      <w:r>
        <w:rPr>
          <w:rFonts w:ascii="Times New Roman"/>
          <w:b w:val="false"/>
          <w:i w:val="false"/>
          <w:color w:val="000000"/>
          <w:sz w:val="28"/>
        </w:rPr>
        <w:t>
      1) гигиеническое обучение декретированных групп населения;</w:t>
      </w:r>
    </w:p>
    <w:bookmarkEnd w:id="573"/>
    <w:bookmarkStart w:name="z1994" w:id="5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оптовая реализация медицинских изделий;</w:t>
      </w:r>
    </w:p>
    <w:bookmarkEnd w:id="574"/>
    <w:bookmarkStart w:name="z1995" w:id="5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розничная реализация медицинских изделий;</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0" w:id="576"/>
    <w:p>
      <w:pPr>
        <w:spacing w:after="0"/>
        <w:ind w:left="0"/>
        <w:jc w:val="both"/>
      </w:pPr>
      <w:r>
        <w:rPr>
          <w:rFonts w:ascii="Times New Roman"/>
          <w:b w:val="false"/>
          <w:i w:val="false"/>
          <w:color w:val="000000"/>
          <w:sz w:val="28"/>
        </w:rPr>
        <w:t>
      7) проведение неинтервенционных клинических исследований.</w:t>
      </w:r>
    </w:p>
    <w:bookmarkEnd w:id="576"/>
    <w:p>
      <w:pPr>
        <w:spacing w:after="0"/>
        <w:ind w:left="0"/>
        <w:jc w:val="both"/>
      </w:pPr>
      <w:r>
        <w:rPr>
          <w:rFonts w:ascii="Times New Roman"/>
          <w:b w:val="false"/>
          <w:i w:val="false"/>
          <w:color w:val="000000"/>
          <w:sz w:val="28"/>
        </w:rPr>
        <w:t xml:space="preserve">
      Уведомление о начале или прекращении осуществления деятельности, указанной в части первой настоящей статьи, подается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577"/>
    <w:p>
      <w:pPr>
        <w:spacing w:after="0"/>
        <w:ind w:left="0"/>
        <w:jc w:val="both"/>
      </w:pPr>
      <w:r>
        <w:rPr>
          <w:rFonts w:ascii="Times New Roman"/>
          <w:b w:val="false"/>
          <w:i w:val="false"/>
          <w:color w:val="000000"/>
          <w:sz w:val="28"/>
        </w:rPr>
        <w:t>
      Статья 14. Аккредитация в области здравоохранения</w:t>
      </w:r>
    </w:p>
    <w:bookmarkEnd w:id="577"/>
    <w:bookmarkStart w:name="z364" w:id="578"/>
    <w:p>
      <w:pPr>
        <w:spacing w:after="0"/>
        <w:ind w:left="0"/>
        <w:jc w:val="both"/>
      </w:pPr>
      <w:r>
        <w:rPr>
          <w:rFonts w:ascii="Times New Roman"/>
          <w:b w:val="false"/>
          <w:i w:val="false"/>
          <w:color w:val="000000"/>
          <w:sz w:val="28"/>
        </w:rPr>
        <w:t>
      1. Аккредитации в области здравоохранения подлежат субъекты здравоохранения в целях признания соответствия оказываемых медицинских услуг установленным требованиям и стандартам в области здравоохранения, а также для проведения оценки профессиональной подготовленности и подтверждения соответствия квалификации специалистов в области здравоохранения, оценки научно-педагогических кадров научных организаций и организаций образования в области здравоохранения и оценки знаний и навыков обучающихся по программам медицинского образования.</w:t>
      </w:r>
    </w:p>
    <w:bookmarkEnd w:id="578"/>
    <w:bookmarkStart w:name="z366" w:id="579"/>
    <w:p>
      <w:pPr>
        <w:spacing w:after="0"/>
        <w:ind w:left="0"/>
        <w:jc w:val="both"/>
      </w:pPr>
      <w:r>
        <w:rPr>
          <w:rFonts w:ascii="Times New Roman"/>
          <w:b w:val="false"/>
          <w:i w:val="false"/>
          <w:color w:val="000000"/>
          <w:sz w:val="28"/>
        </w:rPr>
        <w:t>
      2. Аккредитация носит добровольный характер и осуществляется за счет средств аккредитуемого субъекта и иных незапрещенных средств.</w:t>
      </w:r>
    </w:p>
    <w:bookmarkEnd w:id="579"/>
    <w:bookmarkStart w:name="z367" w:id="580"/>
    <w:p>
      <w:pPr>
        <w:spacing w:after="0"/>
        <w:ind w:left="0"/>
        <w:jc w:val="both"/>
      </w:pPr>
      <w:r>
        <w:rPr>
          <w:rFonts w:ascii="Times New Roman"/>
          <w:b w:val="false"/>
          <w:i w:val="false"/>
          <w:color w:val="000000"/>
          <w:sz w:val="28"/>
        </w:rPr>
        <w:t>
      3. Аккредитация медицинских организаций проводится на основе внешней комплексной оценки на соответствие их деятельности стандартам аккредитации, утверждаемым уполномоченным органом, и учитывается при размещении государственного заказа на оказание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580"/>
    <w:bookmarkStart w:name="z2527" w:id="581"/>
    <w:p>
      <w:pPr>
        <w:spacing w:after="0"/>
        <w:ind w:left="0"/>
        <w:jc w:val="both"/>
      </w:pPr>
      <w:r>
        <w:rPr>
          <w:rFonts w:ascii="Times New Roman"/>
          <w:b w:val="false"/>
          <w:i w:val="false"/>
          <w:color w:val="000000"/>
          <w:sz w:val="28"/>
        </w:rPr>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bookmarkEnd w:id="581"/>
    <w:bookmarkStart w:name="z368" w:id="582"/>
    <w:p>
      <w:pPr>
        <w:spacing w:after="0"/>
        <w:ind w:left="0"/>
        <w:jc w:val="both"/>
      </w:pPr>
      <w:r>
        <w:rPr>
          <w:rFonts w:ascii="Times New Roman"/>
          <w:b w:val="false"/>
          <w:i w:val="false"/>
          <w:color w:val="000000"/>
          <w:sz w:val="28"/>
        </w:rPr>
        <w:t xml:space="preserve">
      4.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c 01.01.2017).</w:t>
      </w:r>
    </w:p>
    <w:bookmarkEnd w:id="582"/>
    <w:bookmarkStart w:name="z370" w:id="583"/>
    <w:p>
      <w:pPr>
        <w:spacing w:after="0"/>
        <w:ind w:left="0"/>
        <w:jc w:val="both"/>
      </w:pPr>
      <w:r>
        <w:rPr>
          <w:rFonts w:ascii="Times New Roman"/>
          <w:b w:val="false"/>
          <w:i w:val="false"/>
          <w:color w:val="000000"/>
          <w:sz w:val="28"/>
        </w:rPr>
        <w:t>
      5. Аккредитация проводится уполномоченным органом либо организацией, аккредитованной уполномоченным органом.</w:t>
      </w:r>
    </w:p>
    <w:bookmarkEnd w:id="583"/>
    <w:bookmarkStart w:name="z371" w:id="584"/>
    <w:p>
      <w:pPr>
        <w:spacing w:after="0"/>
        <w:ind w:left="0"/>
        <w:jc w:val="both"/>
      </w:pPr>
      <w:r>
        <w:rPr>
          <w:rFonts w:ascii="Times New Roman"/>
          <w:b w:val="false"/>
          <w:i w:val="false"/>
          <w:color w:val="000000"/>
          <w:sz w:val="28"/>
        </w:rPr>
        <w:t>
      6. Орган (организация), осуществляющий (осуществляющая) аккредитацию субъектов здравоохранения, создает соответствующие комиссии по аккредитации и формирует банк данных аккредитованных субъектов в области здравоохранения.</w:t>
      </w:r>
    </w:p>
    <w:bookmarkEnd w:id="584"/>
    <w:bookmarkStart w:name="z372" w:id="585"/>
    <w:p>
      <w:pPr>
        <w:spacing w:after="0"/>
        <w:ind w:left="0"/>
        <w:jc w:val="both"/>
      </w:pPr>
      <w:r>
        <w:rPr>
          <w:rFonts w:ascii="Times New Roman"/>
          <w:b w:val="false"/>
          <w:i w:val="false"/>
          <w:color w:val="000000"/>
          <w:sz w:val="28"/>
        </w:rPr>
        <w:t>
      Положение о комиссии по аккредитации утверждается уполномоченным органом.</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586"/>
    <w:p>
      <w:pPr>
        <w:spacing w:after="0"/>
        <w:ind w:left="0"/>
        <w:jc w:val="both"/>
      </w:pPr>
      <w:r>
        <w:rPr>
          <w:rFonts w:ascii="Times New Roman"/>
          <w:b w:val="false"/>
          <w:i w:val="false"/>
          <w:color w:val="000000"/>
          <w:sz w:val="28"/>
        </w:rPr>
        <w:t>
      Статья 15. Аттестация на профессиональную компетентность специалистов в области здравоохранения</w:t>
      </w:r>
    </w:p>
    <w:bookmarkEnd w:id="586"/>
    <w:bookmarkStart w:name="z374" w:id="587"/>
    <w:p>
      <w:pPr>
        <w:spacing w:after="0"/>
        <w:ind w:left="0"/>
        <w:jc w:val="both"/>
      </w:pPr>
      <w:r>
        <w:rPr>
          <w:rFonts w:ascii="Times New Roman"/>
          <w:b w:val="false"/>
          <w:i w:val="false"/>
          <w:color w:val="000000"/>
          <w:sz w:val="28"/>
        </w:rPr>
        <w:t>
      1. Аттестацией на профессиональную компетентность специалистов в области здравоохранения (далее – аттестация) является периодически осуществляемая процедура определения уровня профессиональной компетентности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здравоохранения, подведомственных уполномоченному органу, их заместителей, руководителей филиалов, руководителей организаций здравоохранения, подведомственных местным органам государственного управления здравоохранения областей, городов республиканского значения и столицы, руководителей организаций здравоохранения, осуществляющих деятельность в сфере санитарно-эпидемиологического благополучия населения.</w:t>
      </w:r>
    </w:p>
    <w:bookmarkEnd w:id="587"/>
    <w:bookmarkStart w:name="z375" w:id="588"/>
    <w:p>
      <w:pPr>
        <w:spacing w:after="0"/>
        <w:ind w:left="0"/>
        <w:jc w:val="both"/>
      </w:pPr>
      <w:r>
        <w:rPr>
          <w:rFonts w:ascii="Times New Roman"/>
          <w:b w:val="false"/>
          <w:i w:val="false"/>
          <w:color w:val="000000"/>
          <w:sz w:val="28"/>
        </w:rPr>
        <w:t>
      2. В целях объективного и компетентного осуществления аттестации уполномоченным органом, местными органами государственного управления здравоохранения областей, городов республиканского значения и столицы, а также государственным органом в сфере санитарно-эпидемиологического благополучия населения создаются аттестационные комиссии.</w:t>
      </w:r>
    </w:p>
    <w:bookmarkEnd w:id="588"/>
    <w:bookmarkStart w:name="z376" w:id="589"/>
    <w:p>
      <w:pPr>
        <w:spacing w:after="0"/>
        <w:ind w:left="0"/>
        <w:jc w:val="both"/>
      </w:pPr>
      <w:r>
        <w:rPr>
          <w:rFonts w:ascii="Times New Roman"/>
          <w:b w:val="false"/>
          <w:i w:val="false"/>
          <w:color w:val="000000"/>
          <w:sz w:val="28"/>
        </w:rPr>
        <w:t>
      3. Уполномоченный орган проводит аттестацию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 а также руководителей филиалов.</w:t>
      </w:r>
    </w:p>
    <w:bookmarkEnd w:id="589"/>
    <w:bookmarkStart w:name="z377" w:id="590"/>
    <w:p>
      <w:pPr>
        <w:spacing w:after="0"/>
        <w:ind w:left="0"/>
        <w:jc w:val="both"/>
      </w:pPr>
      <w:r>
        <w:rPr>
          <w:rFonts w:ascii="Times New Roman"/>
          <w:b w:val="false"/>
          <w:i w:val="false"/>
          <w:color w:val="000000"/>
          <w:sz w:val="28"/>
        </w:rPr>
        <w:t>
      4. Местные органы государственного управления здравоохранения областей, городов республиканского значения и столицы проводят аттестацию руководителей подведомственных им организаций здравоохранения.</w:t>
      </w:r>
    </w:p>
    <w:bookmarkEnd w:id="590"/>
    <w:bookmarkStart w:name="z378" w:id="591"/>
    <w:p>
      <w:pPr>
        <w:spacing w:after="0"/>
        <w:ind w:left="0"/>
        <w:jc w:val="both"/>
      </w:pPr>
      <w:r>
        <w:rPr>
          <w:rFonts w:ascii="Times New Roman"/>
          <w:b w:val="false"/>
          <w:i w:val="false"/>
          <w:color w:val="000000"/>
          <w:sz w:val="28"/>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bookmarkEnd w:id="591"/>
    <w:bookmarkStart w:name="z379" w:id="592"/>
    <w:p>
      <w:pPr>
        <w:spacing w:after="0"/>
        <w:ind w:left="0"/>
        <w:jc w:val="both"/>
      </w:pPr>
      <w:r>
        <w:rPr>
          <w:rFonts w:ascii="Times New Roman"/>
          <w:b w:val="false"/>
          <w:i w:val="false"/>
          <w:color w:val="000000"/>
          <w:sz w:val="28"/>
        </w:rPr>
        <w:t>
      6. Аттестуемые лица проходят аттестацию по истечении каждых последующих трех лет, но не ранее одного года со дня занятия соответствующей должности.</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593"/>
    <w:p>
      <w:pPr>
        <w:spacing w:after="0"/>
        <w:ind w:left="0"/>
        <w:jc w:val="left"/>
      </w:pPr>
      <w:r>
        <w:rPr>
          <w:rFonts w:ascii="Times New Roman"/>
          <w:b/>
          <w:i w:val="false"/>
          <w:color w:val="000000"/>
        </w:rPr>
        <w:t xml:space="preserve"> Глава 4. СТАНДАРТЫ, ПОДТВЕРЖДЕНИЕ СООТВЕТСТВИЯ</w:t>
      </w:r>
      <w:r>
        <w:br/>
      </w:r>
      <w:r>
        <w:rPr>
          <w:rFonts w:ascii="Times New Roman"/>
          <w:b/>
          <w:i w:val="false"/>
          <w:color w:val="000000"/>
        </w:rPr>
        <w:t>ТОВАРОВ (РАБОТ, УСЛУГ) И РЕКЛАМА В ОБЛАСТИ</w:t>
      </w:r>
      <w:r>
        <w:br/>
      </w:r>
      <w:r>
        <w:rPr>
          <w:rFonts w:ascii="Times New Roman"/>
          <w:b/>
          <w:i w:val="false"/>
          <w:color w:val="000000"/>
        </w:rPr>
        <w:t>ЗДРАВООХРАНЕНИЯ</w:t>
      </w:r>
    </w:p>
    <w:bookmarkEnd w:id="593"/>
    <w:bookmarkStart w:name="z381" w:id="594"/>
    <w:p>
      <w:pPr>
        <w:spacing w:after="0"/>
        <w:ind w:left="0"/>
        <w:jc w:val="both"/>
      </w:pPr>
      <w:r>
        <w:rPr>
          <w:rFonts w:ascii="Times New Roman"/>
          <w:b w:val="false"/>
          <w:i w:val="false"/>
          <w:color w:val="000000"/>
          <w:sz w:val="28"/>
        </w:rPr>
        <w:t>
      Статья 16. Стандарты в области здравоохранения</w:t>
      </w:r>
    </w:p>
    <w:bookmarkEnd w:id="594"/>
    <w:bookmarkStart w:name="z382" w:id="595"/>
    <w:p>
      <w:pPr>
        <w:spacing w:after="0"/>
        <w:ind w:left="0"/>
        <w:jc w:val="both"/>
      </w:pPr>
      <w:r>
        <w:rPr>
          <w:rFonts w:ascii="Times New Roman"/>
          <w:b w:val="false"/>
          <w:i w:val="false"/>
          <w:color w:val="000000"/>
          <w:sz w:val="28"/>
        </w:rPr>
        <w:t>
      1. Виды стандартов в области здравоохранения:</w:t>
      </w:r>
    </w:p>
    <w:bookmarkEnd w:id="595"/>
    <w:bookmarkStart w:name="z383" w:id="596"/>
    <w:p>
      <w:pPr>
        <w:spacing w:after="0"/>
        <w:ind w:left="0"/>
        <w:jc w:val="both"/>
      </w:pPr>
      <w:r>
        <w:rPr>
          <w:rFonts w:ascii="Times New Roman"/>
          <w:b w:val="false"/>
          <w:i w:val="false"/>
          <w:color w:val="000000"/>
          <w:sz w:val="28"/>
        </w:rPr>
        <w:t>
      1) стандарты аккредитации организаций здравоохранения;</w:t>
      </w:r>
    </w:p>
    <w:bookmarkEnd w:id="596"/>
    <w:bookmarkStart w:name="z384" w:id="597"/>
    <w:p>
      <w:pPr>
        <w:spacing w:after="0"/>
        <w:ind w:left="0"/>
        <w:jc w:val="both"/>
      </w:pPr>
      <w:r>
        <w:rPr>
          <w:rFonts w:ascii="Times New Roman"/>
          <w:b w:val="false"/>
          <w:i w:val="false"/>
          <w:color w:val="000000"/>
          <w:sz w:val="28"/>
        </w:rPr>
        <w:t>
      2) стандарты операционных процедур в области здравоохранения;</w:t>
      </w:r>
    </w:p>
    <w:bookmarkEnd w:id="597"/>
    <w:bookmarkStart w:name="z385" w:id="598"/>
    <w:p>
      <w:pPr>
        <w:spacing w:after="0"/>
        <w:ind w:left="0"/>
        <w:jc w:val="both"/>
      </w:pPr>
      <w:r>
        <w:rPr>
          <w:rFonts w:ascii="Times New Roman"/>
          <w:b w:val="false"/>
          <w:i w:val="false"/>
          <w:color w:val="000000"/>
          <w:sz w:val="28"/>
        </w:rPr>
        <w:t>
      3) стандарты медицинского и фармацевтического образования;</w:t>
      </w:r>
    </w:p>
    <w:bookmarkEnd w:id="598"/>
    <w:bookmarkStart w:name="z386" w:id="5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стандарты в сфере обращения лекарственных средств и медицинских изделий;</w:t>
      </w:r>
    </w:p>
    <w:bookmarkEnd w:id="599"/>
    <w:bookmarkStart w:name="z2138" w:id="600"/>
    <w:p>
      <w:pPr>
        <w:spacing w:after="0"/>
        <w:ind w:left="0"/>
        <w:jc w:val="both"/>
      </w:pPr>
      <w:r>
        <w:rPr>
          <w:rFonts w:ascii="Times New Roman"/>
          <w:b w:val="false"/>
          <w:i w:val="false"/>
          <w:color w:val="000000"/>
          <w:sz w:val="28"/>
        </w:rPr>
        <w:t>
      5) стандарты организации оказания медицинской помощи;</w:t>
      </w:r>
    </w:p>
    <w:bookmarkEnd w:id="600"/>
    <w:bookmarkStart w:name="z2139" w:id="601"/>
    <w:p>
      <w:pPr>
        <w:spacing w:after="0"/>
        <w:ind w:left="0"/>
        <w:jc w:val="both"/>
      </w:pPr>
      <w:r>
        <w:rPr>
          <w:rFonts w:ascii="Times New Roman"/>
          <w:b w:val="false"/>
          <w:i w:val="false"/>
          <w:color w:val="000000"/>
          <w:sz w:val="28"/>
        </w:rPr>
        <w:t>
      6) стандарты информатизации в области здравоохранения.</w:t>
      </w:r>
    </w:p>
    <w:bookmarkEnd w:id="601"/>
    <w:bookmarkStart w:name="z387" w:id="602"/>
    <w:p>
      <w:pPr>
        <w:spacing w:after="0"/>
        <w:ind w:left="0"/>
        <w:jc w:val="both"/>
      </w:pPr>
      <w:r>
        <w:rPr>
          <w:rFonts w:ascii="Times New Roman"/>
          <w:b w:val="false"/>
          <w:i w:val="false"/>
          <w:color w:val="000000"/>
          <w:sz w:val="28"/>
        </w:rPr>
        <w:t>
      2. Стандарты в области здравоохранения утверждаются в порядке, установленном законодательством Республики Казахстан.</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603"/>
    <w:p>
      <w:pPr>
        <w:spacing w:after="0"/>
        <w:ind w:left="0"/>
        <w:jc w:val="both"/>
      </w:pPr>
      <w:r>
        <w:rPr>
          <w:rFonts w:ascii="Times New Roman"/>
          <w:b w:val="false"/>
          <w:i w:val="false"/>
          <w:color w:val="000000"/>
          <w:sz w:val="28"/>
        </w:rPr>
        <w:t>
      Статья 17. Подтверждение соответствия товаров (работ, услуг) в области здравоохранения</w:t>
      </w:r>
    </w:p>
    <w:bookmarkEnd w:id="603"/>
    <w:bookmarkStart w:name="z389" w:id="604"/>
    <w:p>
      <w:pPr>
        <w:spacing w:after="0"/>
        <w:ind w:left="0"/>
        <w:jc w:val="both"/>
      </w:pPr>
      <w:r>
        <w:rPr>
          <w:rFonts w:ascii="Times New Roman"/>
          <w:b w:val="false"/>
          <w:i w:val="false"/>
          <w:color w:val="000000"/>
          <w:sz w:val="28"/>
        </w:rPr>
        <w:t>
      Подтверждение соответствия товаров (работ, услуг) в области здравоохранения, за исключением лекарственных средств и медицинских изделий, производится в целях определения их безопасности для жизни и здоровья человека и осуществляется в соответствии с законодательством Республики Казахстан в области технического регулирования.</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605"/>
    <w:p>
      <w:pPr>
        <w:spacing w:after="0"/>
        <w:ind w:left="0"/>
        <w:jc w:val="both"/>
      </w:pPr>
      <w:r>
        <w:rPr>
          <w:rFonts w:ascii="Times New Roman"/>
          <w:b w:val="false"/>
          <w:i w:val="false"/>
          <w:color w:val="000000"/>
          <w:sz w:val="28"/>
        </w:rPr>
        <w:t>
      Статья 18. Реклама в области здравоохранения</w:t>
      </w:r>
    </w:p>
    <w:bookmarkEnd w:id="605"/>
    <w:bookmarkStart w:name="z393" w:id="6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Реклама лекарственных средств и медицинских изделий осуществляется в порядке, определяемом уполномоченным органом.</w:t>
      </w:r>
    </w:p>
    <w:bookmarkEnd w:id="606"/>
    <w:bookmarkStart w:name="z2530" w:id="607"/>
    <w:p>
      <w:pPr>
        <w:spacing w:after="0"/>
        <w:ind w:left="0"/>
        <w:jc w:val="both"/>
      </w:pPr>
      <w:r>
        <w:rPr>
          <w:rFonts w:ascii="Times New Roman"/>
          <w:b w:val="false"/>
          <w:i w:val="false"/>
          <w:color w:val="000000"/>
          <w:sz w:val="28"/>
        </w:rPr>
        <w:t>
      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bookmarkEnd w:id="607"/>
    <w:bookmarkStart w:name="z394" w:id="6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608"/>
    <w:bookmarkStart w:name="z395" w:id="609"/>
    <w:p>
      <w:pPr>
        <w:spacing w:after="0"/>
        <w:ind w:left="0"/>
        <w:jc w:val="both"/>
      </w:pPr>
      <w:r>
        <w:rPr>
          <w:rFonts w:ascii="Times New Roman"/>
          <w:b w:val="false"/>
          <w:i w:val="false"/>
          <w:color w:val="000000"/>
          <w:sz w:val="28"/>
        </w:rPr>
        <w:t>
      3. Запрещается:</w:t>
      </w:r>
    </w:p>
    <w:bookmarkEnd w:id="609"/>
    <w:bookmarkStart w:name="z396" w:id="6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реклама лекарственных средств и медицинских изделий, биологически активных добавок к пище, средств профилактики, не зарегистрированных в Республике Казахстан;</w:t>
      </w:r>
    </w:p>
    <w:bookmarkEnd w:id="610"/>
    <w:bookmarkStart w:name="z397" w:id="611"/>
    <w:p>
      <w:pPr>
        <w:spacing w:after="0"/>
        <w:ind w:left="0"/>
        <w:jc w:val="both"/>
      </w:pPr>
      <w:r>
        <w:rPr>
          <w:rFonts w:ascii="Times New Roman"/>
          <w:b w:val="false"/>
          <w:i w:val="false"/>
          <w:color w:val="000000"/>
          <w:sz w:val="28"/>
        </w:rPr>
        <w:t>
      2) распространение в целях рекламы образцов лекарственных препаратов, отпускаемых по рецепту врача;</w:t>
      </w:r>
    </w:p>
    <w:bookmarkEnd w:id="611"/>
    <w:bookmarkStart w:name="z398" w:id="6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bookmarkEnd w:id="612"/>
    <w:bookmarkStart w:name="z399" w:id="6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распространение и размещение рекламы лекарственных средств и медицинских изделий, биологически активных добавок к пище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bookmarkEnd w:id="613"/>
    <w:bookmarkStart w:name="z2140" w:id="614"/>
    <w:p>
      <w:pPr>
        <w:spacing w:after="0"/>
        <w:ind w:left="0"/>
        <w:jc w:val="both"/>
      </w:pPr>
      <w:r>
        <w:rPr>
          <w:rFonts w:ascii="Times New Roman"/>
          <w:b w:val="false"/>
          <w:i w:val="false"/>
          <w:color w:val="000000"/>
          <w:sz w:val="28"/>
        </w:rPr>
        <w:t>
      4-1) размещение рекламной информации на промышленную продукцию, рецептурные бланки;</w:t>
      </w:r>
    </w:p>
    <w:bookmarkEnd w:id="614"/>
    <w:bookmarkStart w:name="z400" w:id="6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размещение наружной (визуальной) рекламы лекарственных средств и медицинских изделий;</w:t>
      </w:r>
    </w:p>
    <w:bookmarkEnd w:id="615"/>
    <w:bookmarkStart w:name="z401" w:id="6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использование медицинских работников, уполномоченных назначать лекарственные средства и медицинские изделия, в качестве рекламораспространителей,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8" w:id="617"/>
    <w:p>
      <w:pPr>
        <w:spacing w:after="0"/>
        <w:ind w:left="0"/>
        <w:jc w:val="both"/>
      </w:pPr>
      <w:r>
        <w:rPr>
          <w:rFonts w:ascii="Times New Roman"/>
          <w:b w:val="false"/>
          <w:i w:val="false"/>
          <w:color w:val="000000"/>
          <w:sz w:val="28"/>
        </w:rPr>
        <w:t>
      7-1) реклама услуг при отсутствии лицензии на осуществление соответствующего вида деятельности;</w:t>
      </w:r>
    </w:p>
    <w:bookmarkEnd w:id="617"/>
    <w:bookmarkStart w:name="z403" w:id="618"/>
    <w:p>
      <w:pPr>
        <w:spacing w:after="0"/>
        <w:ind w:left="0"/>
        <w:jc w:val="both"/>
      </w:pPr>
      <w:r>
        <w:rPr>
          <w:rFonts w:ascii="Times New Roman"/>
          <w:b w:val="false"/>
          <w:i w:val="false"/>
          <w:color w:val="000000"/>
          <w:sz w:val="28"/>
        </w:rPr>
        <w:t>
      8) реклама услуг, оказываемых лицами, не имеющими лицензию на занятие медицинской деятельностью;</w:t>
      </w:r>
    </w:p>
    <w:bookmarkEnd w:id="618"/>
    <w:bookmarkStart w:name="z2141" w:id="619"/>
    <w:p>
      <w:pPr>
        <w:spacing w:after="0"/>
        <w:ind w:left="0"/>
        <w:jc w:val="both"/>
      </w:pPr>
      <w:r>
        <w:rPr>
          <w:rFonts w:ascii="Times New Roman"/>
          <w:b w:val="false"/>
          <w:i w:val="false"/>
          <w:color w:val="000000"/>
          <w:sz w:val="28"/>
        </w:rPr>
        <w:t>
      9) указание в рекламе для населения следующих заболеваний: заболеваний, передающихся половым путем, онкологических, психических, опасных инфекционных заболеваний, ВИЧ-инфекции, туберкулеза, сахарного диабета;</w:t>
      </w:r>
    </w:p>
    <w:bookmarkEnd w:id="619"/>
    <w:bookmarkStart w:name="z2142" w:id="6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bookmarkEnd w:id="620"/>
    <w:bookmarkStart w:name="z2143" w:id="6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bookmarkEnd w:id="621"/>
    <w:bookmarkStart w:name="z2144" w:id="622"/>
    <w:p>
      <w:pPr>
        <w:spacing w:after="0"/>
        <w:ind w:left="0"/>
        <w:jc w:val="both"/>
      </w:pPr>
      <w:r>
        <w:rPr>
          <w:rFonts w:ascii="Times New Roman"/>
          <w:b w:val="false"/>
          <w:i w:val="false"/>
          <w:color w:val="000000"/>
          <w:sz w:val="28"/>
        </w:rPr>
        <w:t>
      12) утверждать, что безопасность и эффективность лекарственного препарата обусловлена его природным происхождением;</w:t>
      </w:r>
    </w:p>
    <w:bookmarkEnd w:id="622"/>
    <w:bookmarkStart w:name="z2145" w:id="623"/>
    <w:p>
      <w:pPr>
        <w:spacing w:after="0"/>
        <w:ind w:left="0"/>
        <w:jc w:val="both"/>
      </w:pPr>
      <w:r>
        <w:rPr>
          <w:rFonts w:ascii="Times New Roman"/>
          <w:b w:val="false"/>
          <w:i w:val="false"/>
          <w:color w:val="000000"/>
          <w:sz w:val="28"/>
        </w:rPr>
        <w:t>
      13)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bookmarkEnd w:id="623"/>
    <w:bookmarkStart w:name="z2146" w:id="6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приводить в рекламе информацию, не имеющую непосредственного отношения к рекламируемой услуге, лекарственному средству и медицинскому изделию;</w:t>
      </w:r>
    </w:p>
    <w:bookmarkEnd w:id="624"/>
    <w:bookmarkStart w:name="z2147" w:id="625"/>
    <w:p>
      <w:pPr>
        <w:spacing w:after="0"/>
        <w:ind w:left="0"/>
        <w:jc w:val="both"/>
      </w:pPr>
      <w:r>
        <w:rPr>
          <w:rFonts w:ascii="Times New Roman"/>
          <w:b w:val="false"/>
          <w:i w:val="false"/>
          <w:color w:val="000000"/>
          <w:sz w:val="28"/>
        </w:rPr>
        <w:t>
      15) реклама предложений о совершении незаконных сделок в отношении тканей (части ткани) и (или) органов (части органов) человека.</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05" w:id="6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Распространение и размещение рекламы услуг, лекарственных средств и медицинских изделий допускаются в периодических печатных изданиях, иных средствах массовой информации и в организациях здравоохранения.</w:t>
      </w:r>
    </w:p>
    <w:bookmarkEnd w:id="626"/>
    <w:bookmarkStart w:name="z2148" w:id="627"/>
    <w:p>
      <w:pPr>
        <w:spacing w:after="0"/>
        <w:ind w:left="0"/>
        <w:jc w:val="both"/>
      </w:pPr>
      <w:r>
        <w:rPr>
          <w:rFonts w:ascii="Times New Roman"/>
          <w:b w:val="false"/>
          <w:i w:val="false"/>
          <w:color w:val="000000"/>
          <w:sz w:val="28"/>
        </w:rPr>
        <w:t>
      5-1.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bookmarkEnd w:id="627"/>
    <w:bookmarkStart w:name="z407" w:id="628"/>
    <w:p>
      <w:pPr>
        <w:spacing w:after="0"/>
        <w:ind w:left="0"/>
        <w:jc w:val="both"/>
      </w:pPr>
      <w:r>
        <w:rPr>
          <w:rFonts w:ascii="Times New Roman"/>
          <w:b w:val="false"/>
          <w:i w:val="false"/>
          <w:color w:val="000000"/>
          <w:sz w:val="28"/>
        </w:rPr>
        <w:t>
      6. Контроль за производством, распространением и размещением рекламы осуществляют уполномоченный орган и государственные органы в пределах их компетенций.</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(вводится в действие с 30.01.2012);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629"/>
    <w:p>
      <w:pPr>
        <w:spacing w:after="0"/>
        <w:ind w:left="0"/>
        <w:jc w:val="left"/>
      </w:pPr>
      <w:r>
        <w:rPr>
          <w:rFonts w:ascii="Times New Roman"/>
          <w:b/>
          <w:i w:val="false"/>
          <w:color w:val="000000"/>
        </w:rPr>
        <w:t xml:space="preserve"> Глава 5. Государственный контроль и надзор в области здравоохранения</w:t>
      </w:r>
    </w:p>
    <w:bookmarkEnd w:id="629"/>
    <w:p>
      <w:pPr>
        <w:spacing w:after="0"/>
        <w:ind w:left="0"/>
        <w:jc w:val="both"/>
      </w:pPr>
      <w:r>
        <w:rPr>
          <w:rFonts w:ascii="Times New Roman"/>
          <w:b w:val="false"/>
          <w:i w:val="false"/>
          <w:color w:val="ff0000"/>
          <w:sz w:val="28"/>
        </w:rPr>
        <w:t xml:space="preserve">
      Сноска. Заголовок главы 5 в редакции Закона РК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9" w:id="630"/>
    <w:p>
      <w:pPr>
        <w:spacing w:after="0"/>
        <w:ind w:left="0"/>
        <w:jc w:val="both"/>
      </w:pPr>
      <w:r>
        <w:rPr>
          <w:rFonts w:ascii="Times New Roman"/>
          <w:b w:val="false"/>
          <w:i w:val="false"/>
          <w:color w:val="000000"/>
          <w:sz w:val="28"/>
        </w:rPr>
        <w:t>
      Статья 19. Государственный контроль и надзор в области здравоохранения</w:t>
      </w:r>
    </w:p>
    <w:bookmarkEnd w:id="630"/>
    <w:bookmarkStart w:name="z410" w:id="631"/>
    <w:p>
      <w:pPr>
        <w:spacing w:after="0"/>
        <w:ind w:left="0"/>
        <w:jc w:val="both"/>
      </w:pPr>
      <w:r>
        <w:rPr>
          <w:rFonts w:ascii="Times New Roman"/>
          <w:b w:val="false"/>
          <w:i w:val="false"/>
          <w:color w:val="000000"/>
          <w:sz w:val="28"/>
        </w:rPr>
        <w:t>
      1. Государственный контроль и надзор в области здравоохранения представляют собой комплекс мер, направленных на проверку соблюдения и исполнения требований законодательства Республики Казахстан, а также на предупреждение, пресечение и устранение правонарушений в области здравоохранения.</w:t>
      </w:r>
    </w:p>
    <w:bookmarkEnd w:id="631"/>
    <w:bookmarkStart w:name="z411" w:id="632"/>
    <w:p>
      <w:pPr>
        <w:spacing w:after="0"/>
        <w:ind w:left="0"/>
        <w:jc w:val="both"/>
      </w:pPr>
      <w:r>
        <w:rPr>
          <w:rFonts w:ascii="Times New Roman"/>
          <w:b w:val="false"/>
          <w:i w:val="false"/>
          <w:color w:val="000000"/>
          <w:sz w:val="28"/>
        </w:rPr>
        <w:t>
      2. Государственный контроль и надзор осуществляются в сфере:</w:t>
      </w:r>
    </w:p>
    <w:bookmarkEnd w:id="632"/>
    <w:bookmarkStart w:name="z412" w:id="633"/>
    <w:p>
      <w:pPr>
        <w:spacing w:after="0"/>
        <w:ind w:left="0"/>
        <w:jc w:val="both"/>
      </w:pPr>
      <w:r>
        <w:rPr>
          <w:rFonts w:ascii="Times New Roman"/>
          <w:b w:val="false"/>
          <w:i w:val="false"/>
          <w:color w:val="000000"/>
          <w:sz w:val="28"/>
        </w:rPr>
        <w:t xml:space="preserve">
      1) оказания медицинских услуг; </w:t>
      </w:r>
    </w:p>
    <w:bookmarkEnd w:id="633"/>
    <w:bookmarkStart w:name="z413" w:id="634"/>
    <w:p>
      <w:pPr>
        <w:spacing w:after="0"/>
        <w:ind w:left="0"/>
        <w:jc w:val="both"/>
      </w:pPr>
      <w:r>
        <w:rPr>
          <w:rFonts w:ascii="Times New Roman"/>
          <w:b w:val="false"/>
          <w:i w:val="false"/>
          <w:color w:val="000000"/>
          <w:sz w:val="28"/>
        </w:rPr>
        <w:t>
      2) санитарно-эпидемиологического благополучия населения;</w:t>
      </w:r>
    </w:p>
    <w:bookmarkEnd w:id="634"/>
    <w:bookmarkStart w:name="z414" w:id="6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обращения лекарственных средств и медицинских изделий. </w:t>
      </w:r>
    </w:p>
    <w:bookmarkEnd w:id="635"/>
    <w:bookmarkStart w:name="z415" w:id="636"/>
    <w:p>
      <w:pPr>
        <w:spacing w:after="0"/>
        <w:ind w:left="0"/>
        <w:jc w:val="both"/>
      </w:pPr>
      <w:r>
        <w:rPr>
          <w:rFonts w:ascii="Times New Roman"/>
          <w:b w:val="false"/>
          <w:i w:val="false"/>
          <w:color w:val="000000"/>
          <w:sz w:val="28"/>
        </w:rPr>
        <w:t>
      3. Государственный контроль и надзор в области здравоохранения осуществляются в форме проверки и профилактического контроля и надзора.</w:t>
      </w:r>
    </w:p>
    <w:bookmarkEnd w:id="636"/>
    <w:p>
      <w:pPr>
        <w:spacing w:after="0"/>
        <w:ind w:left="0"/>
        <w:jc w:val="both"/>
      </w:pPr>
      <w:r>
        <w:rPr>
          <w:rFonts w:ascii="Times New Roman"/>
          <w:b w:val="false"/>
          <w:i w:val="false"/>
          <w:color w:val="000000"/>
          <w:sz w:val="28"/>
        </w:rPr>
        <w:t>
      Проверка и профилактический контроль и надзор с посещением субъекта (объекта) контроля и надзора осуществляются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в соответствии с настоящим Кодексом.</w:t>
      </w:r>
    </w:p>
    <w:bookmarkStart w:name="z418" w:id="637"/>
    <w:p>
      <w:pPr>
        <w:spacing w:after="0"/>
        <w:ind w:left="0"/>
        <w:jc w:val="both"/>
      </w:pPr>
      <w:r>
        <w:rPr>
          <w:rFonts w:ascii="Times New Roman"/>
          <w:b w:val="false"/>
          <w:i w:val="false"/>
          <w:color w:val="000000"/>
          <w:sz w:val="28"/>
        </w:rPr>
        <w:t>
      4. Вышестоящий главный государственный инспектор или главный государственный санитарный врач в соответствующей сфере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главного государственного инспектора или главного государственного санитарного врача.</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43" w:id="638"/>
    <w:p>
      <w:pPr>
        <w:spacing w:after="0"/>
        <w:ind w:left="0"/>
        <w:jc w:val="both"/>
      </w:pPr>
      <w:r>
        <w:rPr>
          <w:rFonts w:ascii="Times New Roman"/>
          <w:b w:val="false"/>
          <w:i w:val="false"/>
          <w:color w:val="000000"/>
          <w:sz w:val="28"/>
        </w:rPr>
        <w:t>
      6. При оценке степени рисков объектов, подлежащих государственному санитарно-эпидемиологическому надзору, кроме критериев, предусмотренных Предпринимательским кодексом Республики Казахстан, учитывается совокупность следующих качественных показателей, связанных с непосредственной деятельностью проверяемого субъекта:</w:t>
      </w:r>
    </w:p>
    <w:bookmarkEnd w:id="638"/>
    <w:p>
      <w:pPr>
        <w:spacing w:after="0"/>
        <w:ind w:left="0"/>
        <w:jc w:val="both"/>
      </w:pPr>
      <w:r>
        <w:rPr>
          <w:rFonts w:ascii="Times New Roman"/>
          <w:b w:val="false"/>
          <w:i w:val="false"/>
          <w:color w:val="000000"/>
          <w:sz w:val="28"/>
        </w:rPr>
        <w:t>
      результаты предыдущих проверок;</w:t>
      </w:r>
    </w:p>
    <w:p>
      <w:pPr>
        <w:spacing w:after="0"/>
        <w:ind w:left="0"/>
        <w:jc w:val="both"/>
      </w:pPr>
      <w:r>
        <w:rPr>
          <w:rFonts w:ascii="Times New Roman"/>
          <w:b w:val="false"/>
          <w:i w:val="false"/>
          <w:color w:val="000000"/>
          <w:sz w:val="28"/>
        </w:rPr>
        <w:t>
      организация и проведение производственного контроля;</w:t>
      </w:r>
    </w:p>
    <w:p>
      <w:pPr>
        <w:spacing w:after="0"/>
        <w:ind w:left="0"/>
        <w:jc w:val="both"/>
      </w:pPr>
      <w:r>
        <w:rPr>
          <w:rFonts w:ascii="Times New Roman"/>
          <w:b w:val="false"/>
          <w:i w:val="false"/>
          <w:color w:val="000000"/>
          <w:sz w:val="28"/>
        </w:rPr>
        <w:t>
      проведение инициативного аудита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639"/>
    <w:p>
      <w:pPr>
        <w:spacing w:after="0"/>
        <w:ind w:left="0"/>
        <w:jc w:val="both"/>
      </w:pPr>
      <w:r>
        <w:rPr>
          <w:rFonts w:ascii="Times New Roman"/>
          <w:b w:val="false"/>
          <w:i w:val="false"/>
          <w:color w:val="000000"/>
          <w:sz w:val="28"/>
        </w:rPr>
        <w:t>
      Статья 20. Государственный контроль в сфере оказания медицинских услуг</w:t>
      </w:r>
    </w:p>
    <w:bookmarkEnd w:id="639"/>
    <w:bookmarkStart w:name="z421" w:id="640"/>
    <w:p>
      <w:pPr>
        <w:spacing w:after="0"/>
        <w:ind w:left="0"/>
        <w:jc w:val="both"/>
      </w:pPr>
      <w:r>
        <w:rPr>
          <w:rFonts w:ascii="Times New Roman"/>
          <w:b w:val="false"/>
          <w:i w:val="false"/>
          <w:color w:val="000000"/>
          <w:sz w:val="28"/>
        </w:rPr>
        <w:t>
      1. Государственный контроль в сфере оказания медицинских услуг направлен на предупреждение, выявление, пресечение нарушений законодательства Республики Казахстан в сфере оказания медицинских услуг, а также контроль за соблюдением субъектами здравоохранения нормативных правовых актов в сфере оказания медицинских услуг.</w:t>
      </w:r>
    </w:p>
    <w:bookmarkEnd w:id="640"/>
    <w:bookmarkStart w:name="z422" w:id="641"/>
    <w:p>
      <w:pPr>
        <w:spacing w:after="0"/>
        <w:ind w:left="0"/>
        <w:jc w:val="both"/>
      </w:pPr>
      <w:r>
        <w:rPr>
          <w:rFonts w:ascii="Times New Roman"/>
          <w:b w:val="false"/>
          <w:i w:val="false"/>
          <w:color w:val="000000"/>
          <w:sz w:val="28"/>
        </w:rPr>
        <w:t xml:space="preserve">
      2. Объектами государственного контроля в сфере оказания медицинских услуг являются медицинские услуги, оказываемые физическими и юридическими лицами. </w:t>
      </w:r>
    </w:p>
    <w:bookmarkEnd w:id="641"/>
    <w:bookmarkStart w:name="z423" w:id="642"/>
    <w:p>
      <w:pPr>
        <w:spacing w:after="0"/>
        <w:ind w:left="0"/>
        <w:jc w:val="both"/>
      </w:pPr>
      <w:r>
        <w:rPr>
          <w:rFonts w:ascii="Times New Roman"/>
          <w:b w:val="false"/>
          <w:i w:val="false"/>
          <w:color w:val="000000"/>
          <w:sz w:val="28"/>
        </w:rPr>
        <w:t>
      3. Государственный контроль в сфере оказания медицинских услуг осуществляется в форме проверки и профилактического контроля в соответствии с Предпринимательским кодексом Республики Казахстан.</w:t>
      </w:r>
    </w:p>
    <w:bookmarkEnd w:id="642"/>
    <w:bookmarkStart w:name="z426" w:id="643"/>
    <w:p>
      <w:pPr>
        <w:spacing w:after="0"/>
        <w:ind w:left="0"/>
        <w:jc w:val="both"/>
      </w:pPr>
      <w:r>
        <w:rPr>
          <w:rFonts w:ascii="Times New Roman"/>
          <w:b w:val="false"/>
          <w:i w:val="false"/>
          <w:color w:val="000000"/>
          <w:sz w:val="28"/>
        </w:rPr>
        <w:t>
      4. Должностными лицами, осуществляющими государственный контроль в сфере оказания медицинских услуг, являются:</w:t>
      </w:r>
    </w:p>
    <w:bookmarkEnd w:id="643"/>
    <w:bookmarkStart w:name="z427" w:id="644"/>
    <w:p>
      <w:pPr>
        <w:spacing w:after="0"/>
        <w:ind w:left="0"/>
        <w:jc w:val="both"/>
      </w:pPr>
      <w:r>
        <w:rPr>
          <w:rFonts w:ascii="Times New Roman"/>
          <w:b w:val="false"/>
          <w:i w:val="false"/>
          <w:color w:val="000000"/>
          <w:sz w:val="28"/>
        </w:rPr>
        <w:t>
      1) Главный государственный инспектор по контролю в сфере оказания медицинских услуг Республики Казахстан и его заместители;</w:t>
      </w:r>
    </w:p>
    <w:bookmarkEnd w:id="644"/>
    <w:bookmarkStart w:name="z428" w:id="645"/>
    <w:p>
      <w:pPr>
        <w:spacing w:after="0"/>
        <w:ind w:left="0"/>
        <w:jc w:val="both"/>
      </w:pPr>
      <w:r>
        <w:rPr>
          <w:rFonts w:ascii="Times New Roman"/>
          <w:b w:val="false"/>
          <w:i w:val="false"/>
          <w:color w:val="000000"/>
          <w:sz w:val="28"/>
        </w:rPr>
        <w:t>
      2) государственные инспекторы по контролю в сфере оказания медицинских услуг;</w:t>
      </w:r>
    </w:p>
    <w:bookmarkEnd w:id="645"/>
    <w:bookmarkStart w:name="z429" w:id="646"/>
    <w:p>
      <w:pPr>
        <w:spacing w:after="0"/>
        <w:ind w:left="0"/>
        <w:jc w:val="both"/>
      </w:pPr>
      <w:r>
        <w:rPr>
          <w:rFonts w:ascii="Times New Roman"/>
          <w:b w:val="false"/>
          <w:i w:val="false"/>
          <w:color w:val="000000"/>
          <w:sz w:val="28"/>
        </w:rPr>
        <w:t>
      3) главные государственные инспекторы по контролю в сфере оказания медицинских услуг областей, городов республиканского значения и столицы, их заместители;</w:t>
      </w:r>
    </w:p>
    <w:bookmarkEnd w:id="646"/>
    <w:bookmarkStart w:name="z430" w:id="647"/>
    <w:p>
      <w:pPr>
        <w:spacing w:after="0"/>
        <w:ind w:left="0"/>
        <w:jc w:val="both"/>
      </w:pPr>
      <w:r>
        <w:rPr>
          <w:rFonts w:ascii="Times New Roman"/>
          <w:b w:val="false"/>
          <w:i w:val="false"/>
          <w:color w:val="000000"/>
          <w:sz w:val="28"/>
        </w:rPr>
        <w:t>
      4) государственные инспекторы по контролю в сфере оказания медицинских услуг областей, городов республиканского значения и столицы.</w:t>
      </w:r>
    </w:p>
    <w:bookmarkEnd w:id="647"/>
    <w:bookmarkStart w:name="z431" w:id="648"/>
    <w:p>
      <w:pPr>
        <w:spacing w:after="0"/>
        <w:ind w:left="0"/>
        <w:jc w:val="both"/>
      </w:pPr>
      <w:r>
        <w:rPr>
          <w:rFonts w:ascii="Times New Roman"/>
          <w:b w:val="false"/>
          <w:i w:val="false"/>
          <w:color w:val="000000"/>
          <w:sz w:val="28"/>
        </w:rPr>
        <w:t>
      5. На должности руководителей государственных органов, осуществляющих государственный контроль в сфере оказания медицинских услуг, и медицинских организаций назначаются граждане Республики Казахстан, имеющие высшее медицинское образование.</w:t>
      </w:r>
    </w:p>
    <w:bookmarkEnd w:id="648"/>
    <w:bookmarkStart w:name="z432" w:id="649"/>
    <w:p>
      <w:pPr>
        <w:spacing w:after="0"/>
        <w:ind w:left="0"/>
        <w:jc w:val="both"/>
      </w:pPr>
      <w:r>
        <w:rPr>
          <w:rFonts w:ascii="Times New Roman"/>
          <w:b w:val="false"/>
          <w:i w:val="false"/>
          <w:color w:val="000000"/>
          <w:sz w:val="28"/>
        </w:rPr>
        <w:t>
      6. Главный государственный инспектор по контролю в сфере оказания медицинских услуг Республики Казахстан на основании результата проверки вправе выдавать предписание руководителю местного органа государственного управления здравоохранением области, города республиканского значения, столицы.</w:t>
      </w:r>
    </w:p>
    <w:bookmarkEnd w:id="649"/>
    <w:bookmarkStart w:name="z433" w:id="650"/>
    <w:p>
      <w:pPr>
        <w:spacing w:after="0"/>
        <w:ind w:left="0"/>
        <w:jc w:val="both"/>
      </w:pPr>
      <w:r>
        <w:rPr>
          <w:rFonts w:ascii="Times New Roman"/>
          <w:b w:val="false"/>
          <w:i w:val="false"/>
          <w:color w:val="000000"/>
          <w:sz w:val="28"/>
        </w:rPr>
        <w:t>
      7. Должностные лица, осуществляющие государственный контроль в сфере оказания медицинских услуг, вправе:</w:t>
      </w:r>
    </w:p>
    <w:bookmarkEnd w:id="650"/>
    <w:bookmarkStart w:name="z434" w:id="651"/>
    <w:p>
      <w:pPr>
        <w:spacing w:after="0"/>
        <w:ind w:left="0"/>
        <w:jc w:val="both"/>
      </w:pPr>
      <w:r>
        <w:rPr>
          <w:rFonts w:ascii="Times New Roman"/>
          <w:b w:val="false"/>
          <w:i w:val="false"/>
          <w:color w:val="000000"/>
          <w:sz w:val="28"/>
        </w:rPr>
        <w:t>
      1) выдавать предписание субъектам здравоохранения об устранении нарушений законодательства Республики Казахстан о здравоохранении;</w:t>
      </w:r>
    </w:p>
    <w:bookmarkEnd w:id="651"/>
    <w:bookmarkStart w:name="z435" w:id="652"/>
    <w:p>
      <w:pPr>
        <w:spacing w:after="0"/>
        <w:ind w:left="0"/>
        <w:jc w:val="both"/>
      </w:pPr>
      <w:r>
        <w:rPr>
          <w:rFonts w:ascii="Times New Roman"/>
          <w:b w:val="false"/>
          <w:i w:val="false"/>
          <w:color w:val="000000"/>
          <w:sz w:val="28"/>
        </w:rPr>
        <w:t>
      2) запрашивать и получать от субъекта здравоохранения необходимую информацию по вопросам оказания медицинской помощи населению;</w:t>
      </w:r>
    </w:p>
    <w:bookmarkEnd w:id="652"/>
    <w:bookmarkStart w:name="z436" w:id="653"/>
    <w:p>
      <w:pPr>
        <w:spacing w:after="0"/>
        <w:ind w:left="0"/>
        <w:jc w:val="both"/>
      </w:pPr>
      <w:r>
        <w:rPr>
          <w:rFonts w:ascii="Times New Roman"/>
          <w:b w:val="false"/>
          <w:i w:val="false"/>
          <w:color w:val="000000"/>
          <w:sz w:val="28"/>
        </w:rPr>
        <w:t>
      3) снимать копии с документов, необходимых для проведения контроля в сфере оказания медицинских услуг;</w:t>
      </w:r>
    </w:p>
    <w:bookmarkEnd w:id="653"/>
    <w:bookmarkStart w:name="z437" w:id="654"/>
    <w:p>
      <w:pPr>
        <w:spacing w:after="0"/>
        <w:ind w:left="0"/>
        <w:jc w:val="both"/>
      </w:pPr>
      <w:r>
        <w:rPr>
          <w:rFonts w:ascii="Times New Roman"/>
          <w:b w:val="false"/>
          <w:i w:val="false"/>
          <w:color w:val="000000"/>
          <w:sz w:val="28"/>
        </w:rPr>
        <w:t>
      4) инициировать приостановление действия свидетельства об аккредитации сроком до шести месяцев и его лишение в соответствии с законодательством Республики Казахстан об административных правонарушениях;</w:t>
      </w:r>
    </w:p>
    <w:bookmarkEnd w:id="654"/>
    <w:bookmarkStart w:name="z438" w:id="655"/>
    <w:p>
      <w:pPr>
        <w:spacing w:after="0"/>
        <w:ind w:left="0"/>
        <w:jc w:val="both"/>
      </w:pPr>
      <w:r>
        <w:rPr>
          <w:rFonts w:ascii="Times New Roman"/>
          <w:b w:val="false"/>
          <w:i w:val="false"/>
          <w:color w:val="000000"/>
          <w:sz w:val="28"/>
        </w:rPr>
        <w:t>
      5) в пределах своей компетенции рассматривать дела об административных правонарушениях и налагать административные взыскания за нарушения законодательства Республики Казахстан о здравоохранении;</w:t>
      </w:r>
    </w:p>
    <w:bookmarkEnd w:id="655"/>
    <w:bookmarkStart w:name="z369" w:id="656"/>
    <w:p>
      <w:pPr>
        <w:spacing w:after="0"/>
        <w:ind w:left="0"/>
        <w:jc w:val="both"/>
      </w:pPr>
      <w:r>
        <w:rPr>
          <w:rFonts w:ascii="Times New Roman"/>
          <w:b w:val="false"/>
          <w:i w:val="false"/>
          <w:color w:val="000000"/>
          <w:sz w:val="28"/>
        </w:rPr>
        <w:t>
      5-1) инициировать создание комиссии с привлечением независимых экспертов по разбору случаев для проведения внешней экспертизы, определенных уполномоченным органом;</w:t>
      </w:r>
    </w:p>
    <w:bookmarkEnd w:id="656"/>
    <w:bookmarkStart w:name="z439" w:id="657"/>
    <w:p>
      <w:pPr>
        <w:spacing w:after="0"/>
        <w:ind w:left="0"/>
        <w:jc w:val="both"/>
      </w:pPr>
      <w:r>
        <w:rPr>
          <w:rFonts w:ascii="Times New Roman"/>
          <w:b w:val="false"/>
          <w:i w:val="false"/>
          <w:color w:val="000000"/>
          <w:sz w:val="28"/>
        </w:rPr>
        <w:t>
      6) инициировать приостановление действия лицензии на медицинскую деятельность в соответствии с законодательством Республики Казахстан об административных правонарушениях;</w:t>
      </w:r>
    </w:p>
    <w:bookmarkEnd w:id="657"/>
    <w:bookmarkStart w:name="z440" w:id="658"/>
    <w:p>
      <w:pPr>
        <w:spacing w:after="0"/>
        <w:ind w:left="0"/>
        <w:jc w:val="both"/>
      </w:pPr>
      <w:r>
        <w:rPr>
          <w:rFonts w:ascii="Times New Roman"/>
          <w:b w:val="false"/>
          <w:i w:val="false"/>
          <w:color w:val="000000"/>
          <w:sz w:val="28"/>
        </w:rPr>
        <w:t>
      7) инициировать лишение лицензии на медицинскую деятельность в соответствии с законодательством Республики Казахстан об административных правонарушениях;</w:t>
      </w:r>
    </w:p>
    <w:bookmarkEnd w:id="658"/>
    <w:bookmarkStart w:name="z441" w:id="659"/>
    <w:p>
      <w:pPr>
        <w:spacing w:after="0"/>
        <w:ind w:left="0"/>
        <w:jc w:val="both"/>
      </w:pPr>
      <w:r>
        <w:rPr>
          <w:rFonts w:ascii="Times New Roman"/>
          <w:b w:val="false"/>
          <w:i w:val="false"/>
          <w:color w:val="000000"/>
          <w:sz w:val="28"/>
        </w:rPr>
        <w:t>
      8) инициировать приостановление и лишение сертификата специалиста в порядке, предусмотренном законами Республики Казахстан;</w:t>
      </w:r>
    </w:p>
    <w:bookmarkEnd w:id="659"/>
    <w:bookmarkStart w:name="z442" w:id="660"/>
    <w:p>
      <w:pPr>
        <w:spacing w:after="0"/>
        <w:ind w:left="0"/>
        <w:jc w:val="both"/>
      </w:pPr>
      <w:r>
        <w:rPr>
          <w:rFonts w:ascii="Times New Roman"/>
          <w:b w:val="false"/>
          <w:i w:val="false"/>
          <w:color w:val="000000"/>
          <w:sz w:val="28"/>
        </w:rPr>
        <w:t>
      9)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p>
    <w:bookmarkEnd w:id="660"/>
    <w:bookmarkStart w:name="z443" w:id="661"/>
    <w:p>
      <w:pPr>
        <w:spacing w:after="0"/>
        <w:ind w:left="0"/>
        <w:jc w:val="both"/>
      </w:pPr>
      <w:r>
        <w:rPr>
          <w:rFonts w:ascii="Times New Roman"/>
          <w:b w:val="false"/>
          <w:i w:val="false"/>
          <w:color w:val="000000"/>
          <w:sz w:val="28"/>
        </w:rPr>
        <w:t>
      10) принимать меры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661"/>
    <w:bookmarkStart w:name="z444" w:id="662"/>
    <w:p>
      <w:pPr>
        <w:spacing w:after="0"/>
        <w:ind w:left="0"/>
        <w:jc w:val="both"/>
      </w:pPr>
      <w:r>
        <w:rPr>
          <w:rFonts w:ascii="Times New Roman"/>
          <w:b w:val="false"/>
          <w:i w:val="false"/>
          <w:color w:val="000000"/>
          <w:sz w:val="28"/>
        </w:rPr>
        <w:t>
      8. Решения, вынесенные должностными лицами, осуществляющими государственный контроль в сфере оказания медицинских услуг, обязательны для исполнения субъектами здравоохранения и могут быть обжалованы в вышестоящем органе и (или) в судебном порядке.</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663"/>
    <w:p>
      <w:pPr>
        <w:spacing w:after="0"/>
        <w:ind w:left="0"/>
        <w:jc w:val="both"/>
      </w:pPr>
      <w:r>
        <w:rPr>
          <w:rFonts w:ascii="Times New Roman"/>
          <w:b w:val="false"/>
          <w:i w:val="false"/>
          <w:color w:val="000000"/>
          <w:sz w:val="28"/>
        </w:rPr>
        <w:t>
      Статья 21. Государственный санитарно-эпидемиологический контроль и надзор</w:t>
      </w:r>
    </w:p>
    <w:bookmarkEnd w:id="663"/>
    <w:bookmarkStart w:name="z446" w:id="664"/>
    <w:p>
      <w:pPr>
        <w:spacing w:after="0"/>
        <w:ind w:left="0"/>
        <w:jc w:val="both"/>
      </w:pPr>
      <w:r>
        <w:rPr>
          <w:rFonts w:ascii="Times New Roman"/>
          <w:b w:val="false"/>
          <w:i w:val="false"/>
          <w:color w:val="000000"/>
          <w:sz w:val="28"/>
        </w:rPr>
        <w:t>
      1. Государственный санитарно-эпидемиологический контроль и надзор направлен на предупреждение, выявление, пресечение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гигиенических нормативов и технических регламентов в целях охраны здоровья и среды обитания населения и безопасности продукции, процессов, услуг.</w:t>
      </w:r>
    </w:p>
    <w:bookmarkEnd w:id="664"/>
    <w:bookmarkStart w:name="z447" w:id="665"/>
    <w:p>
      <w:pPr>
        <w:spacing w:after="0"/>
        <w:ind w:left="0"/>
        <w:jc w:val="both"/>
      </w:pPr>
      <w:r>
        <w:rPr>
          <w:rFonts w:ascii="Times New Roman"/>
          <w:b w:val="false"/>
          <w:i w:val="false"/>
          <w:color w:val="000000"/>
          <w:sz w:val="28"/>
        </w:rPr>
        <w:t>
      2. Государственный орган в сфере санитарно-эпидемиологического благополучия населения определяет порядок осуществления санитарно-карантинного контроля над завозом и распространением инфекционных и паразитарных заболеваний на Государственной границе Республики Казахстан, совпадающей с таможенной границей Евразийского экономического союза, и обеспечения санитарной охраны Государственной границы и территории Республики Казахстан.</w:t>
      </w:r>
    </w:p>
    <w:bookmarkEnd w:id="665"/>
    <w:bookmarkStart w:name="z448" w:id="666"/>
    <w:p>
      <w:pPr>
        <w:spacing w:after="0"/>
        <w:ind w:left="0"/>
        <w:jc w:val="both"/>
      </w:pPr>
      <w:r>
        <w:rPr>
          <w:rFonts w:ascii="Times New Roman"/>
          <w:b w:val="false"/>
          <w:i w:val="false"/>
          <w:color w:val="000000"/>
          <w:sz w:val="28"/>
        </w:rPr>
        <w:t>
      3. Объектами государственного санитарно-эпидемиологического контроля и надзора являются физические и юридические лица, здания, сооружения, продукция, оборудование, транспортные средства, почва,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p>
    <w:bookmarkEnd w:id="666"/>
    <w:p>
      <w:pPr>
        <w:spacing w:after="0"/>
        <w:ind w:left="0"/>
        <w:jc w:val="both"/>
      </w:pPr>
      <w:r>
        <w:rPr>
          <w:rFonts w:ascii="Times New Roman"/>
          <w:b w:val="false"/>
          <w:i w:val="false"/>
          <w:color w:val="000000"/>
          <w:sz w:val="28"/>
        </w:rPr>
        <w:t>
      Объекты государственного санитарно-эпидемиологического контроля и надзора (эпидемически значимые объекты) делятся на две группы:</w:t>
      </w:r>
    </w:p>
    <w:p>
      <w:pPr>
        <w:spacing w:after="0"/>
        <w:ind w:left="0"/>
        <w:jc w:val="both"/>
      </w:pPr>
      <w:r>
        <w:rPr>
          <w:rFonts w:ascii="Times New Roman"/>
          <w:b w:val="false"/>
          <w:i w:val="false"/>
          <w:color w:val="000000"/>
          <w:sz w:val="28"/>
        </w:rPr>
        <w:t>
      1) объекты высокой эпидемической значимости;</w:t>
      </w:r>
    </w:p>
    <w:p>
      <w:pPr>
        <w:spacing w:after="0"/>
        <w:ind w:left="0"/>
        <w:jc w:val="both"/>
      </w:pPr>
      <w:r>
        <w:rPr>
          <w:rFonts w:ascii="Times New Roman"/>
          <w:b w:val="false"/>
          <w:i w:val="false"/>
          <w:color w:val="000000"/>
          <w:sz w:val="28"/>
        </w:rPr>
        <w:t>
      2) объекты незначительной эпидемической значимости.</w:t>
      </w:r>
    </w:p>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санитарно-эпидемиологическому контролю и надзору, утверждается государственным органом в сфере санитарно-эпидемиологического благополучия населения по согласованию с уполномоченными органами по предпринимательству и в области охраны окружающей среды в пределах их компетенции.</w:t>
      </w:r>
    </w:p>
    <w:bookmarkStart w:name="z449" w:id="667"/>
    <w:p>
      <w:pPr>
        <w:spacing w:after="0"/>
        <w:ind w:left="0"/>
        <w:jc w:val="both"/>
      </w:pPr>
      <w:r>
        <w:rPr>
          <w:rFonts w:ascii="Times New Roman"/>
          <w:b w:val="false"/>
          <w:i w:val="false"/>
          <w:color w:val="000000"/>
          <w:sz w:val="28"/>
        </w:rPr>
        <w:t>
      4. Государственный санитарно-эпидемиологический контроль и надзор осуществляются в форме проверки и профилактического контроля и надзора.</w:t>
      </w:r>
    </w:p>
    <w:bookmarkEnd w:id="667"/>
    <w:p>
      <w:pPr>
        <w:spacing w:after="0"/>
        <w:ind w:left="0"/>
        <w:jc w:val="both"/>
      </w:pPr>
      <w:r>
        <w:rPr>
          <w:rFonts w:ascii="Times New Roman"/>
          <w:b w:val="false"/>
          <w:i w:val="false"/>
          <w:color w:val="000000"/>
          <w:sz w:val="28"/>
        </w:rPr>
        <w:t>
      Проверка и профилактический контроль и надзор с посещением субъекта (объекта) контроля и надзора осуществляются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Освобождение объектов высокой эпидемической значимости от проверок, проводимых по особому порядку, осуществляется в соответствии с критериями оценки степени риска, определяемыми уполномоченным органом совместно с уполномоченным органом по предпринимательству.</w:t>
      </w:r>
    </w:p>
    <w:p>
      <w:pPr>
        <w:spacing w:after="0"/>
        <w:ind w:left="0"/>
        <w:jc w:val="both"/>
      </w:pPr>
      <w:r>
        <w:rPr>
          <w:rFonts w:ascii="Times New Roman"/>
          <w:b w:val="false"/>
          <w:i w:val="false"/>
          <w:color w:val="000000"/>
          <w:sz w:val="28"/>
        </w:rPr>
        <w:t>
      В отношении объектов незначительной эпидемической значимости проводятся только внеплановые проверки.</w:t>
      </w:r>
    </w:p>
    <w:bookmarkStart w:name="z450" w:id="668"/>
    <w:p>
      <w:pPr>
        <w:spacing w:after="0"/>
        <w:ind w:left="0"/>
        <w:jc w:val="both"/>
      </w:pPr>
      <w:r>
        <w:rPr>
          <w:rFonts w:ascii="Times New Roman"/>
          <w:b w:val="false"/>
          <w:i w:val="false"/>
          <w:color w:val="000000"/>
          <w:sz w:val="28"/>
        </w:rPr>
        <w:t>
      5. Мониторинг безопасности продукции является профилактическим контролем и надзором и осуществляется путем:</w:t>
      </w:r>
    </w:p>
    <w:bookmarkEnd w:id="668"/>
    <w:p>
      <w:pPr>
        <w:spacing w:after="0"/>
        <w:ind w:left="0"/>
        <w:jc w:val="both"/>
      </w:pPr>
      <w:r>
        <w:rPr>
          <w:rFonts w:ascii="Times New Roman"/>
          <w:b w:val="false"/>
          <w:i w:val="false"/>
          <w:color w:val="000000"/>
          <w:sz w:val="28"/>
        </w:rPr>
        <w:t>
      1) проведения камерального контроля;</w:t>
      </w:r>
    </w:p>
    <w:p>
      <w:pPr>
        <w:spacing w:after="0"/>
        <w:ind w:left="0"/>
        <w:jc w:val="both"/>
      </w:pPr>
      <w:r>
        <w:rPr>
          <w:rFonts w:ascii="Times New Roman"/>
          <w:b w:val="false"/>
          <w:i w:val="false"/>
          <w:color w:val="000000"/>
          <w:sz w:val="28"/>
        </w:rPr>
        <w:t>
      2) отбора и проведения санитарно-эпидемиологической экспертизы продукции.</w:t>
      </w:r>
    </w:p>
    <w:bookmarkStart w:name="z451" w:id="669"/>
    <w:p>
      <w:pPr>
        <w:spacing w:after="0"/>
        <w:ind w:left="0"/>
        <w:jc w:val="both"/>
      </w:pPr>
      <w:r>
        <w:rPr>
          <w:rFonts w:ascii="Times New Roman"/>
          <w:b w:val="false"/>
          <w:i w:val="false"/>
          <w:color w:val="000000"/>
          <w:sz w:val="28"/>
        </w:rPr>
        <w:t>
      6.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669"/>
    <w:p>
      <w:pPr>
        <w:spacing w:after="0"/>
        <w:ind w:left="0"/>
        <w:jc w:val="both"/>
      </w:pPr>
      <w:r>
        <w:rPr>
          <w:rFonts w:ascii="Times New Roman"/>
          <w:b w:val="false"/>
          <w:i w:val="false"/>
          <w:color w:val="000000"/>
          <w:sz w:val="28"/>
        </w:rP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p>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определяются государственным органом в сфере санитарно-эпидемиологического благополучия населения.</w:t>
      </w:r>
    </w:p>
    <w:bookmarkStart w:name="z452" w:id="670"/>
    <w:p>
      <w:pPr>
        <w:spacing w:after="0"/>
        <w:ind w:left="0"/>
        <w:jc w:val="both"/>
      </w:pPr>
      <w:r>
        <w:rPr>
          <w:rFonts w:ascii="Times New Roman"/>
          <w:b w:val="false"/>
          <w:i w:val="false"/>
          <w:color w:val="000000"/>
          <w:sz w:val="28"/>
        </w:rPr>
        <w:t>
      7. Сведения об участниках внешней экономической деятельности, о ввозимой ими продукции и документах по подтверждению соответствия ввозимой продукции представляются таможенными органами.</w:t>
      </w:r>
    </w:p>
    <w:bookmarkEnd w:id="670"/>
    <w:p>
      <w:pPr>
        <w:spacing w:after="0"/>
        <w:ind w:left="0"/>
        <w:jc w:val="both"/>
      </w:pPr>
      <w:r>
        <w:rPr>
          <w:rFonts w:ascii="Times New Roman"/>
          <w:b w:val="false"/>
          <w:i w:val="false"/>
          <w:color w:val="000000"/>
          <w:sz w:val="28"/>
        </w:rP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p>
    <w:bookmarkStart w:name="z453" w:id="671"/>
    <w:p>
      <w:pPr>
        <w:spacing w:after="0"/>
        <w:ind w:left="0"/>
        <w:jc w:val="both"/>
      </w:pPr>
      <w:r>
        <w:rPr>
          <w:rFonts w:ascii="Times New Roman"/>
          <w:b w:val="false"/>
          <w:i w:val="false"/>
          <w:color w:val="000000"/>
          <w:sz w:val="28"/>
        </w:rPr>
        <w:t>
      8.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w:t>
      </w:r>
    </w:p>
    <w:bookmarkEnd w:id="671"/>
    <w:p>
      <w:pPr>
        <w:spacing w:after="0"/>
        <w:ind w:left="0"/>
        <w:jc w:val="both"/>
      </w:pPr>
      <w:r>
        <w:rPr>
          <w:rFonts w:ascii="Times New Roman"/>
          <w:b w:val="false"/>
          <w:i w:val="false"/>
          <w:color w:val="000000"/>
          <w:sz w:val="28"/>
        </w:rPr>
        <w:t>
      1) в адреса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с обязательным разъяснением порядка его устранения;</w:t>
      </w:r>
    </w:p>
    <w:p>
      <w:pPr>
        <w:spacing w:after="0"/>
        <w:ind w:left="0"/>
        <w:jc w:val="both"/>
      </w:pPr>
      <w:r>
        <w:rPr>
          <w:rFonts w:ascii="Times New Roman"/>
          <w:b w:val="false"/>
          <w:i w:val="false"/>
          <w:color w:val="000000"/>
          <w:sz w:val="28"/>
        </w:rPr>
        <w:t>
      2) в адрес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w:t>
      </w:r>
    </w:p>
    <w:bookmarkStart w:name="z454" w:id="672"/>
    <w:p>
      <w:pPr>
        <w:spacing w:after="0"/>
        <w:ind w:left="0"/>
        <w:jc w:val="both"/>
      </w:pPr>
      <w:r>
        <w:rPr>
          <w:rFonts w:ascii="Times New Roman"/>
          <w:b w:val="false"/>
          <w:i w:val="false"/>
          <w:color w:val="000000"/>
          <w:sz w:val="28"/>
        </w:rPr>
        <w:t>
      9. Отбор и санитарно-эпидемиологическая экспертиза продукции проводятся для выявления и предупреждения нарушений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w:t>
      </w:r>
    </w:p>
    <w:bookmarkEnd w:id="672"/>
    <w:p>
      <w:pPr>
        <w:spacing w:after="0"/>
        <w:ind w:left="0"/>
        <w:jc w:val="both"/>
      </w:pPr>
      <w:r>
        <w:rPr>
          <w:rFonts w:ascii="Times New Roman"/>
          <w:b w:val="false"/>
          <w:i w:val="false"/>
          <w:color w:val="000000"/>
          <w:sz w:val="28"/>
        </w:rP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p>
    <w:p>
      <w:pPr>
        <w:spacing w:after="0"/>
        <w:ind w:left="0"/>
        <w:jc w:val="both"/>
      </w:pPr>
      <w:r>
        <w:rPr>
          <w:rFonts w:ascii="Times New Roman"/>
          <w:b w:val="false"/>
          <w:i w:val="false"/>
          <w:color w:val="000000"/>
          <w:sz w:val="28"/>
        </w:rPr>
        <w:t xml:space="preserve">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законодательства Республики Казахстан, принимаются меры, указанные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455" w:id="673"/>
    <w:p>
      <w:pPr>
        <w:spacing w:after="0"/>
        <w:ind w:left="0"/>
        <w:jc w:val="both"/>
      </w:pPr>
      <w:r>
        <w:rPr>
          <w:rFonts w:ascii="Times New Roman"/>
          <w:b w:val="false"/>
          <w:i w:val="false"/>
          <w:color w:val="000000"/>
          <w:sz w:val="28"/>
        </w:rPr>
        <w:t xml:space="preserve">
      10. Государственным органом в сфере санитарно-эпидемиологического благополучия населения контроль исполнения предписаний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осуществляется при проведении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673"/>
    <w:bookmarkStart w:name="z456" w:id="674"/>
    <w:p>
      <w:pPr>
        <w:spacing w:after="0"/>
        <w:ind w:left="0"/>
        <w:jc w:val="both"/>
      </w:pPr>
      <w:r>
        <w:rPr>
          <w:rFonts w:ascii="Times New Roman"/>
          <w:b w:val="false"/>
          <w:i w:val="false"/>
          <w:color w:val="000000"/>
          <w:sz w:val="28"/>
        </w:rPr>
        <w:t>
      11. Должностными лицами санитарно-эпидемиологической службы, уполномоченными в соответствии с настоящим Кодексом осуществлять государственный санитарно-эпидемиологический контроль и надзор, являются:</w:t>
      </w:r>
    </w:p>
    <w:bookmarkEnd w:id="674"/>
    <w:p>
      <w:pPr>
        <w:spacing w:after="0"/>
        <w:ind w:left="0"/>
        <w:jc w:val="both"/>
      </w:pPr>
      <w:r>
        <w:rPr>
          <w:rFonts w:ascii="Times New Roman"/>
          <w:b w:val="false"/>
          <w:i w:val="false"/>
          <w:color w:val="000000"/>
          <w:sz w:val="28"/>
        </w:rPr>
        <w:t>
      1) Главный государственный санитарный врач Республики Казахстан и его заместители, главные государственные санитарные врачи на соответствующих территориях и транспорте, их заместители, определяемые руководителем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2) руководители, их заместители и специалисты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3) руководители, их заместители и специалисты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w:t>
      </w:r>
    </w:p>
    <w:p>
      <w:pPr>
        <w:spacing w:after="0"/>
        <w:ind w:left="0"/>
        <w:jc w:val="both"/>
      </w:pPr>
      <w:r>
        <w:rPr>
          <w:rFonts w:ascii="Times New Roman"/>
          <w:b w:val="false"/>
          <w:i w:val="false"/>
          <w:color w:val="000000"/>
          <w:sz w:val="28"/>
        </w:rPr>
        <w:t>
      4)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bookmarkStart w:name="z457" w:id="675"/>
    <w:p>
      <w:pPr>
        <w:spacing w:after="0"/>
        <w:ind w:left="0"/>
        <w:jc w:val="both"/>
      </w:pPr>
      <w:r>
        <w:rPr>
          <w:rFonts w:ascii="Times New Roman"/>
          <w:b w:val="false"/>
          <w:i w:val="false"/>
          <w:color w:val="000000"/>
          <w:sz w:val="28"/>
        </w:rPr>
        <w:t>
      12. Должностные лица санитарно-эпидемиологической службы, уполномоченные в соответствии с настоящим Кодексом осуществлять государственный санитарно-эпидемиологический контроль и надзор, имеют право:</w:t>
      </w:r>
    </w:p>
    <w:bookmarkEnd w:id="675"/>
    <w:p>
      <w:pPr>
        <w:spacing w:after="0"/>
        <w:ind w:left="0"/>
        <w:jc w:val="both"/>
      </w:pPr>
      <w:r>
        <w:rPr>
          <w:rFonts w:ascii="Times New Roman"/>
          <w:b w:val="false"/>
          <w:i w:val="false"/>
          <w:color w:val="000000"/>
          <w:sz w:val="28"/>
        </w:rPr>
        <w:t>
      1) запрещать ввоз, применение и реализацию на территории Республики Казахстан, в том числе на эпидемически значимых объектах, продукции, предназначенной для использования и применения населением, а также в предпринимательской и (или) иной деятельности, при:</w:t>
      </w:r>
    </w:p>
    <w:p>
      <w:pPr>
        <w:spacing w:after="0"/>
        <w:ind w:left="0"/>
        <w:jc w:val="both"/>
      </w:pPr>
      <w:r>
        <w:rPr>
          <w:rFonts w:ascii="Times New Roman"/>
          <w:b w:val="false"/>
          <w:i w:val="false"/>
          <w:color w:val="000000"/>
          <w:sz w:val="28"/>
        </w:rPr>
        <w:t>
      несоответствии санитарно-эпидемиологическим требованиям и требованиям технических регламентов;</w:t>
      </w:r>
    </w:p>
    <w:p>
      <w:pPr>
        <w:spacing w:after="0"/>
        <w:ind w:left="0"/>
        <w:jc w:val="both"/>
      </w:pPr>
      <w:r>
        <w:rPr>
          <w:rFonts w:ascii="Times New Roman"/>
          <w:b w:val="false"/>
          <w:i w:val="false"/>
          <w:color w:val="000000"/>
          <w:sz w:val="28"/>
        </w:rPr>
        <w:t>
      отсутствии документа, удостоверяющего безопасность, выдаваемого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отсутствии санитарно-эпидемиологического заключения (при эксплуатации или использовании объекта, транспортного средства, подлежащих государственному санитарно-эпидемиологическому контролю);</w:t>
      </w:r>
    </w:p>
    <w:p>
      <w:pPr>
        <w:spacing w:after="0"/>
        <w:ind w:left="0"/>
        <w:jc w:val="both"/>
      </w:pPr>
      <w:r>
        <w:rPr>
          <w:rFonts w:ascii="Times New Roman"/>
          <w:b w:val="false"/>
          <w:i w:val="false"/>
          <w:color w:val="000000"/>
          <w:sz w:val="28"/>
        </w:rPr>
        <w:t>
      выявлении фальсифицированной продукции;</w:t>
      </w:r>
    </w:p>
    <w:p>
      <w:pPr>
        <w:spacing w:after="0"/>
        <w:ind w:left="0"/>
        <w:jc w:val="both"/>
      </w:pPr>
      <w:r>
        <w:rPr>
          <w:rFonts w:ascii="Times New Roman"/>
          <w:b w:val="false"/>
          <w:i w:val="false"/>
          <w:color w:val="000000"/>
          <w:sz w:val="28"/>
        </w:rPr>
        <w:t>
      неустановленном сроке годности и (или) хранения, истекшем сроке годности и (или) хранения;</w:t>
      </w:r>
    </w:p>
    <w:p>
      <w:pPr>
        <w:spacing w:after="0"/>
        <w:ind w:left="0"/>
        <w:jc w:val="both"/>
      </w:pPr>
      <w:r>
        <w:rPr>
          <w:rFonts w:ascii="Times New Roman"/>
          <w:b w:val="false"/>
          <w:i w:val="false"/>
          <w:color w:val="000000"/>
          <w:sz w:val="28"/>
        </w:rPr>
        <w:t>
      обнаружении насекомых, грызунов и следов их пребывания в самой продукции;</w:t>
      </w:r>
    </w:p>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и среды обитания населения по результатам санитарно-эпидемиологической экспертизы;</w:t>
      </w:r>
    </w:p>
    <w:p>
      <w:pPr>
        <w:spacing w:after="0"/>
        <w:ind w:left="0"/>
        <w:jc w:val="both"/>
      </w:pPr>
      <w:r>
        <w:rPr>
          <w:rFonts w:ascii="Times New Roman"/>
          <w:b w:val="false"/>
          <w:i w:val="false"/>
          <w:color w:val="000000"/>
          <w:sz w:val="28"/>
        </w:rPr>
        <w:t>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p>
    <w:p>
      <w:pPr>
        <w:spacing w:after="0"/>
        <w:ind w:left="0"/>
        <w:jc w:val="both"/>
      </w:pPr>
      <w:r>
        <w:rPr>
          <w:rFonts w:ascii="Times New Roman"/>
          <w:b w:val="false"/>
          <w:i w:val="false"/>
          <w:color w:val="000000"/>
          <w:sz w:val="28"/>
        </w:rPr>
        <w:t>
      несоответствии объектов и технологии производства санитарно-эпидемиологическим требованиям и требованиям технических регламентов;</w:t>
      </w:r>
    </w:p>
    <w:p>
      <w:pPr>
        <w:spacing w:after="0"/>
        <w:ind w:left="0"/>
        <w:jc w:val="both"/>
      </w:pPr>
      <w:r>
        <w:rPr>
          <w:rFonts w:ascii="Times New Roman"/>
          <w:b w:val="false"/>
          <w:i w:val="false"/>
          <w:color w:val="000000"/>
          <w:sz w:val="28"/>
        </w:rPr>
        <w:t>
      отсутствии санитарно-эпидемиологического заключения на объект производства;</w:t>
      </w:r>
    </w:p>
    <w:p>
      <w:pPr>
        <w:spacing w:after="0"/>
        <w:ind w:left="0"/>
        <w:jc w:val="both"/>
      </w:pPr>
      <w:r>
        <w:rPr>
          <w:rFonts w:ascii="Times New Roman"/>
          <w:b w:val="false"/>
          <w:i w:val="false"/>
          <w:color w:val="000000"/>
          <w:sz w:val="28"/>
        </w:rPr>
        <w:t>
      отсутствии необходимого для соблюдения технологического процесса производства продукции производственного и технологического оборудования, аппаратуры, инвентаря;</w:t>
      </w:r>
    </w:p>
    <w:p>
      <w:pPr>
        <w:spacing w:after="0"/>
        <w:ind w:left="0"/>
        <w:jc w:val="both"/>
      </w:pPr>
      <w:r>
        <w:rPr>
          <w:rFonts w:ascii="Times New Roman"/>
          <w:b w:val="false"/>
          <w:i w:val="false"/>
          <w:color w:val="000000"/>
          <w:sz w:val="28"/>
        </w:rP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 представляющие опасность для населения;</w:t>
      </w:r>
    </w:p>
    <w:p>
      <w:pPr>
        <w:spacing w:after="0"/>
        <w:ind w:left="0"/>
        <w:jc w:val="both"/>
      </w:pPr>
      <w:r>
        <w:rPr>
          <w:rFonts w:ascii="Times New Roman"/>
          <w:b w:val="false"/>
          <w:i w:val="false"/>
          <w:color w:val="000000"/>
          <w:sz w:val="28"/>
        </w:rPr>
        <w:t>
      отсутствии санитарно-эпидемиологического заключения на новую продукцию, технологию, оборудование;</w:t>
      </w:r>
    </w:p>
    <w:p>
      <w:pPr>
        <w:spacing w:after="0"/>
        <w:ind w:left="0"/>
        <w:jc w:val="both"/>
      </w:pPr>
      <w:r>
        <w:rPr>
          <w:rFonts w:ascii="Times New Roman"/>
          <w:b w:val="false"/>
          <w:i w:val="false"/>
          <w:color w:val="000000"/>
          <w:sz w:val="28"/>
        </w:rPr>
        <w:t>
      использовании запрещенных пищевых добавок, ингредиентов и сырья;</w:t>
      </w:r>
    </w:p>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w:t>
      </w:r>
    </w:p>
    <w:p>
      <w:pPr>
        <w:spacing w:after="0"/>
        <w:ind w:left="0"/>
        <w:jc w:val="both"/>
      </w:pPr>
      <w:r>
        <w:rPr>
          <w:rFonts w:ascii="Times New Roman"/>
          <w:b w:val="false"/>
          <w:i w:val="false"/>
          <w:color w:val="000000"/>
          <w:sz w:val="28"/>
        </w:rPr>
        <w:t>
      отсутствии на объекте по производству животноводческой продукции ветеринарно-санитарного заключения;</w:t>
      </w:r>
    </w:p>
    <w:p>
      <w:pPr>
        <w:spacing w:after="0"/>
        <w:ind w:left="0"/>
        <w:jc w:val="both"/>
      </w:pPr>
      <w:r>
        <w:rPr>
          <w:rFonts w:ascii="Times New Roman"/>
          <w:b w:val="false"/>
          <w:i w:val="false"/>
          <w:color w:val="000000"/>
          <w:sz w:val="28"/>
        </w:rPr>
        <w:t>
      3) запрещать или приостанавливать применение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pPr>
        <w:spacing w:after="0"/>
        <w:ind w:left="0"/>
        <w:jc w:val="both"/>
      </w:pPr>
      <w:r>
        <w:rPr>
          <w:rFonts w:ascii="Times New Roman"/>
          <w:b w:val="false"/>
          <w:i w:val="false"/>
          <w:color w:val="000000"/>
          <w:sz w:val="28"/>
        </w:rPr>
        <w:t>
      4) вызывать в органы санитарно-эпидемиологической службы физических, должностных и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5)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p>
      <w:pPr>
        <w:spacing w:after="0"/>
        <w:ind w:left="0"/>
        <w:jc w:val="both"/>
      </w:pPr>
      <w:r>
        <w:rPr>
          <w:rFonts w:ascii="Times New Roman"/>
          <w:b w:val="false"/>
          <w:i w:val="false"/>
          <w:color w:val="000000"/>
          <w:sz w:val="28"/>
        </w:rPr>
        <w:t>
      6)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7)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p>
      <w:pPr>
        <w:spacing w:after="0"/>
        <w:ind w:left="0"/>
        <w:jc w:val="both"/>
      </w:pPr>
      <w:r>
        <w:rPr>
          <w:rFonts w:ascii="Times New Roman"/>
          <w:b w:val="false"/>
          <w:i w:val="false"/>
          <w:color w:val="000000"/>
          <w:sz w:val="28"/>
        </w:rPr>
        <w:t>
      8) по показаниям направлять на госпитализацию лиц, являющихся источниками инфекционных и паразитарных заболеваний;</w:t>
      </w:r>
    </w:p>
    <w:p>
      <w:pPr>
        <w:spacing w:after="0"/>
        <w:ind w:left="0"/>
        <w:jc w:val="both"/>
      </w:pPr>
      <w:r>
        <w:rPr>
          <w:rFonts w:ascii="Times New Roman"/>
          <w:b w:val="false"/>
          <w:i w:val="false"/>
          <w:color w:val="000000"/>
          <w:sz w:val="28"/>
        </w:rPr>
        <w:t>
      9)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p>
      <w:pPr>
        <w:spacing w:after="0"/>
        <w:ind w:left="0"/>
        <w:jc w:val="both"/>
      </w:pPr>
      <w:r>
        <w:rPr>
          <w:rFonts w:ascii="Times New Roman"/>
          <w:b w:val="false"/>
          <w:i w:val="false"/>
          <w:color w:val="000000"/>
          <w:sz w:val="28"/>
        </w:rPr>
        <w:t>
      10)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в соответствии с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11)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p>
      <w:pPr>
        <w:spacing w:after="0"/>
        <w:ind w:left="0"/>
        <w:jc w:val="both"/>
      </w:pPr>
      <w:r>
        <w:rPr>
          <w:rFonts w:ascii="Times New Roman"/>
          <w:b w:val="false"/>
          <w:i w:val="false"/>
          <w:color w:val="000000"/>
          <w:sz w:val="28"/>
        </w:rPr>
        <w:t>
      12)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p>
      <w:pPr>
        <w:spacing w:after="0"/>
        <w:ind w:left="0"/>
        <w:jc w:val="both"/>
      </w:pPr>
      <w:r>
        <w:rPr>
          <w:rFonts w:ascii="Times New Roman"/>
          <w:b w:val="false"/>
          <w:i w:val="false"/>
          <w:color w:val="000000"/>
          <w:sz w:val="28"/>
        </w:rPr>
        <w:t>
      13) предъявлять требования о приведении правовых актов,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14) осуществлять радиационный контроль в сфере санитарно-эпидемиологического благополучия населения на территории Республики Казахстан;</w:t>
      </w:r>
    </w:p>
    <w:p>
      <w:pPr>
        <w:spacing w:after="0"/>
        <w:ind w:left="0"/>
        <w:jc w:val="both"/>
      </w:pPr>
      <w:r>
        <w:rPr>
          <w:rFonts w:ascii="Times New Roman"/>
          <w:b w:val="false"/>
          <w:i w:val="false"/>
          <w:color w:val="000000"/>
          <w:sz w:val="28"/>
        </w:rPr>
        <w:t>
      15) устанавливать санитарно-защитные зоны и изменять их размеры;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w:t>
      </w:r>
    </w:p>
    <w:p>
      <w:pPr>
        <w:spacing w:after="0"/>
        <w:ind w:left="0"/>
        <w:jc w:val="both"/>
      </w:pPr>
      <w:r>
        <w:rPr>
          <w:rFonts w:ascii="Times New Roman"/>
          <w:b w:val="false"/>
          <w:i w:val="false"/>
          <w:color w:val="000000"/>
          <w:sz w:val="28"/>
        </w:rPr>
        <w:t>
      18) приостанавливать действие лицензии на санитарно-гигиеническую и противоэпидемическую медицинскую деятельность в соответствии с Кодексом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Start w:name="z458" w:id="676"/>
    <w:p>
      <w:pPr>
        <w:spacing w:after="0"/>
        <w:ind w:left="0"/>
        <w:jc w:val="both"/>
      </w:pPr>
      <w:r>
        <w:rPr>
          <w:rFonts w:ascii="Times New Roman"/>
          <w:b w:val="false"/>
          <w:i w:val="false"/>
          <w:color w:val="000000"/>
          <w:sz w:val="28"/>
        </w:rPr>
        <w:t>
      13. Для принятия решения по результатам государственного санитарно-эпидемиологического контроля и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издаются следующие акты:</w:t>
      </w:r>
    </w:p>
    <w:bookmarkEnd w:id="676"/>
    <w:p>
      <w:pPr>
        <w:spacing w:after="0"/>
        <w:ind w:left="0"/>
        <w:jc w:val="both"/>
      </w:pPr>
      <w:r>
        <w:rPr>
          <w:rFonts w:ascii="Times New Roman"/>
          <w:b w:val="false"/>
          <w:i w:val="false"/>
          <w:color w:val="000000"/>
          <w:sz w:val="28"/>
        </w:rPr>
        <w:t>
      1) акт санитарно-эпидемиологического обследования – документ, выдаваемый должностным лицом, осуществляющим государственный санитарно-эпидемиологический контроль и надзор, по результатам проверки объекта на его соответствие требованиям законодательства Республики Казахстан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2) предписание об устранении нарушений требований законодательства Республики Казахстан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3) постановление Главного государственного санитарного врача Республики Казахстан о наложении дисциплинарного взыскания на руководителей государственных органов и организаций санитарно-эпидемиологической службы;</w:t>
      </w:r>
    </w:p>
    <w:p>
      <w:pPr>
        <w:spacing w:after="0"/>
        <w:ind w:left="0"/>
        <w:jc w:val="both"/>
      </w:pPr>
      <w:r>
        <w:rPr>
          <w:rFonts w:ascii="Times New Roman"/>
          <w:b w:val="false"/>
          <w:i w:val="false"/>
          <w:color w:val="000000"/>
          <w:sz w:val="28"/>
        </w:rPr>
        <w:t>
      4) постановления главных государственных санитарных врачей о:</w:t>
      </w:r>
    </w:p>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p>
      <w:pPr>
        <w:spacing w:after="0"/>
        <w:ind w:left="0"/>
        <w:jc w:val="both"/>
      </w:pPr>
      <w:r>
        <w:rPr>
          <w:rFonts w:ascii="Times New Roman"/>
          <w:b w:val="false"/>
          <w:i w:val="false"/>
          <w:color w:val="000000"/>
          <w:sz w:val="28"/>
        </w:rPr>
        <w:t>
      временном отстранении от работы физических лиц;</w:t>
      </w:r>
    </w:p>
    <w:p>
      <w:pPr>
        <w:spacing w:after="0"/>
        <w:ind w:left="0"/>
        <w:jc w:val="both"/>
      </w:pPr>
      <w:r>
        <w:rPr>
          <w:rFonts w:ascii="Times New Roman"/>
          <w:b w:val="false"/>
          <w:i w:val="false"/>
          <w:color w:val="000000"/>
          <w:sz w:val="28"/>
        </w:rPr>
        <w:t>
      запрещении ввоза, производства, применения и реализации продукции, предназначенной для использования и применения населением, а также в предпринимательской и (или) иной деятельности;</w:t>
      </w:r>
    </w:p>
    <w:p>
      <w:pPr>
        <w:spacing w:after="0"/>
        <w:ind w:left="0"/>
        <w:jc w:val="both"/>
      </w:pPr>
      <w:r>
        <w:rPr>
          <w:rFonts w:ascii="Times New Roman"/>
          <w:b w:val="false"/>
          <w:i w:val="false"/>
          <w:color w:val="000000"/>
          <w:sz w:val="28"/>
        </w:rP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p>
      <w:pPr>
        <w:spacing w:after="0"/>
        <w:ind w:left="0"/>
        <w:jc w:val="both"/>
      </w:pP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Кодексом Республики Казахстан об административных правонарушениях.</w:t>
      </w:r>
    </w:p>
    <w:bookmarkStart w:name="z459" w:id="677"/>
    <w:p>
      <w:pPr>
        <w:spacing w:after="0"/>
        <w:ind w:left="0"/>
        <w:jc w:val="both"/>
      </w:pPr>
      <w:r>
        <w:rPr>
          <w:rFonts w:ascii="Times New Roman"/>
          <w:b w:val="false"/>
          <w:i w:val="false"/>
          <w:color w:val="000000"/>
          <w:sz w:val="28"/>
        </w:rPr>
        <w:t>
      14. На должности руководителей государственных органов и организаций санитарно-эпидемиологической службы назначаются граждане Республики Казахстан, имеющие высшее медицинское образование санитарно-эпидемиологического профиля.</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678"/>
    <w:p>
      <w:pPr>
        <w:spacing w:after="0"/>
        <w:ind w:left="0"/>
        <w:jc w:val="left"/>
      </w:pPr>
      <w:r>
        <w:rPr>
          <w:rFonts w:ascii="Times New Roman"/>
          <w:b/>
          <w:i w:val="false"/>
          <w:color w:val="000000"/>
        </w:rPr>
        <w:t xml:space="preserve"> Статья 21-1. Разрешения и уведомления в сфере санитарно-эпидемиологического благополучия населения</w:t>
      </w:r>
    </w:p>
    <w:bookmarkEnd w:id="678"/>
    <w:bookmarkStart w:name="z460" w:id="679"/>
    <w:p>
      <w:pPr>
        <w:spacing w:after="0"/>
        <w:ind w:left="0"/>
        <w:jc w:val="both"/>
      </w:pPr>
      <w:r>
        <w:rPr>
          <w:rFonts w:ascii="Times New Roman"/>
          <w:b w:val="false"/>
          <w:i w:val="false"/>
          <w:color w:val="000000"/>
          <w:sz w:val="28"/>
        </w:rPr>
        <w:t xml:space="preserve">
      1. Государственным органом в сфере санитарно-эпидемиологического благополучия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осуществляется выдача следующих разрешительных документов:</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санитарно-эпидемиологическое заключение о соответствии объекта высокой эпидемической значимости требованиям нормативных правовых актов в сфере санитарно-эпидемиологического благополучия населения и гигиенических нормативов;</w:t>
      </w:r>
    </w:p>
    <w:p>
      <w:pPr>
        <w:spacing w:after="0"/>
        <w:ind w:left="0"/>
        <w:jc w:val="both"/>
      </w:pPr>
      <w:r>
        <w:rPr>
          <w:rFonts w:ascii="Times New Roman"/>
          <w:b w:val="false"/>
          <w:i w:val="false"/>
          <w:color w:val="000000"/>
          <w:sz w:val="28"/>
        </w:rPr>
        <w:t>
      3) санитарно-эпидемиологическое заключение о согласовании сроков годности и условий хранения пищевой продукции;</w:t>
      </w:r>
    </w:p>
    <w:p>
      <w:pPr>
        <w:spacing w:after="0"/>
        <w:ind w:left="0"/>
        <w:jc w:val="both"/>
      </w:pPr>
      <w:r>
        <w:rPr>
          <w:rFonts w:ascii="Times New Roman"/>
          <w:b w:val="false"/>
          <w:i w:val="false"/>
          <w:color w:val="000000"/>
          <w:sz w:val="28"/>
        </w:rPr>
        <w:t>
      4) свидетельство о государственной регистрации или перерегистрации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5)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разрешение на работу с микроорганизмами I–IV группы патогенности и гельминтами.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7)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61" w:id="680"/>
    <w:p>
      <w:pPr>
        <w:spacing w:after="0"/>
        <w:ind w:left="0"/>
        <w:jc w:val="both"/>
      </w:pPr>
      <w:r>
        <w:rPr>
          <w:rFonts w:ascii="Times New Roman"/>
          <w:b w:val="false"/>
          <w:i w:val="false"/>
          <w:color w:val="000000"/>
          <w:sz w:val="28"/>
        </w:rPr>
        <w:t>
      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w:t>
      </w:r>
    </w:p>
    <w:bookmarkEnd w:id="680"/>
    <w:bookmarkStart w:name="z462" w:id="681"/>
    <w:p>
      <w:pPr>
        <w:spacing w:after="0"/>
        <w:ind w:left="0"/>
        <w:jc w:val="both"/>
      </w:pPr>
      <w:r>
        <w:rPr>
          <w:rFonts w:ascii="Times New Roman"/>
          <w:b w:val="false"/>
          <w:i w:val="false"/>
          <w:color w:val="000000"/>
          <w:sz w:val="28"/>
        </w:rPr>
        <w:t>
      3. Деятельность (эксплуатация) объектов незначительной эпидемической значимости осуществляется без получения санитарно-эпидемиологического заключения на объект.</w:t>
      </w:r>
    </w:p>
    <w:bookmarkEnd w:id="681"/>
    <w:p>
      <w:pPr>
        <w:spacing w:after="0"/>
        <w:ind w:left="0"/>
        <w:jc w:val="both"/>
      </w:pPr>
      <w:r>
        <w:rPr>
          <w:rFonts w:ascii="Times New Roman"/>
          <w:b w:val="false"/>
          <w:i w:val="false"/>
          <w:color w:val="000000"/>
          <w:sz w:val="28"/>
        </w:rPr>
        <w:t xml:space="preserve">
      Физические и юридические лица обязаны уведомить государственный орган в сфере санитарно-эпидемиологического благополучия населения о начале и прекращении деятельности (эксплуатации) объекта незначительной эпидемической значимости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При этом физические и юридические лица до начала деятельности (эксплуатации) объектов незначительной эпидемической значимости обязаны привести объект в соответствие с требованиями нормативных правовых актов в сфере санитарно-эпидемиологического благополучия населения и гигиенических нормативов.</w:t>
      </w:r>
    </w:p>
    <w:bookmarkStart w:name="z2331" w:id="682"/>
    <w:p>
      <w:pPr>
        <w:spacing w:after="0"/>
        <w:ind w:left="0"/>
        <w:jc w:val="both"/>
      </w:pPr>
      <w:r>
        <w:rPr>
          <w:rFonts w:ascii="Times New Roman"/>
          <w:b w:val="false"/>
          <w:i w:val="false"/>
          <w:color w:val="000000"/>
          <w:sz w:val="28"/>
        </w:rPr>
        <w:t>
      4. Сроки действия разрешительных документов устанавливаются Законом Республики Казахстан "О разрешениях и уведомлениях".</w:t>
      </w:r>
    </w:p>
    <w:bookmarkEnd w:id="682"/>
    <w:bookmarkStart w:name="z2332" w:id="683"/>
    <w:p>
      <w:pPr>
        <w:spacing w:after="0"/>
        <w:ind w:left="0"/>
        <w:jc w:val="both"/>
      </w:pPr>
      <w:r>
        <w:rPr>
          <w:rFonts w:ascii="Times New Roman"/>
          <w:b w:val="false"/>
          <w:i w:val="false"/>
          <w:color w:val="000000"/>
          <w:sz w:val="28"/>
        </w:rPr>
        <w:t>
      Разрешительные документы в сфере санитарно-эпидемиологического благополучия населения неотчуждаемы.</w:t>
      </w:r>
    </w:p>
    <w:bookmarkEnd w:id="683"/>
    <w:bookmarkStart w:name="z2333" w:id="684"/>
    <w:p>
      <w:pPr>
        <w:spacing w:after="0"/>
        <w:ind w:left="0"/>
        <w:jc w:val="both"/>
      </w:pPr>
      <w:r>
        <w:rPr>
          <w:rFonts w:ascii="Times New Roman"/>
          <w:b w:val="false"/>
          <w:i w:val="false"/>
          <w:color w:val="000000"/>
          <w:sz w:val="28"/>
        </w:rPr>
        <w:t>
      В случае невыполнения предписания об устранении нарушений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должностные лица санитарно-эпидемиологической службы приостанавливают действие разрешительного документа по основаниям и в порядке, которые предусмотрены настоящим Кодексом и иными законами Республики Казахстан.</w:t>
      </w:r>
    </w:p>
    <w:bookmarkEnd w:id="684"/>
    <w:bookmarkStart w:name="z2334" w:id="685"/>
    <w:p>
      <w:pPr>
        <w:spacing w:after="0"/>
        <w:ind w:left="0"/>
        <w:jc w:val="both"/>
      </w:pPr>
      <w:r>
        <w:rPr>
          <w:rFonts w:ascii="Times New Roman"/>
          <w:b w:val="false"/>
          <w:i w:val="false"/>
          <w:color w:val="000000"/>
          <w:sz w:val="28"/>
        </w:rPr>
        <w:t xml:space="preserve">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сфере санитарно-эпидемиологического благополучия населения должностные лица в сфере санитарно-эпидемиологического благополучия населения в течение десяти рабочих дней с момента истечения указанного срока инициируют лишение (отзыв) разрешительного документа в судебном порядке. </w:t>
      </w:r>
    </w:p>
    <w:bookmarkEnd w:id="685"/>
    <w:bookmarkStart w:name="z2335" w:id="686"/>
    <w:p>
      <w:pPr>
        <w:spacing w:after="0"/>
        <w:ind w:left="0"/>
        <w:jc w:val="both"/>
      </w:pPr>
      <w:r>
        <w:rPr>
          <w:rFonts w:ascii="Times New Roman"/>
          <w:b w:val="false"/>
          <w:i w:val="false"/>
          <w:color w:val="000000"/>
          <w:sz w:val="28"/>
        </w:rPr>
        <w:t>
      Переоформление разрешительных документов допускается без проведения дополнительных или повторных исследований (испытаний) в следующих случаях:</w:t>
      </w:r>
    </w:p>
    <w:bookmarkEnd w:id="686"/>
    <w:bookmarkStart w:name="z2336" w:id="687"/>
    <w:p>
      <w:pPr>
        <w:spacing w:after="0"/>
        <w:ind w:left="0"/>
        <w:jc w:val="both"/>
      </w:pPr>
      <w:r>
        <w:rPr>
          <w:rFonts w:ascii="Times New Roman"/>
          <w:b w:val="false"/>
          <w:i w:val="false"/>
          <w:color w:val="000000"/>
          <w:sz w:val="28"/>
        </w:rPr>
        <w:t>
      1) выявления в документе ошибок (опечаток);</w:t>
      </w:r>
    </w:p>
    <w:bookmarkEnd w:id="687"/>
    <w:bookmarkStart w:name="z2337" w:id="688"/>
    <w:p>
      <w:pPr>
        <w:spacing w:after="0"/>
        <w:ind w:left="0"/>
        <w:jc w:val="both"/>
      </w:pPr>
      <w:r>
        <w:rPr>
          <w:rFonts w:ascii="Times New Roman"/>
          <w:b w:val="false"/>
          <w:i w:val="false"/>
          <w:color w:val="000000"/>
          <w:sz w:val="28"/>
        </w:rPr>
        <w:t>
      2) перерегистрации индивидуального предпринимателя-заявителя, изменения его наименования или юридического адреса;</w:t>
      </w:r>
    </w:p>
    <w:bookmarkEnd w:id="688"/>
    <w:bookmarkStart w:name="z2338" w:id="689"/>
    <w:p>
      <w:pPr>
        <w:spacing w:after="0"/>
        <w:ind w:left="0"/>
        <w:jc w:val="both"/>
      </w:pPr>
      <w:r>
        <w:rPr>
          <w:rFonts w:ascii="Times New Roman"/>
          <w:b w:val="false"/>
          <w:i w:val="false"/>
          <w:color w:val="000000"/>
          <w:sz w:val="28"/>
        </w:rPr>
        <w:t>
      3) изменения наименования и (или) места нахождения юридического лица-заявителя, изготовителя продукции;</w:t>
      </w:r>
    </w:p>
    <w:bookmarkEnd w:id="689"/>
    <w:bookmarkStart w:name="z2339" w:id="690"/>
    <w:p>
      <w:pPr>
        <w:spacing w:after="0"/>
        <w:ind w:left="0"/>
        <w:jc w:val="both"/>
      </w:pPr>
      <w:r>
        <w:rPr>
          <w:rFonts w:ascii="Times New Roman"/>
          <w:b w:val="false"/>
          <w:i w:val="false"/>
          <w:color w:val="000000"/>
          <w:sz w:val="28"/>
        </w:rPr>
        <w:t>
      4) изменения адреса места нахождения объекта без его физического перемещения;</w:t>
      </w:r>
    </w:p>
    <w:bookmarkEnd w:id="690"/>
    <w:bookmarkStart w:name="z2340" w:id="691"/>
    <w:p>
      <w:pPr>
        <w:spacing w:after="0"/>
        <w:ind w:left="0"/>
        <w:jc w:val="both"/>
      </w:pPr>
      <w:r>
        <w:rPr>
          <w:rFonts w:ascii="Times New Roman"/>
          <w:b w:val="false"/>
          <w:i w:val="false"/>
          <w:color w:val="000000"/>
          <w:sz w:val="28"/>
        </w:rPr>
        <w:t>
      5) издания нового нормативного правового акта, содержащего требования к продукции, принятие которого не влечет за собой внесение изменений в показатели гигиенической безопасности, состав продукции.</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21-1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Порядок рассмотрения жалобы апелляционной комиссией</w:t>
      </w:r>
    </w:p>
    <w:bookmarkStart w:name="z2294" w:id="692"/>
    <w:p>
      <w:pPr>
        <w:spacing w:after="0"/>
        <w:ind w:left="0"/>
        <w:jc w:val="both"/>
      </w:pPr>
      <w:r>
        <w:rPr>
          <w:rFonts w:ascii="Times New Roman"/>
          <w:b w:val="false"/>
          <w:i w:val="false"/>
          <w:color w:val="000000"/>
          <w:sz w:val="28"/>
        </w:rPr>
        <w:t>
      1. Акты о результатах проверки, вынесенные должностными лицами, осуществляющими государственный санитарно-эпидемиологический контроль и надзор, могут быть обжалованы в вышестоящий орган.</w:t>
      </w:r>
    </w:p>
    <w:bookmarkEnd w:id="692"/>
    <w:bookmarkStart w:name="z2295" w:id="693"/>
    <w:p>
      <w:pPr>
        <w:spacing w:after="0"/>
        <w:ind w:left="0"/>
        <w:jc w:val="both"/>
      </w:pPr>
      <w:r>
        <w:rPr>
          <w:rFonts w:ascii="Times New Roman"/>
          <w:b w:val="false"/>
          <w:i w:val="false"/>
          <w:color w:val="000000"/>
          <w:sz w:val="28"/>
        </w:rPr>
        <w:t xml:space="preserve">
      2. Для рассмотрения жалобы на акт о результатах проверки вышестоящий государственный орган создает апелляционную комиссию, в состав которой в обязательном порядке входят представители государственного органа в сфере санитарно-эпидемиологического благополучия населения и Национальной палаты предпринимателей Республики Казахстан. </w:t>
      </w:r>
    </w:p>
    <w:bookmarkEnd w:id="693"/>
    <w:bookmarkStart w:name="z2296" w:id="694"/>
    <w:p>
      <w:pPr>
        <w:spacing w:after="0"/>
        <w:ind w:left="0"/>
        <w:jc w:val="both"/>
      </w:pPr>
      <w:r>
        <w:rPr>
          <w:rFonts w:ascii="Times New Roman"/>
          <w:b w:val="false"/>
          <w:i w:val="false"/>
          <w:color w:val="000000"/>
          <w:sz w:val="28"/>
        </w:rPr>
        <w:t>
      Регламент, положение и состав апелляционной комиссии определяются государственным органом в сфере санитарно-эпидемиологического благополучия населения.</w:t>
      </w:r>
    </w:p>
    <w:bookmarkEnd w:id="694"/>
    <w:bookmarkStart w:name="z2297" w:id="695"/>
    <w:p>
      <w:pPr>
        <w:spacing w:after="0"/>
        <w:ind w:left="0"/>
        <w:jc w:val="both"/>
      </w:pPr>
      <w:r>
        <w:rPr>
          <w:rFonts w:ascii="Times New Roman"/>
          <w:b w:val="false"/>
          <w:i w:val="false"/>
          <w:color w:val="000000"/>
          <w:sz w:val="28"/>
        </w:rPr>
        <w:t>
      3. Жалоба на акт о результатах проверки государственного органа в сфере санитарно-эпидемиологического благополучия населения рассматривается апелляционной комиссией в пределах обжалуемых вопросов.</w:t>
      </w:r>
    </w:p>
    <w:bookmarkEnd w:id="695"/>
    <w:bookmarkStart w:name="z2298" w:id="696"/>
    <w:p>
      <w:pPr>
        <w:spacing w:after="0"/>
        <w:ind w:left="0"/>
        <w:jc w:val="both"/>
      </w:pPr>
      <w:r>
        <w:rPr>
          <w:rFonts w:ascii="Times New Roman"/>
          <w:b w:val="false"/>
          <w:i w:val="false"/>
          <w:color w:val="000000"/>
          <w:sz w:val="28"/>
        </w:rPr>
        <w:t>
      4. Жалоба на акт о результатах проверки подается в письменной форме в порядке и сроки, предусмотренные законодательством Республики Казахстан.</w:t>
      </w:r>
    </w:p>
    <w:bookmarkEnd w:id="696"/>
    <w:bookmarkStart w:name="z2299" w:id="697"/>
    <w:p>
      <w:pPr>
        <w:spacing w:after="0"/>
        <w:ind w:left="0"/>
        <w:jc w:val="both"/>
      </w:pPr>
      <w:r>
        <w:rPr>
          <w:rFonts w:ascii="Times New Roman"/>
          <w:b w:val="false"/>
          <w:i w:val="false"/>
          <w:color w:val="000000"/>
          <w:sz w:val="28"/>
        </w:rPr>
        <w:t>
      5. Решение апелляционной комиссии носит рекомендательный характер.</w:t>
      </w:r>
    </w:p>
    <w:bookmarkEnd w:id="697"/>
    <w:bookmarkStart w:name="z2300" w:id="698"/>
    <w:p>
      <w:pPr>
        <w:spacing w:after="0"/>
        <w:ind w:left="0"/>
        <w:jc w:val="both"/>
      </w:pPr>
      <w:r>
        <w:rPr>
          <w:rFonts w:ascii="Times New Roman"/>
          <w:b w:val="false"/>
          <w:i w:val="false"/>
          <w:color w:val="000000"/>
          <w:sz w:val="28"/>
        </w:rPr>
        <w:t>
      6. Апелляционная комиссия ежегодно проводит обобщение результатов рассмотрения жалоб на акт о результатах проверки и вырабатывает рекомендации по совершенствованию законодательства Республики Казахстан.</w:t>
      </w:r>
    </w:p>
    <w:bookmarkEnd w:id="698"/>
    <w:bookmarkStart w:name="z2301" w:id="699"/>
    <w:p>
      <w:pPr>
        <w:spacing w:after="0"/>
        <w:ind w:left="0"/>
        <w:jc w:val="both"/>
      </w:pPr>
      <w:r>
        <w:rPr>
          <w:rFonts w:ascii="Times New Roman"/>
          <w:b w:val="false"/>
          <w:i w:val="false"/>
          <w:color w:val="000000"/>
          <w:sz w:val="28"/>
        </w:rPr>
        <w:t>
      7. Результаты рассмотрения жалобы на акт о результатах проверки апелляционной комиссией не препятствуют направлению жалобы в суд.</w:t>
      </w:r>
    </w:p>
    <w:bookmarkEnd w:id="699"/>
    <w:bookmarkStart w:name="z2302" w:id="700"/>
    <w:p>
      <w:pPr>
        <w:spacing w:after="0"/>
        <w:ind w:left="0"/>
        <w:jc w:val="both"/>
      </w:pPr>
      <w:r>
        <w:rPr>
          <w:rFonts w:ascii="Times New Roman"/>
          <w:b w:val="false"/>
          <w:i w:val="false"/>
          <w:color w:val="000000"/>
          <w:sz w:val="28"/>
        </w:rPr>
        <w:t>
      8. Обращение в суд в порядке, предусмотренном законами Республики Казахстан, приостанавливает рассмотрение жалобы на акт о результатах проверки апелляционной комиссией до вынесения решения судом.</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21-2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Обеспечение конфиденциальности информации при рассмотрении жалобы апелляционной комиссией</w:t>
      </w:r>
    </w:p>
    <w:bookmarkStart w:name="z2303" w:id="701"/>
    <w:p>
      <w:pPr>
        <w:spacing w:after="0"/>
        <w:ind w:left="0"/>
        <w:jc w:val="both"/>
      </w:pPr>
      <w:r>
        <w:rPr>
          <w:rFonts w:ascii="Times New Roman"/>
          <w:b w:val="false"/>
          <w:i w:val="false"/>
          <w:color w:val="000000"/>
          <w:sz w:val="28"/>
        </w:rPr>
        <w:t>
      Сведения, составляющие коммерческую и иную охраняемую законом тайну, а также конфиденциальная информация представляются членам апелляционной комиссии при рассмотрении жалобы на акт о результатах проверки в порядке, определенном государственным органом в сфере санитарно-эпидемиологического благополучия населения, без получения письменного разрешения лица, подавшего жалобу.</w:t>
      </w:r>
    </w:p>
    <w:bookmarkEnd w:id="701"/>
    <w:bookmarkStart w:name="z2304" w:id="702"/>
    <w:p>
      <w:pPr>
        <w:spacing w:after="0"/>
        <w:ind w:left="0"/>
        <w:jc w:val="both"/>
      </w:pPr>
      <w:r>
        <w:rPr>
          <w:rFonts w:ascii="Times New Roman"/>
          <w:b w:val="false"/>
          <w:i w:val="false"/>
          <w:color w:val="000000"/>
          <w:sz w:val="28"/>
        </w:rPr>
        <w:t>
      Вышеуказанные сведения не подлежат разглашению членами апелляционной комиссии.</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21-3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703"/>
    <w:p>
      <w:pPr>
        <w:spacing w:after="0"/>
        <w:ind w:left="0"/>
        <w:jc w:val="left"/>
      </w:pPr>
      <w:r>
        <w:rPr>
          <w:rFonts w:ascii="Times New Roman"/>
          <w:b/>
          <w:i w:val="false"/>
          <w:color w:val="000000"/>
        </w:rPr>
        <w:t xml:space="preserve"> Статья 22. Государственный контроль в сфере обращения лекарственных средств и медицинских изделий</w:t>
      </w:r>
    </w:p>
    <w:bookmarkEnd w:id="703"/>
    <w:p>
      <w:pPr>
        <w:spacing w:after="0"/>
        <w:ind w:left="0"/>
        <w:jc w:val="both"/>
      </w:pPr>
      <w:r>
        <w:rPr>
          <w:rFonts w:ascii="Times New Roman"/>
          <w:b w:val="false"/>
          <w:i w:val="false"/>
          <w:color w:val="ff0000"/>
          <w:sz w:val="28"/>
        </w:rPr>
        <w:t xml:space="preserve">
      Сноска. Заголовок статьи 22 в редакции Закона РК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1" w:id="704"/>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нарушений, а также контроль за соблюдением нормативных правовых актов, регламентирующих обращение лекарственных средств и медицинских изделий в Республике Казахстан.</w:t>
      </w:r>
    </w:p>
    <w:bookmarkEnd w:id="704"/>
    <w:bookmarkStart w:name="z492" w:id="705"/>
    <w:p>
      <w:pPr>
        <w:spacing w:after="0"/>
        <w:ind w:left="0"/>
        <w:jc w:val="both"/>
      </w:pPr>
      <w:r>
        <w:rPr>
          <w:rFonts w:ascii="Times New Roman"/>
          <w:b w:val="false"/>
          <w:i w:val="false"/>
          <w:color w:val="000000"/>
          <w:sz w:val="28"/>
        </w:rPr>
        <w:t>
      2. Объектами государственного контроля в сфере обращения лекарственных средств и медицинских изделий являются физические и юридические лица,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w:t>
      </w:r>
    </w:p>
    <w:bookmarkEnd w:id="705"/>
    <w:bookmarkStart w:name="z493" w:id="706"/>
    <w:p>
      <w:pPr>
        <w:spacing w:after="0"/>
        <w:ind w:left="0"/>
        <w:jc w:val="both"/>
      </w:pPr>
      <w:r>
        <w:rPr>
          <w:rFonts w:ascii="Times New Roman"/>
          <w:b w:val="false"/>
          <w:i w:val="false"/>
          <w:color w:val="000000"/>
          <w:sz w:val="28"/>
        </w:rPr>
        <w:t xml:space="preserve">
      3. Государственный контроль в сфере обращения лекарственных средств и медицинских изделий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06"/>
    <w:bookmarkStart w:name="z496" w:id="7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Должностными лицами, осуществляющими государственный контроль в сфере обращения лекарственных средств и медицинских изделий, являются:</w:t>
      </w:r>
    </w:p>
    <w:bookmarkEnd w:id="707"/>
    <w:bookmarkStart w:name="z497" w:id="708"/>
    <w:p>
      <w:pPr>
        <w:spacing w:after="0"/>
        <w:ind w:left="0"/>
        <w:jc w:val="both"/>
      </w:pPr>
      <w:r>
        <w:rPr>
          <w:rFonts w:ascii="Times New Roman"/>
          <w:b w:val="false"/>
          <w:i w:val="false"/>
          <w:color w:val="000000"/>
          <w:sz w:val="28"/>
        </w:rPr>
        <w:t>
      1) Главный государственный фармацевтический инспектор Республики Казахстан и его заместители;</w:t>
      </w:r>
    </w:p>
    <w:bookmarkEnd w:id="708"/>
    <w:bookmarkStart w:name="z498" w:id="709"/>
    <w:p>
      <w:pPr>
        <w:spacing w:after="0"/>
        <w:ind w:left="0"/>
        <w:jc w:val="both"/>
      </w:pPr>
      <w:r>
        <w:rPr>
          <w:rFonts w:ascii="Times New Roman"/>
          <w:b w:val="false"/>
          <w:i w:val="false"/>
          <w:color w:val="000000"/>
          <w:sz w:val="28"/>
        </w:rPr>
        <w:t>
      2) государственные фармацевтические инспекторы;</w:t>
      </w:r>
    </w:p>
    <w:bookmarkEnd w:id="709"/>
    <w:bookmarkStart w:name="z499" w:id="710"/>
    <w:p>
      <w:pPr>
        <w:spacing w:after="0"/>
        <w:ind w:left="0"/>
        <w:jc w:val="both"/>
      </w:pPr>
      <w:r>
        <w:rPr>
          <w:rFonts w:ascii="Times New Roman"/>
          <w:b w:val="false"/>
          <w:i w:val="false"/>
          <w:color w:val="000000"/>
          <w:sz w:val="28"/>
        </w:rPr>
        <w:t>
      3) главные государственные фармацевтические инспекторы областей, городов республиканского значения и столицы и их заместители;</w:t>
      </w:r>
    </w:p>
    <w:bookmarkEnd w:id="710"/>
    <w:bookmarkStart w:name="z500" w:id="711"/>
    <w:p>
      <w:pPr>
        <w:spacing w:after="0"/>
        <w:ind w:left="0"/>
        <w:jc w:val="both"/>
      </w:pPr>
      <w:r>
        <w:rPr>
          <w:rFonts w:ascii="Times New Roman"/>
          <w:b w:val="false"/>
          <w:i w:val="false"/>
          <w:color w:val="000000"/>
          <w:sz w:val="28"/>
        </w:rPr>
        <w:t>
      4) государственные фармацевтические инспекторы областей, городов республиканского значения и столицы.</w:t>
      </w:r>
    </w:p>
    <w:bookmarkEnd w:id="711"/>
    <w:bookmarkStart w:name="z501" w:id="7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Должностными лицами, осуществляющими государственный контроль в сфере обращения лекарственных средств и медицинских изделий, должны быть граждане Республики Казахстан, имеющие высшее фармацевтическое образование.</w:t>
      </w:r>
    </w:p>
    <w:bookmarkEnd w:id="712"/>
    <w:bookmarkStart w:name="z502" w:id="713"/>
    <w:p>
      <w:pPr>
        <w:spacing w:after="0"/>
        <w:ind w:left="0"/>
        <w:jc w:val="both"/>
      </w:pPr>
      <w:r>
        <w:rPr>
          <w:rFonts w:ascii="Times New Roman"/>
          <w:b w:val="false"/>
          <w:i w:val="false"/>
          <w:color w:val="000000"/>
          <w:sz w:val="28"/>
        </w:rPr>
        <w:t>
      6. Должностные лица уполномоченного органа имеют право:</w:t>
      </w:r>
    </w:p>
    <w:bookmarkEnd w:id="713"/>
    <w:bookmarkStart w:name="z503" w:id="7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изымать образцы лекарственных средств и медицинских изделий в соответствии с законодательством Республики Казахстан</w:t>
      </w:r>
    </w:p>
    <w:bookmarkEnd w:id="714"/>
    <w:bookmarkStart w:name="z504" w:id="7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запрещать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bookmarkEnd w:id="715"/>
    <w:bookmarkStart w:name="z505" w:id="7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выдавать предписания об устранении нарушений в сфере обращения лекарственных средств и медицинских изделий;</w:t>
      </w:r>
    </w:p>
    <w:bookmarkEnd w:id="716"/>
    <w:bookmarkStart w:name="z506" w:id="717"/>
    <w:p>
      <w:pPr>
        <w:spacing w:after="0"/>
        <w:ind w:left="0"/>
        <w:jc w:val="both"/>
      </w:pPr>
      <w:r>
        <w:rPr>
          <w:rFonts w:ascii="Times New Roman"/>
          <w:b w:val="false"/>
          <w:i w:val="false"/>
          <w:color w:val="000000"/>
          <w:sz w:val="28"/>
        </w:rPr>
        <w:t>
      4) приостанавливать действие лицензии на фармацевтическую деятельность сроком до шести месяцев в соответствии с законодательством Республики Казахстан об административных правонарушениях;</w:t>
      </w:r>
    </w:p>
    <w:bookmarkEnd w:id="717"/>
    <w:bookmarkStart w:name="z507" w:id="718"/>
    <w:p>
      <w:pPr>
        <w:spacing w:after="0"/>
        <w:ind w:left="0"/>
        <w:jc w:val="both"/>
      </w:pPr>
      <w:r>
        <w:rPr>
          <w:rFonts w:ascii="Times New Roman"/>
          <w:b w:val="false"/>
          <w:i w:val="false"/>
          <w:color w:val="000000"/>
          <w:sz w:val="28"/>
        </w:rPr>
        <w:t>
      5) инициировать лишение лицензии на фармацевтическую деятельность в соответствии с законодательством Республики Казахстан об административных правонарушениях;</w:t>
      </w:r>
    </w:p>
    <w:bookmarkEnd w:id="718"/>
    <w:bookmarkStart w:name="z508" w:id="719"/>
    <w:p>
      <w:pPr>
        <w:spacing w:after="0"/>
        <w:ind w:left="0"/>
        <w:jc w:val="both"/>
      </w:pPr>
      <w:r>
        <w:rPr>
          <w:rFonts w:ascii="Times New Roman"/>
          <w:b w:val="false"/>
          <w:i w:val="false"/>
          <w:color w:val="000000"/>
          <w:sz w:val="28"/>
        </w:rPr>
        <w:t>
      6)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p>
    <w:bookmarkEnd w:id="719"/>
    <w:bookmarkStart w:name="z509" w:id="7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bookmarkEnd w:id="720"/>
    <w:bookmarkStart w:name="z510" w:id="7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9" w:id="722"/>
    <w:p>
      <w:pPr>
        <w:spacing w:after="0"/>
        <w:ind w:left="0"/>
        <w:jc w:val="both"/>
      </w:pPr>
      <w:r>
        <w:rPr>
          <w:rFonts w:ascii="Times New Roman"/>
          <w:b w:val="false"/>
          <w:i w:val="false"/>
          <w:color w:val="000000"/>
          <w:sz w:val="28"/>
        </w:rPr>
        <w:t>
      Статья 22-1. Фармацевтический инспекторат в сфере обращения лекарственных средств</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22-1 в соответствии с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723"/>
    <w:p>
      <w:pPr>
        <w:spacing w:after="0"/>
        <w:ind w:left="0"/>
        <w:jc w:val="left"/>
      </w:pPr>
      <w:r>
        <w:rPr>
          <w:rFonts w:ascii="Times New Roman"/>
          <w:b/>
          <w:i w:val="false"/>
          <w:color w:val="000000"/>
        </w:rPr>
        <w:t xml:space="preserve"> Глава 6. ФИНАНСИРОВАНИЕ СИСТЕМЫ ЗДРАВООХРАНЕНИЯ</w:t>
      </w:r>
    </w:p>
    <w:bookmarkEnd w:id="723"/>
    <w:bookmarkStart w:name="z512" w:id="724"/>
    <w:p>
      <w:pPr>
        <w:spacing w:after="0"/>
        <w:ind w:left="0"/>
        <w:jc w:val="both"/>
      </w:pPr>
      <w:r>
        <w:rPr>
          <w:rFonts w:ascii="Times New Roman"/>
          <w:b w:val="false"/>
          <w:i w:val="false"/>
          <w:color w:val="000000"/>
          <w:sz w:val="28"/>
        </w:rPr>
        <w:t>
      Статья 23. Источники финансового обеспечения системы здравоохранения</w:t>
      </w:r>
    </w:p>
    <w:bookmarkEnd w:id="724"/>
    <w:bookmarkStart w:name="z513" w:id="725"/>
    <w:p>
      <w:pPr>
        <w:spacing w:after="0"/>
        <w:ind w:left="0"/>
        <w:jc w:val="both"/>
      </w:pPr>
      <w:r>
        <w:rPr>
          <w:rFonts w:ascii="Times New Roman"/>
          <w:b w:val="false"/>
          <w:i w:val="false"/>
          <w:color w:val="000000"/>
          <w:sz w:val="28"/>
        </w:rPr>
        <w:t>
      1. Источниками финансового обеспечения системы здравоохранения являются:</w:t>
      </w:r>
    </w:p>
    <w:bookmarkEnd w:id="725"/>
    <w:bookmarkStart w:name="z514" w:id="726"/>
    <w:p>
      <w:pPr>
        <w:spacing w:after="0"/>
        <w:ind w:left="0"/>
        <w:jc w:val="both"/>
      </w:pPr>
      <w:r>
        <w:rPr>
          <w:rFonts w:ascii="Times New Roman"/>
          <w:b w:val="false"/>
          <w:i w:val="false"/>
          <w:color w:val="000000"/>
          <w:sz w:val="28"/>
        </w:rPr>
        <w:t>
      1) бюджетные средства;</w:t>
      </w:r>
    </w:p>
    <w:bookmarkEnd w:id="726"/>
    <w:bookmarkStart w:name="z2261" w:id="727"/>
    <w:p>
      <w:pPr>
        <w:spacing w:after="0"/>
        <w:ind w:left="0"/>
        <w:jc w:val="both"/>
      </w:pPr>
      <w:r>
        <w:rPr>
          <w:rFonts w:ascii="Times New Roman"/>
          <w:b w:val="false"/>
          <w:i w:val="false"/>
          <w:color w:val="000000"/>
          <w:sz w:val="28"/>
        </w:rPr>
        <w:t>
      1-1) активы фонда социального медицинского страхования;</w:t>
      </w:r>
    </w:p>
    <w:bookmarkEnd w:id="727"/>
    <w:bookmarkStart w:name="z515" w:id="728"/>
    <w:p>
      <w:pPr>
        <w:spacing w:after="0"/>
        <w:ind w:left="0"/>
        <w:jc w:val="both"/>
      </w:pPr>
      <w:r>
        <w:rPr>
          <w:rFonts w:ascii="Times New Roman"/>
          <w:b w:val="false"/>
          <w:i w:val="false"/>
          <w:color w:val="000000"/>
          <w:sz w:val="28"/>
        </w:rPr>
        <w:t>
      2) средства добровольного медицинского страхования;</w:t>
      </w:r>
    </w:p>
    <w:bookmarkEnd w:id="728"/>
    <w:bookmarkStart w:name="z516" w:id="729"/>
    <w:p>
      <w:pPr>
        <w:spacing w:after="0"/>
        <w:ind w:left="0"/>
        <w:jc w:val="both"/>
      </w:pPr>
      <w:r>
        <w:rPr>
          <w:rFonts w:ascii="Times New Roman"/>
          <w:b w:val="false"/>
          <w:i w:val="false"/>
          <w:color w:val="000000"/>
          <w:sz w:val="28"/>
        </w:rPr>
        <w:t>
      3) средства, полученные за оказание платных услуг;</w:t>
      </w:r>
    </w:p>
    <w:bookmarkEnd w:id="729"/>
    <w:bookmarkStart w:name="z2155" w:id="730"/>
    <w:p>
      <w:pPr>
        <w:spacing w:after="0"/>
        <w:ind w:left="0"/>
        <w:jc w:val="both"/>
      </w:pPr>
      <w:r>
        <w:rPr>
          <w:rFonts w:ascii="Times New Roman"/>
          <w:b w:val="false"/>
          <w:i w:val="false"/>
          <w:color w:val="000000"/>
          <w:sz w:val="28"/>
        </w:rPr>
        <w:t>
      3-1) средства, поступившие в качестве добровольных пожертвований от физических и юридических лиц;</w:t>
      </w:r>
    </w:p>
    <w:bookmarkEnd w:id="730"/>
    <w:bookmarkStart w:name="z517" w:id="731"/>
    <w:p>
      <w:pPr>
        <w:spacing w:after="0"/>
        <w:ind w:left="0"/>
        <w:jc w:val="both"/>
      </w:pPr>
      <w:r>
        <w:rPr>
          <w:rFonts w:ascii="Times New Roman"/>
          <w:b w:val="false"/>
          <w:i w:val="false"/>
          <w:color w:val="000000"/>
          <w:sz w:val="28"/>
        </w:rPr>
        <w:t>
      4) иные источники, не противоречащие законодательству Республики Казахстан.</w:t>
      </w:r>
    </w:p>
    <w:bookmarkEnd w:id="731"/>
    <w:bookmarkStart w:name="z518" w:id="732"/>
    <w:p>
      <w:pPr>
        <w:spacing w:after="0"/>
        <w:ind w:left="0"/>
        <w:jc w:val="both"/>
      </w:pPr>
      <w:r>
        <w:rPr>
          <w:rFonts w:ascii="Times New Roman"/>
          <w:b w:val="false"/>
          <w:i w:val="false"/>
          <w:color w:val="000000"/>
          <w:sz w:val="28"/>
        </w:rPr>
        <w:t xml:space="preserve">
      2. Порядок и методика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определяются уполномоченным органом. </w:t>
      </w:r>
    </w:p>
    <w:bookmarkEnd w:id="732"/>
    <w:p>
      <w:pPr>
        <w:spacing w:after="0"/>
        <w:ind w:left="0"/>
        <w:jc w:val="both"/>
      </w:pPr>
      <w:r>
        <w:rPr>
          <w:rFonts w:ascii="Times New Roman"/>
          <w:b w:val="false"/>
          <w:i w:val="false"/>
          <w:color w:val="000000"/>
          <w:sz w:val="28"/>
        </w:rPr>
        <w:t>
      Тарифы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733"/>
    <w:p>
      <w:pPr>
        <w:spacing w:after="0"/>
        <w:ind w:left="0"/>
        <w:jc w:val="both"/>
      </w:pPr>
      <w:r>
        <w:rPr>
          <w:rFonts w:ascii="Times New Roman"/>
          <w:b w:val="false"/>
          <w:i w:val="false"/>
          <w:color w:val="000000"/>
          <w:sz w:val="28"/>
        </w:rPr>
        <w:t>
      Статья 24. Формы финансирования субъектов здравоохранения, оказывающих гарантированный объем бесплатной медицинской помощи</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24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734"/>
    <w:p>
      <w:pPr>
        <w:spacing w:after="0"/>
        <w:ind w:left="0"/>
        <w:jc w:val="both"/>
      </w:pPr>
      <w:r>
        <w:rPr>
          <w:rFonts w:ascii="Times New Roman"/>
          <w:b w:val="false"/>
          <w:i w:val="false"/>
          <w:color w:val="000000"/>
          <w:sz w:val="28"/>
        </w:rPr>
        <w:t>
      Финансирование субъектов здравоохранения, оказывающих гарантированный объем бесплатной медицинской помощи, осуществляется:</w:t>
      </w:r>
    </w:p>
    <w:bookmarkEnd w:id="734"/>
    <w:bookmarkStart w:name="z522" w:id="735"/>
    <w:p>
      <w:pPr>
        <w:spacing w:after="0"/>
        <w:ind w:left="0"/>
        <w:jc w:val="both"/>
      </w:pPr>
      <w:r>
        <w:rPr>
          <w:rFonts w:ascii="Times New Roman"/>
          <w:b w:val="false"/>
          <w:i w:val="false"/>
          <w:color w:val="000000"/>
          <w:sz w:val="28"/>
        </w:rPr>
        <w:t>
      1) для государственных медицинских учреждений - по индивидуальному плану финансирования;</w:t>
      </w:r>
    </w:p>
    <w:bookmarkEnd w:id="735"/>
    <w:bookmarkStart w:name="z523" w:id="736"/>
    <w:p>
      <w:pPr>
        <w:spacing w:after="0"/>
        <w:ind w:left="0"/>
        <w:jc w:val="both"/>
      </w:pPr>
      <w:r>
        <w:rPr>
          <w:rFonts w:ascii="Times New Roman"/>
          <w:b w:val="false"/>
          <w:i w:val="false"/>
          <w:color w:val="000000"/>
          <w:sz w:val="28"/>
        </w:rPr>
        <w:t>
      2) для субъектов здравоохранения, за исключением государственных учреждений, – на договорной основе с администраторами бюджетных программ и (или) фондом социального медицинского страхования.</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bookmarkStart w:name="z524" w:id="737"/>
    <w:p>
      <w:pPr>
        <w:spacing w:after="0"/>
        <w:ind w:left="0"/>
        <w:jc w:val="both"/>
      </w:pPr>
      <w:r>
        <w:rPr>
          <w:rFonts w:ascii="Times New Roman"/>
          <w:b w:val="false"/>
          <w:i w:val="false"/>
          <w:color w:val="000000"/>
          <w:sz w:val="28"/>
        </w:rPr>
        <w:t>
      Статья 25. Использование источников финансового обеспечения системы здравоохранения</w:t>
      </w:r>
    </w:p>
    <w:bookmarkEnd w:id="737"/>
    <w:bookmarkStart w:name="z525" w:id="738"/>
    <w:p>
      <w:pPr>
        <w:spacing w:after="0"/>
        <w:ind w:left="0"/>
        <w:jc w:val="both"/>
      </w:pPr>
      <w:r>
        <w:rPr>
          <w:rFonts w:ascii="Times New Roman"/>
          <w:b w:val="false"/>
          <w:i w:val="false"/>
          <w:color w:val="000000"/>
          <w:sz w:val="28"/>
        </w:rPr>
        <w:t>
      1. Финансовые средства системы здравоохранения направляются на:</w:t>
      </w:r>
    </w:p>
    <w:bookmarkEnd w:id="738"/>
    <w:bookmarkStart w:name="z526" w:id="739"/>
    <w:p>
      <w:pPr>
        <w:spacing w:after="0"/>
        <w:ind w:left="0"/>
        <w:jc w:val="both"/>
      </w:pPr>
      <w:r>
        <w:rPr>
          <w:rFonts w:ascii="Times New Roman"/>
          <w:b w:val="false"/>
          <w:i w:val="false"/>
          <w:color w:val="000000"/>
          <w:sz w:val="28"/>
        </w:rPr>
        <w:t>
      1) оплату услуг субъектов здравоохранения в рамках гарантированного объема бесплатной медицинской помощи;</w:t>
      </w:r>
    </w:p>
    <w:bookmarkEnd w:id="739"/>
    <w:bookmarkStart w:name="z2898" w:id="740"/>
    <w:p>
      <w:pPr>
        <w:spacing w:after="0"/>
        <w:ind w:left="0"/>
        <w:jc w:val="both"/>
      </w:pPr>
      <w:r>
        <w:rPr>
          <w:rFonts w:ascii="Times New Roman"/>
          <w:b w:val="false"/>
          <w:i w:val="false"/>
          <w:color w:val="000000"/>
          <w:sz w:val="28"/>
        </w:rPr>
        <w:t>
      1-1) оплату услуг субъектов здравоохранения по оказанию медицинской помощи в системе обязательного социального медицинского страхования;</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8" w:id="741"/>
    <w:p>
      <w:pPr>
        <w:spacing w:after="0"/>
        <w:ind w:left="0"/>
        <w:jc w:val="both"/>
      </w:pPr>
      <w:r>
        <w:rPr>
          <w:rFonts w:ascii="Times New Roman"/>
          <w:b w:val="false"/>
          <w:i w:val="false"/>
          <w:color w:val="000000"/>
          <w:sz w:val="28"/>
        </w:rPr>
        <w:t>
      3) материально-техническое оснащение организаций здравоохранения;</w:t>
      </w:r>
    </w:p>
    <w:bookmarkEnd w:id="741"/>
    <w:bookmarkStart w:name="z529" w:id="7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приобретение лекарственных средств, орфанных (редких) лекарственных препаратов, крови и ее компонентов, вакцин и других иммунологических лекарственных препаратов (иммунобиологических лекарственных препаратов), а также медицинских изделий;</w:t>
      </w:r>
    </w:p>
    <w:bookmarkEnd w:id="742"/>
    <w:bookmarkStart w:name="z530" w:id="743"/>
    <w:p>
      <w:pPr>
        <w:spacing w:after="0"/>
        <w:ind w:left="0"/>
        <w:jc w:val="both"/>
      </w:pPr>
      <w:r>
        <w:rPr>
          <w:rFonts w:ascii="Times New Roman"/>
          <w:b w:val="false"/>
          <w:i w:val="false"/>
          <w:color w:val="000000"/>
          <w:sz w:val="28"/>
        </w:rPr>
        <w:t>
      5) ликвидацию случаев и эпидемий инфекционных заболеваний;</w:t>
      </w:r>
    </w:p>
    <w:bookmarkEnd w:id="743"/>
    <w:bookmarkStart w:name="z531" w:id="744"/>
    <w:p>
      <w:pPr>
        <w:spacing w:after="0"/>
        <w:ind w:left="0"/>
        <w:jc w:val="both"/>
      </w:pPr>
      <w:r>
        <w:rPr>
          <w:rFonts w:ascii="Times New Roman"/>
          <w:b w:val="false"/>
          <w:i w:val="false"/>
          <w:color w:val="000000"/>
          <w:sz w:val="28"/>
        </w:rPr>
        <w:t>
      6) подготовку, повышение квалификации и переподготовку кадров в области здравоохранения;</w:t>
      </w:r>
    </w:p>
    <w:bookmarkEnd w:id="744"/>
    <w:bookmarkStart w:name="z532" w:id="745"/>
    <w:p>
      <w:pPr>
        <w:spacing w:after="0"/>
        <w:ind w:left="0"/>
        <w:jc w:val="both"/>
      </w:pPr>
      <w:r>
        <w:rPr>
          <w:rFonts w:ascii="Times New Roman"/>
          <w:b w:val="false"/>
          <w:i w:val="false"/>
          <w:color w:val="000000"/>
          <w:sz w:val="28"/>
        </w:rPr>
        <w:t>
      7) развитие и внедрение достижений медицинской науки;</w:t>
      </w:r>
    </w:p>
    <w:bookmarkEnd w:id="745"/>
    <w:bookmarkStart w:name="z533" w:id="746"/>
    <w:p>
      <w:pPr>
        <w:spacing w:after="0"/>
        <w:ind w:left="0"/>
        <w:jc w:val="both"/>
      </w:pPr>
      <w:r>
        <w:rPr>
          <w:rFonts w:ascii="Times New Roman"/>
          <w:b w:val="false"/>
          <w:i w:val="false"/>
          <w:color w:val="000000"/>
          <w:sz w:val="28"/>
        </w:rPr>
        <w:t>
      8) иные расходы, не запрещенные законодательством Республики Казахстан.</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35" w:id="747"/>
    <w:p>
      <w:pPr>
        <w:spacing w:after="0"/>
        <w:ind w:left="0"/>
        <w:jc w:val="both"/>
      </w:pPr>
      <w:r>
        <w:rPr>
          <w:rFonts w:ascii="Times New Roman"/>
          <w:b w:val="false"/>
          <w:i w:val="false"/>
          <w:color w:val="000000"/>
          <w:sz w:val="28"/>
        </w:rPr>
        <w:t>
      3. Оплата услуг субъектов здравоохранения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End w:id="747"/>
    <w:bookmarkStart w:name="z2554" w:id="748"/>
    <w:p>
      <w:pPr>
        <w:spacing w:after="0"/>
        <w:ind w:left="0"/>
        <w:jc w:val="both"/>
      </w:pPr>
      <w:r>
        <w:rPr>
          <w:rFonts w:ascii="Times New Roman"/>
          <w:b w:val="false"/>
          <w:i w:val="false"/>
          <w:color w:val="000000"/>
          <w:sz w:val="28"/>
        </w:rPr>
        <w:t>
      4. Оплату стоимости фармацевтических услуг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порядке, определяемом уполномоченным органом.</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749"/>
    <w:p>
      <w:pPr>
        <w:spacing w:after="0"/>
        <w:ind w:left="0"/>
        <w:jc w:val="left"/>
      </w:pPr>
      <w:r>
        <w:rPr>
          <w:rFonts w:ascii="Times New Roman"/>
          <w:b/>
          <w:i w:val="false"/>
          <w:color w:val="000000"/>
        </w:rPr>
        <w:t xml:space="preserve"> Глава 7. ИНФОРМАТИЗАЦИЯ В ОБЛАСТИ ЗДРАВООХРАНЕНИЯ</w:t>
      </w:r>
    </w:p>
    <w:bookmarkEnd w:id="749"/>
    <w:bookmarkStart w:name="z537" w:id="750"/>
    <w:p>
      <w:pPr>
        <w:spacing w:after="0"/>
        <w:ind w:left="0"/>
        <w:jc w:val="both"/>
      </w:pPr>
      <w:r>
        <w:rPr>
          <w:rFonts w:ascii="Times New Roman"/>
          <w:b w:val="false"/>
          <w:i w:val="false"/>
          <w:color w:val="000000"/>
          <w:sz w:val="28"/>
        </w:rPr>
        <w:t>
      Статья 26. Объекты и субъекты информатизации в области здравоохранения</w:t>
      </w:r>
    </w:p>
    <w:bookmarkEnd w:id="750"/>
    <w:bookmarkStart w:name="z538" w:id="751"/>
    <w:p>
      <w:pPr>
        <w:spacing w:after="0"/>
        <w:ind w:left="0"/>
        <w:jc w:val="both"/>
      </w:pPr>
      <w:r>
        <w:rPr>
          <w:rFonts w:ascii="Times New Roman"/>
          <w:b w:val="false"/>
          <w:i w:val="false"/>
          <w:color w:val="000000"/>
          <w:sz w:val="28"/>
        </w:rPr>
        <w:t>
      1. Объектами информатизации в области здравоохранения являются электронные информационные ресурсы, информационные системы и электронные услуги здравоохранения.</w:t>
      </w:r>
    </w:p>
    <w:bookmarkEnd w:id="751"/>
    <w:bookmarkStart w:name="z539" w:id="752"/>
    <w:p>
      <w:pPr>
        <w:spacing w:after="0"/>
        <w:ind w:left="0"/>
        <w:jc w:val="both"/>
      </w:pPr>
      <w:r>
        <w:rPr>
          <w:rFonts w:ascii="Times New Roman"/>
          <w:b w:val="false"/>
          <w:i w:val="false"/>
          <w:color w:val="000000"/>
          <w:sz w:val="28"/>
        </w:rPr>
        <w:t>
      2. Субъектами информатизации в области здравоохранения являются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p>
    <w:bookmarkEnd w:id="752"/>
    <w:bookmarkStart w:name="z540" w:id="753"/>
    <w:p>
      <w:pPr>
        <w:spacing w:after="0"/>
        <w:ind w:left="0"/>
        <w:jc w:val="both"/>
      </w:pPr>
      <w:r>
        <w:rPr>
          <w:rFonts w:ascii="Times New Roman"/>
          <w:b w:val="false"/>
          <w:i w:val="false"/>
          <w:color w:val="000000"/>
          <w:sz w:val="28"/>
        </w:rPr>
        <w:t>
      3. Деятельность в сфере информатизации в области здравоохранения включает развитие информационной и коммуникационной инфраструктуры отрасли здравоохранения в рамках "электронного правительства", обеспечение физических и юридических лиц медико-статистической информацией, а также предоставление иных электронных услуг.</w:t>
      </w:r>
    </w:p>
    <w:bookmarkEnd w:id="753"/>
    <w:bookmarkStart w:name="z541" w:id="754"/>
    <w:p>
      <w:pPr>
        <w:spacing w:after="0"/>
        <w:ind w:left="0"/>
        <w:jc w:val="both"/>
      </w:pPr>
      <w:r>
        <w:rPr>
          <w:rFonts w:ascii="Times New Roman"/>
          <w:b w:val="false"/>
          <w:i w:val="false"/>
          <w:color w:val="000000"/>
          <w:sz w:val="28"/>
        </w:rPr>
        <w:t>
      Статья 27. Принципы информатизации в области здравоохранения</w:t>
      </w:r>
    </w:p>
    <w:bookmarkEnd w:id="754"/>
    <w:bookmarkStart w:name="z542" w:id="755"/>
    <w:p>
      <w:pPr>
        <w:spacing w:after="0"/>
        <w:ind w:left="0"/>
        <w:jc w:val="both"/>
      </w:pPr>
      <w:r>
        <w:rPr>
          <w:rFonts w:ascii="Times New Roman"/>
          <w:b w:val="false"/>
          <w:i w:val="false"/>
          <w:color w:val="000000"/>
          <w:sz w:val="28"/>
        </w:rPr>
        <w:t>
      Информатизация в области здравоохранения основывается на следующих принципах:</w:t>
      </w:r>
    </w:p>
    <w:bookmarkEnd w:id="755"/>
    <w:bookmarkStart w:name="z543" w:id="756"/>
    <w:p>
      <w:pPr>
        <w:spacing w:after="0"/>
        <w:ind w:left="0"/>
        <w:jc w:val="both"/>
      </w:pPr>
      <w:r>
        <w:rPr>
          <w:rFonts w:ascii="Times New Roman"/>
          <w:b w:val="false"/>
          <w:i w:val="false"/>
          <w:color w:val="000000"/>
          <w:sz w:val="28"/>
        </w:rPr>
        <w:t>
      1) стандартизации и формализации административных процессов на всех уровнях управления, разработки и реализации единой политики управления здравоохранения;</w:t>
      </w:r>
    </w:p>
    <w:bookmarkEnd w:id="756"/>
    <w:bookmarkStart w:name="z544" w:id="757"/>
    <w:p>
      <w:pPr>
        <w:spacing w:after="0"/>
        <w:ind w:left="0"/>
        <w:jc w:val="both"/>
      </w:pPr>
      <w:r>
        <w:rPr>
          <w:rFonts w:ascii="Times New Roman"/>
          <w:b w:val="false"/>
          <w:i w:val="false"/>
          <w:color w:val="000000"/>
          <w:sz w:val="28"/>
        </w:rPr>
        <w:t>
      2) широкого использования международных стандартов в области здравоохранения и информатизации;</w:t>
      </w:r>
    </w:p>
    <w:bookmarkEnd w:id="757"/>
    <w:bookmarkStart w:name="z545" w:id="758"/>
    <w:p>
      <w:pPr>
        <w:spacing w:after="0"/>
        <w:ind w:left="0"/>
        <w:jc w:val="both"/>
      </w:pPr>
      <w:r>
        <w:rPr>
          <w:rFonts w:ascii="Times New Roman"/>
          <w:b w:val="false"/>
          <w:i w:val="false"/>
          <w:color w:val="000000"/>
          <w:sz w:val="28"/>
        </w:rPr>
        <w:t>
      3) обеспечении свободного доступа к электронным информационным ресурсам, содержащим информацию о деятельности органов и организаций здравоохранения, кроме электронных информационных ресурсов, доступ к которым ограничен в соответствии с законодательством Республики Казахстан;</w:t>
      </w:r>
    </w:p>
    <w:bookmarkEnd w:id="758"/>
    <w:bookmarkStart w:name="z546" w:id="759"/>
    <w:p>
      <w:pPr>
        <w:spacing w:after="0"/>
        <w:ind w:left="0"/>
        <w:jc w:val="both"/>
      </w:pPr>
      <w:r>
        <w:rPr>
          <w:rFonts w:ascii="Times New Roman"/>
          <w:b w:val="false"/>
          <w:i w:val="false"/>
          <w:color w:val="000000"/>
          <w:sz w:val="28"/>
        </w:rPr>
        <w:t>
      4) своевременности предоставления, объективности, полноты и достоверности электронных информационных ресурсов, в отношении которых установлен обязательный характер их публичного распространения;</w:t>
      </w:r>
    </w:p>
    <w:bookmarkEnd w:id="759"/>
    <w:bookmarkStart w:name="z547" w:id="760"/>
    <w:p>
      <w:pPr>
        <w:spacing w:after="0"/>
        <w:ind w:left="0"/>
        <w:jc w:val="both"/>
      </w:pPr>
      <w:r>
        <w:rPr>
          <w:rFonts w:ascii="Times New Roman"/>
          <w:b w:val="false"/>
          <w:i w:val="false"/>
          <w:color w:val="000000"/>
          <w:sz w:val="28"/>
        </w:rPr>
        <w:t>
      5) обеспечении сохранности и конфиденциальности электронных информационных ресурсов здравоохранения;</w:t>
      </w:r>
    </w:p>
    <w:bookmarkEnd w:id="760"/>
    <w:bookmarkStart w:name="z548" w:id="761"/>
    <w:p>
      <w:pPr>
        <w:spacing w:after="0"/>
        <w:ind w:left="0"/>
        <w:jc w:val="both"/>
      </w:pPr>
      <w:r>
        <w:rPr>
          <w:rFonts w:ascii="Times New Roman"/>
          <w:b w:val="false"/>
          <w:i w:val="false"/>
          <w:color w:val="000000"/>
          <w:sz w:val="28"/>
        </w:rPr>
        <w:t>
      6) обеспечении конфиденциальности электронных информационных ресурсов, содержащих персональные данные физических лиц (пациентов), и доступа пациента к своим персональным данным;</w:t>
      </w:r>
    </w:p>
    <w:bookmarkEnd w:id="761"/>
    <w:bookmarkStart w:name="z549" w:id="762"/>
    <w:p>
      <w:pPr>
        <w:spacing w:after="0"/>
        <w:ind w:left="0"/>
        <w:jc w:val="both"/>
      </w:pPr>
      <w:r>
        <w:rPr>
          <w:rFonts w:ascii="Times New Roman"/>
          <w:b w:val="false"/>
          <w:i w:val="false"/>
          <w:color w:val="000000"/>
          <w:sz w:val="28"/>
        </w:rPr>
        <w:t>
      7) обеспечении движения медицинской информации вслед за пациентом.</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 с изменением, внесенным Законом РК от 21.05.2013</w:t>
      </w:r>
      <w:r>
        <w:rPr>
          <w:rFonts w:ascii="Times New Roman"/>
          <w:b w:val="false"/>
          <w:i w:val="false"/>
          <w:color w:val="000000"/>
          <w:sz w:val="28"/>
        </w:rPr>
        <w:t xml:space="preserve"> №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50" w:id="763"/>
    <w:p>
      <w:pPr>
        <w:spacing w:after="0"/>
        <w:ind w:left="0"/>
        <w:jc w:val="both"/>
      </w:pPr>
      <w:r>
        <w:rPr>
          <w:rFonts w:ascii="Times New Roman"/>
          <w:b w:val="false"/>
          <w:i w:val="false"/>
          <w:color w:val="000000"/>
          <w:sz w:val="28"/>
        </w:rPr>
        <w:t>
      Статья 28. Обеспечение защиты персональных данных физических лиц (пациентов)</w:t>
      </w:r>
    </w:p>
    <w:bookmarkEnd w:id="763"/>
    <w:bookmarkStart w:name="z551" w:id="764"/>
    <w:p>
      <w:pPr>
        <w:spacing w:after="0"/>
        <w:ind w:left="0"/>
        <w:jc w:val="both"/>
      </w:pPr>
      <w:r>
        <w:rPr>
          <w:rFonts w:ascii="Times New Roman"/>
          <w:b w:val="false"/>
          <w:i w:val="false"/>
          <w:color w:val="000000"/>
          <w:sz w:val="28"/>
        </w:rPr>
        <w:t>
      1. Электронные информационные ресурсы, содержащие персональные данные физических лиц (пациентов), относятся к категории конфиденциальных электронных информационных ресурсов, сбор, обработка которых ограничиваются целями, для которых они собираются.</w:t>
      </w:r>
    </w:p>
    <w:bookmarkEnd w:id="764"/>
    <w:bookmarkStart w:name="z552" w:id="765"/>
    <w:p>
      <w:pPr>
        <w:spacing w:after="0"/>
        <w:ind w:left="0"/>
        <w:jc w:val="both"/>
      </w:pPr>
      <w:r>
        <w:rPr>
          <w:rFonts w:ascii="Times New Roman"/>
          <w:b w:val="false"/>
          <w:i w:val="false"/>
          <w:color w:val="000000"/>
          <w:sz w:val="28"/>
        </w:rPr>
        <w:t>
      2. Сбор, обработка персональных данных для формирования электронных информационных ресурсов, содержащих персональные данные физических лиц (пациентов), осуществляются с согласия физического лица (пациента) или его законного представителя, если иное не установлено настоящим Кодексом и иными законами Республики Казахстан.</w:t>
      </w:r>
    </w:p>
    <w:bookmarkEnd w:id="765"/>
    <w:bookmarkStart w:name="z553" w:id="766"/>
    <w:p>
      <w:pPr>
        <w:spacing w:after="0"/>
        <w:ind w:left="0"/>
        <w:jc w:val="both"/>
      </w:pPr>
      <w:r>
        <w:rPr>
          <w:rFonts w:ascii="Times New Roman"/>
          <w:b w:val="false"/>
          <w:i w:val="false"/>
          <w:color w:val="000000"/>
          <w:sz w:val="28"/>
        </w:rPr>
        <w:t>
      3. Собственники или владельцы информационных систем, получившие электронные информационные ресурсы, содержащие персональные данные физических лиц (пациентов), обязаны принимать меры по их защите. Такая обязанность возникает с момента получения электронных информационных ресурсов, содержащих персональные данные физических лиц (пациентов), и до их уничтожения либо обезличивания или до получения согласия на их разглашение от лица, к которому эти персональные данные относятся.</w:t>
      </w:r>
    </w:p>
    <w:bookmarkEnd w:id="766"/>
    <w:bookmarkStart w:name="z554" w:id="767"/>
    <w:p>
      <w:pPr>
        <w:spacing w:after="0"/>
        <w:ind w:left="0"/>
        <w:jc w:val="both"/>
      </w:pPr>
      <w:r>
        <w:rPr>
          <w:rFonts w:ascii="Times New Roman"/>
          <w:b w:val="false"/>
          <w:i w:val="false"/>
          <w:color w:val="000000"/>
          <w:sz w:val="28"/>
        </w:rPr>
        <w:t>
      4. Не допускается использование электронных информационных ресурсов, содержащих персональные данные физических лиц (пациентов),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767"/>
    <w:bookmarkStart w:name="z555" w:id="768"/>
    <w:p>
      <w:pPr>
        <w:spacing w:after="0"/>
        <w:ind w:left="0"/>
        <w:jc w:val="both"/>
      </w:pPr>
      <w:r>
        <w:rPr>
          <w:rFonts w:ascii="Times New Roman"/>
          <w:b w:val="false"/>
          <w:i w:val="false"/>
          <w:color w:val="000000"/>
          <w:sz w:val="28"/>
        </w:rPr>
        <w:t xml:space="preserve">
      5. Доступ медицинских работников к электронным информационным ресурсам, содержащим персональные данные физических лиц (пациентов), предоставляется для осуществления медицинской деятельности, предусмотренной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 настоящего Кодекса.</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21.05.2013 </w:t>
      </w:r>
      <w:r>
        <w:rPr>
          <w:rFonts w:ascii="Times New Roman"/>
          <w:b w:val="false"/>
          <w:i w:val="false"/>
          <w:color w:val="00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1" w:id="769"/>
    <w:p>
      <w:pPr>
        <w:spacing w:after="0"/>
        <w:ind w:left="0"/>
        <w:jc w:val="left"/>
      </w:pPr>
      <w:r>
        <w:rPr>
          <w:rFonts w:ascii="Times New Roman"/>
          <w:b/>
          <w:i w:val="false"/>
          <w:color w:val="000000"/>
        </w:rPr>
        <w:t xml:space="preserve"> Статья 28-1. Национальные счета здравоохранения</w:t>
      </w:r>
    </w:p>
    <w:bookmarkEnd w:id="769"/>
    <w:bookmarkStart w:name="z2342" w:id="770"/>
    <w:p>
      <w:pPr>
        <w:spacing w:after="0"/>
        <w:ind w:left="0"/>
        <w:jc w:val="both"/>
      </w:pPr>
      <w:r>
        <w:rPr>
          <w:rFonts w:ascii="Times New Roman"/>
          <w:b w:val="false"/>
          <w:i w:val="false"/>
          <w:color w:val="000000"/>
          <w:sz w:val="28"/>
        </w:rPr>
        <w:t>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bookmarkEnd w:id="770"/>
    <w:bookmarkStart w:name="z2343" w:id="771"/>
    <w:p>
      <w:pPr>
        <w:spacing w:after="0"/>
        <w:ind w:left="0"/>
        <w:jc w:val="both"/>
      </w:pPr>
      <w:r>
        <w:rPr>
          <w:rFonts w:ascii="Times New Roman"/>
          <w:b w:val="false"/>
          <w:i w:val="false"/>
          <w:color w:val="000000"/>
          <w:sz w:val="28"/>
        </w:rPr>
        <w:t>
      2. Национальные счета здравоохранения формируются ежегодно на основе международной методологии с использованием:</w:t>
      </w:r>
    </w:p>
    <w:bookmarkEnd w:id="771"/>
    <w:bookmarkStart w:name="z2344" w:id="772"/>
    <w:p>
      <w:pPr>
        <w:spacing w:after="0"/>
        <w:ind w:left="0"/>
        <w:jc w:val="both"/>
      </w:pPr>
      <w:r>
        <w:rPr>
          <w:rFonts w:ascii="Times New Roman"/>
          <w:b w:val="false"/>
          <w:i w:val="false"/>
          <w:color w:val="000000"/>
          <w:sz w:val="28"/>
        </w:rPr>
        <w:t>
      статистических бюллетеней уполномоченного органа в области государственной статистики;</w:t>
      </w:r>
    </w:p>
    <w:bookmarkEnd w:id="772"/>
    <w:bookmarkStart w:name="z2345" w:id="773"/>
    <w:p>
      <w:pPr>
        <w:spacing w:after="0"/>
        <w:ind w:left="0"/>
        <w:jc w:val="both"/>
      </w:pPr>
      <w:r>
        <w:rPr>
          <w:rFonts w:ascii="Times New Roman"/>
          <w:b w:val="false"/>
          <w:i w:val="false"/>
          <w:color w:val="000000"/>
          <w:sz w:val="28"/>
        </w:rPr>
        <w:t>
      данных центрального уполномоченного органа по исполнению бюджета;</w:t>
      </w:r>
    </w:p>
    <w:bookmarkEnd w:id="773"/>
    <w:bookmarkStart w:name="z2346" w:id="774"/>
    <w:p>
      <w:pPr>
        <w:spacing w:after="0"/>
        <w:ind w:left="0"/>
        <w:jc w:val="both"/>
      </w:pPr>
      <w:r>
        <w:rPr>
          <w:rFonts w:ascii="Times New Roman"/>
          <w:b w:val="false"/>
          <w:i w:val="false"/>
          <w:color w:val="000000"/>
          <w:sz w:val="28"/>
        </w:rPr>
        <w:t>
      данных местных уполномоченных органов по исполнению бюджета в разрезе медицинских организаций;</w:t>
      </w:r>
    </w:p>
    <w:bookmarkEnd w:id="774"/>
    <w:bookmarkStart w:name="z2347" w:id="775"/>
    <w:p>
      <w:pPr>
        <w:spacing w:after="0"/>
        <w:ind w:left="0"/>
        <w:jc w:val="both"/>
      </w:pPr>
      <w:r>
        <w:rPr>
          <w:rFonts w:ascii="Times New Roman"/>
          <w:b w:val="false"/>
          <w:i w:val="false"/>
          <w:color w:val="000000"/>
          <w:sz w:val="28"/>
        </w:rPr>
        <w:t xml:space="preserve">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 </w:t>
      </w:r>
    </w:p>
    <w:bookmarkEnd w:id="775"/>
    <w:bookmarkStart w:name="z2348" w:id="776"/>
    <w:p>
      <w:pPr>
        <w:spacing w:after="0"/>
        <w:ind w:left="0"/>
        <w:jc w:val="both"/>
      </w:pPr>
      <w:r>
        <w:rPr>
          <w:rFonts w:ascii="Times New Roman"/>
          <w:b w:val="false"/>
          <w:i w:val="false"/>
          <w:color w:val="000000"/>
          <w:sz w:val="28"/>
        </w:rPr>
        <w:t xml:space="preserve">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 </w:t>
      </w:r>
    </w:p>
    <w:bookmarkEnd w:id="776"/>
    <w:bookmarkStart w:name="z2349" w:id="777"/>
    <w:p>
      <w:pPr>
        <w:spacing w:after="0"/>
        <w:ind w:left="0"/>
        <w:jc w:val="both"/>
      </w:pPr>
      <w:r>
        <w:rPr>
          <w:rFonts w:ascii="Times New Roman"/>
          <w:b w:val="false"/>
          <w:i w:val="false"/>
          <w:color w:val="000000"/>
          <w:sz w:val="28"/>
        </w:rPr>
        <w:t>
      3. Порядок формирования и использования данных национальных счетов здравоохранения определяется уполномоченным органом.</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28-1 в соответствии с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778"/>
    <w:p>
      <w:pPr>
        <w:spacing w:after="0"/>
        <w:ind w:left="0"/>
        <w:jc w:val="left"/>
      </w:pPr>
      <w:r>
        <w:rPr>
          <w:rFonts w:ascii="Times New Roman"/>
          <w:b/>
          <w:i w:val="false"/>
          <w:color w:val="000000"/>
        </w:rPr>
        <w:t xml:space="preserve"> Глава 8. МЕЖДУНАРОДНОЕ СОТРУДНИЧЕСТВО В ОБЛАСТИ</w:t>
      </w:r>
      <w:r>
        <w:br/>
      </w:r>
      <w:r>
        <w:rPr>
          <w:rFonts w:ascii="Times New Roman"/>
          <w:b/>
          <w:i w:val="false"/>
          <w:color w:val="000000"/>
        </w:rPr>
        <w:t>ЗДРАВООХРАНЕНИЯ</w:t>
      </w:r>
    </w:p>
    <w:bookmarkEnd w:id="778"/>
    <w:bookmarkStart w:name="z557" w:id="779"/>
    <w:p>
      <w:pPr>
        <w:spacing w:after="0"/>
        <w:ind w:left="0"/>
        <w:jc w:val="both"/>
      </w:pPr>
      <w:r>
        <w:rPr>
          <w:rFonts w:ascii="Times New Roman"/>
          <w:b w:val="false"/>
          <w:i w:val="false"/>
          <w:color w:val="000000"/>
          <w:sz w:val="28"/>
        </w:rPr>
        <w:t>
      Статья 29. Приоритеты и направления международного сотрудничества в области здравоохранения</w:t>
      </w:r>
    </w:p>
    <w:bookmarkEnd w:id="779"/>
    <w:bookmarkStart w:name="z558" w:id="780"/>
    <w:p>
      <w:pPr>
        <w:spacing w:after="0"/>
        <w:ind w:left="0"/>
        <w:jc w:val="both"/>
      </w:pPr>
      <w:r>
        <w:rPr>
          <w:rFonts w:ascii="Times New Roman"/>
          <w:b w:val="false"/>
          <w:i w:val="false"/>
          <w:color w:val="000000"/>
          <w:sz w:val="28"/>
        </w:rPr>
        <w:t>
      1. Приоритетами международного сотрудничества в области здравоохранения являются:</w:t>
      </w:r>
    </w:p>
    <w:bookmarkEnd w:id="780"/>
    <w:bookmarkStart w:name="z559" w:id="781"/>
    <w:p>
      <w:pPr>
        <w:spacing w:after="0"/>
        <w:ind w:left="0"/>
        <w:jc w:val="both"/>
      </w:pPr>
      <w:r>
        <w:rPr>
          <w:rFonts w:ascii="Times New Roman"/>
          <w:b w:val="false"/>
          <w:i w:val="false"/>
          <w:color w:val="000000"/>
          <w:sz w:val="28"/>
        </w:rPr>
        <w:t>
      1) защита интересов Республики Казахстан и ее граждан в области здравоохранения;</w:t>
      </w:r>
    </w:p>
    <w:bookmarkEnd w:id="781"/>
    <w:bookmarkStart w:name="z560" w:id="782"/>
    <w:p>
      <w:pPr>
        <w:spacing w:after="0"/>
        <w:ind w:left="0"/>
        <w:jc w:val="both"/>
      </w:pPr>
      <w:r>
        <w:rPr>
          <w:rFonts w:ascii="Times New Roman"/>
          <w:b w:val="false"/>
          <w:i w:val="false"/>
          <w:color w:val="000000"/>
          <w:sz w:val="28"/>
        </w:rPr>
        <w:t>
      2) обеспечение эпидемиологической безопасности Республики Казахстан;</w:t>
      </w:r>
    </w:p>
    <w:bookmarkEnd w:id="782"/>
    <w:bookmarkStart w:name="z561" w:id="783"/>
    <w:p>
      <w:pPr>
        <w:spacing w:after="0"/>
        <w:ind w:left="0"/>
        <w:jc w:val="both"/>
      </w:pPr>
      <w:r>
        <w:rPr>
          <w:rFonts w:ascii="Times New Roman"/>
          <w:b w:val="false"/>
          <w:i w:val="false"/>
          <w:color w:val="000000"/>
          <w:sz w:val="28"/>
        </w:rPr>
        <w:t>
      3) применение норм и принципов международного права для решения вопросов в области здравоохранения на межгосударственном уровне;</w:t>
      </w:r>
    </w:p>
    <w:bookmarkEnd w:id="783"/>
    <w:bookmarkStart w:name="z562" w:id="784"/>
    <w:p>
      <w:pPr>
        <w:spacing w:after="0"/>
        <w:ind w:left="0"/>
        <w:jc w:val="both"/>
      </w:pPr>
      <w:r>
        <w:rPr>
          <w:rFonts w:ascii="Times New Roman"/>
          <w:b w:val="false"/>
          <w:i w:val="false"/>
          <w:color w:val="000000"/>
          <w:sz w:val="28"/>
        </w:rPr>
        <w:t>
      4) формирование здорового образа жизни и здорового питания.</w:t>
      </w:r>
    </w:p>
    <w:bookmarkEnd w:id="784"/>
    <w:bookmarkStart w:name="z563" w:id="785"/>
    <w:p>
      <w:pPr>
        <w:spacing w:after="0"/>
        <w:ind w:left="0"/>
        <w:jc w:val="both"/>
      </w:pPr>
      <w:r>
        <w:rPr>
          <w:rFonts w:ascii="Times New Roman"/>
          <w:b w:val="false"/>
          <w:i w:val="false"/>
          <w:color w:val="000000"/>
          <w:sz w:val="28"/>
        </w:rPr>
        <w:t>
      2. Направлениями международного сотрудничества в области здравоохранения являются:</w:t>
      </w:r>
    </w:p>
    <w:bookmarkEnd w:id="785"/>
    <w:bookmarkStart w:name="z564" w:id="786"/>
    <w:p>
      <w:pPr>
        <w:spacing w:after="0"/>
        <w:ind w:left="0"/>
        <w:jc w:val="both"/>
      </w:pPr>
      <w:r>
        <w:rPr>
          <w:rFonts w:ascii="Times New Roman"/>
          <w:b w:val="false"/>
          <w:i w:val="false"/>
          <w:color w:val="000000"/>
          <w:sz w:val="28"/>
        </w:rPr>
        <w:t>
      1) участие в международных инициативах в области здравоохранения;</w:t>
      </w:r>
    </w:p>
    <w:bookmarkEnd w:id="786"/>
    <w:bookmarkStart w:name="z565" w:id="787"/>
    <w:p>
      <w:pPr>
        <w:spacing w:after="0"/>
        <w:ind w:left="0"/>
        <w:jc w:val="both"/>
      </w:pPr>
      <w:r>
        <w:rPr>
          <w:rFonts w:ascii="Times New Roman"/>
          <w:b w:val="false"/>
          <w:i w:val="false"/>
          <w:color w:val="000000"/>
          <w:sz w:val="28"/>
        </w:rPr>
        <w:t>
      2) привлечение и оказание технической помощи в области здравоохранения на межгосударственном уровне;</w:t>
      </w:r>
    </w:p>
    <w:bookmarkEnd w:id="787"/>
    <w:bookmarkStart w:name="z566" w:id="788"/>
    <w:p>
      <w:pPr>
        <w:spacing w:after="0"/>
        <w:ind w:left="0"/>
        <w:jc w:val="both"/>
      </w:pPr>
      <w:r>
        <w:rPr>
          <w:rFonts w:ascii="Times New Roman"/>
          <w:b w:val="false"/>
          <w:i w:val="false"/>
          <w:color w:val="000000"/>
          <w:sz w:val="28"/>
        </w:rPr>
        <w:t>
      3) направление граждан Республики Казахстан на лечение за рубеж и оказание медицинской помощи иностранным гражданам;</w:t>
      </w:r>
    </w:p>
    <w:bookmarkEnd w:id="788"/>
    <w:bookmarkStart w:name="z567" w:id="789"/>
    <w:p>
      <w:pPr>
        <w:spacing w:after="0"/>
        <w:ind w:left="0"/>
        <w:jc w:val="both"/>
      </w:pPr>
      <w:r>
        <w:rPr>
          <w:rFonts w:ascii="Times New Roman"/>
          <w:b w:val="false"/>
          <w:i w:val="false"/>
          <w:color w:val="000000"/>
          <w:sz w:val="28"/>
        </w:rPr>
        <w:t>
      4) внедрение международных инновационных технологий и модернизация системы здравоохранения;</w:t>
      </w:r>
    </w:p>
    <w:bookmarkEnd w:id="789"/>
    <w:bookmarkStart w:name="z568" w:id="790"/>
    <w:p>
      <w:pPr>
        <w:spacing w:after="0"/>
        <w:ind w:left="0"/>
        <w:jc w:val="both"/>
      </w:pPr>
      <w:r>
        <w:rPr>
          <w:rFonts w:ascii="Times New Roman"/>
          <w:b w:val="false"/>
          <w:i w:val="false"/>
          <w:color w:val="000000"/>
          <w:sz w:val="28"/>
        </w:rPr>
        <w:t>
      5) интеграция в мировую медицинскую науку;</w:t>
      </w:r>
    </w:p>
    <w:bookmarkEnd w:id="790"/>
    <w:bookmarkStart w:name="z569" w:id="791"/>
    <w:p>
      <w:pPr>
        <w:spacing w:after="0"/>
        <w:ind w:left="0"/>
        <w:jc w:val="both"/>
      </w:pPr>
      <w:r>
        <w:rPr>
          <w:rFonts w:ascii="Times New Roman"/>
          <w:b w:val="false"/>
          <w:i w:val="false"/>
          <w:color w:val="000000"/>
          <w:sz w:val="28"/>
        </w:rPr>
        <w:t>
      6) обеспечение доступа медицинских и фармацевтических работников к информационным и интеллектуальным ресурсам;</w:t>
      </w:r>
    </w:p>
    <w:bookmarkEnd w:id="791"/>
    <w:bookmarkStart w:name="z570" w:id="792"/>
    <w:p>
      <w:pPr>
        <w:spacing w:after="0"/>
        <w:ind w:left="0"/>
        <w:jc w:val="both"/>
      </w:pPr>
      <w:r>
        <w:rPr>
          <w:rFonts w:ascii="Times New Roman"/>
          <w:b w:val="false"/>
          <w:i w:val="false"/>
          <w:color w:val="000000"/>
          <w:sz w:val="28"/>
        </w:rPr>
        <w:t>
      7) межгосударственное взаимодействие в сфере подготовки, повышения квалификации и переподготовки кадров в области здравоохранения;</w:t>
      </w:r>
    </w:p>
    <w:bookmarkEnd w:id="792"/>
    <w:bookmarkStart w:name="z571" w:id="793"/>
    <w:p>
      <w:pPr>
        <w:spacing w:after="0"/>
        <w:ind w:left="0"/>
        <w:jc w:val="both"/>
      </w:pPr>
      <w:r>
        <w:rPr>
          <w:rFonts w:ascii="Times New Roman"/>
          <w:b w:val="false"/>
          <w:i w:val="false"/>
          <w:color w:val="000000"/>
          <w:sz w:val="28"/>
        </w:rPr>
        <w:t>
      8) оказание международной помощи в области здравоохранения при возникновении чрезвычайных ситуаций;</w:t>
      </w:r>
    </w:p>
    <w:bookmarkEnd w:id="793"/>
    <w:bookmarkStart w:name="z572" w:id="7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обмен информацией, технологиями в сфере обращения лекарственных средств и медицинских изделий и гармонизация требований к безопасности и качеству фармацевтической и медицинской продукции;</w:t>
      </w:r>
    </w:p>
    <w:bookmarkEnd w:id="794"/>
    <w:bookmarkStart w:name="z573" w:id="795"/>
    <w:p>
      <w:pPr>
        <w:spacing w:after="0"/>
        <w:ind w:left="0"/>
        <w:jc w:val="both"/>
      </w:pPr>
      <w:r>
        <w:rPr>
          <w:rFonts w:ascii="Times New Roman"/>
          <w:b w:val="false"/>
          <w:i w:val="false"/>
          <w:color w:val="000000"/>
          <w:sz w:val="28"/>
        </w:rPr>
        <w:t>
      10) санитарная охрана границ, обеспечение безопасности ввозимой продукции.</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796"/>
    <w:p>
      <w:pPr>
        <w:spacing w:after="0"/>
        <w:ind w:left="0"/>
        <w:jc w:val="both"/>
      </w:pPr>
      <w:r>
        <w:rPr>
          <w:rFonts w:ascii="Times New Roman"/>
          <w:b w:val="false"/>
          <w:i w:val="false"/>
          <w:color w:val="000000"/>
          <w:sz w:val="28"/>
        </w:rPr>
        <w:t>
      Статья 30. Экономические и правовые основы международного сотрудничества в области здравоохранения</w:t>
      </w:r>
    </w:p>
    <w:bookmarkEnd w:id="796"/>
    <w:bookmarkStart w:name="z575" w:id="797"/>
    <w:p>
      <w:pPr>
        <w:spacing w:after="0"/>
        <w:ind w:left="0"/>
        <w:jc w:val="both"/>
      </w:pPr>
      <w:r>
        <w:rPr>
          <w:rFonts w:ascii="Times New Roman"/>
          <w:b w:val="false"/>
          <w:i w:val="false"/>
          <w:color w:val="000000"/>
          <w:sz w:val="28"/>
        </w:rPr>
        <w:t>
      1. Экономическую основу международного сотрудничества в области здравоохранения составляют:</w:t>
      </w:r>
    </w:p>
    <w:bookmarkEnd w:id="797"/>
    <w:bookmarkStart w:name="z576" w:id="798"/>
    <w:p>
      <w:pPr>
        <w:spacing w:after="0"/>
        <w:ind w:left="0"/>
        <w:jc w:val="both"/>
      </w:pPr>
      <w:r>
        <w:rPr>
          <w:rFonts w:ascii="Times New Roman"/>
          <w:b w:val="false"/>
          <w:i w:val="false"/>
          <w:color w:val="000000"/>
          <w:sz w:val="28"/>
        </w:rPr>
        <w:t>
      1) обязательные и добровольные взносы в международные организации;</w:t>
      </w:r>
    </w:p>
    <w:bookmarkEnd w:id="798"/>
    <w:bookmarkStart w:name="z577" w:id="799"/>
    <w:p>
      <w:pPr>
        <w:spacing w:after="0"/>
        <w:ind w:left="0"/>
        <w:jc w:val="both"/>
      </w:pPr>
      <w:r>
        <w:rPr>
          <w:rFonts w:ascii="Times New Roman"/>
          <w:b w:val="false"/>
          <w:i w:val="false"/>
          <w:color w:val="000000"/>
          <w:sz w:val="28"/>
        </w:rPr>
        <w:t>
      2) участие в финансировании международных проектов и мероприятий;</w:t>
      </w:r>
    </w:p>
    <w:bookmarkEnd w:id="799"/>
    <w:bookmarkStart w:name="z578" w:id="800"/>
    <w:p>
      <w:pPr>
        <w:spacing w:after="0"/>
        <w:ind w:left="0"/>
        <w:jc w:val="both"/>
      </w:pPr>
      <w:r>
        <w:rPr>
          <w:rFonts w:ascii="Times New Roman"/>
          <w:b w:val="false"/>
          <w:i w:val="false"/>
          <w:color w:val="000000"/>
          <w:sz w:val="28"/>
        </w:rPr>
        <w:t>
      3) привлечение и использование грантов;</w:t>
      </w:r>
    </w:p>
    <w:bookmarkEnd w:id="800"/>
    <w:bookmarkStart w:name="z579" w:id="801"/>
    <w:p>
      <w:pPr>
        <w:spacing w:after="0"/>
        <w:ind w:left="0"/>
        <w:jc w:val="both"/>
      </w:pPr>
      <w:r>
        <w:rPr>
          <w:rFonts w:ascii="Times New Roman"/>
          <w:b w:val="false"/>
          <w:i w:val="false"/>
          <w:color w:val="000000"/>
          <w:sz w:val="28"/>
        </w:rPr>
        <w:t>
      4) финансирование в соответствии с заключенными международными договорами.</w:t>
      </w:r>
    </w:p>
    <w:bookmarkEnd w:id="801"/>
    <w:bookmarkStart w:name="z580" w:id="802"/>
    <w:p>
      <w:pPr>
        <w:spacing w:after="0"/>
        <w:ind w:left="0"/>
        <w:jc w:val="both"/>
      </w:pPr>
      <w:r>
        <w:rPr>
          <w:rFonts w:ascii="Times New Roman"/>
          <w:b w:val="false"/>
          <w:i w:val="false"/>
          <w:color w:val="000000"/>
          <w:sz w:val="28"/>
        </w:rPr>
        <w:t>
      2. Правовой основой международного сотрудничества в области здравоохранения являются международные договоры и соглашения.</w:t>
      </w:r>
    </w:p>
    <w:bookmarkEnd w:id="802"/>
    <w:bookmarkStart w:name="z581" w:id="803"/>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2. СИСТЕМА ЗДРАВООХРАНЕНИЯ И ОРГАНИЗАЦИЯ</w:t>
      </w:r>
      <w:r>
        <w:br/>
      </w:r>
      <w:r>
        <w:rPr>
          <w:rFonts w:ascii="Times New Roman"/>
          <w:b/>
          <w:i w:val="false"/>
          <w:color w:val="000000"/>
        </w:rPr>
        <w:t>МЕДИЦИНСКОЙ ПОМОЩИ</w:t>
      </w:r>
      <w:r>
        <w:br/>
      </w:r>
      <w:r>
        <w:rPr>
          <w:rFonts w:ascii="Times New Roman"/>
          <w:b/>
          <w:i w:val="false"/>
          <w:color w:val="000000"/>
        </w:rPr>
        <w:t>Глава 9. СИСТЕМА ЗДРАВООХРАНЕНИЯ И ОРГАНИЗАЦИЯ</w:t>
      </w:r>
      <w:r>
        <w:br/>
      </w:r>
      <w:r>
        <w:rPr>
          <w:rFonts w:ascii="Times New Roman"/>
          <w:b/>
          <w:i w:val="false"/>
          <w:color w:val="000000"/>
        </w:rPr>
        <w:t>МЕДИЦИНСКОЙ ПОМОЩИ</w:t>
      </w:r>
    </w:p>
    <w:bookmarkEnd w:id="803"/>
    <w:bookmarkStart w:name="z584" w:id="804"/>
    <w:p>
      <w:pPr>
        <w:spacing w:after="0"/>
        <w:ind w:left="0"/>
        <w:jc w:val="both"/>
      </w:pPr>
      <w:r>
        <w:rPr>
          <w:rFonts w:ascii="Times New Roman"/>
          <w:b w:val="false"/>
          <w:i w:val="false"/>
          <w:color w:val="000000"/>
          <w:sz w:val="28"/>
        </w:rPr>
        <w:t>
      Статья 31. Структура системы здравоохранения</w:t>
      </w:r>
    </w:p>
    <w:bookmarkEnd w:id="804"/>
    <w:bookmarkStart w:name="z585" w:id="805"/>
    <w:p>
      <w:pPr>
        <w:spacing w:after="0"/>
        <w:ind w:left="0"/>
        <w:jc w:val="both"/>
      </w:pPr>
      <w:r>
        <w:rPr>
          <w:rFonts w:ascii="Times New Roman"/>
          <w:b w:val="false"/>
          <w:i w:val="false"/>
          <w:color w:val="000000"/>
          <w:sz w:val="28"/>
        </w:rPr>
        <w:t>
      1. Система здравоохранения состоит из государственного и негосударственного секторов здравоохранения.</w:t>
      </w:r>
    </w:p>
    <w:bookmarkEnd w:id="805"/>
    <w:bookmarkStart w:name="z586" w:id="806"/>
    <w:p>
      <w:pPr>
        <w:spacing w:after="0"/>
        <w:ind w:left="0"/>
        <w:jc w:val="both"/>
      </w:pPr>
      <w:r>
        <w:rPr>
          <w:rFonts w:ascii="Times New Roman"/>
          <w:b w:val="false"/>
          <w:i w:val="false"/>
          <w:color w:val="000000"/>
          <w:sz w:val="28"/>
        </w:rPr>
        <w:t>
      2.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w:t>
      </w:r>
    </w:p>
    <w:bookmarkEnd w:id="806"/>
    <w:bookmarkStart w:name="z587" w:id="807"/>
    <w:p>
      <w:pPr>
        <w:spacing w:after="0"/>
        <w:ind w:left="0"/>
        <w:jc w:val="both"/>
      </w:pPr>
      <w:r>
        <w:rPr>
          <w:rFonts w:ascii="Times New Roman"/>
          <w:b w:val="false"/>
          <w:i w:val="false"/>
          <w:color w:val="000000"/>
          <w:sz w:val="28"/>
        </w:rPr>
        <w:t>
      3.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bookmarkEnd w:id="807"/>
    <w:bookmarkStart w:name="z588" w:id="808"/>
    <w:p>
      <w:pPr>
        <w:spacing w:after="0"/>
        <w:ind w:left="0"/>
        <w:jc w:val="both"/>
      </w:pPr>
      <w:r>
        <w:rPr>
          <w:rFonts w:ascii="Times New Roman"/>
          <w:b w:val="false"/>
          <w:i w:val="false"/>
          <w:color w:val="000000"/>
          <w:sz w:val="28"/>
        </w:rPr>
        <w:t>
      Перечень заболеваний, лечение которых запрещается в негосударственном секторе здравоохранения, определяется уполномоченным органом.</w:t>
      </w:r>
    </w:p>
    <w:bookmarkEnd w:id="808"/>
    <w:bookmarkStart w:name="z589" w:id="809"/>
    <w:p>
      <w:pPr>
        <w:spacing w:after="0"/>
        <w:ind w:left="0"/>
        <w:jc w:val="both"/>
      </w:pPr>
      <w:r>
        <w:rPr>
          <w:rFonts w:ascii="Times New Roman"/>
          <w:b w:val="false"/>
          <w:i w:val="false"/>
          <w:color w:val="000000"/>
          <w:sz w:val="28"/>
        </w:rPr>
        <w:t>
      Статья 32. Субъекты здравоохранения</w:t>
      </w:r>
    </w:p>
    <w:bookmarkEnd w:id="809"/>
    <w:bookmarkStart w:name="z590" w:id="810"/>
    <w:p>
      <w:pPr>
        <w:spacing w:after="0"/>
        <w:ind w:left="0"/>
        <w:jc w:val="both"/>
      </w:pPr>
      <w:r>
        <w:rPr>
          <w:rFonts w:ascii="Times New Roman"/>
          <w:b w:val="false"/>
          <w:i w:val="false"/>
          <w:color w:val="000000"/>
          <w:sz w:val="28"/>
        </w:rPr>
        <w:t>
      1.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810"/>
    <w:bookmarkStart w:name="z591" w:id="811"/>
    <w:p>
      <w:pPr>
        <w:spacing w:after="0"/>
        <w:ind w:left="0"/>
        <w:jc w:val="both"/>
      </w:pPr>
      <w:r>
        <w:rPr>
          <w:rFonts w:ascii="Times New Roman"/>
          <w:b w:val="false"/>
          <w:i w:val="false"/>
          <w:color w:val="000000"/>
          <w:sz w:val="28"/>
        </w:rPr>
        <w:t xml:space="preserve">
      2. В системе здравоохранения существуют следующие организации здравоохранения: </w:t>
      </w:r>
    </w:p>
    <w:bookmarkEnd w:id="811"/>
    <w:bookmarkStart w:name="z592" w:id="812"/>
    <w:p>
      <w:pPr>
        <w:spacing w:after="0"/>
        <w:ind w:left="0"/>
        <w:jc w:val="both"/>
      </w:pPr>
      <w:r>
        <w:rPr>
          <w:rFonts w:ascii="Times New Roman"/>
          <w:b w:val="false"/>
          <w:i w:val="false"/>
          <w:color w:val="000000"/>
          <w:sz w:val="28"/>
        </w:rPr>
        <w:t>
      1) организации, оказывающие амбулаторно-поликлиническую помощь;</w:t>
      </w:r>
    </w:p>
    <w:bookmarkEnd w:id="812"/>
    <w:bookmarkStart w:name="z593" w:id="813"/>
    <w:p>
      <w:pPr>
        <w:spacing w:after="0"/>
        <w:ind w:left="0"/>
        <w:jc w:val="both"/>
      </w:pPr>
      <w:r>
        <w:rPr>
          <w:rFonts w:ascii="Times New Roman"/>
          <w:b w:val="false"/>
          <w:i w:val="false"/>
          <w:color w:val="000000"/>
          <w:sz w:val="28"/>
        </w:rPr>
        <w:t>
      2) организации, оказывающие стационарную помощь;</w:t>
      </w:r>
    </w:p>
    <w:bookmarkEnd w:id="813"/>
    <w:bookmarkStart w:name="z594" w:id="814"/>
    <w:p>
      <w:pPr>
        <w:spacing w:after="0"/>
        <w:ind w:left="0"/>
        <w:jc w:val="both"/>
      </w:pPr>
      <w:r>
        <w:rPr>
          <w:rFonts w:ascii="Times New Roman"/>
          <w:b w:val="false"/>
          <w:i w:val="false"/>
          <w:color w:val="000000"/>
          <w:sz w:val="28"/>
        </w:rPr>
        <w:t>
      3) организации скорой медицинской помощи и санитарной авиации;</w:t>
      </w:r>
    </w:p>
    <w:bookmarkEnd w:id="814"/>
    <w:bookmarkStart w:name="z595" w:id="815"/>
    <w:p>
      <w:pPr>
        <w:spacing w:after="0"/>
        <w:ind w:left="0"/>
        <w:jc w:val="both"/>
      </w:pPr>
      <w:r>
        <w:rPr>
          <w:rFonts w:ascii="Times New Roman"/>
          <w:b w:val="false"/>
          <w:i w:val="false"/>
          <w:color w:val="000000"/>
          <w:sz w:val="28"/>
        </w:rPr>
        <w:t>
      4) организации медицины катастроф;</w:t>
      </w:r>
    </w:p>
    <w:bookmarkEnd w:id="815"/>
    <w:bookmarkStart w:name="z596" w:id="816"/>
    <w:p>
      <w:pPr>
        <w:spacing w:after="0"/>
        <w:ind w:left="0"/>
        <w:jc w:val="both"/>
      </w:pPr>
      <w:r>
        <w:rPr>
          <w:rFonts w:ascii="Times New Roman"/>
          <w:b w:val="false"/>
          <w:i w:val="false"/>
          <w:color w:val="000000"/>
          <w:sz w:val="28"/>
        </w:rPr>
        <w:t>
      5) организации восстановительного лечения и медицинской реабилитации;</w:t>
      </w:r>
    </w:p>
    <w:bookmarkEnd w:id="816"/>
    <w:bookmarkStart w:name="z597" w:id="817"/>
    <w:p>
      <w:pPr>
        <w:spacing w:after="0"/>
        <w:ind w:left="0"/>
        <w:jc w:val="both"/>
      </w:pPr>
      <w:r>
        <w:rPr>
          <w:rFonts w:ascii="Times New Roman"/>
          <w:b w:val="false"/>
          <w:i w:val="false"/>
          <w:color w:val="000000"/>
          <w:sz w:val="28"/>
        </w:rPr>
        <w:t>
      6) организации, оказывающие паллиативную помощь и сестринский уход;</w:t>
      </w:r>
    </w:p>
    <w:bookmarkEnd w:id="817"/>
    <w:bookmarkStart w:name="z598" w:id="818"/>
    <w:p>
      <w:pPr>
        <w:spacing w:after="0"/>
        <w:ind w:left="0"/>
        <w:jc w:val="both"/>
      </w:pPr>
      <w:r>
        <w:rPr>
          <w:rFonts w:ascii="Times New Roman"/>
          <w:b w:val="false"/>
          <w:i w:val="false"/>
          <w:color w:val="000000"/>
          <w:sz w:val="28"/>
        </w:rPr>
        <w:t>
      7) организации, осуществляющие деятельность в сфере службы крови;</w:t>
      </w:r>
    </w:p>
    <w:bookmarkEnd w:id="818"/>
    <w:bookmarkStart w:name="z599" w:id="819"/>
    <w:p>
      <w:pPr>
        <w:spacing w:after="0"/>
        <w:ind w:left="0"/>
        <w:jc w:val="both"/>
      </w:pPr>
      <w:r>
        <w:rPr>
          <w:rFonts w:ascii="Times New Roman"/>
          <w:b w:val="false"/>
          <w:i w:val="false"/>
          <w:color w:val="000000"/>
          <w:sz w:val="28"/>
        </w:rPr>
        <w:t>
      8) организации, осуществляющие деятельность в сфере судебной медицины и патологической анатомии;</w:t>
      </w:r>
    </w:p>
    <w:bookmarkEnd w:id="819"/>
    <w:bookmarkStart w:name="z600" w:id="820"/>
    <w:p>
      <w:pPr>
        <w:spacing w:after="0"/>
        <w:ind w:left="0"/>
        <w:jc w:val="both"/>
      </w:pPr>
      <w:r>
        <w:rPr>
          <w:rFonts w:ascii="Times New Roman"/>
          <w:b w:val="false"/>
          <w:i w:val="false"/>
          <w:color w:val="000000"/>
          <w:sz w:val="28"/>
        </w:rPr>
        <w:t>
      9) организации здравоохранения, осуществляющие фармацевтическую деятельность;</w:t>
      </w:r>
    </w:p>
    <w:bookmarkEnd w:id="820"/>
    <w:bookmarkStart w:name="z601" w:id="821"/>
    <w:p>
      <w:pPr>
        <w:spacing w:after="0"/>
        <w:ind w:left="0"/>
        <w:jc w:val="both"/>
      </w:pPr>
      <w:r>
        <w:rPr>
          <w:rFonts w:ascii="Times New Roman"/>
          <w:b w:val="false"/>
          <w:i w:val="false"/>
          <w:color w:val="000000"/>
          <w:sz w:val="28"/>
        </w:rPr>
        <w:t>
      10) организации здравоохранения, осуществляющие деятельность в сфере санитарно-эпидемиологического благополучия населения;</w:t>
      </w:r>
    </w:p>
    <w:bookmarkEnd w:id="821"/>
    <w:bookmarkStart w:name="z602" w:id="822"/>
    <w:p>
      <w:pPr>
        <w:spacing w:after="0"/>
        <w:ind w:left="0"/>
        <w:jc w:val="both"/>
      </w:pPr>
      <w:r>
        <w:rPr>
          <w:rFonts w:ascii="Times New Roman"/>
          <w:b w:val="false"/>
          <w:i w:val="false"/>
          <w:color w:val="000000"/>
          <w:sz w:val="28"/>
        </w:rPr>
        <w:t>
      11) научные организации в области здравоохранения;</w:t>
      </w:r>
    </w:p>
    <w:bookmarkEnd w:id="822"/>
    <w:bookmarkStart w:name="z603" w:id="823"/>
    <w:p>
      <w:pPr>
        <w:spacing w:after="0"/>
        <w:ind w:left="0"/>
        <w:jc w:val="both"/>
      </w:pPr>
      <w:r>
        <w:rPr>
          <w:rFonts w:ascii="Times New Roman"/>
          <w:b w:val="false"/>
          <w:i w:val="false"/>
          <w:color w:val="000000"/>
          <w:sz w:val="28"/>
        </w:rPr>
        <w:t>
      12) организации образования в области здравоохранения;</w:t>
      </w:r>
    </w:p>
    <w:bookmarkEnd w:id="823"/>
    <w:bookmarkStart w:name="z604" w:id="824"/>
    <w:p>
      <w:pPr>
        <w:spacing w:after="0"/>
        <w:ind w:left="0"/>
        <w:jc w:val="both"/>
      </w:pPr>
      <w:r>
        <w:rPr>
          <w:rFonts w:ascii="Times New Roman"/>
          <w:b w:val="false"/>
          <w:i w:val="false"/>
          <w:color w:val="000000"/>
          <w:sz w:val="28"/>
        </w:rPr>
        <w:t>
      13) организации здравоохранения, осуществляющие деятельность в сфере формирования здорового образа жизни, здорового питания;</w:t>
      </w:r>
    </w:p>
    <w:bookmarkEnd w:id="824"/>
    <w:bookmarkStart w:name="z605" w:id="825"/>
    <w:p>
      <w:pPr>
        <w:spacing w:after="0"/>
        <w:ind w:left="0"/>
        <w:jc w:val="both"/>
      </w:pPr>
      <w:r>
        <w:rPr>
          <w:rFonts w:ascii="Times New Roman"/>
          <w:b w:val="false"/>
          <w:i w:val="false"/>
          <w:color w:val="000000"/>
          <w:sz w:val="28"/>
        </w:rPr>
        <w:t>
      14) организации здравоохранения, осуществляющие деятельность в сфере профилактики ВИЧ-инфекции;</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826"/>
    <w:p>
      <w:pPr>
        <w:spacing w:after="0"/>
        <w:ind w:left="0"/>
        <w:jc w:val="both"/>
      </w:pPr>
      <w:r>
        <w:rPr>
          <w:rFonts w:ascii="Times New Roman"/>
          <w:b w:val="false"/>
          <w:i w:val="false"/>
          <w:color w:val="000000"/>
          <w:sz w:val="28"/>
        </w:rPr>
        <w:t>
      15) национальные холдинги;</w:t>
      </w:r>
    </w:p>
    <w:bookmarkEnd w:id="826"/>
    <w:bookmarkStart w:name="z2156" w:id="827"/>
    <w:p>
      <w:pPr>
        <w:spacing w:after="0"/>
        <w:ind w:left="0"/>
        <w:jc w:val="both"/>
      </w:pPr>
      <w:r>
        <w:rPr>
          <w:rFonts w:ascii="Times New Roman"/>
          <w:b w:val="false"/>
          <w:i w:val="false"/>
          <w:color w:val="000000"/>
          <w:sz w:val="28"/>
        </w:rPr>
        <w:t>
      16) организации, осуществляющие оценку профессиональной подготовленности и подтверждение соответствия квалификации специалистов в области здравоохранения;</w:t>
      </w:r>
    </w:p>
    <w:bookmarkEnd w:id="827"/>
    <w:bookmarkStart w:name="z2157" w:id="828"/>
    <w:p>
      <w:pPr>
        <w:spacing w:after="0"/>
        <w:ind w:left="0"/>
        <w:jc w:val="both"/>
      </w:pPr>
      <w:r>
        <w:rPr>
          <w:rFonts w:ascii="Times New Roman"/>
          <w:b w:val="false"/>
          <w:i w:val="false"/>
          <w:color w:val="000000"/>
          <w:sz w:val="28"/>
        </w:rPr>
        <w:t>
      17)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w:t>
      </w:r>
    </w:p>
    <w:bookmarkEnd w:id="828"/>
    <w:bookmarkStart w:name="z607" w:id="829"/>
    <w:p>
      <w:pPr>
        <w:spacing w:after="0"/>
        <w:ind w:left="0"/>
        <w:jc w:val="both"/>
      </w:pPr>
      <w:r>
        <w:rPr>
          <w:rFonts w:ascii="Times New Roman"/>
          <w:b w:val="false"/>
          <w:i w:val="false"/>
          <w:color w:val="000000"/>
          <w:sz w:val="28"/>
        </w:rPr>
        <w:t>
      3. Уполномоченный орган разрабатывает и утверждает:</w:t>
      </w:r>
    </w:p>
    <w:bookmarkEnd w:id="829"/>
    <w:bookmarkStart w:name="z608" w:id="830"/>
    <w:p>
      <w:pPr>
        <w:spacing w:after="0"/>
        <w:ind w:left="0"/>
        <w:jc w:val="both"/>
      </w:pPr>
      <w:r>
        <w:rPr>
          <w:rFonts w:ascii="Times New Roman"/>
          <w:b w:val="false"/>
          <w:i w:val="false"/>
          <w:color w:val="000000"/>
          <w:sz w:val="28"/>
        </w:rPr>
        <w:t>
      1) номенклатуру организаций здравоохранения и положения об их деятельности;</w:t>
      </w:r>
    </w:p>
    <w:bookmarkEnd w:id="830"/>
    <w:bookmarkStart w:name="z609" w:id="831"/>
    <w:p>
      <w:pPr>
        <w:spacing w:after="0"/>
        <w:ind w:left="0"/>
        <w:jc w:val="both"/>
      </w:pPr>
      <w:r>
        <w:rPr>
          <w:rFonts w:ascii="Times New Roman"/>
          <w:b w:val="false"/>
          <w:i w:val="false"/>
          <w:color w:val="000000"/>
          <w:sz w:val="28"/>
        </w:rPr>
        <w:t>
      2) номенклатуру и квалификационные характеристики медицинских и фармацевтических специальностей и должностей работников здравоохранения;</w:t>
      </w:r>
    </w:p>
    <w:bookmarkEnd w:id="831"/>
    <w:bookmarkStart w:name="z610" w:id="832"/>
    <w:p>
      <w:pPr>
        <w:spacing w:after="0"/>
        <w:ind w:left="0"/>
        <w:jc w:val="both"/>
      </w:pPr>
      <w:r>
        <w:rPr>
          <w:rFonts w:ascii="Times New Roman"/>
          <w:b w:val="false"/>
          <w:i w:val="false"/>
          <w:color w:val="000000"/>
          <w:sz w:val="28"/>
        </w:rPr>
        <w:t>
      3) нормативы обеспеченности регионов медицинскими работниками;</w:t>
      </w:r>
    </w:p>
    <w:bookmarkEnd w:id="832"/>
    <w:bookmarkStart w:name="z611" w:id="833"/>
    <w:p>
      <w:pPr>
        <w:spacing w:after="0"/>
        <w:ind w:left="0"/>
        <w:jc w:val="both"/>
      </w:pPr>
      <w:r>
        <w:rPr>
          <w:rFonts w:ascii="Times New Roman"/>
          <w:b w:val="false"/>
          <w:i w:val="false"/>
          <w:color w:val="000000"/>
          <w:sz w:val="28"/>
        </w:rPr>
        <w:t>
      4) порядок взаимодействия организаций здравоохранения.</w:t>
      </w:r>
    </w:p>
    <w:bookmarkEnd w:id="833"/>
    <w:bookmarkStart w:name="z612" w:id="834"/>
    <w:p>
      <w:pPr>
        <w:spacing w:after="0"/>
        <w:ind w:left="0"/>
        <w:jc w:val="both"/>
      </w:pPr>
      <w:r>
        <w:rPr>
          <w:rFonts w:ascii="Times New Roman"/>
          <w:b w:val="false"/>
          <w:i w:val="false"/>
          <w:color w:val="000000"/>
          <w:sz w:val="28"/>
        </w:rPr>
        <w:t>
      4. Физические лица имеют право на занятие частной медицинской практикой при наличии сертификата специалиста, стажа работы не менее пяти лет по данной специальности и соответствующей лицензии.</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835"/>
    <w:p>
      <w:pPr>
        <w:spacing w:after="0"/>
        <w:ind w:left="0"/>
        <w:jc w:val="both"/>
      </w:pPr>
      <w:r>
        <w:rPr>
          <w:rFonts w:ascii="Times New Roman"/>
          <w:b w:val="false"/>
          <w:i w:val="false"/>
          <w:color w:val="000000"/>
          <w:sz w:val="28"/>
        </w:rPr>
        <w:t>
      Статья 33. Организация медицинской помощи</w:t>
      </w:r>
    </w:p>
    <w:bookmarkEnd w:id="835"/>
    <w:bookmarkStart w:name="z614" w:id="836"/>
    <w:p>
      <w:pPr>
        <w:spacing w:after="0"/>
        <w:ind w:left="0"/>
        <w:jc w:val="both"/>
      </w:pPr>
      <w:r>
        <w:rPr>
          <w:rFonts w:ascii="Times New Roman"/>
          <w:b w:val="false"/>
          <w:i w:val="false"/>
          <w:color w:val="000000"/>
          <w:sz w:val="28"/>
        </w:rPr>
        <w:t>
      1. Организация медицинской помощи осуществляется уполномоченным органом, местными органами государственного управления здравоохранением областей, городов республиканского значения и столицы, оказание медицинской помощи - субъектами здравоохранения в порядке, установленном настоящим Кодексом.</w:t>
      </w:r>
    </w:p>
    <w:bookmarkEnd w:id="836"/>
    <w:bookmarkStart w:name="z615" w:id="837"/>
    <w:p>
      <w:pPr>
        <w:spacing w:after="0"/>
        <w:ind w:left="0"/>
        <w:jc w:val="both"/>
      </w:pPr>
      <w:r>
        <w:rPr>
          <w:rFonts w:ascii="Times New Roman"/>
          <w:b w:val="false"/>
          <w:i w:val="false"/>
          <w:color w:val="000000"/>
          <w:sz w:val="28"/>
        </w:rPr>
        <w:t>
      2. Субъекты здравоохранения обязаны обеспечивать:</w:t>
      </w:r>
    </w:p>
    <w:bookmarkEnd w:id="837"/>
    <w:bookmarkStart w:name="z616" w:id="838"/>
    <w:p>
      <w:pPr>
        <w:spacing w:after="0"/>
        <w:ind w:left="0"/>
        <w:jc w:val="both"/>
      </w:pPr>
      <w:r>
        <w:rPr>
          <w:rFonts w:ascii="Times New Roman"/>
          <w:b w:val="false"/>
          <w:i w:val="false"/>
          <w:color w:val="000000"/>
          <w:sz w:val="28"/>
        </w:rPr>
        <w:t>
      1) оказание качественной медицинской помощи;</w:t>
      </w:r>
    </w:p>
    <w:bookmarkEnd w:id="838"/>
    <w:bookmarkStart w:name="z617" w:id="839"/>
    <w:p>
      <w:pPr>
        <w:spacing w:after="0"/>
        <w:ind w:left="0"/>
        <w:jc w:val="both"/>
      </w:pPr>
      <w:r>
        <w:rPr>
          <w:rFonts w:ascii="Times New Roman"/>
          <w:b w:val="false"/>
          <w:i w:val="false"/>
          <w:color w:val="000000"/>
          <w:sz w:val="28"/>
        </w:rPr>
        <w:t>
      2) применение методов диагностики, профилактики и лечения, а также лекарственных средств, разрешенных уполномоченным органом;</w:t>
      </w:r>
    </w:p>
    <w:bookmarkEnd w:id="839"/>
    <w:bookmarkStart w:name="z618" w:id="840"/>
    <w:p>
      <w:pPr>
        <w:spacing w:after="0"/>
        <w:ind w:left="0"/>
        <w:jc w:val="both"/>
      </w:pPr>
      <w:r>
        <w:rPr>
          <w:rFonts w:ascii="Times New Roman"/>
          <w:b w:val="false"/>
          <w:i w:val="false"/>
          <w:color w:val="000000"/>
          <w:sz w:val="28"/>
        </w:rPr>
        <w:t>
      3) готовность к работе в условиях чрезвычайных ситуаций, военных конфликтов и актов терроризма;</w:t>
      </w:r>
    </w:p>
    <w:bookmarkEnd w:id="840"/>
    <w:bookmarkStart w:name="z619" w:id="841"/>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и лечению заболеваний, которые представляют опасность для окружающих, а также профессиональных заболеваний;</w:t>
      </w:r>
    </w:p>
    <w:bookmarkEnd w:id="841"/>
    <w:bookmarkStart w:name="z620" w:id="842"/>
    <w:p>
      <w:pPr>
        <w:spacing w:after="0"/>
        <w:ind w:left="0"/>
        <w:jc w:val="both"/>
      </w:pPr>
      <w:r>
        <w:rPr>
          <w:rFonts w:ascii="Times New Roman"/>
          <w:b w:val="false"/>
          <w:i w:val="false"/>
          <w:color w:val="000000"/>
          <w:sz w:val="28"/>
        </w:rPr>
        <w:t>
      5) предоставление гражданам бесплатной, оперативной и достоверной информации о формах и видах медицинской помощи;</w:t>
      </w:r>
    </w:p>
    <w:bookmarkEnd w:id="842"/>
    <w:bookmarkStart w:name="z621" w:id="843"/>
    <w:p>
      <w:pPr>
        <w:spacing w:after="0"/>
        <w:ind w:left="0"/>
        <w:jc w:val="both"/>
      </w:pP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w:t>
      </w:r>
    </w:p>
    <w:bookmarkEnd w:id="843"/>
    <w:bookmarkStart w:name="z622" w:id="844"/>
    <w:p>
      <w:pPr>
        <w:spacing w:after="0"/>
        <w:ind w:left="0"/>
        <w:jc w:val="both"/>
      </w:pPr>
      <w:r>
        <w:rPr>
          <w:rFonts w:ascii="Times New Roman"/>
          <w:b w:val="false"/>
          <w:i w:val="false"/>
          <w:color w:val="000000"/>
          <w:sz w:val="28"/>
        </w:rPr>
        <w:t>
      7) взаимодействие с другими организациями здравоохранения и преемственность в своей деятельности;</w:t>
      </w:r>
    </w:p>
    <w:bookmarkEnd w:id="844"/>
    <w:bookmarkStart w:name="z623" w:id="845"/>
    <w:p>
      <w:pPr>
        <w:spacing w:after="0"/>
        <w:ind w:left="0"/>
        <w:jc w:val="both"/>
      </w:pPr>
      <w:r>
        <w:rPr>
          <w:rFonts w:ascii="Times New Roman"/>
          <w:b w:val="false"/>
          <w:i w:val="false"/>
          <w:color w:val="000000"/>
          <w:sz w:val="28"/>
        </w:rPr>
        <w:t>
      8) формирование здорового образа жизни и здорового питания;</w:t>
      </w:r>
    </w:p>
    <w:bookmarkEnd w:id="845"/>
    <w:bookmarkStart w:name="z624" w:id="846"/>
    <w:p>
      <w:pPr>
        <w:spacing w:after="0"/>
        <w:ind w:left="0"/>
        <w:jc w:val="both"/>
      </w:pPr>
      <w:r>
        <w:rPr>
          <w:rFonts w:ascii="Times New Roman"/>
          <w:b w:val="false"/>
          <w:i w:val="false"/>
          <w:color w:val="000000"/>
          <w:sz w:val="28"/>
        </w:rPr>
        <w:t>
      9) ведение первичных медицинских документов, представление отчетов по формам, видам, в объеме, порядке и сроки, которые установлены уполномоченным органом;</w:t>
      </w:r>
    </w:p>
    <w:bookmarkEnd w:id="846"/>
    <w:bookmarkStart w:name="z625" w:id="847"/>
    <w:p>
      <w:pPr>
        <w:spacing w:after="0"/>
        <w:ind w:left="0"/>
        <w:jc w:val="both"/>
      </w:pPr>
      <w:r>
        <w:rPr>
          <w:rFonts w:ascii="Times New Roman"/>
          <w:b w:val="false"/>
          <w:i w:val="false"/>
          <w:color w:val="000000"/>
          <w:sz w:val="28"/>
        </w:rPr>
        <w:t>
      10) сообщение уполномоченному органу о случаях инфекционных заболеваний, отравлений, психических и поведенческих расстройств (заболеваний), представляющих опасность для окружающих, уполномоченному органу в сфере гражданской защиты - об угрозе возникновения и (или) о возникновении медико-санитарных последствий чрезвычайных ситуаций, органам внутренних дел - сведений о лицах, обратившихся по поводу свежих травм, ранений, криминальных абортов, о случаях заболеваний, представляющих опасность для окружающих.</w:t>
      </w:r>
    </w:p>
    <w:bookmarkEnd w:id="847"/>
    <w:bookmarkStart w:name="z2158" w:id="848"/>
    <w:p>
      <w:pPr>
        <w:spacing w:after="0"/>
        <w:ind w:left="0"/>
        <w:jc w:val="both"/>
      </w:pPr>
      <w:r>
        <w:rPr>
          <w:rFonts w:ascii="Times New Roman"/>
          <w:b w:val="false"/>
          <w:i w:val="false"/>
          <w:color w:val="000000"/>
          <w:sz w:val="28"/>
        </w:rPr>
        <w:t>
      3. Субъекты здравоохранения при оказании медицинской помощи руководствуются клиническими протоколами.</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849"/>
    <w:p>
      <w:pPr>
        <w:spacing w:after="0"/>
        <w:ind w:left="0"/>
        <w:jc w:val="both"/>
      </w:pPr>
      <w:r>
        <w:rPr>
          <w:rFonts w:ascii="Times New Roman"/>
          <w:b w:val="false"/>
          <w:i w:val="false"/>
          <w:color w:val="000000"/>
          <w:sz w:val="28"/>
        </w:rPr>
        <w:t>
      Статья 33-1. Объемы медицинской помощи</w:t>
      </w:r>
    </w:p>
    <w:bookmarkEnd w:id="849"/>
    <w:bookmarkStart w:name="z2907" w:id="850"/>
    <w:p>
      <w:pPr>
        <w:spacing w:after="0"/>
        <w:ind w:left="0"/>
        <w:jc w:val="both"/>
      </w:pPr>
      <w:r>
        <w:rPr>
          <w:rFonts w:ascii="Times New Roman"/>
          <w:b w:val="false"/>
          <w:i w:val="false"/>
          <w:color w:val="000000"/>
          <w:sz w:val="28"/>
        </w:rPr>
        <w:t>
      Медицинская помощь предоставляется в следующих объемах:</w:t>
      </w:r>
    </w:p>
    <w:bookmarkEnd w:id="850"/>
    <w:bookmarkStart w:name="z2908" w:id="851"/>
    <w:p>
      <w:pPr>
        <w:spacing w:after="0"/>
        <w:ind w:left="0"/>
        <w:jc w:val="both"/>
      </w:pPr>
      <w:r>
        <w:rPr>
          <w:rFonts w:ascii="Times New Roman"/>
          <w:b w:val="false"/>
          <w:i w:val="false"/>
          <w:color w:val="000000"/>
          <w:sz w:val="28"/>
        </w:rPr>
        <w:t xml:space="preserve">
      1) минимальный, представляющий собой гарантированный объем бесплатной медицинской помощи, предоставляемой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Кодекса;</w:t>
      </w:r>
    </w:p>
    <w:bookmarkEnd w:id="851"/>
    <w:bookmarkStart w:name="z2909" w:id="852"/>
    <w:p>
      <w:pPr>
        <w:spacing w:after="0"/>
        <w:ind w:left="0"/>
        <w:jc w:val="both"/>
      </w:pPr>
      <w:r>
        <w:rPr>
          <w:rFonts w:ascii="Times New Roman"/>
          <w:b w:val="false"/>
          <w:i w:val="false"/>
          <w:color w:val="000000"/>
          <w:sz w:val="28"/>
        </w:rPr>
        <w:t>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bookmarkEnd w:id="852"/>
    <w:bookmarkStart w:name="z2910" w:id="853"/>
    <w:p>
      <w:pPr>
        <w:spacing w:after="0"/>
        <w:ind w:left="0"/>
        <w:jc w:val="both"/>
      </w:pPr>
      <w:r>
        <w:rPr>
          <w:rFonts w:ascii="Times New Roman"/>
          <w:b w:val="false"/>
          <w:i w:val="false"/>
          <w:color w:val="000000"/>
          <w:sz w:val="28"/>
        </w:rPr>
        <w:t>
      3) дополнительный объем медицинской помощи, включающий:</w:t>
      </w:r>
    </w:p>
    <w:bookmarkEnd w:id="853"/>
    <w:bookmarkStart w:name="z2911" w:id="854"/>
    <w:p>
      <w:pPr>
        <w:spacing w:after="0"/>
        <w:ind w:left="0"/>
        <w:jc w:val="both"/>
      </w:pPr>
      <w:r>
        <w:rPr>
          <w:rFonts w:ascii="Times New Roman"/>
          <w:b w:val="false"/>
          <w:i w:val="false"/>
          <w:color w:val="000000"/>
          <w:sz w:val="28"/>
        </w:rPr>
        <w:t>
      медицинскую помощь в рамках добровольного медицинского страхования в соответствии с Законом Республики Казахстан "О страховой деятельности";</w:t>
      </w:r>
    </w:p>
    <w:bookmarkEnd w:id="854"/>
    <w:bookmarkStart w:name="z2912" w:id="855"/>
    <w:p>
      <w:pPr>
        <w:spacing w:after="0"/>
        <w:ind w:left="0"/>
        <w:jc w:val="both"/>
      </w:pPr>
      <w:r>
        <w:rPr>
          <w:rFonts w:ascii="Times New Roman"/>
          <w:b w:val="false"/>
          <w:i w:val="false"/>
          <w:color w:val="000000"/>
          <w:sz w:val="28"/>
        </w:rPr>
        <w:t>
      медицинскую помощь, предоставляемую за счет оказания платных услуг и иных источников, не противоречащих законодательству Республики Казахстан.</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9 дополнена статьей 33-1 в соответствии с Законом РК от 16.11.2015</w:t>
      </w:r>
      <w:r>
        <w:rPr>
          <w:rFonts w:ascii="Times New Roman"/>
          <w:b w:val="false"/>
          <w:i w:val="false"/>
          <w:color w:val="000000"/>
          <w:sz w:val="28"/>
        </w:rPr>
        <w:t xml:space="preserve"> №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26" w:id="856"/>
    <w:p>
      <w:pPr>
        <w:spacing w:after="0"/>
        <w:ind w:left="0"/>
        <w:jc w:val="both"/>
      </w:pPr>
      <w:r>
        <w:rPr>
          <w:rFonts w:ascii="Times New Roman"/>
          <w:b w:val="false"/>
          <w:i w:val="false"/>
          <w:color w:val="000000"/>
          <w:sz w:val="28"/>
        </w:rPr>
        <w:t>
      Статья 34. Гарантированный объем бесплатной медицинской помощи</w:t>
      </w:r>
    </w:p>
    <w:bookmarkEnd w:id="856"/>
    <w:bookmarkStart w:name="z2913" w:id="857"/>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оралманам,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лекарственную помощь.</w:t>
      </w:r>
    </w:p>
    <w:bookmarkEnd w:id="857"/>
    <w:bookmarkStart w:name="z2914" w:id="858"/>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w:t>
      </w:r>
    </w:p>
    <w:bookmarkEnd w:id="858"/>
    <w:bookmarkStart w:name="z2915" w:id="859"/>
    <w:p>
      <w:pPr>
        <w:spacing w:after="0"/>
        <w:ind w:left="0"/>
        <w:jc w:val="both"/>
      </w:pPr>
      <w:r>
        <w:rPr>
          <w:rFonts w:ascii="Times New Roman"/>
          <w:b w:val="false"/>
          <w:i w:val="false"/>
          <w:color w:val="000000"/>
          <w:sz w:val="28"/>
        </w:rPr>
        <w:t>
      2. Медицинская помощь, входящая в гарантированный объем бесплатной медицинской помощи, оказывается на основе клинических протоколов медицинскими работниками, допущенными к клинической практике на территории Республики Казахстан.</w:t>
      </w:r>
    </w:p>
    <w:bookmarkEnd w:id="859"/>
    <w:bookmarkStart w:name="z2916" w:id="860"/>
    <w:p>
      <w:pPr>
        <w:spacing w:after="0"/>
        <w:ind w:left="0"/>
        <w:jc w:val="both"/>
      </w:pPr>
      <w:r>
        <w:rPr>
          <w:rFonts w:ascii="Times New Roman"/>
          <w:b w:val="false"/>
          <w:i w:val="false"/>
          <w:color w:val="000000"/>
          <w:sz w:val="28"/>
        </w:rPr>
        <w:t>
      3. В гарантированный объем бесплатной медицинской помощи входят:</w:t>
      </w:r>
    </w:p>
    <w:bookmarkEnd w:id="860"/>
    <w:bookmarkStart w:name="z2917" w:id="861"/>
    <w:p>
      <w:pPr>
        <w:spacing w:after="0"/>
        <w:ind w:left="0"/>
        <w:jc w:val="both"/>
      </w:pPr>
      <w:r>
        <w:rPr>
          <w:rFonts w:ascii="Times New Roman"/>
          <w:b w:val="false"/>
          <w:i w:val="false"/>
          <w:color w:val="000000"/>
          <w:sz w:val="28"/>
        </w:rPr>
        <w:t>
      1) скорая медицинская помощь;</w:t>
      </w:r>
    </w:p>
    <w:bookmarkEnd w:id="861"/>
    <w:bookmarkStart w:name="z2918" w:id="862"/>
    <w:p>
      <w:pPr>
        <w:spacing w:after="0"/>
        <w:ind w:left="0"/>
        <w:jc w:val="both"/>
      </w:pPr>
      <w:r>
        <w:rPr>
          <w:rFonts w:ascii="Times New Roman"/>
          <w:b w:val="false"/>
          <w:i w:val="false"/>
          <w:color w:val="000000"/>
          <w:sz w:val="28"/>
        </w:rPr>
        <w:t>
      2) санитарная авиация;</w:t>
      </w:r>
    </w:p>
    <w:bookmarkEnd w:id="862"/>
    <w:bookmarkStart w:name="z2919" w:id="863"/>
    <w:p>
      <w:pPr>
        <w:spacing w:after="0"/>
        <w:ind w:left="0"/>
        <w:jc w:val="both"/>
      </w:pPr>
      <w:r>
        <w:rPr>
          <w:rFonts w:ascii="Times New Roman"/>
          <w:b w:val="false"/>
          <w:i w:val="false"/>
          <w:color w:val="000000"/>
          <w:sz w:val="28"/>
        </w:rPr>
        <w:t>
      3) первичная медико-санитарная помощь:</w:t>
      </w:r>
    </w:p>
    <w:bookmarkEnd w:id="863"/>
    <w:bookmarkStart w:name="z2920" w:id="864"/>
    <w:p>
      <w:pPr>
        <w:spacing w:after="0"/>
        <w:ind w:left="0"/>
        <w:jc w:val="both"/>
      </w:pPr>
      <w:r>
        <w:rPr>
          <w:rFonts w:ascii="Times New Roman"/>
          <w:b w:val="false"/>
          <w:i w:val="false"/>
          <w:color w:val="000000"/>
          <w:sz w:val="28"/>
        </w:rPr>
        <w:t>
      профилактические прививки против инфекционных и паразитарных заболеваний согласно перечню, определяемому Правительством Республики Казахстан;</w:t>
      </w:r>
    </w:p>
    <w:bookmarkEnd w:id="864"/>
    <w:bookmarkStart w:name="z2921" w:id="865"/>
    <w:p>
      <w:pPr>
        <w:spacing w:after="0"/>
        <w:ind w:left="0"/>
        <w:jc w:val="both"/>
      </w:pPr>
      <w:r>
        <w:rPr>
          <w:rFonts w:ascii="Times New Roman"/>
          <w:b w:val="false"/>
          <w:i w:val="false"/>
          <w:color w:val="000000"/>
          <w:sz w:val="28"/>
        </w:rPr>
        <w:t>
      профилактические медицинские осмотры целевых групп населения, устанавливаемых уполномоченным органом, за исключением лиц, указанных в Законе Республики Казахстан "Об обязательном социальном медицинском страховании";</w:t>
      </w:r>
    </w:p>
    <w:bookmarkEnd w:id="865"/>
    <w:bookmarkStart w:name="z2922" w:id="866"/>
    <w:p>
      <w:pPr>
        <w:spacing w:after="0"/>
        <w:ind w:left="0"/>
        <w:jc w:val="both"/>
      </w:pPr>
      <w:r>
        <w:rPr>
          <w:rFonts w:ascii="Times New Roman"/>
          <w:b w:val="false"/>
          <w:i w:val="false"/>
          <w:color w:val="000000"/>
          <w:sz w:val="28"/>
        </w:rPr>
        <w:t>
      патронаж детей в возрасте до одного года;</w:t>
      </w:r>
    </w:p>
    <w:bookmarkEnd w:id="866"/>
    <w:bookmarkStart w:name="z2923" w:id="867"/>
    <w:p>
      <w:pPr>
        <w:spacing w:after="0"/>
        <w:ind w:left="0"/>
        <w:jc w:val="both"/>
      </w:pPr>
      <w:r>
        <w:rPr>
          <w:rFonts w:ascii="Times New Roman"/>
          <w:b w:val="false"/>
          <w:i w:val="false"/>
          <w:color w:val="000000"/>
          <w:sz w:val="28"/>
        </w:rPr>
        <w:t>
      наблюдение беременности и планирование семьи;</w:t>
      </w:r>
    </w:p>
    <w:bookmarkEnd w:id="867"/>
    <w:bookmarkStart w:name="z2924" w:id="868"/>
    <w:p>
      <w:pPr>
        <w:spacing w:after="0"/>
        <w:ind w:left="0"/>
        <w:jc w:val="both"/>
      </w:pPr>
      <w:r>
        <w:rPr>
          <w:rFonts w:ascii="Times New Roman"/>
          <w:b w:val="false"/>
          <w:i w:val="false"/>
          <w:color w:val="000000"/>
          <w:sz w:val="28"/>
        </w:rPr>
        <w:t>
      динамическое наблюдение больных с хроническими заболеваниями по перечню, определяемому уполномоченным органом;</w:t>
      </w:r>
    </w:p>
    <w:bookmarkEnd w:id="868"/>
    <w:bookmarkStart w:name="z2925" w:id="869"/>
    <w:p>
      <w:pPr>
        <w:spacing w:after="0"/>
        <w:ind w:left="0"/>
        <w:jc w:val="both"/>
      </w:pPr>
      <w:r>
        <w:rPr>
          <w:rFonts w:ascii="Times New Roman"/>
          <w:b w:val="false"/>
          <w:i w:val="false"/>
          <w:color w:val="000000"/>
          <w:sz w:val="28"/>
        </w:rPr>
        <w:t>
      медико-социальная помощь при социально значимых заболеваниях по перечню, определяемому уполномоченным органом;</w:t>
      </w:r>
    </w:p>
    <w:bookmarkEnd w:id="869"/>
    <w:bookmarkStart w:name="z2926" w:id="870"/>
    <w:p>
      <w:pPr>
        <w:spacing w:after="0"/>
        <w:ind w:left="0"/>
        <w:jc w:val="both"/>
      </w:pPr>
      <w:r>
        <w:rPr>
          <w:rFonts w:ascii="Times New Roman"/>
          <w:b w:val="false"/>
          <w:i w:val="false"/>
          <w:color w:val="000000"/>
          <w:sz w:val="28"/>
        </w:rPr>
        <w:t>
      неотложная медицинская помощь;</w:t>
      </w:r>
    </w:p>
    <w:bookmarkEnd w:id="870"/>
    <w:bookmarkStart w:name="z2927" w:id="871"/>
    <w:p>
      <w:pPr>
        <w:spacing w:after="0"/>
        <w:ind w:left="0"/>
        <w:jc w:val="both"/>
      </w:pPr>
      <w:r>
        <w:rPr>
          <w:rFonts w:ascii="Times New Roman"/>
          <w:b w:val="false"/>
          <w:i w:val="false"/>
          <w:color w:val="000000"/>
          <w:sz w:val="28"/>
        </w:rPr>
        <w:t>
      прием, консультация специалиста первичной медико-санитарной помощи, в том числе при острых или обострении хронических заболеваний;</w:t>
      </w:r>
    </w:p>
    <w:bookmarkEnd w:id="871"/>
    <w:bookmarkStart w:name="z2928" w:id="872"/>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872"/>
    <w:bookmarkStart w:name="z2929" w:id="873"/>
    <w:p>
      <w:pPr>
        <w:spacing w:after="0"/>
        <w:ind w:left="0"/>
        <w:jc w:val="both"/>
      </w:pPr>
      <w:r>
        <w:rPr>
          <w:rFonts w:ascii="Times New Roman"/>
          <w:b w:val="false"/>
          <w:i w:val="false"/>
          <w:color w:val="000000"/>
          <w:sz w:val="28"/>
        </w:rPr>
        <w:t>
      консультирование пациентов по вопросам здорового образа жизни, репродуктивного здоровья и планирования семьи;</w:t>
      </w:r>
    </w:p>
    <w:bookmarkEnd w:id="873"/>
    <w:bookmarkStart w:name="z2930" w:id="874"/>
    <w:p>
      <w:pPr>
        <w:spacing w:after="0"/>
        <w:ind w:left="0"/>
        <w:jc w:val="both"/>
      </w:pPr>
      <w:r>
        <w:rPr>
          <w:rFonts w:ascii="Times New Roman"/>
          <w:b w:val="false"/>
          <w:i w:val="false"/>
          <w:color w:val="000000"/>
          <w:sz w:val="28"/>
        </w:rPr>
        <w:t>
      4) консультативно-диагностическая помощь по направлению специалиста первичной медико-санитарной помощи и профильных специалистов:</w:t>
      </w:r>
    </w:p>
    <w:bookmarkEnd w:id="874"/>
    <w:bookmarkStart w:name="z2931" w:id="875"/>
    <w:p>
      <w:pPr>
        <w:spacing w:after="0"/>
        <w:ind w:left="0"/>
        <w:jc w:val="both"/>
      </w:pPr>
      <w:r>
        <w:rPr>
          <w:rFonts w:ascii="Times New Roman"/>
          <w:b w:val="false"/>
          <w:i w:val="false"/>
          <w:color w:val="000000"/>
          <w:sz w:val="28"/>
        </w:rPr>
        <w:t>
      медико-социальная помощь лицам, страдающим социально значимыми заболеваниями, включая их динамическое наблюдение;</w:t>
      </w:r>
    </w:p>
    <w:bookmarkEnd w:id="875"/>
    <w:bookmarkStart w:name="z2932" w:id="876"/>
    <w:p>
      <w:pPr>
        <w:spacing w:after="0"/>
        <w:ind w:left="0"/>
        <w:jc w:val="both"/>
      </w:pPr>
      <w:r>
        <w:rPr>
          <w:rFonts w:ascii="Times New Roman"/>
          <w:b w:val="false"/>
          <w:i w:val="false"/>
          <w:color w:val="000000"/>
          <w:sz w:val="28"/>
        </w:rPr>
        <w:t>
      прием и консультации профильными специалистами лиц с хроническими заболеваниями, подлежащими динамическому наблюдению;</w:t>
      </w:r>
    </w:p>
    <w:bookmarkEnd w:id="876"/>
    <w:bookmarkStart w:name="z2933" w:id="877"/>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877"/>
    <w:bookmarkStart w:name="z2934" w:id="878"/>
    <w:p>
      <w:pPr>
        <w:spacing w:after="0"/>
        <w:ind w:left="0"/>
        <w:jc w:val="both"/>
      </w:pPr>
      <w:r>
        <w:rPr>
          <w:rFonts w:ascii="Times New Roman"/>
          <w:b w:val="false"/>
          <w:i w:val="false"/>
          <w:color w:val="000000"/>
          <w:sz w:val="28"/>
        </w:rPr>
        <w:t>
      5) стационарозамещающая медицинская помощь для:</w:t>
      </w:r>
    </w:p>
    <w:bookmarkEnd w:id="878"/>
    <w:bookmarkStart w:name="z2935" w:id="879"/>
    <w:p>
      <w:pPr>
        <w:spacing w:after="0"/>
        <w:ind w:left="0"/>
        <w:jc w:val="both"/>
      </w:pPr>
      <w:r>
        <w:rPr>
          <w:rFonts w:ascii="Times New Roman"/>
          <w:b w:val="false"/>
          <w:i w:val="false"/>
          <w:color w:val="000000"/>
          <w:sz w:val="28"/>
        </w:rPr>
        <w:t>
      лечения социально значимых заболеваний;</w:t>
      </w:r>
    </w:p>
    <w:bookmarkEnd w:id="879"/>
    <w:bookmarkStart w:name="z2936" w:id="880"/>
    <w:p>
      <w:pPr>
        <w:spacing w:after="0"/>
        <w:ind w:left="0"/>
        <w:jc w:val="both"/>
      </w:pPr>
      <w:r>
        <w:rPr>
          <w:rFonts w:ascii="Times New Roman"/>
          <w:b w:val="false"/>
          <w:i w:val="false"/>
          <w:color w:val="000000"/>
          <w:sz w:val="28"/>
        </w:rPr>
        <w:t>
      лечения хронических заболеваний, подлежащих динамическому наблюдению;</w:t>
      </w:r>
    </w:p>
    <w:bookmarkEnd w:id="880"/>
    <w:bookmarkStart w:name="z2937" w:id="881"/>
    <w:p>
      <w:pPr>
        <w:spacing w:after="0"/>
        <w:ind w:left="0"/>
        <w:jc w:val="both"/>
      </w:pPr>
      <w:r>
        <w:rPr>
          <w:rFonts w:ascii="Times New Roman"/>
          <w:b w:val="false"/>
          <w:i w:val="false"/>
          <w:color w:val="000000"/>
          <w:sz w:val="28"/>
        </w:rPr>
        <w:t>
      проведения лечебно-диагностических мероприятий в приемном отделении стационара до установления диагноза, не требующего лечения в условиях круглосуточного стационара;</w:t>
      </w:r>
    </w:p>
    <w:bookmarkEnd w:id="881"/>
    <w:bookmarkStart w:name="z2938" w:id="882"/>
    <w:p>
      <w:pPr>
        <w:spacing w:after="0"/>
        <w:ind w:left="0"/>
        <w:jc w:val="both"/>
      </w:pPr>
      <w:r>
        <w:rPr>
          <w:rFonts w:ascii="Times New Roman"/>
          <w:b w:val="false"/>
          <w:i w:val="false"/>
          <w:color w:val="000000"/>
          <w:sz w:val="28"/>
        </w:rPr>
        <w:t>
      6) стационарная медицинская помощь, включающая лечение:</w:t>
      </w:r>
    </w:p>
    <w:bookmarkEnd w:id="882"/>
    <w:bookmarkStart w:name="z2939" w:id="883"/>
    <w:p>
      <w:pPr>
        <w:spacing w:after="0"/>
        <w:ind w:left="0"/>
        <w:jc w:val="both"/>
      </w:pPr>
      <w:r>
        <w:rPr>
          <w:rFonts w:ascii="Times New Roman"/>
          <w:b w:val="false"/>
          <w:i w:val="false"/>
          <w:color w:val="000000"/>
          <w:sz w:val="28"/>
        </w:rPr>
        <w:t>
      пациентов, госпитализированных по экстренным показаниям;</w:t>
      </w:r>
    </w:p>
    <w:bookmarkEnd w:id="883"/>
    <w:bookmarkStart w:name="z2940" w:id="884"/>
    <w:p>
      <w:pPr>
        <w:spacing w:after="0"/>
        <w:ind w:left="0"/>
        <w:jc w:val="both"/>
      </w:pPr>
      <w:r>
        <w:rPr>
          <w:rFonts w:ascii="Times New Roman"/>
          <w:b w:val="false"/>
          <w:i w:val="false"/>
          <w:color w:val="000000"/>
          <w:sz w:val="28"/>
        </w:rPr>
        <w:t>
      социально значимых заболеваний;</w:t>
      </w:r>
    </w:p>
    <w:bookmarkEnd w:id="884"/>
    <w:bookmarkStart w:name="z2941" w:id="885"/>
    <w:p>
      <w:pPr>
        <w:spacing w:after="0"/>
        <w:ind w:left="0"/>
        <w:jc w:val="both"/>
      </w:pPr>
      <w:r>
        <w:rPr>
          <w:rFonts w:ascii="Times New Roman"/>
          <w:b w:val="false"/>
          <w:i w:val="false"/>
          <w:color w:val="000000"/>
          <w:sz w:val="28"/>
        </w:rPr>
        <w:t>
      инфекционных заболеваний и заболеваний, представляющих опасность для окружающих, по перечню, определяемому уполномоченным органом;</w:t>
      </w:r>
    </w:p>
    <w:bookmarkEnd w:id="885"/>
    <w:bookmarkStart w:name="z2942" w:id="886"/>
    <w:p>
      <w:pPr>
        <w:spacing w:after="0"/>
        <w:ind w:left="0"/>
        <w:jc w:val="both"/>
      </w:pPr>
      <w:r>
        <w:rPr>
          <w:rFonts w:ascii="Times New Roman"/>
          <w:b w:val="false"/>
          <w:i w:val="false"/>
          <w:color w:val="000000"/>
          <w:sz w:val="28"/>
        </w:rPr>
        <w:t>
      хронических заболеваний, подлежащих динамическому наблюдению;</w:t>
      </w:r>
    </w:p>
    <w:bookmarkEnd w:id="886"/>
    <w:bookmarkStart w:name="z2943" w:id="887"/>
    <w:p>
      <w:pPr>
        <w:spacing w:after="0"/>
        <w:ind w:left="0"/>
        <w:jc w:val="both"/>
      </w:pPr>
      <w:r>
        <w:rPr>
          <w:rFonts w:ascii="Times New Roman"/>
          <w:b w:val="false"/>
          <w:i w:val="false"/>
          <w:color w:val="000000"/>
          <w:sz w:val="28"/>
        </w:rPr>
        <w:t>
      7) обеспечение препаратами крови и ее компонентами по медицинским показаниям;</w:t>
      </w:r>
    </w:p>
    <w:bookmarkEnd w:id="887"/>
    <w:bookmarkStart w:name="z2944" w:id="888"/>
    <w:p>
      <w:pPr>
        <w:spacing w:after="0"/>
        <w:ind w:left="0"/>
        <w:jc w:val="both"/>
      </w:pPr>
      <w:r>
        <w:rPr>
          <w:rFonts w:ascii="Times New Roman"/>
          <w:b w:val="false"/>
          <w:i w:val="false"/>
          <w:color w:val="000000"/>
          <w:sz w:val="28"/>
        </w:rPr>
        <w:t>
      8) восстановительное лечение и медицинская реабилитация больных туберкулезом и перенесших туберкулез;</w:t>
      </w:r>
    </w:p>
    <w:bookmarkEnd w:id="888"/>
    <w:bookmarkStart w:name="z2945" w:id="889"/>
    <w:p>
      <w:pPr>
        <w:spacing w:after="0"/>
        <w:ind w:left="0"/>
        <w:jc w:val="both"/>
      </w:pPr>
      <w:r>
        <w:rPr>
          <w:rFonts w:ascii="Times New Roman"/>
          <w:b w:val="false"/>
          <w:i w:val="false"/>
          <w:color w:val="000000"/>
          <w:sz w:val="28"/>
        </w:rPr>
        <w:t>
      9) паллиативная помощь и сестринский уход для отдельных категорий населения;</w:t>
      </w:r>
    </w:p>
    <w:bookmarkEnd w:id="889"/>
    <w:bookmarkStart w:name="z2946" w:id="890"/>
    <w:p>
      <w:pPr>
        <w:spacing w:after="0"/>
        <w:ind w:left="0"/>
        <w:jc w:val="both"/>
      </w:pPr>
      <w:r>
        <w:rPr>
          <w:rFonts w:ascii="Times New Roman"/>
          <w:b w:val="false"/>
          <w:i w:val="false"/>
          <w:color w:val="000000"/>
          <w:sz w:val="28"/>
        </w:rPr>
        <w:t>
      10) патологоанатомическая диагностика при:</w:t>
      </w:r>
    </w:p>
    <w:bookmarkEnd w:id="890"/>
    <w:bookmarkStart w:name="z2947" w:id="891"/>
    <w:p>
      <w:pPr>
        <w:spacing w:after="0"/>
        <w:ind w:left="0"/>
        <w:jc w:val="both"/>
      </w:pPr>
      <w:r>
        <w:rPr>
          <w:rFonts w:ascii="Times New Roman"/>
          <w:b w:val="false"/>
          <w:i w:val="false"/>
          <w:color w:val="000000"/>
          <w:sz w:val="28"/>
        </w:rPr>
        <w:t>
      патологоанатомическом вскрытии;</w:t>
      </w:r>
    </w:p>
    <w:bookmarkEnd w:id="891"/>
    <w:bookmarkStart w:name="z2948" w:id="892"/>
    <w:p>
      <w:pPr>
        <w:spacing w:after="0"/>
        <w:ind w:left="0"/>
        <w:jc w:val="both"/>
      </w:pPr>
      <w:r>
        <w:rPr>
          <w:rFonts w:ascii="Times New Roman"/>
          <w:b w:val="false"/>
          <w:i w:val="false"/>
          <w:color w:val="000000"/>
          <w:sz w:val="28"/>
        </w:rPr>
        <w:t>
      хронических заболеваниях, подлежащих динамическому наблюдению, социально значимых заболеваниях;</w:t>
      </w:r>
    </w:p>
    <w:bookmarkEnd w:id="892"/>
    <w:bookmarkStart w:name="z2949" w:id="893"/>
    <w:p>
      <w:pPr>
        <w:spacing w:after="0"/>
        <w:ind w:left="0"/>
        <w:jc w:val="both"/>
      </w:pPr>
      <w:r>
        <w:rPr>
          <w:rFonts w:ascii="Times New Roman"/>
          <w:b w:val="false"/>
          <w:i w:val="false"/>
          <w:color w:val="000000"/>
          <w:sz w:val="28"/>
        </w:rPr>
        <w:t>
      инфекционных заболеваниях и заболеваниях, представляющих опасность для окружающих;</w:t>
      </w:r>
    </w:p>
    <w:bookmarkEnd w:id="893"/>
    <w:bookmarkStart w:name="z2950" w:id="894"/>
    <w:p>
      <w:pPr>
        <w:spacing w:after="0"/>
        <w:ind w:left="0"/>
        <w:jc w:val="both"/>
      </w:pPr>
      <w:r>
        <w:rPr>
          <w:rFonts w:ascii="Times New Roman"/>
          <w:b w:val="false"/>
          <w:i w:val="false"/>
          <w:color w:val="000000"/>
          <w:sz w:val="28"/>
        </w:rPr>
        <w:t>
      11) подготовка трупа к изъятию органов и (или) тканей, изъятие, консервация, заготовка, хранение, транспортировка ткани (части ткани) и (или) органов (части органов) с целью трансплантации тканей (части ткани) или органов (части органов).</w:t>
      </w:r>
    </w:p>
    <w:bookmarkEnd w:id="894"/>
    <w:bookmarkStart w:name="z2951" w:id="895"/>
    <w:p>
      <w:pPr>
        <w:spacing w:after="0"/>
        <w:ind w:left="0"/>
        <w:jc w:val="both"/>
      </w:pPr>
      <w:r>
        <w:rPr>
          <w:rFonts w:ascii="Times New Roman"/>
          <w:b w:val="false"/>
          <w:i w:val="false"/>
          <w:color w:val="000000"/>
          <w:sz w:val="28"/>
        </w:rPr>
        <w:t>
      4. Обеспечение лекарственными средствами, медицинскими изделиями, специализированными лечебными продуктами, иммунобиологическими препаратами в рамках гарантированного объема бесплатной медицинской помощи осуществляется:</w:t>
      </w:r>
    </w:p>
    <w:bookmarkEnd w:id="895"/>
    <w:bookmarkStart w:name="z2952" w:id="896"/>
    <w:p>
      <w:pPr>
        <w:spacing w:after="0"/>
        <w:ind w:left="0"/>
        <w:jc w:val="both"/>
      </w:pPr>
      <w:r>
        <w:rPr>
          <w:rFonts w:ascii="Times New Roman"/>
          <w:b w:val="false"/>
          <w:i w:val="false"/>
          <w:color w:val="000000"/>
          <w:sz w:val="28"/>
        </w:rPr>
        <w:t>
      1) при оказании скорой, стационарной и стационарозамещающей помощи - в соответствии с лекарственными формулярами организаций здравоохранения;</w:t>
      </w:r>
    </w:p>
    <w:bookmarkEnd w:id="896"/>
    <w:bookmarkStart w:name="z2953" w:id="897"/>
    <w:p>
      <w:pPr>
        <w:spacing w:after="0"/>
        <w:ind w:left="0"/>
        <w:jc w:val="both"/>
      </w:pPr>
      <w:r>
        <w:rPr>
          <w:rFonts w:ascii="Times New Roman"/>
          <w:b w:val="false"/>
          <w:i w:val="false"/>
          <w:color w:val="000000"/>
          <w:sz w:val="28"/>
        </w:rPr>
        <w:t>
      2) при оказании первичной медико-санитарной помощи – в соответствии с утверждаемым уполномоченным органом перечнем лекарственных средств, медицинских изделий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p>
    <w:bookmarkEnd w:id="897"/>
    <w:bookmarkStart w:name="z2954" w:id="898"/>
    <w:p>
      <w:pPr>
        <w:spacing w:after="0"/>
        <w:ind w:left="0"/>
        <w:jc w:val="both"/>
      </w:pPr>
      <w:r>
        <w:rPr>
          <w:rFonts w:ascii="Times New Roman"/>
          <w:b w:val="false"/>
          <w:i w:val="false"/>
          <w:color w:val="000000"/>
          <w:sz w:val="28"/>
        </w:rPr>
        <w:t>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898"/>
    <w:bookmarkStart w:name="z2955" w:id="899"/>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в порядке, определяемом уполномоченным органом.</w:t>
      </w:r>
    </w:p>
    <w:bookmarkEnd w:id="899"/>
    <w:bookmarkStart w:name="z2956" w:id="900"/>
    <w:p>
      <w:pPr>
        <w:spacing w:after="0"/>
        <w:ind w:left="0"/>
        <w:jc w:val="both"/>
      </w:pPr>
      <w:r>
        <w:rPr>
          <w:rFonts w:ascii="Times New Roman"/>
          <w:b w:val="false"/>
          <w:i w:val="false"/>
          <w:color w:val="000000"/>
          <w:sz w:val="28"/>
        </w:rPr>
        <w:t>
      6.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w:t>
      </w:r>
    </w:p>
    <w:bookmarkEnd w:id="900"/>
    <w:bookmarkStart w:name="z2957" w:id="901"/>
    <w:p>
      <w:pPr>
        <w:spacing w:after="0"/>
        <w:ind w:left="0"/>
        <w:jc w:val="both"/>
      </w:pPr>
      <w:r>
        <w:rPr>
          <w:rFonts w:ascii="Times New Roman"/>
          <w:b w:val="false"/>
          <w:i w:val="false"/>
          <w:color w:val="000000"/>
          <w:sz w:val="28"/>
        </w:rPr>
        <w:t>
      7. Преимущественное право на заключение договоров в рамках гарантированного объема бесплатной медицинской помощи имеют аккредитованные организации здравоохранения, а также субъекты в сфере обращения лекарственных средств и медицинских изделий, получившие сертификат о соответствии объекта требованиям:</w:t>
      </w:r>
    </w:p>
    <w:bookmarkEnd w:id="901"/>
    <w:bookmarkStart w:name="z2958" w:id="902"/>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 и медицинских изделий;</w:t>
      </w:r>
    </w:p>
    <w:bookmarkEnd w:id="902"/>
    <w:bookmarkStart w:name="z2959" w:id="903"/>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 и заключении долгосрочных договоров по хранению и транспортировке лекарственных средств и медицинских изделий;</w:t>
      </w:r>
    </w:p>
    <w:bookmarkEnd w:id="903"/>
    <w:bookmarkStart w:name="z2960" w:id="904"/>
    <w:p>
      <w:pPr>
        <w:spacing w:after="0"/>
        <w:ind w:left="0"/>
        <w:jc w:val="both"/>
      </w:pPr>
      <w:r>
        <w:rPr>
          <w:rFonts w:ascii="Times New Roman"/>
          <w:b w:val="false"/>
          <w:i w:val="false"/>
          <w:color w:val="000000"/>
          <w:sz w:val="28"/>
        </w:rPr>
        <w:t>
      3) надлежащей аптечной практики (GPP) при закупе фармацевтических услуг.</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242" w:id="905"/>
    <w:p>
      <w:pPr>
        <w:spacing w:after="0"/>
        <w:ind w:left="0"/>
        <w:jc w:val="both"/>
      </w:pPr>
      <w:r>
        <w:rPr>
          <w:rFonts w:ascii="Times New Roman"/>
          <w:b w:val="false"/>
          <w:i w:val="false"/>
          <w:color w:val="000000"/>
          <w:sz w:val="28"/>
        </w:rPr>
        <w:t>
      Статья 34-1. Принципы формирования гарантированного объема бесплатной медицинской помощи</w:t>
      </w:r>
    </w:p>
    <w:bookmarkEnd w:id="905"/>
    <w:bookmarkStart w:name="z2961" w:id="906"/>
    <w:p>
      <w:pPr>
        <w:spacing w:after="0"/>
        <w:ind w:left="0"/>
        <w:jc w:val="both"/>
      </w:pPr>
      <w:r>
        <w:rPr>
          <w:rFonts w:ascii="Times New Roman"/>
          <w:b w:val="false"/>
          <w:i w:val="false"/>
          <w:color w:val="000000"/>
          <w:sz w:val="28"/>
        </w:rPr>
        <w:t>
      1. Гарантированный объем бесплатной медицинской помощи формируется на основе принципов универсальности, доступности, доказательности, реалистичности и регулируемости.</w:t>
      </w:r>
    </w:p>
    <w:bookmarkEnd w:id="906"/>
    <w:bookmarkStart w:name="z2962" w:id="907"/>
    <w:p>
      <w:pPr>
        <w:spacing w:after="0"/>
        <w:ind w:left="0"/>
        <w:jc w:val="both"/>
      </w:pPr>
      <w:r>
        <w:rPr>
          <w:rFonts w:ascii="Times New Roman"/>
          <w:b w:val="false"/>
          <w:i w:val="false"/>
          <w:color w:val="000000"/>
          <w:sz w:val="28"/>
        </w:rPr>
        <w:t xml:space="preserve">
      2.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 указанных в пункте 1 </w:t>
      </w:r>
      <w:r>
        <w:rPr>
          <w:rFonts w:ascii="Times New Roman"/>
          <w:b w:val="false"/>
          <w:i w:val="false"/>
          <w:color w:val="000000"/>
          <w:sz w:val="28"/>
        </w:rPr>
        <w:t>статьи 34</w:t>
      </w:r>
      <w:r>
        <w:rPr>
          <w:rFonts w:ascii="Times New Roman"/>
          <w:b w:val="false"/>
          <w:i w:val="false"/>
          <w:color w:val="000000"/>
          <w:sz w:val="28"/>
        </w:rPr>
        <w:t xml:space="preserve"> настоящего Кодекса.</w:t>
      </w:r>
    </w:p>
    <w:bookmarkEnd w:id="907"/>
    <w:bookmarkStart w:name="z2963" w:id="908"/>
    <w:p>
      <w:pPr>
        <w:spacing w:after="0"/>
        <w:ind w:left="0"/>
        <w:jc w:val="both"/>
      </w:pPr>
      <w:r>
        <w:rPr>
          <w:rFonts w:ascii="Times New Roman"/>
          <w:b w:val="false"/>
          <w:i w:val="false"/>
          <w:color w:val="000000"/>
          <w:sz w:val="28"/>
        </w:rPr>
        <w:t xml:space="preserve">
      3. Принцип доступности заключается в возможности получения лицами, указанными в пункте 1 </w:t>
      </w:r>
      <w:r>
        <w:rPr>
          <w:rFonts w:ascii="Times New Roman"/>
          <w:b w:val="false"/>
          <w:i w:val="false"/>
          <w:color w:val="000000"/>
          <w:sz w:val="28"/>
        </w:rPr>
        <w:t>статьи 34</w:t>
      </w:r>
      <w:r>
        <w:rPr>
          <w:rFonts w:ascii="Times New Roman"/>
          <w:b w:val="false"/>
          <w:i w:val="false"/>
          <w:color w:val="000000"/>
          <w:sz w:val="28"/>
        </w:rPr>
        <w:t xml:space="preserve"> настоящего Кодекса, гарантированного объема бесплатной медицинской помощи на территории Республики Казахстан.</w:t>
      </w:r>
    </w:p>
    <w:bookmarkEnd w:id="908"/>
    <w:bookmarkStart w:name="z2964" w:id="909"/>
    <w:p>
      <w:pPr>
        <w:spacing w:after="0"/>
        <w:ind w:left="0"/>
        <w:jc w:val="both"/>
      </w:pPr>
      <w:r>
        <w:rPr>
          <w:rFonts w:ascii="Times New Roman"/>
          <w:b w:val="false"/>
          <w:i w:val="false"/>
          <w:color w:val="000000"/>
          <w:sz w:val="28"/>
        </w:rPr>
        <w:t>
      4. Принцип доказательности подразумевает наличие доказанных научных данных об эффективности и безопасности медицинских услуг и лекарственных средств, включенных в перечень гарантированного объема бесплатной медицинской помощи.</w:t>
      </w:r>
    </w:p>
    <w:bookmarkEnd w:id="909"/>
    <w:bookmarkStart w:name="z2965" w:id="910"/>
    <w:p>
      <w:pPr>
        <w:spacing w:after="0"/>
        <w:ind w:left="0"/>
        <w:jc w:val="both"/>
      </w:pPr>
      <w:r>
        <w:rPr>
          <w:rFonts w:ascii="Times New Roman"/>
          <w:b w:val="false"/>
          <w:i w:val="false"/>
          <w:color w:val="000000"/>
          <w:sz w:val="28"/>
        </w:rPr>
        <w:t>
      5. Принцип реалистичности подразумевает соответствие гарантированного объема бесплатной медицинской помощи параметрам государственного бюджета.</w:t>
      </w:r>
    </w:p>
    <w:bookmarkEnd w:id="910"/>
    <w:bookmarkStart w:name="z2966" w:id="911"/>
    <w:p>
      <w:pPr>
        <w:spacing w:after="0"/>
        <w:ind w:left="0"/>
        <w:jc w:val="both"/>
      </w:pPr>
      <w:r>
        <w:rPr>
          <w:rFonts w:ascii="Times New Roman"/>
          <w:b w:val="false"/>
          <w:i w:val="false"/>
          <w:color w:val="000000"/>
          <w:sz w:val="28"/>
        </w:rPr>
        <w:t>
      6. Принцип регулируемости заключается в государственном регулировании тарифов на медицинские услуги и предельных цен на лекарственные средства, предоставляемые при оказании гарантированного объема бесплатной медицинской помощи.</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34-1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Цели оказания медицинской помощи в рамках гарантированного объема бесплатной медицинской помощи</w:t>
      </w:r>
    </w:p>
    <w:bookmarkStart w:name="z2968" w:id="912"/>
    <w:p>
      <w:pPr>
        <w:spacing w:after="0"/>
        <w:ind w:left="0"/>
        <w:jc w:val="both"/>
      </w:pPr>
      <w:r>
        <w:rPr>
          <w:rFonts w:ascii="Times New Roman"/>
          <w:b w:val="false"/>
          <w:i w:val="false"/>
          <w:color w:val="000000"/>
          <w:sz w:val="28"/>
        </w:rPr>
        <w:t>
      Целями оказания медицинской помощи в рамках гарантированного объема бесплатной медицинской помощи являются:</w:t>
      </w:r>
    </w:p>
    <w:bookmarkEnd w:id="912"/>
    <w:bookmarkStart w:name="z2969" w:id="913"/>
    <w:p>
      <w:pPr>
        <w:spacing w:after="0"/>
        <w:ind w:left="0"/>
        <w:jc w:val="both"/>
      </w:pPr>
      <w:r>
        <w:rPr>
          <w:rFonts w:ascii="Times New Roman"/>
          <w:b w:val="false"/>
          <w:i w:val="false"/>
          <w:color w:val="000000"/>
          <w:sz w:val="28"/>
        </w:rPr>
        <w:t>
      1) диагностика и лечение заболеваний;</w:t>
      </w:r>
    </w:p>
    <w:bookmarkEnd w:id="913"/>
    <w:bookmarkStart w:name="z2970" w:id="914"/>
    <w:p>
      <w:pPr>
        <w:spacing w:after="0"/>
        <w:ind w:left="0"/>
        <w:jc w:val="both"/>
      </w:pPr>
      <w:r>
        <w:rPr>
          <w:rFonts w:ascii="Times New Roman"/>
          <w:b w:val="false"/>
          <w:i w:val="false"/>
          <w:color w:val="000000"/>
          <w:sz w:val="28"/>
        </w:rPr>
        <w:t>
      2) контроль за осложнениями хронических заболеваний, повреждениями органов и тканей;</w:t>
      </w:r>
    </w:p>
    <w:bookmarkEnd w:id="914"/>
    <w:bookmarkStart w:name="z2971" w:id="915"/>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bookmarkEnd w:id="915"/>
    <w:bookmarkStart w:name="z2972" w:id="916"/>
    <w:p>
      <w:pPr>
        <w:spacing w:after="0"/>
        <w:ind w:left="0"/>
        <w:jc w:val="both"/>
      </w:pPr>
      <w:r>
        <w:rPr>
          <w:rFonts w:ascii="Times New Roman"/>
          <w:b w:val="false"/>
          <w:i w:val="false"/>
          <w:color w:val="000000"/>
          <w:sz w:val="28"/>
        </w:rPr>
        <w:t>
      4) медицинский уход во время беременности и родов;</w:t>
      </w:r>
    </w:p>
    <w:bookmarkEnd w:id="916"/>
    <w:bookmarkStart w:name="z2973" w:id="917"/>
    <w:p>
      <w:pPr>
        <w:spacing w:after="0"/>
        <w:ind w:left="0"/>
        <w:jc w:val="both"/>
      </w:pPr>
      <w:r>
        <w:rPr>
          <w:rFonts w:ascii="Times New Roman"/>
          <w:b w:val="false"/>
          <w:i w:val="false"/>
          <w:color w:val="000000"/>
          <w:sz w:val="28"/>
        </w:rPr>
        <w:t>
      5) формирование у пациента навыков контроля собственного здоровья;</w:t>
      </w:r>
    </w:p>
    <w:bookmarkEnd w:id="917"/>
    <w:bookmarkStart w:name="z2974" w:id="918"/>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34-2 в соответствии с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Минимальные социальные стандарты в сфере здравоохранения</w:t>
      </w:r>
    </w:p>
    <w:bookmarkStart w:name="z2976" w:id="919"/>
    <w:p>
      <w:pPr>
        <w:spacing w:after="0"/>
        <w:ind w:left="0"/>
        <w:jc w:val="both"/>
      </w:pPr>
      <w:r>
        <w:rPr>
          <w:rFonts w:ascii="Times New Roman"/>
          <w:b w:val="false"/>
          <w:i w:val="false"/>
          <w:color w:val="000000"/>
          <w:sz w:val="28"/>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сфере здравоохранения в соответствии с Законом Республики Казахстан "О минимальных социальных стандартах и их гарантиях".</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34-3 в соответствии с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42" w:id="920"/>
    <w:p>
      <w:pPr>
        <w:spacing w:after="0"/>
        <w:ind w:left="0"/>
        <w:jc w:val="both"/>
      </w:pPr>
      <w:r>
        <w:rPr>
          <w:rFonts w:ascii="Times New Roman"/>
          <w:b w:val="false"/>
          <w:i w:val="false"/>
          <w:color w:val="000000"/>
          <w:sz w:val="28"/>
        </w:rPr>
        <w:t>
      Статья 35. Основания и порядок получения платных медицинских услуг</w:t>
      </w:r>
    </w:p>
    <w:bookmarkEnd w:id="920"/>
    <w:bookmarkStart w:name="z643" w:id="921"/>
    <w:p>
      <w:pPr>
        <w:spacing w:after="0"/>
        <w:ind w:left="0"/>
        <w:jc w:val="both"/>
      </w:pPr>
      <w:r>
        <w:rPr>
          <w:rFonts w:ascii="Times New Roman"/>
          <w:b w:val="false"/>
          <w:i w:val="false"/>
          <w:color w:val="000000"/>
          <w:sz w:val="28"/>
        </w:rPr>
        <w:t>
      1. Платные медицинские услуги оказываются государственными и частными медицинскими организациями, физическими лицами, занимающимися частной медицинской практикой, при соответствии профиля заболевания и лицензии на занятие медицинской деятельностью.</w:t>
      </w:r>
    </w:p>
    <w:bookmarkEnd w:id="921"/>
    <w:bookmarkStart w:name="z644" w:id="922"/>
    <w:p>
      <w:pPr>
        <w:spacing w:after="0"/>
        <w:ind w:left="0"/>
        <w:jc w:val="both"/>
      </w:pPr>
      <w:r>
        <w:rPr>
          <w:rFonts w:ascii="Times New Roman"/>
          <w:b w:val="false"/>
          <w:i w:val="false"/>
          <w:color w:val="000000"/>
          <w:sz w:val="28"/>
        </w:rPr>
        <w:t>
      2. Платные медицинские услуги предоставляются при:</w:t>
      </w:r>
    </w:p>
    <w:bookmarkEnd w:id="922"/>
    <w:bookmarkStart w:name="z645" w:id="923"/>
    <w:p>
      <w:pPr>
        <w:spacing w:after="0"/>
        <w:ind w:left="0"/>
        <w:jc w:val="both"/>
      </w:pPr>
      <w:r>
        <w:rPr>
          <w:rFonts w:ascii="Times New Roman"/>
          <w:b w:val="false"/>
          <w:i w:val="false"/>
          <w:color w:val="000000"/>
          <w:sz w:val="28"/>
        </w:rPr>
        <w:t>
      1) оказании первичной медико-санитарной помощи, диагностических и лечебных услуг по инициативе пациентов, в том числе без направления специалистов первичной медико-санитарной помощи и организаций здравоохранения;</w:t>
      </w:r>
    </w:p>
    <w:bookmarkEnd w:id="923"/>
    <w:bookmarkStart w:name="z646" w:id="924"/>
    <w:p>
      <w:pPr>
        <w:spacing w:after="0"/>
        <w:ind w:left="0"/>
        <w:jc w:val="both"/>
      </w:pPr>
      <w:r>
        <w:rPr>
          <w:rFonts w:ascii="Times New Roman"/>
          <w:b w:val="false"/>
          <w:i w:val="false"/>
          <w:color w:val="000000"/>
          <w:sz w:val="28"/>
        </w:rPr>
        <w:t>
      2) лечении лекарственными средствами, не включенными в лекарственный формуляр организации здравоохранения;</w:t>
      </w:r>
    </w:p>
    <w:bookmarkEnd w:id="924"/>
    <w:bookmarkStart w:name="z647" w:id="925"/>
    <w:p>
      <w:pPr>
        <w:spacing w:after="0"/>
        <w:ind w:left="0"/>
        <w:jc w:val="both"/>
      </w:pPr>
      <w:r>
        <w:rPr>
          <w:rFonts w:ascii="Times New Roman"/>
          <w:b w:val="false"/>
          <w:i w:val="false"/>
          <w:color w:val="000000"/>
          <w:sz w:val="28"/>
        </w:rPr>
        <w:t>
      3) проведении медицинских исследований, не входящих в перечень гарантированного объема бесплатной медицинской помощи;</w:t>
      </w:r>
    </w:p>
    <w:bookmarkEnd w:id="925"/>
    <w:bookmarkStart w:name="z648" w:id="926"/>
    <w:p>
      <w:pPr>
        <w:spacing w:after="0"/>
        <w:ind w:left="0"/>
        <w:jc w:val="both"/>
      </w:pPr>
      <w:r>
        <w:rPr>
          <w:rFonts w:ascii="Times New Roman"/>
          <w:b w:val="false"/>
          <w:i w:val="false"/>
          <w:color w:val="000000"/>
          <w:sz w:val="28"/>
        </w:rPr>
        <w:t>
      4) санаторном лечении без соответствующего направления;</w:t>
      </w:r>
    </w:p>
    <w:bookmarkEnd w:id="926"/>
    <w:bookmarkStart w:name="z649" w:id="927"/>
    <w:p>
      <w:pPr>
        <w:spacing w:after="0"/>
        <w:ind w:left="0"/>
        <w:jc w:val="both"/>
      </w:pPr>
      <w:r>
        <w:rPr>
          <w:rFonts w:ascii="Times New Roman"/>
          <w:b w:val="false"/>
          <w:i w:val="false"/>
          <w:color w:val="000000"/>
          <w:sz w:val="28"/>
        </w:rPr>
        <w:t>
      5) медико-генетических исследованиях без медицинских показаний;</w:t>
      </w:r>
    </w:p>
    <w:bookmarkEnd w:id="927"/>
    <w:bookmarkStart w:name="z650" w:id="928"/>
    <w:p>
      <w:pPr>
        <w:spacing w:after="0"/>
        <w:ind w:left="0"/>
        <w:jc w:val="both"/>
      </w:pPr>
      <w:r>
        <w:rPr>
          <w:rFonts w:ascii="Times New Roman"/>
          <w:b w:val="false"/>
          <w:i w:val="false"/>
          <w:color w:val="000000"/>
          <w:sz w:val="28"/>
        </w:rPr>
        <w:t>
      6) медицинском обследовании граждан для поступления на работу и учебу;</w:t>
      </w:r>
    </w:p>
    <w:bookmarkEnd w:id="928"/>
    <w:bookmarkStart w:name="z651" w:id="929"/>
    <w:p>
      <w:pPr>
        <w:spacing w:after="0"/>
        <w:ind w:left="0"/>
        <w:jc w:val="both"/>
      </w:pPr>
      <w:r>
        <w:rPr>
          <w:rFonts w:ascii="Times New Roman"/>
          <w:b w:val="false"/>
          <w:i w:val="false"/>
          <w:color w:val="000000"/>
          <w:sz w:val="28"/>
        </w:rPr>
        <w:t>
      7) оказании медицинской помощи по договору с организацией, в том числе по добровольному медицинскому страхованию;</w:t>
      </w:r>
    </w:p>
    <w:bookmarkEnd w:id="929"/>
    <w:bookmarkStart w:name="z652" w:id="930"/>
    <w:p>
      <w:pPr>
        <w:spacing w:after="0"/>
        <w:ind w:left="0"/>
        <w:jc w:val="both"/>
      </w:pPr>
      <w:r>
        <w:rPr>
          <w:rFonts w:ascii="Times New Roman"/>
          <w:b w:val="false"/>
          <w:i w:val="false"/>
          <w:color w:val="000000"/>
          <w:sz w:val="28"/>
        </w:rPr>
        <w:t>
      8) предоставлении дополнительных сервисных услуг;</w:t>
      </w:r>
    </w:p>
    <w:bookmarkEnd w:id="930"/>
    <w:bookmarkStart w:name="z653" w:id="931"/>
    <w:p>
      <w:pPr>
        <w:spacing w:after="0"/>
        <w:ind w:left="0"/>
        <w:jc w:val="both"/>
      </w:pPr>
      <w:r>
        <w:rPr>
          <w:rFonts w:ascii="Times New Roman"/>
          <w:b w:val="false"/>
          <w:i w:val="false"/>
          <w:color w:val="000000"/>
          <w:sz w:val="28"/>
        </w:rPr>
        <w:t xml:space="preserve">
      9) оказании медицинской помощи иностранцам и лицам без гражданства,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88 настоящего Кодекса.</w:t>
      </w:r>
    </w:p>
    <w:bookmarkEnd w:id="931"/>
    <w:bookmarkStart w:name="z654" w:id="932"/>
    <w:p>
      <w:pPr>
        <w:spacing w:after="0"/>
        <w:ind w:left="0"/>
        <w:jc w:val="both"/>
      </w:pPr>
      <w:r>
        <w:rPr>
          <w:rFonts w:ascii="Times New Roman"/>
          <w:b w:val="false"/>
          <w:i w:val="false"/>
          <w:color w:val="000000"/>
          <w:sz w:val="28"/>
        </w:rPr>
        <w:t>
      3. Платные медицинские услуги оказываются на основании договора, заключаемого между пациентом и субъектом здравоохранения, предоставляющим данные услуги.</w:t>
      </w:r>
    </w:p>
    <w:bookmarkEnd w:id="932"/>
    <w:bookmarkStart w:name="z655" w:id="933"/>
    <w:p>
      <w:pPr>
        <w:spacing w:after="0"/>
        <w:ind w:left="0"/>
        <w:jc w:val="both"/>
      </w:pPr>
      <w:r>
        <w:rPr>
          <w:rFonts w:ascii="Times New Roman"/>
          <w:b w:val="false"/>
          <w:i w:val="false"/>
          <w:color w:val="000000"/>
          <w:sz w:val="28"/>
        </w:rPr>
        <w:t>
      Договор на оказание платных медицинских услуг должен содержать следующие основные условия:</w:t>
      </w:r>
    </w:p>
    <w:bookmarkEnd w:id="933"/>
    <w:bookmarkStart w:name="z656" w:id="934"/>
    <w:p>
      <w:pPr>
        <w:spacing w:after="0"/>
        <w:ind w:left="0"/>
        <w:jc w:val="both"/>
      </w:pPr>
      <w:r>
        <w:rPr>
          <w:rFonts w:ascii="Times New Roman"/>
          <w:b w:val="false"/>
          <w:i w:val="false"/>
          <w:color w:val="000000"/>
          <w:sz w:val="28"/>
        </w:rPr>
        <w:t>
      1) виды и объем медицинской помощи;</w:t>
      </w:r>
    </w:p>
    <w:bookmarkEnd w:id="934"/>
    <w:bookmarkStart w:name="z657" w:id="935"/>
    <w:p>
      <w:pPr>
        <w:spacing w:after="0"/>
        <w:ind w:left="0"/>
        <w:jc w:val="both"/>
      </w:pPr>
      <w:r>
        <w:rPr>
          <w:rFonts w:ascii="Times New Roman"/>
          <w:b w:val="false"/>
          <w:i w:val="false"/>
          <w:color w:val="000000"/>
          <w:sz w:val="28"/>
        </w:rPr>
        <w:t>
      2) сроки оказания медицинской помощи;</w:t>
      </w:r>
    </w:p>
    <w:bookmarkEnd w:id="935"/>
    <w:bookmarkStart w:name="z658" w:id="936"/>
    <w:p>
      <w:pPr>
        <w:spacing w:after="0"/>
        <w:ind w:left="0"/>
        <w:jc w:val="both"/>
      </w:pPr>
      <w:r>
        <w:rPr>
          <w:rFonts w:ascii="Times New Roman"/>
          <w:b w:val="false"/>
          <w:i w:val="false"/>
          <w:color w:val="000000"/>
          <w:sz w:val="28"/>
        </w:rPr>
        <w:t>
      3) тарифы на медицинские и немедицинские услуги и порядок их оплаты;</w:t>
      </w:r>
    </w:p>
    <w:bookmarkEnd w:id="936"/>
    <w:bookmarkStart w:name="z659" w:id="937"/>
    <w:p>
      <w:pPr>
        <w:spacing w:after="0"/>
        <w:ind w:left="0"/>
        <w:jc w:val="both"/>
      </w:pPr>
      <w:r>
        <w:rPr>
          <w:rFonts w:ascii="Times New Roman"/>
          <w:b w:val="false"/>
          <w:i w:val="false"/>
          <w:color w:val="000000"/>
          <w:sz w:val="28"/>
        </w:rPr>
        <w:t>
      4) права и обязанности сторон;</w:t>
      </w:r>
    </w:p>
    <w:bookmarkEnd w:id="937"/>
    <w:bookmarkStart w:name="z660" w:id="938"/>
    <w:p>
      <w:pPr>
        <w:spacing w:after="0"/>
        <w:ind w:left="0"/>
        <w:jc w:val="both"/>
      </w:pPr>
      <w:r>
        <w:rPr>
          <w:rFonts w:ascii="Times New Roman"/>
          <w:b w:val="false"/>
          <w:i w:val="false"/>
          <w:color w:val="000000"/>
          <w:sz w:val="28"/>
        </w:rPr>
        <w:t>
      5) порядок внесения изменений, дополнений и прекращения действия договора;</w:t>
      </w:r>
    </w:p>
    <w:bookmarkEnd w:id="938"/>
    <w:bookmarkStart w:name="z661" w:id="939"/>
    <w:p>
      <w:pPr>
        <w:spacing w:after="0"/>
        <w:ind w:left="0"/>
        <w:jc w:val="both"/>
      </w:pPr>
      <w:r>
        <w:rPr>
          <w:rFonts w:ascii="Times New Roman"/>
          <w:b w:val="false"/>
          <w:i w:val="false"/>
          <w:color w:val="000000"/>
          <w:sz w:val="28"/>
        </w:rPr>
        <w:t>
      6) установление сторонами гражданско-правовой ответственности за неисполнение или ненадлежащее исполнение договорных обязательств.</w:t>
      </w:r>
    </w:p>
    <w:bookmarkEnd w:id="939"/>
    <w:bookmarkStart w:name="z662" w:id="940"/>
    <w:p>
      <w:pPr>
        <w:spacing w:after="0"/>
        <w:ind w:left="0"/>
        <w:jc w:val="both"/>
      </w:pPr>
      <w:r>
        <w:rPr>
          <w:rFonts w:ascii="Times New Roman"/>
          <w:b w:val="false"/>
          <w:i w:val="false"/>
          <w:color w:val="000000"/>
          <w:sz w:val="28"/>
        </w:rPr>
        <w:t>
      4. Виды платных услуг и прейскурант цен на них доводятся до сведения населения через наглядную информацию в государственных, частных медицинских организациях и у физических лиц, занимающихся частной медицинской практикой.</w:t>
      </w:r>
    </w:p>
    <w:bookmarkEnd w:id="940"/>
    <w:bookmarkStart w:name="z663" w:id="941"/>
    <w:p>
      <w:pPr>
        <w:spacing w:after="0"/>
        <w:ind w:left="0"/>
        <w:jc w:val="both"/>
      </w:pPr>
      <w:r>
        <w:rPr>
          <w:rFonts w:ascii="Times New Roman"/>
          <w:b w:val="false"/>
          <w:i w:val="false"/>
          <w:color w:val="000000"/>
          <w:sz w:val="28"/>
        </w:rPr>
        <w:t>
      5. В государственных организациях здравоохранения цены на платные услуги определяются с учетом всех видов затрат, связанных с оказанием медицинских, сервисных услуг, и иных дополнительных расходов и могут пересматриваться не чаще одного раза в полугодие.</w:t>
      </w:r>
    </w:p>
    <w:bookmarkEnd w:id="941"/>
    <w:bookmarkStart w:name="z665" w:id="942"/>
    <w:p>
      <w:pPr>
        <w:spacing w:after="0"/>
        <w:ind w:left="0"/>
        <w:jc w:val="both"/>
      </w:pPr>
      <w:r>
        <w:rPr>
          <w:rFonts w:ascii="Times New Roman"/>
          <w:b w:val="false"/>
          <w:i w:val="false"/>
          <w:color w:val="000000"/>
          <w:sz w:val="28"/>
        </w:rPr>
        <w:t>
      6. Ведение учетной и отчетной документации при оказании платных услуг гражданам осуществляется по формам, установленным уполномоченным органом.</w:t>
      </w:r>
    </w:p>
    <w:bookmarkEnd w:id="942"/>
    <w:bookmarkStart w:name="z666" w:id="943"/>
    <w:p>
      <w:pPr>
        <w:spacing w:after="0"/>
        <w:ind w:left="0"/>
        <w:jc w:val="both"/>
      </w:pPr>
      <w:r>
        <w:rPr>
          <w:rFonts w:ascii="Times New Roman"/>
          <w:b w:val="false"/>
          <w:i w:val="false"/>
          <w:color w:val="000000"/>
          <w:sz w:val="28"/>
        </w:rPr>
        <w:t>
      7.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 установленном законами Республики Казахстан.</w:t>
      </w:r>
    </w:p>
    <w:bookmarkEnd w:id="943"/>
    <w:bookmarkStart w:name="z667" w:id="944"/>
    <w:p>
      <w:pPr>
        <w:spacing w:after="0"/>
        <w:ind w:left="0"/>
        <w:jc w:val="both"/>
      </w:pPr>
      <w:r>
        <w:rPr>
          <w:rFonts w:ascii="Times New Roman"/>
          <w:b w:val="false"/>
          <w:i w:val="false"/>
          <w:color w:val="000000"/>
          <w:sz w:val="28"/>
        </w:rPr>
        <w:t>
      8. Порядок и условия оказания платных услуг в организациях здравоохранения определяются уполномоченным органом.</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945"/>
    <w:p>
      <w:pPr>
        <w:spacing w:after="0"/>
        <w:ind w:left="0"/>
        <w:jc w:val="left"/>
      </w:pPr>
      <w:r>
        <w:rPr>
          <w:rFonts w:ascii="Times New Roman"/>
          <w:b/>
          <w:i w:val="false"/>
          <w:color w:val="000000"/>
        </w:rPr>
        <w:t xml:space="preserve"> РАЗДЕЛ 3. МЕДИЦИНСКАЯ ДЕЯТЕЛЬНОСТЬ</w:t>
      </w:r>
      <w:r>
        <w:br/>
      </w:r>
      <w:r>
        <w:rPr>
          <w:rFonts w:ascii="Times New Roman"/>
          <w:b/>
          <w:i w:val="false"/>
          <w:color w:val="000000"/>
        </w:rPr>
        <w:t>Глава 10. СОДЕРЖАНИЕ И ВИДЫ МЕДИЦИНСКОЙ ДЕЯТЕЛЬНОСТИ</w:t>
      </w:r>
    </w:p>
    <w:bookmarkEnd w:id="945"/>
    <w:bookmarkStart w:name="z670" w:id="946"/>
    <w:p>
      <w:pPr>
        <w:spacing w:after="0"/>
        <w:ind w:left="0"/>
        <w:jc w:val="both"/>
      </w:pPr>
      <w:r>
        <w:rPr>
          <w:rFonts w:ascii="Times New Roman"/>
          <w:b w:val="false"/>
          <w:i w:val="false"/>
          <w:color w:val="000000"/>
          <w:sz w:val="28"/>
        </w:rPr>
        <w:t>
      Статья 36. Содержание медицинской деятельности</w:t>
      </w:r>
    </w:p>
    <w:bookmarkEnd w:id="946"/>
    <w:bookmarkStart w:name="z671" w:id="947"/>
    <w:p>
      <w:pPr>
        <w:spacing w:after="0"/>
        <w:ind w:left="0"/>
        <w:jc w:val="both"/>
      </w:pPr>
      <w:r>
        <w:rPr>
          <w:rFonts w:ascii="Times New Roman"/>
          <w:b w:val="false"/>
          <w:i w:val="false"/>
          <w:color w:val="000000"/>
          <w:sz w:val="28"/>
        </w:rPr>
        <w:t>
      Медицинская деятельность включает профессиональную деятельность физических лиц, получивших высшее или среднее профессиональное медицинское образование, а также юридических лиц, осуществляющих деятельность в области здравоохранения.</w:t>
      </w:r>
    </w:p>
    <w:bookmarkEnd w:id="947"/>
    <w:bookmarkStart w:name="z672" w:id="948"/>
    <w:p>
      <w:pPr>
        <w:spacing w:after="0"/>
        <w:ind w:left="0"/>
        <w:jc w:val="both"/>
      </w:pPr>
      <w:r>
        <w:rPr>
          <w:rFonts w:ascii="Times New Roman"/>
          <w:b w:val="false"/>
          <w:i w:val="false"/>
          <w:color w:val="000000"/>
          <w:sz w:val="28"/>
        </w:rPr>
        <w:t>
      Статья 37. Виды медицинской деятельности</w:t>
      </w:r>
    </w:p>
    <w:bookmarkEnd w:id="948"/>
    <w:bookmarkStart w:name="z673" w:id="949"/>
    <w:p>
      <w:pPr>
        <w:spacing w:after="0"/>
        <w:ind w:left="0"/>
        <w:jc w:val="both"/>
      </w:pPr>
      <w:r>
        <w:rPr>
          <w:rFonts w:ascii="Times New Roman"/>
          <w:b w:val="false"/>
          <w:i w:val="false"/>
          <w:color w:val="000000"/>
          <w:sz w:val="28"/>
        </w:rPr>
        <w:t>
      В Республике Казахстан осуществляются следующие виды медицинской деятельности:</w:t>
      </w:r>
    </w:p>
    <w:bookmarkEnd w:id="949"/>
    <w:bookmarkStart w:name="z674" w:id="950"/>
    <w:p>
      <w:pPr>
        <w:spacing w:after="0"/>
        <w:ind w:left="0"/>
        <w:jc w:val="both"/>
      </w:pPr>
      <w:r>
        <w:rPr>
          <w:rFonts w:ascii="Times New Roman"/>
          <w:b w:val="false"/>
          <w:i w:val="false"/>
          <w:color w:val="000000"/>
          <w:sz w:val="28"/>
        </w:rPr>
        <w:t>
      1) медицинская помощь;</w:t>
      </w:r>
    </w:p>
    <w:bookmarkEnd w:id="950"/>
    <w:bookmarkStart w:name="z675" w:id="951"/>
    <w:p>
      <w:pPr>
        <w:spacing w:after="0"/>
        <w:ind w:left="0"/>
        <w:jc w:val="both"/>
      </w:pPr>
      <w:r>
        <w:rPr>
          <w:rFonts w:ascii="Times New Roman"/>
          <w:b w:val="false"/>
          <w:i w:val="false"/>
          <w:color w:val="000000"/>
          <w:sz w:val="28"/>
        </w:rPr>
        <w:t>
      2) лабораторная диагностика;</w:t>
      </w:r>
    </w:p>
    <w:bookmarkEnd w:id="951"/>
    <w:bookmarkStart w:name="z676" w:id="952"/>
    <w:p>
      <w:pPr>
        <w:spacing w:after="0"/>
        <w:ind w:left="0"/>
        <w:jc w:val="both"/>
      </w:pPr>
      <w:r>
        <w:rPr>
          <w:rFonts w:ascii="Times New Roman"/>
          <w:b w:val="false"/>
          <w:i w:val="false"/>
          <w:color w:val="000000"/>
          <w:sz w:val="28"/>
        </w:rPr>
        <w:t>
      3) патологоанатомическая диагностика;</w:t>
      </w:r>
    </w:p>
    <w:bookmarkEnd w:id="952"/>
    <w:bookmarkStart w:name="z677" w:id="953"/>
    <w:p>
      <w:pPr>
        <w:spacing w:after="0"/>
        <w:ind w:left="0"/>
        <w:jc w:val="both"/>
      </w:pPr>
      <w:r>
        <w:rPr>
          <w:rFonts w:ascii="Times New Roman"/>
          <w:b w:val="false"/>
          <w:i w:val="false"/>
          <w:color w:val="000000"/>
          <w:sz w:val="28"/>
        </w:rPr>
        <w:t>
      4) деятельность в сфере заготовки крови и ее компонентов;</w:t>
      </w:r>
    </w:p>
    <w:bookmarkEnd w:id="953"/>
    <w:bookmarkStart w:name="z678" w:id="954"/>
    <w:p>
      <w:pPr>
        <w:spacing w:after="0"/>
        <w:ind w:left="0"/>
        <w:jc w:val="both"/>
      </w:pPr>
      <w:r>
        <w:rPr>
          <w:rFonts w:ascii="Times New Roman"/>
          <w:b w:val="false"/>
          <w:i w:val="false"/>
          <w:color w:val="000000"/>
          <w:sz w:val="28"/>
        </w:rPr>
        <w:t>
      5) деятельность в сфере санитарно-эпидемиологического благополучия населения;</w:t>
      </w:r>
    </w:p>
    <w:bookmarkEnd w:id="954"/>
    <w:bookmarkStart w:name="z679" w:id="955"/>
    <w:p>
      <w:pPr>
        <w:spacing w:after="0"/>
        <w:ind w:left="0"/>
        <w:jc w:val="both"/>
      </w:pPr>
      <w:r>
        <w:rPr>
          <w:rFonts w:ascii="Times New Roman"/>
          <w:b w:val="false"/>
          <w:i w:val="false"/>
          <w:color w:val="000000"/>
          <w:sz w:val="28"/>
        </w:rPr>
        <w:t>
      6) деятельность в сфере охраны общественного здоровья;</w:t>
      </w:r>
    </w:p>
    <w:bookmarkEnd w:id="955"/>
    <w:bookmarkStart w:name="z680" w:id="956"/>
    <w:p>
      <w:pPr>
        <w:spacing w:after="0"/>
        <w:ind w:left="0"/>
        <w:jc w:val="both"/>
      </w:pPr>
      <w:r>
        <w:rPr>
          <w:rFonts w:ascii="Times New Roman"/>
          <w:b w:val="false"/>
          <w:i w:val="false"/>
          <w:color w:val="000000"/>
          <w:sz w:val="28"/>
        </w:rPr>
        <w:t>
      7) образовательная и научная деятельность в области здравоохранения;</w:t>
      </w:r>
    </w:p>
    <w:bookmarkEnd w:id="956"/>
    <w:bookmarkStart w:name="z681" w:id="957"/>
    <w:p>
      <w:pPr>
        <w:spacing w:after="0"/>
        <w:ind w:left="0"/>
        <w:jc w:val="both"/>
      </w:pPr>
      <w:r>
        <w:rPr>
          <w:rFonts w:ascii="Times New Roman"/>
          <w:b w:val="false"/>
          <w:i w:val="false"/>
          <w:color w:val="000000"/>
          <w:sz w:val="28"/>
        </w:rPr>
        <w:t>
      8) экспертиза в области здравоохранения;</w:t>
      </w:r>
    </w:p>
    <w:bookmarkEnd w:id="957"/>
    <w:bookmarkStart w:name="z682" w:id="958"/>
    <w:p>
      <w:pPr>
        <w:spacing w:after="0"/>
        <w:ind w:left="0"/>
        <w:jc w:val="both"/>
      </w:pPr>
      <w:r>
        <w:rPr>
          <w:rFonts w:ascii="Times New Roman"/>
          <w:b w:val="false"/>
          <w:i w:val="false"/>
          <w:color w:val="000000"/>
          <w:sz w:val="28"/>
        </w:rPr>
        <w:t>
      9) иные виды деятельности, не запрещенные настоящим Кодексом.</w:t>
      </w:r>
    </w:p>
    <w:bookmarkEnd w:id="958"/>
    <w:bookmarkStart w:name="z683" w:id="959"/>
    <w:p>
      <w:pPr>
        <w:spacing w:after="0"/>
        <w:ind w:left="0"/>
        <w:jc w:val="left"/>
      </w:pPr>
      <w:r>
        <w:rPr>
          <w:rFonts w:ascii="Times New Roman"/>
          <w:b/>
          <w:i w:val="false"/>
          <w:color w:val="000000"/>
        </w:rPr>
        <w:t xml:space="preserve"> Глава 11. МЕДИЦИНСКАЯ ПОМОЩЬ</w:t>
      </w:r>
    </w:p>
    <w:bookmarkEnd w:id="959"/>
    <w:bookmarkStart w:name="z684" w:id="960"/>
    <w:p>
      <w:pPr>
        <w:spacing w:after="0"/>
        <w:ind w:left="0"/>
        <w:jc w:val="both"/>
      </w:pPr>
      <w:r>
        <w:rPr>
          <w:rFonts w:ascii="Times New Roman"/>
          <w:b w:val="false"/>
          <w:i w:val="false"/>
          <w:color w:val="000000"/>
          <w:sz w:val="28"/>
        </w:rPr>
        <w:t>
      Статья 38. Виды медицинской помощи</w:t>
      </w:r>
    </w:p>
    <w:bookmarkEnd w:id="960"/>
    <w:bookmarkStart w:name="z2350" w:id="961"/>
    <w:p>
      <w:pPr>
        <w:spacing w:after="0"/>
        <w:ind w:left="0"/>
        <w:jc w:val="both"/>
      </w:pPr>
      <w:r>
        <w:rPr>
          <w:rFonts w:ascii="Times New Roman"/>
          <w:b w:val="false"/>
          <w:i w:val="false"/>
          <w:color w:val="000000"/>
          <w:sz w:val="28"/>
        </w:rPr>
        <w:t>
      Видами медицинской помощи являются:</w:t>
      </w:r>
    </w:p>
    <w:bookmarkEnd w:id="961"/>
    <w:bookmarkStart w:name="z2351" w:id="962"/>
    <w:p>
      <w:pPr>
        <w:spacing w:after="0"/>
        <w:ind w:left="0"/>
        <w:jc w:val="both"/>
      </w:pPr>
      <w:r>
        <w:rPr>
          <w:rFonts w:ascii="Times New Roman"/>
          <w:b w:val="false"/>
          <w:i w:val="false"/>
          <w:color w:val="000000"/>
          <w:sz w:val="28"/>
        </w:rPr>
        <w:t>
      1) первая помощь;</w:t>
      </w:r>
    </w:p>
    <w:bookmarkEnd w:id="962"/>
    <w:bookmarkStart w:name="z2352" w:id="963"/>
    <w:p>
      <w:pPr>
        <w:spacing w:after="0"/>
        <w:ind w:left="0"/>
        <w:jc w:val="both"/>
      </w:pPr>
      <w:r>
        <w:rPr>
          <w:rFonts w:ascii="Times New Roman"/>
          <w:b w:val="false"/>
          <w:i w:val="false"/>
          <w:color w:val="000000"/>
          <w:sz w:val="28"/>
        </w:rPr>
        <w:t>
      2) доврачебная медицинская помощь;</w:t>
      </w:r>
    </w:p>
    <w:bookmarkEnd w:id="963"/>
    <w:bookmarkStart w:name="z2353" w:id="964"/>
    <w:p>
      <w:pPr>
        <w:spacing w:after="0"/>
        <w:ind w:left="0"/>
        <w:jc w:val="both"/>
      </w:pPr>
      <w:r>
        <w:rPr>
          <w:rFonts w:ascii="Times New Roman"/>
          <w:b w:val="false"/>
          <w:i w:val="false"/>
          <w:color w:val="000000"/>
          <w:sz w:val="28"/>
        </w:rPr>
        <w:t>
      3) квалифицированная медицинская помощь;</w:t>
      </w:r>
    </w:p>
    <w:bookmarkEnd w:id="964"/>
    <w:bookmarkStart w:name="z2354" w:id="965"/>
    <w:p>
      <w:pPr>
        <w:spacing w:after="0"/>
        <w:ind w:left="0"/>
        <w:jc w:val="both"/>
      </w:pPr>
      <w:r>
        <w:rPr>
          <w:rFonts w:ascii="Times New Roman"/>
          <w:b w:val="false"/>
          <w:i w:val="false"/>
          <w:color w:val="000000"/>
          <w:sz w:val="28"/>
        </w:rPr>
        <w:t>
      4) специализированная медицинская помощь;</w:t>
      </w:r>
    </w:p>
    <w:bookmarkEnd w:id="965"/>
    <w:bookmarkStart w:name="z2355" w:id="966"/>
    <w:p>
      <w:pPr>
        <w:spacing w:after="0"/>
        <w:ind w:left="0"/>
        <w:jc w:val="both"/>
      </w:pPr>
      <w:r>
        <w:rPr>
          <w:rFonts w:ascii="Times New Roman"/>
          <w:b w:val="false"/>
          <w:i w:val="false"/>
          <w:color w:val="000000"/>
          <w:sz w:val="28"/>
        </w:rPr>
        <w:t>
      5) высокотехнологичная медицинская услуга;</w:t>
      </w:r>
    </w:p>
    <w:bookmarkEnd w:id="966"/>
    <w:bookmarkStart w:name="z2356" w:id="967"/>
    <w:p>
      <w:pPr>
        <w:spacing w:after="0"/>
        <w:ind w:left="0"/>
        <w:jc w:val="both"/>
      </w:pPr>
      <w:r>
        <w:rPr>
          <w:rFonts w:ascii="Times New Roman"/>
          <w:b w:val="false"/>
          <w:i w:val="false"/>
          <w:color w:val="000000"/>
          <w:sz w:val="28"/>
        </w:rPr>
        <w:t>
      6) медико-социальная помощь.</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7" w:id="968"/>
    <w:p>
      <w:pPr>
        <w:spacing w:after="0"/>
        <w:ind w:left="0"/>
        <w:jc w:val="left"/>
      </w:pPr>
      <w:r>
        <w:rPr>
          <w:rFonts w:ascii="Times New Roman"/>
          <w:b/>
          <w:i w:val="false"/>
          <w:color w:val="000000"/>
        </w:rPr>
        <w:t xml:space="preserve"> Статья 38-1. Первая помощь</w:t>
      </w:r>
    </w:p>
    <w:bookmarkEnd w:id="968"/>
    <w:bookmarkStart w:name="z2358" w:id="969"/>
    <w:p>
      <w:pPr>
        <w:spacing w:after="0"/>
        <w:ind w:left="0"/>
        <w:jc w:val="both"/>
      </w:pPr>
      <w:r>
        <w:rPr>
          <w:rFonts w:ascii="Times New Roman"/>
          <w:b w:val="false"/>
          <w:i w:val="false"/>
          <w:color w:val="000000"/>
          <w:sz w:val="28"/>
        </w:rPr>
        <w:t>
      1. Первой помощью является комплекс срочных базовых мероприятий для спасения жизни человека и предупреждения осложнений при экстренных состояниях, проводимых на месте происшествия самим пострадавшим (самопомощь) или другим лицом, находящимся поблизости (взаимопомощь).</w:t>
      </w:r>
    </w:p>
    <w:bookmarkEnd w:id="969"/>
    <w:bookmarkStart w:name="z2359" w:id="970"/>
    <w:p>
      <w:pPr>
        <w:spacing w:after="0"/>
        <w:ind w:left="0"/>
        <w:jc w:val="both"/>
      </w:pPr>
      <w:r>
        <w:rPr>
          <w:rFonts w:ascii="Times New Roman"/>
          <w:b w:val="false"/>
          <w:i w:val="false"/>
          <w:color w:val="000000"/>
          <w:sz w:val="28"/>
        </w:rPr>
        <w:t>
      2. Базовые мероприятия по оказанию первой помощи определяются стандартами в области здравоохранения.</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38-1 в соответствии с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971"/>
    <w:p>
      <w:pPr>
        <w:spacing w:after="0"/>
        <w:ind w:left="0"/>
        <w:jc w:val="both"/>
      </w:pPr>
      <w:r>
        <w:rPr>
          <w:rFonts w:ascii="Times New Roman"/>
          <w:b w:val="false"/>
          <w:i w:val="false"/>
          <w:color w:val="000000"/>
          <w:sz w:val="28"/>
        </w:rPr>
        <w:t>
      Статья 39. Доврачебная медицинская помощь</w:t>
      </w:r>
    </w:p>
    <w:bookmarkEnd w:id="971"/>
    <w:bookmarkStart w:name="z692" w:id="972"/>
    <w:p>
      <w:pPr>
        <w:spacing w:after="0"/>
        <w:ind w:left="0"/>
        <w:jc w:val="both"/>
      </w:pPr>
      <w:r>
        <w:rPr>
          <w:rFonts w:ascii="Times New Roman"/>
          <w:b w:val="false"/>
          <w:i w:val="false"/>
          <w:color w:val="000000"/>
          <w:sz w:val="28"/>
        </w:rPr>
        <w:t>
      1. Доврачебная медицинская помощь - медицинская помощь, оказываемая медицинскими работниками со средним медицинским образованием в целях профилактики заболеваний, а также при заболеваниях, не требующих использования методов диагностики, лечения и медицинской реабилитации с участием врача.</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973"/>
    <w:p>
      <w:pPr>
        <w:spacing w:after="0"/>
        <w:ind w:left="0"/>
        <w:jc w:val="both"/>
      </w:pPr>
      <w:r>
        <w:rPr>
          <w:rFonts w:ascii="Times New Roman"/>
          <w:b w:val="false"/>
          <w:i w:val="false"/>
          <w:color w:val="000000"/>
          <w:sz w:val="28"/>
        </w:rPr>
        <w:t>
      3. Виды и объем доврачебной медицинской помощи устанавливаются уполномоченным органом.</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внесенными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974"/>
    <w:p>
      <w:pPr>
        <w:spacing w:after="0"/>
        <w:ind w:left="0"/>
        <w:jc w:val="both"/>
      </w:pPr>
      <w:r>
        <w:rPr>
          <w:rFonts w:ascii="Times New Roman"/>
          <w:b w:val="false"/>
          <w:i w:val="false"/>
          <w:color w:val="000000"/>
          <w:sz w:val="28"/>
        </w:rPr>
        <w:t>
      Статья 40. Квалифицированная медицинская помощь</w:t>
      </w:r>
    </w:p>
    <w:bookmarkEnd w:id="974"/>
    <w:bookmarkStart w:name="z696" w:id="975"/>
    <w:p>
      <w:pPr>
        <w:spacing w:after="0"/>
        <w:ind w:left="0"/>
        <w:jc w:val="both"/>
      </w:pPr>
      <w:r>
        <w:rPr>
          <w:rFonts w:ascii="Times New Roman"/>
          <w:b w:val="false"/>
          <w:i w:val="false"/>
          <w:color w:val="000000"/>
          <w:sz w:val="28"/>
        </w:rPr>
        <w:t>
      1. Квалифицированной медицинской помощью является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в том числе с использованием средств телемедицины.</w:t>
      </w:r>
    </w:p>
    <w:bookmarkEnd w:id="975"/>
    <w:bookmarkStart w:name="z697" w:id="976"/>
    <w:p>
      <w:pPr>
        <w:spacing w:after="0"/>
        <w:ind w:left="0"/>
        <w:jc w:val="both"/>
      </w:pPr>
      <w:r>
        <w:rPr>
          <w:rFonts w:ascii="Times New Roman"/>
          <w:b w:val="false"/>
          <w:i w:val="false"/>
          <w:color w:val="000000"/>
          <w:sz w:val="28"/>
        </w:rPr>
        <w:t>
      2. Виды и объем квалифицированной медицинской помощи устанавливаются Правительством Республики Казахстан.</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977"/>
    <w:p>
      <w:pPr>
        <w:spacing w:after="0"/>
        <w:ind w:left="0"/>
        <w:jc w:val="both"/>
      </w:pPr>
      <w:r>
        <w:rPr>
          <w:rFonts w:ascii="Times New Roman"/>
          <w:b w:val="false"/>
          <w:i w:val="false"/>
          <w:color w:val="000000"/>
          <w:sz w:val="28"/>
        </w:rPr>
        <w:t>
      Статья 41. Специализированная медицинская помощь</w:t>
      </w:r>
    </w:p>
    <w:bookmarkEnd w:id="977"/>
    <w:bookmarkStart w:name="z699" w:id="978"/>
    <w:p>
      <w:pPr>
        <w:spacing w:after="0"/>
        <w:ind w:left="0"/>
        <w:jc w:val="both"/>
      </w:pPr>
      <w:r>
        <w:rPr>
          <w:rFonts w:ascii="Times New Roman"/>
          <w:b w:val="false"/>
          <w:i w:val="false"/>
          <w:color w:val="000000"/>
          <w:sz w:val="28"/>
        </w:rPr>
        <w:t>
      1. Специализированной медицинской помощью является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в том числе с использованием средств телемедицины.</w:t>
      </w:r>
    </w:p>
    <w:bookmarkEnd w:id="978"/>
    <w:bookmarkStart w:name="z700" w:id="979"/>
    <w:p>
      <w:pPr>
        <w:spacing w:after="0"/>
        <w:ind w:left="0"/>
        <w:jc w:val="both"/>
      </w:pPr>
      <w:r>
        <w:rPr>
          <w:rFonts w:ascii="Times New Roman"/>
          <w:b w:val="false"/>
          <w:i w:val="false"/>
          <w:color w:val="000000"/>
          <w:sz w:val="28"/>
        </w:rPr>
        <w:t>
      2. Специализированная медицинская помощь оказывается многопрофильными организациями здравоохранения в форме консультативно-диагностической или стационарной медицинской помощи.</w:t>
      </w:r>
    </w:p>
    <w:bookmarkEnd w:id="979"/>
    <w:bookmarkStart w:name="z701" w:id="980"/>
    <w:p>
      <w:pPr>
        <w:spacing w:after="0"/>
        <w:ind w:left="0"/>
        <w:jc w:val="both"/>
      </w:pPr>
      <w:r>
        <w:rPr>
          <w:rFonts w:ascii="Times New Roman"/>
          <w:b w:val="false"/>
          <w:i w:val="false"/>
          <w:color w:val="000000"/>
          <w:sz w:val="28"/>
        </w:rPr>
        <w:t>
      3. Виды и объем специализированной медицинской помощи устанавливаются уполномоченным органом и местными органами государственного управления здравоохранением областей, городов республиканского значения и столицы.</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2" w:id="981"/>
    <w:p>
      <w:pPr>
        <w:spacing w:after="0"/>
        <w:ind w:left="0"/>
        <w:jc w:val="both"/>
      </w:pPr>
      <w:r>
        <w:rPr>
          <w:rFonts w:ascii="Times New Roman"/>
          <w:b w:val="false"/>
          <w:i w:val="false"/>
          <w:color w:val="000000"/>
          <w:sz w:val="28"/>
        </w:rPr>
        <w:t>
      Статья 42. Высокотехнологичные медицинские услуги</w:t>
      </w:r>
    </w:p>
    <w:bookmarkEnd w:id="981"/>
    <w:bookmarkStart w:name="z703" w:id="982"/>
    <w:p>
      <w:pPr>
        <w:spacing w:after="0"/>
        <w:ind w:left="0"/>
        <w:jc w:val="both"/>
      </w:pPr>
      <w:r>
        <w:rPr>
          <w:rFonts w:ascii="Times New Roman"/>
          <w:b w:val="false"/>
          <w:i w:val="false"/>
          <w:color w:val="000000"/>
          <w:sz w:val="28"/>
        </w:rPr>
        <w:t>
      1. Координация деятельности медицинских организаций, оказывающих высокотехнологичные медицинские услуги, осуществляется уполномоченным органом.</w:t>
      </w:r>
    </w:p>
    <w:bookmarkEnd w:id="982"/>
    <w:bookmarkStart w:name="z704" w:id="983"/>
    <w:p>
      <w:pPr>
        <w:spacing w:after="0"/>
        <w:ind w:left="0"/>
        <w:jc w:val="both"/>
      </w:pPr>
      <w:r>
        <w:rPr>
          <w:rFonts w:ascii="Times New Roman"/>
          <w:b w:val="false"/>
          <w:i w:val="false"/>
          <w:color w:val="000000"/>
          <w:sz w:val="28"/>
        </w:rPr>
        <w:t>
      2. Виды и порядок предоставления высокотехнологичных медицинских услуг определяются уполномоченным органом.</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706" w:id="984"/>
    <w:p>
      <w:pPr>
        <w:spacing w:after="0"/>
        <w:ind w:left="0"/>
        <w:jc w:val="both"/>
      </w:pPr>
      <w:r>
        <w:rPr>
          <w:rFonts w:ascii="Times New Roman"/>
          <w:b w:val="false"/>
          <w:i w:val="false"/>
          <w:color w:val="000000"/>
          <w:sz w:val="28"/>
        </w:rPr>
        <w:t>
      Статья 43. Медико-социальная помощь</w:t>
      </w:r>
    </w:p>
    <w:bookmarkEnd w:id="984"/>
    <w:bookmarkStart w:name="z707" w:id="985"/>
    <w:p>
      <w:pPr>
        <w:spacing w:after="0"/>
        <w:ind w:left="0"/>
        <w:jc w:val="both"/>
      </w:pPr>
      <w:r>
        <w:rPr>
          <w:rFonts w:ascii="Times New Roman"/>
          <w:b w:val="false"/>
          <w:i w:val="false"/>
          <w:color w:val="000000"/>
          <w:sz w:val="28"/>
        </w:rPr>
        <w:t>
      1. Медико-социальной помощью является медицинская и социально-психологическая помощь, оказываемая гражданам с социально значимыми заболеваниями, перечень которых определяется уполномоченным органом.</w:t>
      </w:r>
    </w:p>
    <w:bookmarkEnd w:id="985"/>
    <w:bookmarkStart w:name="z708" w:id="986"/>
    <w:p>
      <w:pPr>
        <w:spacing w:after="0"/>
        <w:ind w:left="0"/>
        <w:jc w:val="both"/>
      </w:pPr>
      <w:r>
        <w:rPr>
          <w:rFonts w:ascii="Times New Roman"/>
          <w:b w:val="false"/>
          <w:i w:val="false"/>
          <w:color w:val="000000"/>
          <w:sz w:val="28"/>
        </w:rPr>
        <w:t>
      2. Порядок оказания медико-социальной помощи, предоставляемой гражданам, страдающим социально значимыми заболеваниями, устанавливается уполномоченным органом.</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0" w:id="987"/>
    <w:p>
      <w:pPr>
        <w:spacing w:after="0"/>
        <w:ind w:left="0"/>
        <w:jc w:val="both"/>
      </w:pPr>
      <w:r>
        <w:rPr>
          <w:rFonts w:ascii="Times New Roman"/>
          <w:b w:val="false"/>
          <w:i w:val="false"/>
          <w:color w:val="000000"/>
          <w:sz w:val="28"/>
        </w:rPr>
        <w:t>
      Статья 44. Формы предоставления медицинской помощи</w:t>
      </w:r>
    </w:p>
    <w:bookmarkEnd w:id="987"/>
    <w:bookmarkStart w:name="z709" w:id="988"/>
    <w:p>
      <w:pPr>
        <w:spacing w:after="0"/>
        <w:ind w:left="0"/>
        <w:jc w:val="both"/>
      </w:pPr>
      <w:r>
        <w:rPr>
          <w:rFonts w:ascii="Times New Roman"/>
          <w:b w:val="false"/>
          <w:i w:val="false"/>
          <w:color w:val="000000"/>
          <w:sz w:val="28"/>
        </w:rPr>
        <w:t>
      Медицинская помощь может предоставляться в следующих формах:</w:t>
      </w:r>
    </w:p>
    <w:bookmarkEnd w:id="988"/>
    <w:bookmarkStart w:name="z710" w:id="989"/>
    <w:p>
      <w:pPr>
        <w:spacing w:after="0"/>
        <w:ind w:left="0"/>
        <w:jc w:val="both"/>
      </w:pPr>
      <w:r>
        <w:rPr>
          <w:rFonts w:ascii="Times New Roman"/>
          <w:b w:val="false"/>
          <w:i w:val="false"/>
          <w:color w:val="000000"/>
          <w:sz w:val="28"/>
        </w:rPr>
        <w:t>
      1) амбулаторно-поликлинической помощи:</w:t>
      </w:r>
    </w:p>
    <w:bookmarkEnd w:id="989"/>
    <w:p>
      <w:pPr>
        <w:spacing w:after="0"/>
        <w:ind w:left="0"/>
        <w:jc w:val="both"/>
      </w:pPr>
      <w:r>
        <w:rPr>
          <w:rFonts w:ascii="Times New Roman"/>
          <w:b w:val="false"/>
          <w:i w:val="false"/>
          <w:color w:val="000000"/>
          <w:sz w:val="28"/>
        </w:rPr>
        <w:t>
      первичной медико-санитарной помощи;</w:t>
      </w:r>
    </w:p>
    <w:p>
      <w:pPr>
        <w:spacing w:after="0"/>
        <w:ind w:left="0"/>
        <w:jc w:val="both"/>
      </w:pPr>
      <w:r>
        <w:rPr>
          <w:rFonts w:ascii="Times New Roman"/>
          <w:b w:val="false"/>
          <w:i w:val="false"/>
          <w:color w:val="000000"/>
          <w:sz w:val="28"/>
        </w:rPr>
        <w:t>
      консультативно-диагностической помощи;</w:t>
      </w:r>
    </w:p>
    <w:bookmarkStart w:name="z711" w:id="990"/>
    <w:p>
      <w:pPr>
        <w:spacing w:after="0"/>
        <w:ind w:left="0"/>
        <w:jc w:val="both"/>
      </w:pPr>
      <w:r>
        <w:rPr>
          <w:rFonts w:ascii="Times New Roman"/>
          <w:b w:val="false"/>
          <w:i w:val="false"/>
          <w:color w:val="000000"/>
          <w:sz w:val="28"/>
        </w:rPr>
        <w:t>
      2) стационарной помощи;</w:t>
      </w:r>
    </w:p>
    <w:bookmarkEnd w:id="990"/>
    <w:bookmarkStart w:name="z712" w:id="991"/>
    <w:p>
      <w:pPr>
        <w:spacing w:after="0"/>
        <w:ind w:left="0"/>
        <w:jc w:val="both"/>
      </w:pPr>
      <w:r>
        <w:rPr>
          <w:rFonts w:ascii="Times New Roman"/>
          <w:b w:val="false"/>
          <w:i w:val="false"/>
          <w:color w:val="000000"/>
          <w:sz w:val="28"/>
        </w:rPr>
        <w:t>
      3) стационарозамещающей помощи;</w:t>
      </w:r>
    </w:p>
    <w:bookmarkEnd w:id="991"/>
    <w:bookmarkStart w:name="z713" w:id="992"/>
    <w:p>
      <w:pPr>
        <w:spacing w:after="0"/>
        <w:ind w:left="0"/>
        <w:jc w:val="both"/>
      </w:pPr>
      <w:r>
        <w:rPr>
          <w:rFonts w:ascii="Times New Roman"/>
          <w:b w:val="false"/>
          <w:i w:val="false"/>
          <w:color w:val="000000"/>
          <w:sz w:val="28"/>
        </w:rPr>
        <w:t>
      4) скорой медицинской помощи;</w:t>
      </w:r>
    </w:p>
    <w:bookmarkEnd w:id="992"/>
    <w:bookmarkStart w:name="z714" w:id="993"/>
    <w:p>
      <w:pPr>
        <w:spacing w:after="0"/>
        <w:ind w:left="0"/>
        <w:jc w:val="both"/>
      </w:pPr>
      <w:r>
        <w:rPr>
          <w:rFonts w:ascii="Times New Roman"/>
          <w:b w:val="false"/>
          <w:i w:val="false"/>
          <w:color w:val="000000"/>
          <w:sz w:val="28"/>
        </w:rPr>
        <w:t>
      5) санитарной авиации;</w:t>
      </w:r>
    </w:p>
    <w:bookmarkEnd w:id="993"/>
    <w:bookmarkStart w:name="z715" w:id="994"/>
    <w:p>
      <w:pPr>
        <w:spacing w:after="0"/>
        <w:ind w:left="0"/>
        <w:jc w:val="both"/>
      </w:pPr>
      <w:r>
        <w:rPr>
          <w:rFonts w:ascii="Times New Roman"/>
          <w:b w:val="false"/>
          <w:i w:val="false"/>
          <w:color w:val="000000"/>
          <w:sz w:val="28"/>
        </w:rPr>
        <w:t>
      6) медицинской помощи при чрезвычайных ситуациях;</w:t>
      </w:r>
    </w:p>
    <w:bookmarkEnd w:id="994"/>
    <w:bookmarkStart w:name="z716" w:id="9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исключен Законом РК от 16.11.2015</w:t>
      </w:r>
      <w:r>
        <w:rPr>
          <w:rFonts w:ascii="Times New Roman"/>
          <w:b w:val="false"/>
          <w:i w:val="false"/>
          <w:color w:val="000000"/>
          <w:sz w:val="28"/>
        </w:rPr>
        <w:t xml:space="preserve"> № 406-V</w:t>
      </w:r>
      <w:r>
        <w:rPr>
          <w:rFonts w:ascii="Times New Roman"/>
          <w:b w:val="false"/>
          <w:i w:val="false"/>
          <w:color w:val="000000"/>
          <w:sz w:val="28"/>
        </w:rPr>
        <w:t xml:space="preserve"> (вводится в действие с 01.01.2016);</w:t>
      </w:r>
    </w:p>
    <w:bookmarkEnd w:id="995"/>
    <w:bookmarkStart w:name="z717" w:id="9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исключен Законом РК от 16.11.2015</w:t>
      </w:r>
      <w:r>
        <w:rPr>
          <w:rFonts w:ascii="Times New Roman"/>
          <w:b w:val="false"/>
          <w:i w:val="false"/>
          <w:color w:val="000000"/>
          <w:sz w:val="28"/>
        </w:rPr>
        <w:t xml:space="preserve"> № 406-V</w:t>
      </w:r>
      <w:r>
        <w:rPr>
          <w:rFonts w:ascii="Times New Roman"/>
          <w:b w:val="false"/>
          <w:i w:val="false"/>
          <w:color w:val="000000"/>
          <w:sz w:val="28"/>
        </w:rPr>
        <w:t xml:space="preserve"> (вводится в действие с 01.01.2016);</w:t>
      </w:r>
    </w:p>
    <w:bookmarkEnd w:id="996"/>
    <w:bookmarkStart w:name="z718" w:id="997"/>
    <w:p>
      <w:pPr>
        <w:spacing w:after="0"/>
        <w:ind w:left="0"/>
        <w:jc w:val="both"/>
      </w:pPr>
      <w:r>
        <w:rPr>
          <w:rFonts w:ascii="Times New Roman"/>
          <w:b w:val="false"/>
          <w:i w:val="false"/>
          <w:color w:val="000000"/>
          <w:sz w:val="28"/>
        </w:rPr>
        <w:t>
      9) традиционной медицины, народной медицины (целительства).</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719" w:id="998"/>
    <w:p>
      <w:pPr>
        <w:spacing w:after="0"/>
        <w:ind w:left="0"/>
        <w:jc w:val="both"/>
      </w:pPr>
      <w:r>
        <w:rPr>
          <w:rFonts w:ascii="Times New Roman"/>
          <w:b w:val="false"/>
          <w:i w:val="false"/>
          <w:color w:val="000000"/>
          <w:sz w:val="28"/>
        </w:rPr>
        <w:t>
      Статья 45. Первичная медико-санитарная помощь</w:t>
      </w:r>
    </w:p>
    <w:bookmarkEnd w:id="998"/>
    <w:bookmarkStart w:name="z720" w:id="999"/>
    <w:p>
      <w:pPr>
        <w:spacing w:after="0"/>
        <w:ind w:left="0"/>
        <w:jc w:val="both"/>
      </w:pPr>
      <w:r>
        <w:rPr>
          <w:rFonts w:ascii="Times New Roman"/>
          <w:b w:val="false"/>
          <w:i w:val="false"/>
          <w:color w:val="000000"/>
          <w:sz w:val="28"/>
        </w:rPr>
        <w:t>
      1.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w:t>
      </w:r>
    </w:p>
    <w:bookmarkEnd w:id="999"/>
    <w:bookmarkStart w:name="z721" w:id="1000"/>
    <w:p>
      <w:pPr>
        <w:spacing w:after="0"/>
        <w:ind w:left="0"/>
        <w:jc w:val="both"/>
      </w:pPr>
      <w:r>
        <w:rPr>
          <w:rFonts w:ascii="Times New Roman"/>
          <w:b w:val="false"/>
          <w:i w:val="false"/>
          <w:color w:val="000000"/>
          <w:sz w:val="28"/>
        </w:rPr>
        <w:t>
      1) диагностику и лечение наиболее распространенных заболеваний, а также травм, отравлений и других неотложных состояний;</w:t>
      </w:r>
    </w:p>
    <w:bookmarkEnd w:id="1000"/>
    <w:bookmarkStart w:name="z722" w:id="1001"/>
    <w:p>
      <w:pPr>
        <w:spacing w:after="0"/>
        <w:ind w:left="0"/>
        <w:jc w:val="both"/>
      </w:pPr>
      <w:r>
        <w:rPr>
          <w:rFonts w:ascii="Times New Roman"/>
          <w:b w:val="false"/>
          <w:i w:val="false"/>
          <w:color w:val="000000"/>
          <w:sz w:val="28"/>
        </w:rPr>
        <w:t>
      2) санитарно-противоэпидемические и санитарно-профилактические мероприятия в очагах инфекционных заболеваний;</w:t>
      </w:r>
    </w:p>
    <w:bookmarkEnd w:id="1001"/>
    <w:bookmarkStart w:name="z723" w:id="1002"/>
    <w:p>
      <w:pPr>
        <w:spacing w:after="0"/>
        <w:ind w:left="0"/>
        <w:jc w:val="both"/>
      </w:pPr>
      <w:r>
        <w:rPr>
          <w:rFonts w:ascii="Times New Roman"/>
          <w:b w:val="false"/>
          <w:i w:val="false"/>
          <w:color w:val="000000"/>
          <w:sz w:val="28"/>
        </w:rPr>
        <w:t>
      3) гигиеническое обучение населения, охрану семьи, материнства, отцовства и детства;</w:t>
      </w:r>
    </w:p>
    <w:bookmarkEnd w:id="1002"/>
    <w:bookmarkStart w:name="z724" w:id="1003"/>
    <w:p>
      <w:pPr>
        <w:spacing w:after="0"/>
        <w:ind w:left="0"/>
        <w:jc w:val="both"/>
      </w:pPr>
      <w:r>
        <w:rPr>
          <w:rFonts w:ascii="Times New Roman"/>
          <w:b w:val="false"/>
          <w:i w:val="false"/>
          <w:color w:val="000000"/>
          <w:sz w:val="28"/>
        </w:rPr>
        <w:t>
      4) разъяснительную работу по безопасному водоснабжению и рациональному питанию населения;</w:t>
      </w:r>
    </w:p>
    <w:bookmarkEnd w:id="1003"/>
    <w:bookmarkStart w:name="z2360" w:id="1004"/>
    <w:p>
      <w:pPr>
        <w:spacing w:after="0"/>
        <w:ind w:left="0"/>
        <w:jc w:val="both"/>
      </w:pPr>
      <w:r>
        <w:rPr>
          <w:rFonts w:ascii="Times New Roman"/>
          <w:b w:val="false"/>
          <w:i w:val="false"/>
          <w:color w:val="000000"/>
          <w:sz w:val="28"/>
        </w:rPr>
        <w:t>
      5) разъяснительную работу по профилактике социально значимых заболеваний.</w:t>
      </w:r>
    </w:p>
    <w:bookmarkEnd w:id="1004"/>
    <w:bookmarkStart w:name="z725" w:id="1005"/>
    <w:p>
      <w:pPr>
        <w:spacing w:after="0"/>
        <w:ind w:left="0"/>
        <w:jc w:val="both"/>
      </w:pPr>
      <w:r>
        <w:rPr>
          <w:rFonts w:ascii="Times New Roman"/>
          <w:b w:val="false"/>
          <w:i w:val="false"/>
          <w:color w:val="000000"/>
          <w:sz w:val="28"/>
        </w:rPr>
        <w:t>
      2. Первичная медико-санитарная помощь оказывается участковыми терапевтами, педиатрами, врачами общей практики, фельдшерами, акушерами, социальными работниками в области здравоохранения и медицинскими сестрами.</w:t>
      </w:r>
    </w:p>
    <w:bookmarkEnd w:id="1005"/>
    <w:bookmarkStart w:name="z726" w:id="1006"/>
    <w:p>
      <w:pPr>
        <w:spacing w:after="0"/>
        <w:ind w:left="0"/>
        <w:jc w:val="both"/>
      </w:pPr>
      <w:r>
        <w:rPr>
          <w:rFonts w:ascii="Times New Roman"/>
          <w:b w:val="false"/>
          <w:i w:val="false"/>
          <w:color w:val="000000"/>
          <w:sz w:val="28"/>
        </w:rPr>
        <w:t>
      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выбора медицинской организации.</w:t>
      </w:r>
    </w:p>
    <w:bookmarkEnd w:id="1006"/>
    <w:bookmarkStart w:name="z727" w:id="1007"/>
    <w:p>
      <w:pPr>
        <w:spacing w:after="0"/>
        <w:ind w:left="0"/>
        <w:jc w:val="both"/>
      </w:pPr>
      <w:r>
        <w:rPr>
          <w:rFonts w:ascii="Times New Roman"/>
          <w:b w:val="false"/>
          <w:i w:val="false"/>
          <w:color w:val="000000"/>
          <w:sz w:val="28"/>
        </w:rPr>
        <w:t>
      4. Виды, объем первичной медико-санитарной помощи устанавливаются Правительством Республики Казахстан.</w:t>
      </w:r>
    </w:p>
    <w:bookmarkEnd w:id="1007"/>
    <w:p>
      <w:pPr>
        <w:spacing w:after="0"/>
        <w:ind w:left="0"/>
        <w:jc w:val="both"/>
      </w:pPr>
      <w:r>
        <w:rPr>
          <w:rFonts w:ascii="Times New Roman"/>
          <w:b w:val="false"/>
          <w:i w:val="false"/>
          <w:color w:val="000000"/>
          <w:sz w:val="28"/>
        </w:rPr>
        <w:t>
      4-1. Порядок оказания первичной медико-санитарной помощи, а также прикрепления к организациям первичной медико-санитарной помощи определяется уполномоченным органом.</w:t>
      </w:r>
    </w:p>
    <w:bookmarkStart w:name="z728" w:id="1008"/>
    <w:p>
      <w:pPr>
        <w:spacing w:after="0"/>
        <w:ind w:left="0"/>
        <w:jc w:val="both"/>
      </w:pPr>
      <w:r>
        <w:rPr>
          <w:rFonts w:ascii="Times New Roman"/>
          <w:b w:val="false"/>
          <w:i w:val="false"/>
          <w:color w:val="000000"/>
          <w:sz w:val="28"/>
        </w:rPr>
        <w:t>
      5. Организация первичной медико-санитарной помощи осуществляется органами местного государственного управления.</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45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1009"/>
    <w:p>
      <w:pPr>
        <w:spacing w:after="0"/>
        <w:ind w:left="0"/>
        <w:jc w:val="both"/>
      </w:pPr>
      <w:r>
        <w:rPr>
          <w:rFonts w:ascii="Times New Roman"/>
          <w:b w:val="false"/>
          <w:i w:val="false"/>
          <w:color w:val="000000"/>
          <w:sz w:val="28"/>
        </w:rPr>
        <w:t>
      Статья 46. Консультативно-диагностическая помощь</w:t>
      </w:r>
    </w:p>
    <w:bookmarkEnd w:id="1009"/>
    <w:bookmarkStart w:name="z730" w:id="1010"/>
    <w:p>
      <w:pPr>
        <w:spacing w:after="0"/>
        <w:ind w:left="0"/>
        <w:jc w:val="both"/>
      </w:pPr>
      <w:r>
        <w:rPr>
          <w:rFonts w:ascii="Times New Roman"/>
          <w:b w:val="false"/>
          <w:i w:val="false"/>
          <w:color w:val="000000"/>
          <w:sz w:val="28"/>
        </w:rPr>
        <w:t>
      1. Консультативно-диагностическая помощь – специализированная медицинская помощь в том числе с применением высокотехнологичных медицинских услуг без круглосуточного медицинского наблюдения.</w:t>
      </w:r>
    </w:p>
    <w:bookmarkEnd w:id="1010"/>
    <w:bookmarkStart w:name="z731" w:id="1011"/>
    <w:p>
      <w:pPr>
        <w:spacing w:after="0"/>
        <w:ind w:left="0"/>
        <w:jc w:val="both"/>
      </w:pPr>
      <w:r>
        <w:rPr>
          <w:rFonts w:ascii="Times New Roman"/>
          <w:b w:val="false"/>
          <w:i w:val="false"/>
          <w:color w:val="000000"/>
          <w:sz w:val="28"/>
        </w:rPr>
        <w:t>
      2. Порядок оказания консультативно-диагностической помощи устанавливается уполномоченным органом.</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732" w:id="1012"/>
    <w:p>
      <w:pPr>
        <w:spacing w:after="0"/>
        <w:ind w:left="0"/>
        <w:jc w:val="both"/>
      </w:pPr>
      <w:r>
        <w:rPr>
          <w:rFonts w:ascii="Times New Roman"/>
          <w:b w:val="false"/>
          <w:i w:val="false"/>
          <w:color w:val="000000"/>
          <w:sz w:val="28"/>
        </w:rPr>
        <w:t>
      Статья 47. Стационарная помощь</w:t>
      </w:r>
    </w:p>
    <w:bookmarkEnd w:id="1012"/>
    <w:bookmarkStart w:name="z733" w:id="1013"/>
    <w:p>
      <w:pPr>
        <w:spacing w:after="0"/>
        <w:ind w:left="0"/>
        <w:jc w:val="both"/>
      </w:pPr>
      <w:r>
        <w:rPr>
          <w:rFonts w:ascii="Times New Roman"/>
          <w:b w:val="false"/>
          <w:i w:val="false"/>
          <w:color w:val="000000"/>
          <w:sz w:val="28"/>
        </w:rPr>
        <w:t>
      1. Стационарной помощью является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w:t>
      </w:r>
    </w:p>
    <w:bookmarkEnd w:id="1013"/>
    <w:bookmarkStart w:name="z734" w:id="1014"/>
    <w:p>
      <w:pPr>
        <w:spacing w:after="0"/>
        <w:ind w:left="0"/>
        <w:jc w:val="both"/>
      </w:pPr>
      <w:r>
        <w:rPr>
          <w:rFonts w:ascii="Times New Roman"/>
          <w:b w:val="false"/>
          <w:i w:val="false"/>
          <w:color w:val="000000"/>
          <w:sz w:val="28"/>
        </w:rPr>
        <w:t>
      2. Организации здравоохранения, оказывающие стационарную помощь, обеспечивают гражданам соответствующий уход и питание.</w:t>
      </w:r>
    </w:p>
    <w:bookmarkEnd w:id="1014"/>
    <w:bookmarkStart w:name="z735" w:id="1015"/>
    <w:p>
      <w:pPr>
        <w:spacing w:after="0"/>
        <w:ind w:left="0"/>
        <w:jc w:val="both"/>
      </w:pPr>
      <w:r>
        <w:rPr>
          <w:rFonts w:ascii="Times New Roman"/>
          <w:b w:val="false"/>
          <w:i w:val="false"/>
          <w:color w:val="000000"/>
          <w:sz w:val="28"/>
        </w:rPr>
        <w:t>
      3. Порядок оказания стационарной помощи устанавливается уполномоченным органом.</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1016"/>
    <w:p>
      <w:pPr>
        <w:spacing w:after="0"/>
        <w:ind w:left="0"/>
        <w:jc w:val="both"/>
      </w:pPr>
      <w:r>
        <w:rPr>
          <w:rFonts w:ascii="Times New Roman"/>
          <w:b w:val="false"/>
          <w:i w:val="false"/>
          <w:color w:val="000000"/>
          <w:sz w:val="28"/>
        </w:rPr>
        <w:t>
      Статья 48. Стационарозамещающая помощь</w:t>
      </w:r>
    </w:p>
    <w:bookmarkEnd w:id="1016"/>
    <w:bookmarkStart w:name="z737" w:id="1017"/>
    <w:p>
      <w:pPr>
        <w:spacing w:after="0"/>
        <w:ind w:left="0"/>
        <w:jc w:val="both"/>
      </w:pPr>
      <w:r>
        <w:rPr>
          <w:rFonts w:ascii="Times New Roman"/>
          <w:b w:val="false"/>
          <w:i w:val="false"/>
          <w:color w:val="000000"/>
          <w:sz w:val="28"/>
        </w:rPr>
        <w:t>
      1. Стационарозамещающей помощью является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медицинским наблюдением.</w:t>
      </w:r>
    </w:p>
    <w:bookmarkEnd w:id="1017"/>
    <w:bookmarkStart w:name="z738" w:id="1018"/>
    <w:p>
      <w:pPr>
        <w:spacing w:after="0"/>
        <w:ind w:left="0"/>
        <w:jc w:val="both"/>
      </w:pPr>
      <w:r>
        <w:rPr>
          <w:rFonts w:ascii="Times New Roman"/>
          <w:b w:val="false"/>
          <w:i w:val="false"/>
          <w:color w:val="000000"/>
          <w:sz w:val="28"/>
        </w:rPr>
        <w:t>
      2. Порядок оказания стационарозамещающей помощи устанавливается уполномоченным органом.</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48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9" w:id="1019"/>
    <w:p>
      <w:pPr>
        <w:spacing w:after="0"/>
        <w:ind w:left="0"/>
        <w:jc w:val="both"/>
      </w:pPr>
      <w:r>
        <w:rPr>
          <w:rFonts w:ascii="Times New Roman"/>
          <w:b w:val="false"/>
          <w:i w:val="false"/>
          <w:color w:val="000000"/>
          <w:sz w:val="28"/>
        </w:rPr>
        <w:t>
      Статья 49. Скорая медицинская помощь</w:t>
      </w:r>
    </w:p>
    <w:bookmarkEnd w:id="1019"/>
    <w:bookmarkStart w:name="z740" w:id="1020"/>
    <w:p>
      <w:pPr>
        <w:spacing w:after="0"/>
        <w:ind w:left="0"/>
        <w:jc w:val="both"/>
      </w:pPr>
      <w:r>
        <w:rPr>
          <w:rFonts w:ascii="Times New Roman"/>
          <w:b w:val="false"/>
          <w:i w:val="false"/>
          <w:color w:val="000000"/>
          <w:sz w:val="28"/>
        </w:rPr>
        <w:t>
      1. Скорой медицинской помощью является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 (или) устранения угрозы жизни, а также при необходимости транспортировки органов (части органов) для последующей трансплантации.</w:t>
      </w:r>
    </w:p>
    <w:bookmarkEnd w:id="1020"/>
    <w:bookmarkStart w:name="z741" w:id="1021"/>
    <w:p>
      <w:pPr>
        <w:spacing w:after="0"/>
        <w:ind w:left="0"/>
        <w:jc w:val="both"/>
      </w:pPr>
      <w:r>
        <w:rPr>
          <w:rFonts w:ascii="Times New Roman"/>
          <w:b w:val="false"/>
          <w:i w:val="false"/>
          <w:color w:val="000000"/>
          <w:sz w:val="28"/>
        </w:rPr>
        <w:t>
      2. Для оказания скорой медицинской помощи создается служба скорой медицинской помощи в порядке, установленном законодательством Республики Казахстан в области здравоохранения.</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3" w:id="1022"/>
    <w:p>
      <w:pPr>
        <w:spacing w:after="0"/>
        <w:ind w:left="0"/>
        <w:jc w:val="both"/>
      </w:pPr>
      <w:r>
        <w:rPr>
          <w:rFonts w:ascii="Times New Roman"/>
          <w:b w:val="false"/>
          <w:i w:val="false"/>
          <w:color w:val="000000"/>
          <w:sz w:val="28"/>
        </w:rPr>
        <w:t>
      Статья 50. Санитарная авиация</w:t>
      </w:r>
    </w:p>
    <w:bookmarkEnd w:id="1022"/>
    <w:bookmarkStart w:name="z744" w:id="1023"/>
    <w:p>
      <w:pPr>
        <w:spacing w:after="0"/>
        <w:ind w:left="0"/>
        <w:jc w:val="both"/>
      </w:pPr>
      <w:r>
        <w:rPr>
          <w:rFonts w:ascii="Times New Roman"/>
          <w:b w:val="false"/>
          <w:i w:val="false"/>
          <w:color w:val="000000"/>
          <w:sz w:val="28"/>
        </w:rPr>
        <w:t>
      Санитарной авиацией является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 (или) специалистов соответствующей специальности и (или)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пациента (ов), а также органов (части органов) и (или) тканей (части тканей) для последующей трансплантации в соответствующую медицинскую организацию воздушным транспортом.</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1024"/>
    <w:p>
      <w:pPr>
        <w:spacing w:after="0"/>
        <w:ind w:left="0"/>
        <w:jc w:val="both"/>
      </w:pPr>
      <w:r>
        <w:rPr>
          <w:rFonts w:ascii="Times New Roman"/>
          <w:b w:val="false"/>
          <w:i w:val="false"/>
          <w:color w:val="000000"/>
          <w:sz w:val="28"/>
        </w:rPr>
        <w:t>
      Статья 51. Медицинская помощь при чрезвычайных ситуациях</w:t>
      </w:r>
    </w:p>
    <w:bookmarkEnd w:id="1024"/>
    <w:bookmarkStart w:name="z747" w:id="1025"/>
    <w:p>
      <w:pPr>
        <w:spacing w:after="0"/>
        <w:ind w:left="0"/>
        <w:jc w:val="both"/>
      </w:pPr>
      <w:r>
        <w:rPr>
          <w:rFonts w:ascii="Times New Roman"/>
          <w:b w:val="false"/>
          <w:i w:val="false"/>
          <w:color w:val="000000"/>
          <w:sz w:val="28"/>
        </w:rPr>
        <w:t>
      1. Медицинская помощь при чрезвычайных ситуациях – форма предоставления медицинской помощи службой медицины катастроф при чрезвычайных ситуациях социального, природного и техногенного характера.</w:t>
      </w:r>
    </w:p>
    <w:bookmarkEnd w:id="1025"/>
    <w:bookmarkStart w:name="z748" w:id="1026"/>
    <w:p>
      <w:pPr>
        <w:spacing w:after="0"/>
        <w:ind w:left="0"/>
        <w:jc w:val="both"/>
      </w:pPr>
      <w:r>
        <w:rPr>
          <w:rFonts w:ascii="Times New Roman"/>
          <w:b w:val="false"/>
          <w:i w:val="false"/>
          <w:color w:val="000000"/>
          <w:sz w:val="28"/>
        </w:rPr>
        <w:t>
      2. Порядок предоставления, виды и объем медицинской помощи при чрезвычайных ситуациях определяются Правительством Республики Казахстан.</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49" w:id="1027"/>
    <w:p>
      <w:pPr>
        <w:spacing w:after="0"/>
        <w:ind w:left="0"/>
        <w:jc w:val="both"/>
      </w:pPr>
      <w:r>
        <w:rPr>
          <w:rFonts w:ascii="Times New Roman"/>
          <w:b w:val="false"/>
          <w:i w:val="false"/>
          <w:color w:val="000000"/>
          <w:sz w:val="28"/>
        </w:rPr>
        <w:t>
      Статья 52. Восстановительное лечение и медицинская реабилитация</w:t>
      </w:r>
    </w:p>
    <w:bookmarkEnd w:id="1027"/>
    <w:bookmarkStart w:name="z750" w:id="1028"/>
    <w:p>
      <w:pPr>
        <w:spacing w:after="0"/>
        <w:ind w:left="0"/>
        <w:jc w:val="both"/>
      </w:pPr>
      <w:r>
        <w:rPr>
          <w:rFonts w:ascii="Times New Roman"/>
          <w:b w:val="false"/>
          <w:i w:val="false"/>
          <w:color w:val="000000"/>
          <w:sz w:val="28"/>
        </w:rPr>
        <w:t>
      1. Восстановительное лечение и медицинская реабилитация оказываются гражданам, страдающим врожденными и приобретенными заболеваниями, а также последствиями острых, хронических заболеваний и травм.</w:t>
      </w:r>
    </w:p>
    <w:bookmarkEnd w:id="1028"/>
    <w:bookmarkStart w:name="z751" w:id="1029"/>
    <w:p>
      <w:pPr>
        <w:spacing w:after="0"/>
        <w:ind w:left="0"/>
        <w:jc w:val="both"/>
      </w:pPr>
      <w:r>
        <w:rPr>
          <w:rFonts w:ascii="Times New Roman"/>
          <w:b w:val="false"/>
          <w:i w:val="false"/>
          <w:color w:val="000000"/>
          <w:sz w:val="28"/>
        </w:rPr>
        <w:t>
      2. Восстановительное лечение и медицинская реабилитация проводятся в организациях здравоохранения, а также в санаторно-курортных организациях.</w:t>
      </w:r>
    </w:p>
    <w:bookmarkEnd w:id="1029"/>
    <w:bookmarkStart w:name="z752" w:id="1030"/>
    <w:p>
      <w:pPr>
        <w:spacing w:after="0"/>
        <w:ind w:left="0"/>
        <w:jc w:val="both"/>
      </w:pPr>
      <w:r>
        <w:rPr>
          <w:rFonts w:ascii="Times New Roman"/>
          <w:b w:val="false"/>
          <w:i w:val="false"/>
          <w:color w:val="000000"/>
          <w:sz w:val="28"/>
        </w:rPr>
        <w:t>
      3. Гражданам предоставляются путевки для санаторно-курортного лечения в порядке, установленном законодательством Республики Казахстан в области здравоохранения и трудовым законодательством Республики Казахстан.</w:t>
      </w:r>
    </w:p>
    <w:bookmarkEnd w:id="1030"/>
    <w:bookmarkStart w:name="z753" w:id="1031"/>
    <w:p>
      <w:pPr>
        <w:spacing w:after="0"/>
        <w:ind w:left="0"/>
        <w:jc w:val="both"/>
      </w:pPr>
      <w:r>
        <w:rPr>
          <w:rFonts w:ascii="Times New Roman"/>
          <w:b w:val="false"/>
          <w:i w:val="false"/>
          <w:color w:val="000000"/>
          <w:sz w:val="28"/>
        </w:rPr>
        <w:t>
      4. Порядок восстановительного лечения и медицинской реабилитации, в том числе и детской медицинской реабилитации, устанавливается уполномоченным органом.</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52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1032"/>
    <w:p>
      <w:pPr>
        <w:spacing w:after="0"/>
        <w:ind w:left="0"/>
        <w:jc w:val="both"/>
      </w:pPr>
      <w:r>
        <w:rPr>
          <w:rFonts w:ascii="Times New Roman"/>
          <w:b w:val="false"/>
          <w:i w:val="false"/>
          <w:color w:val="000000"/>
          <w:sz w:val="28"/>
        </w:rPr>
        <w:t>
      Статья 53. Паллиативная помощь и сестринский уход</w:t>
      </w:r>
    </w:p>
    <w:bookmarkEnd w:id="1032"/>
    <w:bookmarkStart w:name="z2361" w:id="1033"/>
    <w:p>
      <w:pPr>
        <w:spacing w:after="0"/>
        <w:ind w:left="0"/>
        <w:jc w:val="both"/>
      </w:pPr>
      <w:r>
        <w:rPr>
          <w:rFonts w:ascii="Times New Roman"/>
          <w:b w:val="false"/>
          <w:i w:val="false"/>
          <w:color w:val="000000"/>
          <w:sz w:val="28"/>
        </w:rPr>
        <w:t>
      1. Паллиативная помощь оказывается под руководством врача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(хосписах) или в форме стационара на дому.</w:t>
      </w:r>
    </w:p>
    <w:bookmarkEnd w:id="1033"/>
    <w:bookmarkStart w:name="z2362" w:id="1034"/>
    <w:p>
      <w:pPr>
        <w:spacing w:after="0"/>
        <w:ind w:left="0"/>
        <w:jc w:val="both"/>
      </w:pPr>
      <w:r>
        <w:rPr>
          <w:rFonts w:ascii="Times New Roman"/>
          <w:b w:val="false"/>
          <w:i w:val="false"/>
          <w:color w:val="000000"/>
          <w:sz w:val="28"/>
        </w:rPr>
        <w:t>
      2. Сестринский уход осуществляется в случаях, не требующих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или в форме стационара на дому.</w:t>
      </w:r>
    </w:p>
    <w:bookmarkEnd w:id="1034"/>
    <w:bookmarkStart w:name="z2363" w:id="1035"/>
    <w:p>
      <w:pPr>
        <w:spacing w:after="0"/>
        <w:ind w:left="0"/>
        <w:jc w:val="both"/>
      </w:pPr>
      <w:r>
        <w:rPr>
          <w:rFonts w:ascii="Times New Roman"/>
          <w:b w:val="false"/>
          <w:i w:val="false"/>
          <w:color w:val="000000"/>
          <w:sz w:val="28"/>
        </w:rPr>
        <w:t>
      3. Порядок оказания паллиативной помощи и сестринского ухода определяется уполномоченным органом.</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1036"/>
    <w:p>
      <w:pPr>
        <w:spacing w:after="0"/>
        <w:ind w:left="0"/>
        <w:jc w:val="both"/>
      </w:pPr>
      <w:r>
        <w:rPr>
          <w:rFonts w:ascii="Times New Roman"/>
          <w:b w:val="false"/>
          <w:i w:val="false"/>
          <w:color w:val="000000"/>
          <w:sz w:val="28"/>
        </w:rPr>
        <w:t>
      Статья 54. Традиционная медицина, народная медицина (целительство)</w:t>
      </w:r>
    </w:p>
    <w:bookmarkEnd w:id="1036"/>
    <w:bookmarkStart w:name="z759" w:id="1037"/>
    <w:p>
      <w:pPr>
        <w:spacing w:after="0"/>
        <w:ind w:left="0"/>
        <w:jc w:val="both"/>
      </w:pPr>
      <w:r>
        <w:rPr>
          <w:rFonts w:ascii="Times New Roman"/>
          <w:b w:val="false"/>
          <w:i w:val="false"/>
          <w:color w:val="000000"/>
          <w:sz w:val="28"/>
        </w:rPr>
        <w:t>
      1. К методам традиционной медицины относятся гомеопатия, гирудотерапия, мануальная терапия, рефлексотерапия, фитотерапия и лечение средствами природного происхождения.</w:t>
      </w:r>
    </w:p>
    <w:bookmarkEnd w:id="1037"/>
    <w:bookmarkStart w:name="z760" w:id="1038"/>
    <w:p>
      <w:pPr>
        <w:spacing w:after="0"/>
        <w:ind w:left="0"/>
        <w:jc w:val="both"/>
      </w:pPr>
      <w:r>
        <w:rPr>
          <w:rFonts w:ascii="Times New Roman"/>
          <w:b w:val="false"/>
          <w:i w:val="false"/>
          <w:color w:val="000000"/>
          <w:sz w:val="28"/>
        </w:rPr>
        <w:t>
      2. Право на деятельность в сфере традиционной медицины имеют лица с медицинским образованием, получившие соответствующую лицензию.</w:t>
      </w:r>
    </w:p>
    <w:bookmarkEnd w:id="1038"/>
    <w:bookmarkStart w:name="z761" w:id="1039"/>
    <w:p>
      <w:pPr>
        <w:spacing w:after="0"/>
        <w:ind w:left="0"/>
        <w:jc w:val="both"/>
      </w:pPr>
      <w:r>
        <w:rPr>
          <w:rFonts w:ascii="Times New Roman"/>
          <w:b w:val="false"/>
          <w:i w:val="false"/>
          <w:color w:val="000000"/>
          <w:sz w:val="28"/>
        </w:rPr>
        <w:t>
      3. Народная медицина (целительство) - совокупность накопленных народом эмпирических сведений о целительных средствах, а также лечебных и гигиенических приемов и навыков и их практическое применение для сохранения здоровья, предупреждения и лечения болезней.</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63" w:id="1040"/>
    <w:p>
      <w:pPr>
        <w:spacing w:after="0"/>
        <w:ind w:left="0"/>
        <w:jc w:val="both"/>
      </w:pPr>
      <w:r>
        <w:rPr>
          <w:rFonts w:ascii="Times New Roman"/>
          <w:b w:val="false"/>
          <w:i w:val="false"/>
          <w:color w:val="000000"/>
          <w:sz w:val="28"/>
        </w:rPr>
        <w:t>
      5. Проведение сеансов массового целительства, в том числе с использованием средств массовой информации, запрещается.</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64" w:id="1041"/>
    <w:p>
      <w:pPr>
        <w:spacing w:after="0"/>
        <w:ind w:left="0"/>
        <w:jc w:val="both"/>
      </w:pPr>
      <w:r>
        <w:rPr>
          <w:rFonts w:ascii="Times New Roman"/>
          <w:b w:val="false"/>
          <w:i w:val="false"/>
          <w:color w:val="000000"/>
          <w:sz w:val="28"/>
        </w:rPr>
        <w:t>
      Статья 55. Лабораторная диагностика</w:t>
      </w:r>
    </w:p>
    <w:bookmarkEnd w:id="1041"/>
    <w:bookmarkStart w:name="z765" w:id="1042"/>
    <w:p>
      <w:pPr>
        <w:spacing w:after="0"/>
        <w:ind w:left="0"/>
        <w:jc w:val="both"/>
      </w:pPr>
      <w:r>
        <w:rPr>
          <w:rFonts w:ascii="Times New Roman"/>
          <w:b w:val="false"/>
          <w:i w:val="false"/>
          <w:color w:val="000000"/>
          <w:sz w:val="28"/>
        </w:rPr>
        <w:t>
      1. Лабораторная диагностика - комплекс медицинских услуг, направленных на установление факта наличия или отсутствия заболевания (состояния) путем лабораторных исследований биоматериалов, полученных от пациентов.</w:t>
      </w:r>
    </w:p>
    <w:bookmarkEnd w:id="1042"/>
    <w:bookmarkStart w:name="z766" w:id="1043"/>
    <w:p>
      <w:pPr>
        <w:spacing w:after="0"/>
        <w:ind w:left="0"/>
        <w:jc w:val="both"/>
      </w:pPr>
      <w:r>
        <w:rPr>
          <w:rFonts w:ascii="Times New Roman"/>
          <w:b w:val="false"/>
          <w:i w:val="false"/>
          <w:color w:val="000000"/>
          <w:sz w:val="28"/>
        </w:rPr>
        <w:t>
      2. Положение о деятельности организаций и (или) структурных подразделений организаций здравоохранения, осуществляющих лабораторную диагностику, а также виды проводимых ими исследований устанавливаются уполномоченным органом.</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55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1044"/>
    <w:p>
      <w:pPr>
        <w:spacing w:after="0"/>
        <w:ind w:left="0"/>
        <w:jc w:val="both"/>
      </w:pPr>
      <w:r>
        <w:rPr>
          <w:rFonts w:ascii="Times New Roman"/>
          <w:b w:val="false"/>
          <w:i w:val="false"/>
          <w:color w:val="000000"/>
          <w:sz w:val="28"/>
        </w:rPr>
        <w:t>
      Статья 56. Патологоанатомическая диагностика</w:t>
      </w:r>
    </w:p>
    <w:bookmarkEnd w:id="1044"/>
    <w:bookmarkStart w:name="z768" w:id="1045"/>
    <w:p>
      <w:pPr>
        <w:spacing w:after="0"/>
        <w:ind w:left="0"/>
        <w:jc w:val="both"/>
      </w:pPr>
      <w:r>
        <w:rPr>
          <w:rFonts w:ascii="Times New Roman"/>
          <w:b w:val="false"/>
          <w:i w:val="false"/>
          <w:color w:val="000000"/>
          <w:sz w:val="28"/>
        </w:rPr>
        <w:t>
      1. Патологоанатомическая диагностика проводится с целью установления диагноза путем анализа совокупности изменений в тканях и органах трупа в ходе патологоанатомического вскрытия, а также в органах (фрагментах органов) и тканях больных, изъятых путем хирургической операции и (или) биопсии, и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клинико-анатомических сопоставлениях.</w:t>
      </w:r>
    </w:p>
    <w:bookmarkEnd w:id="1045"/>
    <w:bookmarkStart w:name="z769" w:id="1046"/>
    <w:p>
      <w:pPr>
        <w:spacing w:after="0"/>
        <w:ind w:left="0"/>
        <w:jc w:val="both"/>
      </w:pPr>
      <w:r>
        <w:rPr>
          <w:rFonts w:ascii="Times New Roman"/>
          <w:b w:val="false"/>
          <w:i w:val="false"/>
          <w:color w:val="000000"/>
          <w:sz w:val="28"/>
        </w:rPr>
        <w:t>
      2. Патологоанатомическое вскрытие проводится в целях установления причины смерти и уточнения диагноза заболевания.</w:t>
      </w:r>
    </w:p>
    <w:bookmarkEnd w:id="1046"/>
    <w:bookmarkStart w:name="z770" w:id="1047"/>
    <w:p>
      <w:pPr>
        <w:spacing w:after="0"/>
        <w:ind w:left="0"/>
        <w:jc w:val="both"/>
      </w:pPr>
      <w:r>
        <w:rPr>
          <w:rFonts w:ascii="Times New Roman"/>
          <w:b w:val="false"/>
          <w:i w:val="false"/>
          <w:color w:val="000000"/>
          <w:sz w:val="28"/>
        </w:rPr>
        <w:t>
      При отсутствии подозрения на насильственную смерть и наличии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 выдача трупа разрешается без проведения патологоанатомического вскрытия, за исключением случаев материнской и младенческой смертности, а также смерти от особо опасных инфекций, с выдачей документа, удостоверяющего факт наступления смерти, по форме, утверждаемой уполномоченным органом.</w:t>
      </w:r>
    </w:p>
    <w:bookmarkEnd w:id="1047"/>
    <w:bookmarkStart w:name="z771" w:id="1048"/>
    <w:p>
      <w:pPr>
        <w:spacing w:after="0"/>
        <w:ind w:left="0"/>
        <w:jc w:val="both"/>
      </w:pPr>
      <w:r>
        <w:rPr>
          <w:rFonts w:ascii="Times New Roman"/>
          <w:b w:val="false"/>
          <w:i w:val="false"/>
          <w:color w:val="000000"/>
          <w:sz w:val="28"/>
        </w:rPr>
        <w:t xml:space="preserve">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установленном уполномоченным органом. </w:t>
      </w:r>
    </w:p>
    <w:bookmarkEnd w:id="1048"/>
    <w:bookmarkStart w:name="z772" w:id="1049"/>
    <w:p>
      <w:pPr>
        <w:spacing w:after="0"/>
        <w:ind w:left="0"/>
        <w:jc w:val="both"/>
      </w:pPr>
      <w:r>
        <w:rPr>
          <w:rFonts w:ascii="Times New Roman"/>
          <w:b w:val="false"/>
          <w:i w:val="false"/>
          <w:color w:val="000000"/>
          <w:sz w:val="28"/>
        </w:rPr>
        <w:t>
      3.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порядок проведения патологоанатомического вскрытия устанавливается уполномоченным органом.</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1050"/>
    <w:p>
      <w:pPr>
        <w:spacing w:after="0"/>
        <w:ind w:left="0"/>
        <w:jc w:val="left"/>
      </w:pPr>
      <w:r>
        <w:rPr>
          <w:rFonts w:ascii="Times New Roman"/>
          <w:b/>
          <w:i w:val="false"/>
          <w:color w:val="000000"/>
        </w:rPr>
        <w:t xml:space="preserve"> Глава 12. ВИДЫ ЭКСПЕРТИЗ В ОБЛАСТИ ЗДРАВООХРАНЕНИЯ</w:t>
      </w:r>
    </w:p>
    <w:bookmarkEnd w:id="1050"/>
    <w:bookmarkStart w:name="z774" w:id="1051"/>
    <w:p>
      <w:pPr>
        <w:spacing w:after="0"/>
        <w:ind w:left="0"/>
        <w:jc w:val="both"/>
      </w:pPr>
      <w:r>
        <w:rPr>
          <w:rFonts w:ascii="Times New Roman"/>
          <w:b w:val="false"/>
          <w:i w:val="false"/>
          <w:color w:val="000000"/>
          <w:sz w:val="28"/>
        </w:rPr>
        <w:t>
      Статья 57. Экспертиза в области здравоохранения</w:t>
      </w:r>
    </w:p>
    <w:bookmarkEnd w:id="1051"/>
    <w:bookmarkStart w:name="z775" w:id="1052"/>
    <w:p>
      <w:pPr>
        <w:spacing w:after="0"/>
        <w:ind w:left="0"/>
        <w:jc w:val="both"/>
      </w:pPr>
      <w:r>
        <w:rPr>
          <w:rFonts w:ascii="Times New Roman"/>
          <w:b w:val="false"/>
          <w:i w:val="false"/>
          <w:color w:val="000000"/>
          <w:sz w:val="28"/>
        </w:rPr>
        <w:t>
      1. Экспертиза в области здравоохранения является составной частью обеспечения охраны здоровья граждан.</w:t>
      </w:r>
    </w:p>
    <w:bookmarkEnd w:id="1052"/>
    <w:bookmarkStart w:name="z776" w:id="1053"/>
    <w:p>
      <w:pPr>
        <w:spacing w:after="0"/>
        <w:ind w:left="0"/>
        <w:jc w:val="both"/>
      </w:pPr>
      <w:r>
        <w:rPr>
          <w:rFonts w:ascii="Times New Roman"/>
          <w:b w:val="false"/>
          <w:i w:val="false"/>
          <w:color w:val="000000"/>
          <w:sz w:val="28"/>
        </w:rPr>
        <w:t>
      2. В Республике Казахстан осуществляются следующие виды экспертиз в области здравоохранения:</w:t>
      </w:r>
    </w:p>
    <w:bookmarkEnd w:id="1053"/>
    <w:bookmarkStart w:name="z777" w:id="1054"/>
    <w:p>
      <w:pPr>
        <w:spacing w:after="0"/>
        <w:ind w:left="0"/>
        <w:jc w:val="both"/>
      </w:pPr>
      <w:r>
        <w:rPr>
          <w:rFonts w:ascii="Times New Roman"/>
          <w:b w:val="false"/>
          <w:i w:val="false"/>
          <w:color w:val="000000"/>
          <w:sz w:val="28"/>
        </w:rPr>
        <w:t>
      1) экспертиза качества медицинских услуг;</w:t>
      </w:r>
    </w:p>
    <w:bookmarkEnd w:id="1054"/>
    <w:bookmarkStart w:name="z778" w:id="1055"/>
    <w:p>
      <w:pPr>
        <w:spacing w:after="0"/>
        <w:ind w:left="0"/>
        <w:jc w:val="both"/>
      </w:pPr>
      <w:r>
        <w:rPr>
          <w:rFonts w:ascii="Times New Roman"/>
          <w:b w:val="false"/>
          <w:i w:val="false"/>
          <w:color w:val="000000"/>
          <w:sz w:val="28"/>
        </w:rPr>
        <w:t>
      2) экспертиза временной нетрудоспособности;</w:t>
      </w:r>
    </w:p>
    <w:bookmarkEnd w:id="1055"/>
    <w:bookmarkStart w:name="z779" w:id="1056"/>
    <w:p>
      <w:pPr>
        <w:spacing w:after="0"/>
        <w:ind w:left="0"/>
        <w:jc w:val="both"/>
      </w:pPr>
      <w:r>
        <w:rPr>
          <w:rFonts w:ascii="Times New Roman"/>
          <w:b w:val="false"/>
          <w:i w:val="false"/>
          <w:color w:val="000000"/>
          <w:sz w:val="28"/>
        </w:rPr>
        <w:t>
      3) военно-врачебная экспертиза;</w:t>
      </w:r>
    </w:p>
    <w:bookmarkEnd w:id="1056"/>
    <w:bookmarkStart w:name="z780" w:id="1057"/>
    <w:p>
      <w:pPr>
        <w:spacing w:after="0"/>
        <w:ind w:left="0"/>
        <w:jc w:val="both"/>
      </w:pPr>
      <w:r>
        <w:rPr>
          <w:rFonts w:ascii="Times New Roman"/>
          <w:b w:val="false"/>
          <w:i w:val="false"/>
          <w:color w:val="000000"/>
          <w:sz w:val="28"/>
        </w:rPr>
        <w:t>
      4) судебно-медицинская, судебно-психиатрическая и судебно-наркологическая экспертизы;</w:t>
      </w:r>
    </w:p>
    <w:bookmarkEnd w:id="1057"/>
    <w:bookmarkStart w:name="z781" w:id="1058"/>
    <w:p>
      <w:pPr>
        <w:spacing w:after="0"/>
        <w:ind w:left="0"/>
        <w:jc w:val="both"/>
      </w:pPr>
      <w:r>
        <w:rPr>
          <w:rFonts w:ascii="Times New Roman"/>
          <w:b w:val="false"/>
          <w:i w:val="false"/>
          <w:color w:val="000000"/>
          <w:sz w:val="28"/>
        </w:rPr>
        <w:t>
      5) санитарно-эпидемиологическая экспертиза;</w:t>
      </w:r>
    </w:p>
    <w:bookmarkEnd w:id="1058"/>
    <w:bookmarkStart w:name="z782" w:id="10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экспертиза лекарственных средств и медицинских изделий;</w:t>
      </w:r>
    </w:p>
    <w:bookmarkEnd w:id="1059"/>
    <w:bookmarkStart w:name="z783" w:id="1060"/>
    <w:p>
      <w:pPr>
        <w:spacing w:after="0"/>
        <w:ind w:left="0"/>
        <w:jc w:val="both"/>
      </w:pPr>
      <w:r>
        <w:rPr>
          <w:rFonts w:ascii="Times New Roman"/>
          <w:b w:val="false"/>
          <w:i w:val="false"/>
          <w:color w:val="000000"/>
          <w:sz w:val="28"/>
        </w:rPr>
        <w:t>
      7) научно-медицинская экспертиза;</w:t>
      </w:r>
    </w:p>
    <w:bookmarkEnd w:id="1060"/>
    <w:bookmarkStart w:name="z742" w:id="1061"/>
    <w:p>
      <w:pPr>
        <w:spacing w:after="0"/>
        <w:ind w:left="0"/>
        <w:jc w:val="both"/>
      </w:pPr>
      <w:r>
        <w:rPr>
          <w:rFonts w:ascii="Times New Roman"/>
          <w:b w:val="false"/>
          <w:i w:val="false"/>
          <w:color w:val="000000"/>
          <w:sz w:val="28"/>
        </w:rPr>
        <w:t>
      8) экспертиза связи заболевания с выполнением работником трудовых (служебных) обязанностей;</w:t>
      </w:r>
    </w:p>
    <w:bookmarkEnd w:id="1061"/>
    <w:bookmarkStart w:name="z2561" w:id="1062"/>
    <w:p>
      <w:pPr>
        <w:spacing w:after="0"/>
        <w:ind w:left="0"/>
        <w:jc w:val="both"/>
      </w:pPr>
      <w:r>
        <w:rPr>
          <w:rFonts w:ascii="Times New Roman"/>
          <w:b w:val="false"/>
          <w:i w:val="false"/>
          <w:color w:val="000000"/>
          <w:sz w:val="28"/>
        </w:rPr>
        <w:t>
      9) оценка технологий здравоохранения.</w:t>
      </w:r>
    </w:p>
    <w:bookmarkEnd w:id="1062"/>
    <w:bookmarkStart w:name="z784" w:id="10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Проведение экспертизы в области здравоохранения, за исключением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соответствующей лицензии и (или) юридическими лицами – на основании свидетельства об аккредитации.</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5" w:id="1064"/>
    <w:p>
      <w:pPr>
        <w:spacing w:after="0"/>
        <w:ind w:left="0"/>
        <w:jc w:val="both"/>
      </w:pPr>
      <w:r>
        <w:rPr>
          <w:rFonts w:ascii="Times New Roman"/>
          <w:b w:val="false"/>
          <w:i w:val="false"/>
          <w:color w:val="000000"/>
          <w:sz w:val="28"/>
        </w:rPr>
        <w:t>
      Статья 58. Экспертиза качества медицинских услуг</w:t>
      </w:r>
    </w:p>
    <w:bookmarkEnd w:id="1064"/>
    <w:bookmarkStart w:name="z786" w:id="1065"/>
    <w:p>
      <w:pPr>
        <w:spacing w:after="0"/>
        <w:ind w:left="0"/>
        <w:jc w:val="both"/>
      </w:pPr>
      <w:r>
        <w:rPr>
          <w:rFonts w:ascii="Times New Roman"/>
          <w:b w:val="false"/>
          <w:i w:val="false"/>
          <w:color w:val="000000"/>
          <w:sz w:val="28"/>
        </w:rPr>
        <w:t>
      1. Экспертиза качества медицинских услуг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bookmarkEnd w:id="1065"/>
    <w:bookmarkStart w:name="z787" w:id="1066"/>
    <w:p>
      <w:pPr>
        <w:spacing w:after="0"/>
        <w:ind w:left="0"/>
        <w:jc w:val="both"/>
      </w:pPr>
      <w:r>
        <w:rPr>
          <w:rFonts w:ascii="Times New Roman"/>
          <w:b w:val="false"/>
          <w:i w:val="false"/>
          <w:color w:val="000000"/>
          <w:sz w:val="28"/>
        </w:rPr>
        <w:t>
      2. Экспертиза качества медицинских услуг подразделяется на внутреннюю и внешнюю.</w:t>
      </w:r>
    </w:p>
    <w:bookmarkEnd w:id="1066"/>
    <w:bookmarkStart w:name="z788" w:id="1067"/>
    <w:p>
      <w:pPr>
        <w:spacing w:after="0"/>
        <w:ind w:left="0"/>
        <w:jc w:val="both"/>
      </w:pPr>
      <w:r>
        <w:rPr>
          <w:rFonts w:ascii="Times New Roman"/>
          <w:b w:val="false"/>
          <w:i w:val="false"/>
          <w:color w:val="000000"/>
          <w:sz w:val="28"/>
        </w:rPr>
        <w:t>
      3. Для проведения внутренней экспертизы в медицинской организации создается служба поддержки пациента и внутреннего контроля (аудита). Структура и состав данной службы утверждаются руководителем организации в зависимости от объема оказываемых медицинских услуг.</w:t>
      </w:r>
    </w:p>
    <w:bookmarkEnd w:id="1067"/>
    <w:bookmarkStart w:name="z789" w:id="1068"/>
    <w:p>
      <w:pPr>
        <w:spacing w:after="0"/>
        <w:ind w:left="0"/>
        <w:jc w:val="both"/>
      </w:pPr>
      <w:r>
        <w:rPr>
          <w:rFonts w:ascii="Times New Roman"/>
          <w:b w:val="false"/>
          <w:i w:val="false"/>
          <w:color w:val="000000"/>
          <w:sz w:val="28"/>
        </w:rPr>
        <w:t>
      Службой поддержки пациента и внутреннего контроля (аудита)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а также рассмотрение в срок, не превышающий пяти календарных дней, обращений находящихся на лечении пациентов.</w:t>
      </w:r>
    </w:p>
    <w:bookmarkEnd w:id="1068"/>
    <w:bookmarkStart w:name="z790" w:id="1069"/>
    <w:p>
      <w:pPr>
        <w:spacing w:after="0"/>
        <w:ind w:left="0"/>
        <w:jc w:val="both"/>
      </w:pPr>
      <w:r>
        <w:rPr>
          <w:rFonts w:ascii="Times New Roman"/>
          <w:b w:val="false"/>
          <w:i w:val="false"/>
          <w:color w:val="000000"/>
          <w:sz w:val="28"/>
        </w:rPr>
        <w:t>
      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w:t>
      </w:r>
    </w:p>
    <w:bookmarkEnd w:id="1069"/>
    <w:p>
      <w:pPr>
        <w:spacing w:after="0"/>
        <w:ind w:left="0"/>
        <w:jc w:val="both"/>
      </w:pPr>
      <w:r>
        <w:rPr>
          <w:rFonts w:ascii="Times New Roman"/>
          <w:b w:val="false"/>
          <w:i w:val="false"/>
          <w:color w:val="000000"/>
          <w:sz w:val="28"/>
        </w:rPr>
        <w:t>
      Для проведения внутренней экспертизы качества медицинских услуг ведомством Управления делами Президента Республики Казахстан создается служба внутренней экспертизы качества медицинских услуг, оказываемых его подведомственными медицинскими организациями.</w:t>
      </w:r>
    </w:p>
    <w:p>
      <w:pPr>
        <w:spacing w:after="0"/>
        <w:ind w:left="0"/>
        <w:jc w:val="both"/>
      </w:pPr>
      <w:r>
        <w:rPr>
          <w:rFonts w:ascii="Times New Roman"/>
          <w:b w:val="false"/>
          <w:i w:val="false"/>
          <w:color w:val="000000"/>
          <w:sz w:val="28"/>
        </w:rPr>
        <w:t>
      Структура и состав данной службы утверждаются руководителем Управления делами Президента Республики Казахстан.</w:t>
      </w:r>
    </w:p>
    <w:bookmarkStart w:name="z791" w:id="1070"/>
    <w:p>
      <w:pPr>
        <w:spacing w:after="0"/>
        <w:ind w:left="0"/>
        <w:jc w:val="both"/>
      </w:pPr>
      <w:r>
        <w:rPr>
          <w:rFonts w:ascii="Times New Roman"/>
          <w:b w:val="false"/>
          <w:i w:val="false"/>
          <w:color w:val="000000"/>
          <w:sz w:val="28"/>
        </w:rPr>
        <w:t>
      4. Внешняя экспертиза качества медицинских услуг проводится:</w:t>
      </w:r>
    </w:p>
    <w:bookmarkEnd w:id="1070"/>
    <w:p>
      <w:pPr>
        <w:spacing w:after="0"/>
        <w:ind w:left="0"/>
        <w:jc w:val="both"/>
      </w:pPr>
      <w:r>
        <w:rPr>
          <w:rFonts w:ascii="Times New Roman"/>
          <w:b w:val="false"/>
          <w:i w:val="false"/>
          <w:color w:val="000000"/>
          <w:sz w:val="28"/>
        </w:rPr>
        <w:t>
      1) уполномоченным органом, а также с привлечением независимых экспертов при комиссионном разборе по случаям, определенным уполномоченным органом;</w:t>
      </w:r>
    </w:p>
    <w:p>
      <w:pPr>
        <w:spacing w:after="0"/>
        <w:ind w:left="0"/>
        <w:jc w:val="both"/>
      </w:pPr>
      <w:r>
        <w:rPr>
          <w:rFonts w:ascii="Times New Roman"/>
          <w:b w:val="false"/>
          <w:i w:val="false"/>
          <w:color w:val="000000"/>
          <w:sz w:val="28"/>
        </w:rPr>
        <w:t>
      2) независимыми экспертами при привлечении их физическими или юридическими лицами в случаях несогласия с выводами внутренней и внешней экспертизы, а также субъектами здравоохранения для проведения независимой экспертизы на договорной основе.</w:t>
      </w:r>
    </w:p>
    <w:bookmarkStart w:name="z792" w:id="1071"/>
    <w:p>
      <w:pPr>
        <w:spacing w:after="0"/>
        <w:ind w:left="0"/>
        <w:jc w:val="both"/>
      </w:pPr>
      <w:r>
        <w:rPr>
          <w:rFonts w:ascii="Times New Roman"/>
          <w:b w:val="false"/>
          <w:i w:val="false"/>
          <w:color w:val="000000"/>
          <w:sz w:val="28"/>
        </w:rPr>
        <w:t>
      5. Порядок организации и проведения внутренней и внешней экспертиз качества медицинских услуг устанавливается уполномоченным органом.</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w:t>
      </w:r>
      <w:r>
        <w:br/>
      </w:r>
      <w:r>
        <w:rPr>
          <w:rFonts w:ascii="Times New Roman"/>
          <w:b w:val="false"/>
          <w:i w:val="false"/>
          <w:color w:val="000000"/>
          <w:sz w:val="28"/>
        </w:rPr>
        <w:t>
</w:t>
      </w:r>
    </w:p>
    <w:bookmarkStart w:name="z793" w:id="1072"/>
    <w:p>
      <w:pPr>
        <w:spacing w:after="0"/>
        <w:ind w:left="0"/>
        <w:jc w:val="both"/>
      </w:pPr>
      <w:r>
        <w:rPr>
          <w:rFonts w:ascii="Times New Roman"/>
          <w:b w:val="false"/>
          <w:i w:val="false"/>
          <w:color w:val="000000"/>
          <w:sz w:val="28"/>
        </w:rPr>
        <w:t>
      Статья 59. Экспертиза временной нетрудоспособности</w:t>
      </w:r>
    </w:p>
    <w:bookmarkEnd w:id="1072"/>
    <w:bookmarkStart w:name="z794" w:id="1073"/>
    <w:p>
      <w:pPr>
        <w:spacing w:after="0"/>
        <w:ind w:left="0"/>
        <w:jc w:val="both"/>
      </w:pPr>
      <w:r>
        <w:rPr>
          <w:rFonts w:ascii="Times New Roman"/>
          <w:b w:val="false"/>
          <w:i w:val="false"/>
          <w:color w:val="000000"/>
          <w:sz w:val="28"/>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bookmarkEnd w:id="1073"/>
    <w:bookmarkStart w:name="z795" w:id="1074"/>
    <w:p>
      <w:pPr>
        <w:spacing w:after="0"/>
        <w:ind w:left="0"/>
        <w:jc w:val="both"/>
      </w:pPr>
      <w:r>
        <w:rPr>
          <w:rFonts w:ascii="Times New Roman"/>
          <w:b w:val="false"/>
          <w:i w:val="false"/>
          <w:color w:val="000000"/>
          <w:sz w:val="28"/>
        </w:rPr>
        <w:t>
      2. Порядок проведения экспертизы временной нетрудоспособности, а также выдачи листа и справки о временной нетрудоспособности устанавливается уполномоченным органом.</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59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1075"/>
    <w:p>
      <w:pPr>
        <w:spacing w:after="0"/>
        <w:ind w:left="0"/>
        <w:jc w:val="both"/>
      </w:pPr>
      <w:r>
        <w:rPr>
          <w:rFonts w:ascii="Times New Roman"/>
          <w:b w:val="false"/>
          <w:i w:val="false"/>
          <w:color w:val="000000"/>
          <w:sz w:val="28"/>
        </w:rPr>
        <w:t>
      Статья 60. Военно-врачебная экспертиза</w:t>
      </w:r>
    </w:p>
    <w:bookmarkEnd w:id="1075"/>
    <w:bookmarkStart w:name="z797" w:id="1076"/>
    <w:p>
      <w:pPr>
        <w:spacing w:after="0"/>
        <w:ind w:left="0"/>
        <w:jc w:val="both"/>
      </w:pPr>
      <w:r>
        <w:rPr>
          <w:rFonts w:ascii="Times New Roman"/>
          <w:b w:val="false"/>
          <w:i w:val="false"/>
          <w:color w:val="000000"/>
          <w:sz w:val="28"/>
        </w:rPr>
        <w:t>
      1. Военно-врачебная</w:t>
      </w:r>
      <w:r>
        <w:rPr>
          <w:rFonts w:ascii="Times New Roman"/>
          <w:b w:val="false"/>
          <w:i w:val="false"/>
          <w:color w:val="000000"/>
          <w:sz w:val="28"/>
        </w:rPr>
        <w:t xml:space="preserve"> экспертиза</w:t>
      </w:r>
      <w:r>
        <w:rPr>
          <w:rFonts w:ascii="Times New Roman"/>
          <w:b w:val="false"/>
          <w:i w:val="false"/>
          <w:color w:val="000000"/>
          <w:sz w:val="28"/>
        </w:rPr>
        <w:t xml:space="preserve"> проводится для установления годности по состоянию здоровья к воинской службе в Вооруженных Силах, других войсках и воинских формированиях Республики Казахстан или к службе в специальных государственных органах, органах внутренних дел, уголовно-исполнительной системы, противопожарной службы, антикоррупционной службе, органах прокуратуры, службе экономических расследований органов государственных доходов (далее – воинская служба или служба в специальных государственных органах, правоохранительных органах), а также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p>
    <w:bookmarkEnd w:id="1076"/>
    <w:bookmarkStart w:name="z798" w:id="1077"/>
    <w:p>
      <w:pPr>
        <w:spacing w:after="0"/>
        <w:ind w:left="0"/>
        <w:jc w:val="both"/>
      </w:pPr>
      <w:r>
        <w:rPr>
          <w:rFonts w:ascii="Times New Roman"/>
          <w:b w:val="false"/>
          <w:i w:val="false"/>
          <w:color w:val="000000"/>
          <w:sz w:val="28"/>
        </w:rPr>
        <w:t>
      2. Военно-врачебная экспертиза проводится:</w:t>
      </w:r>
    </w:p>
    <w:bookmarkEnd w:id="1077"/>
    <w:bookmarkStart w:name="z799" w:id="1078"/>
    <w:p>
      <w:pPr>
        <w:spacing w:after="0"/>
        <w:ind w:left="0"/>
        <w:jc w:val="both"/>
      </w:pPr>
      <w:r>
        <w:rPr>
          <w:rFonts w:ascii="Times New Roman"/>
          <w:b w:val="false"/>
          <w:i w:val="false"/>
          <w:color w:val="000000"/>
          <w:sz w:val="28"/>
        </w:rPr>
        <w:t>
      1) при медицинском освидетельствовании:</w:t>
      </w:r>
    </w:p>
    <w:bookmarkEnd w:id="1078"/>
    <w:bookmarkStart w:name="z800" w:id="1079"/>
    <w:p>
      <w:pPr>
        <w:spacing w:after="0"/>
        <w:ind w:left="0"/>
        <w:jc w:val="both"/>
      </w:pPr>
      <w:r>
        <w:rPr>
          <w:rFonts w:ascii="Times New Roman"/>
          <w:b w:val="false"/>
          <w:i w:val="false"/>
          <w:color w:val="000000"/>
          <w:sz w:val="28"/>
        </w:rPr>
        <w:t>
      граждан, приписываемых к призывным участкам, призываемых на воинскую службу или воинские сборы и поступающих в военные (специальные) учебные заведения, республиканские военные школы-интернаты (лицеи);</w:t>
      </w:r>
    </w:p>
    <w:bookmarkEnd w:id="1079"/>
    <w:bookmarkStart w:name="z801" w:id="1080"/>
    <w:p>
      <w:pPr>
        <w:spacing w:after="0"/>
        <w:ind w:left="0"/>
        <w:jc w:val="both"/>
      </w:pPr>
      <w:r>
        <w:rPr>
          <w:rFonts w:ascii="Times New Roman"/>
          <w:b w:val="false"/>
          <w:i w:val="false"/>
          <w:color w:val="000000"/>
          <w:sz w:val="28"/>
        </w:rPr>
        <w:t>
      граждан, поступающих на воинскую службу или службу в специальные государственные и правоохранительные органы, в том числе по контракту;</w:t>
      </w:r>
    </w:p>
    <w:bookmarkEnd w:id="1080"/>
    <w:bookmarkStart w:name="z802" w:id="1081"/>
    <w:p>
      <w:pPr>
        <w:spacing w:after="0"/>
        <w:ind w:left="0"/>
        <w:jc w:val="both"/>
      </w:pPr>
      <w:r>
        <w:rPr>
          <w:rFonts w:ascii="Times New Roman"/>
          <w:b w:val="false"/>
          <w:i w:val="false"/>
          <w:color w:val="000000"/>
          <w:sz w:val="28"/>
        </w:rPr>
        <w:t>
      военнослужащих, проходящих воинскую службу по призыву или по контракту;</w:t>
      </w:r>
    </w:p>
    <w:bookmarkEnd w:id="1081"/>
    <w:bookmarkStart w:name="z803" w:id="1082"/>
    <w:p>
      <w:pPr>
        <w:spacing w:after="0"/>
        <w:ind w:left="0"/>
        <w:jc w:val="both"/>
      </w:pPr>
      <w:r>
        <w:rPr>
          <w:rFonts w:ascii="Times New Roman"/>
          <w:b w:val="false"/>
          <w:i w:val="false"/>
          <w:color w:val="000000"/>
          <w:sz w:val="28"/>
        </w:rPr>
        <w:t>
      сотрудников специальных государственных органов;</w:t>
      </w:r>
    </w:p>
    <w:bookmarkEnd w:id="1082"/>
    <w:bookmarkStart w:name="z804" w:id="1083"/>
    <w:p>
      <w:pPr>
        <w:spacing w:after="0"/>
        <w:ind w:left="0"/>
        <w:jc w:val="both"/>
      </w:pPr>
      <w:r>
        <w:rPr>
          <w:rFonts w:ascii="Times New Roman"/>
          <w:b w:val="false"/>
          <w:i w:val="false"/>
          <w:color w:val="000000"/>
          <w:sz w:val="28"/>
        </w:rPr>
        <w:t>
      курсантов военных (специальных) учебных заведений, учебных заведений специальных государственных органов, кадетов и воспитанников;</w:t>
      </w:r>
    </w:p>
    <w:bookmarkEnd w:id="1083"/>
    <w:bookmarkStart w:name="z805" w:id="1084"/>
    <w:p>
      <w:pPr>
        <w:spacing w:after="0"/>
        <w:ind w:left="0"/>
        <w:jc w:val="both"/>
      </w:pPr>
      <w:r>
        <w:rPr>
          <w:rFonts w:ascii="Times New Roman"/>
          <w:b w:val="false"/>
          <w:i w:val="false"/>
          <w:color w:val="000000"/>
          <w:sz w:val="28"/>
        </w:rPr>
        <w:t>
      военнослужащих (служащих Вооруженных Сил), сотрудников (работников) специальных государственных органов, отбираемых для службы (работы) и проходящих службу (работающих) с радиоактивными веществами, ионизирующими источниками излучений, компонентами ракетного топлива, источниками электромагнитных полей;</w:t>
      </w:r>
    </w:p>
    <w:bookmarkEnd w:id="1084"/>
    <w:bookmarkStart w:name="z806" w:id="1085"/>
    <w:p>
      <w:pPr>
        <w:spacing w:after="0"/>
        <w:ind w:left="0"/>
        <w:jc w:val="both"/>
      </w:pPr>
      <w:r>
        <w:rPr>
          <w:rFonts w:ascii="Times New Roman"/>
          <w:b w:val="false"/>
          <w:i w:val="false"/>
          <w:color w:val="000000"/>
          <w:sz w:val="28"/>
        </w:rPr>
        <w:t>
      авиационного персонала государственной авиации;</w:t>
      </w:r>
    </w:p>
    <w:bookmarkEnd w:id="1085"/>
    <w:bookmarkStart w:name="z843" w:id="1086"/>
    <w:p>
      <w:pPr>
        <w:spacing w:after="0"/>
        <w:ind w:left="0"/>
        <w:jc w:val="both"/>
      </w:pPr>
      <w:r>
        <w:rPr>
          <w:rFonts w:ascii="Times New Roman"/>
          <w:b w:val="false"/>
          <w:i w:val="false"/>
          <w:color w:val="000000"/>
          <w:sz w:val="28"/>
        </w:rPr>
        <w:t>
      граждан, пребывающих в запасе, при призыве на воинские сборы, сборы специальных государственных органов или воинскую службу, службу в специальных государственных органах или в учетных целях;</w:t>
      </w:r>
    </w:p>
    <w:bookmarkEnd w:id="1086"/>
    <w:bookmarkStart w:name="z807" w:id="1087"/>
    <w:p>
      <w:pPr>
        <w:spacing w:after="0"/>
        <w:ind w:left="0"/>
        <w:jc w:val="both"/>
      </w:pPr>
      <w:r>
        <w:rPr>
          <w:rFonts w:ascii="Times New Roman"/>
          <w:b w:val="false"/>
          <w:i w:val="false"/>
          <w:color w:val="000000"/>
          <w:sz w:val="28"/>
        </w:rPr>
        <w:t>
      2) при осуществлении психофизиологического отбора граждан, поступающих на службу в специальные государственные и правоохранительные органы;</w:t>
      </w:r>
    </w:p>
    <w:bookmarkEnd w:id="1087"/>
    <w:bookmarkStart w:name="z808" w:id="1088"/>
    <w:p>
      <w:pPr>
        <w:spacing w:after="0"/>
        <w:ind w:left="0"/>
        <w:jc w:val="both"/>
      </w:pPr>
      <w:r>
        <w:rPr>
          <w:rFonts w:ascii="Times New Roman"/>
          <w:b w:val="false"/>
          <w:i w:val="false"/>
          <w:color w:val="000000"/>
          <w:sz w:val="28"/>
        </w:rPr>
        <w:t>
      3) при определении причинной связи увечий, заболеваний у военнослужащих, сотрудников специальных государственных органов или граждан, проходивших воинскую службу (воинские сборы) или службу (сборы) в специальных государственных и правоохранительных органах;</w:t>
      </w:r>
    </w:p>
    <w:bookmarkEnd w:id="1088"/>
    <w:bookmarkStart w:name="z809" w:id="1089"/>
    <w:p>
      <w:pPr>
        <w:spacing w:after="0"/>
        <w:ind w:left="0"/>
        <w:jc w:val="both"/>
      </w:pPr>
      <w:r>
        <w:rPr>
          <w:rFonts w:ascii="Times New Roman"/>
          <w:b w:val="false"/>
          <w:i w:val="false"/>
          <w:color w:val="000000"/>
          <w:sz w:val="28"/>
        </w:rPr>
        <w:t>
      4)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службы в специальных государственных и правоохранительных органах;</w:t>
      </w:r>
    </w:p>
    <w:bookmarkEnd w:id="1089"/>
    <w:bookmarkStart w:name="z810" w:id="1090"/>
    <w:p>
      <w:pPr>
        <w:spacing w:after="0"/>
        <w:ind w:left="0"/>
        <w:jc w:val="both"/>
      </w:pPr>
      <w:r>
        <w:rPr>
          <w:rFonts w:ascii="Times New Roman"/>
          <w:b w:val="false"/>
          <w:i w:val="false"/>
          <w:color w:val="000000"/>
          <w:sz w:val="28"/>
        </w:rPr>
        <w:t>
      5) при определении причинной связи гибели (смерти) военнослужащих, военнообязанных, сотрудников в период воинской службы (воинских сборов) или службы в специальных государственных и правоохранительных органах либо после увольнения с воинской службы (воинских сборов) или службы (сборов) в специальных государственных органах, правоохранительных органах вследствие увечья, заболевания, полученных в период прохождения воинской службы (воинских сборов) или службы (сборов) в специальных государственных и правоохранительных органах.</w:t>
      </w:r>
    </w:p>
    <w:bookmarkEnd w:id="1090"/>
    <w:bookmarkStart w:name="z811" w:id="1091"/>
    <w:p>
      <w:pPr>
        <w:spacing w:after="0"/>
        <w:ind w:left="0"/>
        <w:jc w:val="both"/>
      </w:pPr>
      <w:r>
        <w:rPr>
          <w:rFonts w:ascii="Times New Roman"/>
          <w:b w:val="false"/>
          <w:i w:val="false"/>
          <w:color w:val="000000"/>
          <w:sz w:val="28"/>
        </w:rPr>
        <w:t>
      3. Органы военно-врачебной экспертизы проводят военно-врачебную экспертизу в Вооруженных Силах, других войсках и воинских формированиях Республики Казахстан, специальных государственных органах и органах внутренних дел.</w:t>
      </w:r>
    </w:p>
    <w:bookmarkEnd w:id="1091"/>
    <w:p>
      <w:pPr>
        <w:spacing w:after="0"/>
        <w:ind w:left="0"/>
        <w:jc w:val="both"/>
      </w:pPr>
      <w:r>
        <w:rPr>
          <w:rFonts w:ascii="Times New Roman"/>
          <w:b w:val="false"/>
          <w:i w:val="false"/>
          <w:color w:val="000000"/>
          <w:sz w:val="28"/>
        </w:rPr>
        <w:t>
      Для специальных государственных органов военно-врачебную экспертизу проводят органы военно-врачебной экспертизы органов национальной безопасности и Службы государственной охраны Республики Казахстан.</w:t>
      </w:r>
    </w:p>
    <w:bookmarkStart w:name="z812" w:id="1092"/>
    <w:p>
      <w:pPr>
        <w:spacing w:after="0"/>
        <w:ind w:left="0"/>
        <w:jc w:val="both"/>
      </w:pPr>
      <w:r>
        <w:rPr>
          <w:rFonts w:ascii="Times New Roman"/>
          <w:b w:val="false"/>
          <w:i w:val="false"/>
          <w:color w:val="000000"/>
          <w:sz w:val="28"/>
        </w:rPr>
        <w:t>
      4. Требования, предъявляемые к соответствию состояния здоровья для службы в Вооруженных Силах, других войсках и воинских формированиях Республики Казахстан, специальных государственных органах, органах внутренних дел и государственной авиации, утверждаются центральными исполнительными органами в области обороны, внутренних дел, органами национальной безопасности и Службой государственной охраны Республики Казахстан по согласованию с уполномоченным органом.</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3" w:id="1093"/>
    <w:p>
      <w:pPr>
        <w:spacing w:after="0"/>
        <w:ind w:left="0"/>
        <w:jc w:val="both"/>
      </w:pPr>
      <w:r>
        <w:rPr>
          <w:rFonts w:ascii="Times New Roman"/>
          <w:b w:val="false"/>
          <w:i w:val="false"/>
          <w:color w:val="000000"/>
          <w:sz w:val="28"/>
        </w:rPr>
        <w:t>
      Статья 61. Судебно-медицинская, судебно-психиатрическая и судебно-наркологическая экспертизы</w:t>
      </w:r>
    </w:p>
    <w:bookmarkEnd w:id="1093"/>
    <w:bookmarkStart w:name="z814" w:id="1094"/>
    <w:p>
      <w:pPr>
        <w:spacing w:after="0"/>
        <w:ind w:left="0"/>
        <w:jc w:val="both"/>
      </w:pPr>
      <w:r>
        <w:rPr>
          <w:rFonts w:ascii="Times New Roman"/>
          <w:b w:val="false"/>
          <w:i w:val="false"/>
          <w:color w:val="000000"/>
          <w:sz w:val="28"/>
        </w:rPr>
        <w:t xml:space="preserve">
      1. Процессуальный порядок назначения и производства судебно-медицинской, судебно-психиатрической и судебно-наркологической экспертиз установлен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Кодексом Республики Казахстан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w:t>
      </w:r>
    </w:p>
    <w:bookmarkEnd w:id="1094"/>
    <w:bookmarkStart w:name="z815" w:id="1095"/>
    <w:p>
      <w:pPr>
        <w:spacing w:after="0"/>
        <w:ind w:left="0"/>
        <w:jc w:val="both"/>
      </w:pPr>
      <w:r>
        <w:rPr>
          <w:rFonts w:ascii="Times New Roman"/>
          <w:b w:val="false"/>
          <w:i w:val="false"/>
          <w:color w:val="000000"/>
          <w:sz w:val="28"/>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bookmarkEnd w:id="1095"/>
    <w:bookmarkStart w:name="z816" w:id="1096"/>
    <w:p>
      <w:pPr>
        <w:spacing w:after="0"/>
        <w:ind w:left="0"/>
        <w:jc w:val="both"/>
      </w:pPr>
      <w:r>
        <w:rPr>
          <w:rFonts w:ascii="Times New Roman"/>
          <w:b w:val="false"/>
          <w:i w:val="false"/>
          <w:color w:val="000000"/>
          <w:sz w:val="28"/>
        </w:rPr>
        <w:t>
      Статья 62. Санитарно-эпидемиологическая экспертиза</w:t>
      </w:r>
    </w:p>
    <w:bookmarkEnd w:id="1096"/>
    <w:bookmarkStart w:name="z817" w:id="1097"/>
    <w:p>
      <w:pPr>
        <w:spacing w:after="0"/>
        <w:ind w:left="0"/>
        <w:jc w:val="both"/>
      </w:pPr>
      <w:r>
        <w:rPr>
          <w:rFonts w:ascii="Times New Roman"/>
          <w:b w:val="false"/>
          <w:i w:val="false"/>
          <w:color w:val="000000"/>
          <w:sz w:val="28"/>
        </w:rPr>
        <w:t>
      1. Санитарно-эпидемиологическая экспертиза –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биохимических, токсикологических, радиологических, радиометрических, дозиметрических замеров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 и гигиеническим нормативам.</w:t>
      </w:r>
    </w:p>
    <w:bookmarkEnd w:id="1097"/>
    <w:bookmarkStart w:name="z818" w:id="1098"/>
    <w:p>
      <w:pPr>
        <w:spacing w:after="0"/>
        <w:ind w:left="0"/>
        <w:jc w:val="both"/>
      </w:pPr>
      <w:r>
        <w:rPr>
          <w:rFonts w:ascii="Times New Roman"/>
          <w:b w:val="false"/>
          <w:i w:val="false"/>
          <w:color w:val="000000"/>
          <w:sz w:val="28"/>
        </w:rPr>
        <w:t xml:space="preserve">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 юридических лиц в порядке, определяемом государственным органом в сфере санитарно-эпидемиологического благополучия населения, за исключением санитарно-эпидемиологической экспертизы проектов. </w:t>
      </w:r>
    </w:p>
    <w:bookmarkEnd w:id="1098"/>
    <w:p>
      <w:pPr>
        <w:spacing w:after="0"/>
        <w:ind w:left="0"/>
        <w:jc w:val="both"/>
      </w:pPr>
      <w:r>
        <w:rPr>
          <w:rFonts w:ascii="Times New Roman"/>
          <w:b w:val="false"/>
          <w:i w:val="false"/>
          <w:color w:val="000000"/>
          <w:sz w:val="28"/>
        </w:rPr>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Start w:name="z819" w:id="1099"/>
    <w:p>
      <w:pPr>
        <w:spacing w:after="0"/>
        <w:ind w:left="0"/>
        <w:jc w:val="both"/>
      </w:pPr>
      <w:r>
        <w:rPr>
          <w:rFonts w:ascii="Times New Roman"/>
          <w:b w:val="false"/>
          <w:i w:val="false"/>
          <w:color w:val="000000"/>
          <w:sz w:val="28"/>
        </w:rPr>
        <w:t>
      3. Санитарно-эпидемиологическая экспертиза проектов проводится:</w:t>
      </w:r>
    </w:p>
    <w:bookmarkEnd w:id="1099"/>
    <w:bookmarkStart w:name="z742" w:id="1100"/>
    <w:p>
      <w:pPr>
        <w:spacing w:after="0"/>
        <w:ind w:left="0"/>
        <w:jc w:val="both"/>
      </w:pPr>
      <w:r>
        <w:rPr>
          <w:rFonts w:ascii="Times New Roman"/>
          <w:b w:val="false"/>
          <w:i w:val="false"/>
          <w:color w:val="000000"/>
          <w:sz w:val="28"/>
        </w:rPr>
        <w:t xml:space="preserve">
      1) по проектам (технико-экономическим обоснованиям и проектно-сметной документации),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 </w:t>
      </w:r>
    </w:p>
    <w:bookmarkEnd w:id="1100"/>
    <w:p>
      <w:pPr>
        <w:spacing w:after="0"/>
        <w:ind w:left="0"/>
        <w:jc w:val="both"/>
      </w:pPr>
      <w:r>
        <w:rPr>
          <w:rFonts w:ascii="Times New Roman"/>
          <w:b w:val="false"/>
          <w:i w:val="false"/>
          <w:color w:val="000000"/>
          <w:sz w:val="28"/>
        </w:rPr>
        <w:t>
      2) по градостроительным проектам, подлежащим утверждению Правительством Республики Казахстан или маслихатами областей, городов республиканского значения и столицы.</w:t>
      </w:r>
    </w:p>
    <w:bookmarkStart w:name="z2263" w:id="1101"/>
    <w:p>
      <w:pPr>
        <w:spacing w:after="0"/>
        <w:ind w:left="0"/>
        <w:jc w:val="both"/>
      </w:pPr>
      <w:r>
        <w:rPr>
          <w:rFonts w:ascii="Times New Roman"/>
          <w:b w:val="false"/>
          <w:i w:val="false"/>
          <w:color w:val="000000"/>
          <w:sz w:val="28"/>
        </w:rPr>
        <w:t xml:space="preserve">
      3-1. По проектам, не предусмотренным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санитарно-эпидемиологическая экспертиза проводится государственными органами санитарно-эпидемиологической службы.</w:t>
      </w:r>
    </w:p>
    <w:bookmarkEnd w:id="1101"/>
    <w:p>
      <w:pPr>
        <w:spacing w:after="0"/>
        <w:ind w:left="0"/>
        <w:jc w:val="both"/>
      </w:pPr>
      <w:r>
        <w:rPr>
          <w:rFonts w:ascii="Times New Roman"/>
          <w:b w:val="false"/>
          <w:i w:val="false"/>
          <w:color w:val="000000"/>
          <w:sz w:val="28"/>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санитарно-эпидемиологической службы.</w:t>
      </w:r>
    </w:p>
    <w:bookmarkStart w:name="z820" w:id="1102"/>
    <w:p>
      <w:pPr>
        <w:spacing w:after="0"/>
        <w:ind w:left="0"/>
        <w:jc w:val="both"/>
      </w:pPr>
      <w:r>
        <w:rPr>
          <w:rFonts w:ascii="Times New Roman"/>
          <w:b w:val="false"/>
          <w:i w:val="false"/>
          <w:color w:val="000000"/>
          <w:sz w:val="28"/>
        </w:rPr>
        <w:t>
      4.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токсикологических, санитарно-химических, биохимических, микробиологических, эпидемиологических, бактериологических, вирусологических и паразитологических лабораторных исследований, исследований энергетической и биологической ценности продуктов питания, замеров шума, вибрации, электромагнитных полей и физических факторов, радиационных исследований, включающих радиометрию и дозиметрию.</w:t>
      </w:r>
    </w:p>
    <w:bookmarkEnd w:id="1102"/>
    <w:p>
      <w:pPr>
        <w:spacing w:after="0"/>
        <w:ind w:left="0"/>
        <w:jc w:val="both"/>
      </w:pP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bookmarkStart w:name="z821" w:id="1103"/>
    <w:p>
      <w:pPr>
        <w:spacing w:after="0"/>
        <w:ind w:left="0"/>
        <w:jc w:val="both"/>
      </w:pPr>
      <w:r>
        <w:rPr>
          <w:rFonts w:ascii="Times New Roman"/>
          <w:b w:val="false"/>
          <w:i w:val="false"/>
          <w:color w:val="000000"/>
          <w:sz w:val="28"/>
        </w:rPr>
        <w:t>
      5. Для проведения санитарно-эпидемиологической экспертизы по заявлениям физических и юридических лиц ими обеспечивается финансирование и представляется необходимая документация.</w:t>
      </w:r>
    </w:p>
    <w:bookmarkEnd w:id="1103"/>
    <w:bookmarkStart w:name="z822" w:id="1104"/>
    <w:p>
      <w:pPr>
        <w:spacing w:after="0"/>
        <w:ind w:left="0"/>
        <w:jc w:val="both"/>
      </w:pPr>
      <w:r>
        <w:rPr>
          <w:rFonts w:ascii="Times New Roman"/>
          <w:b w:val="false"/>
          <w:i w:val="false"/>
          <w:color w:val="000000"/>
          <w:sz w:val="28"/>
        </w:rPr>
        <w:t>
      6. Санитарно-эпидемиологическая экспертиза не проводится в случаях наличия непригодных пищевых продуктов и продовольственного сырья.</w:t>
      </w:r>
    </w:p>
    <w:bookmarkEnd w:id="1104"/>
    <w:bookmarkStart w:name="z3003" w:id="1105"/>
    <w:p>
      <w:pPr>
        <w:spacing w:after="0"/>
        <w:ind w:left="0"/>
        <w:jc w:val="both"/>
      </w:pPr>
      <w:r>
        <w:rPr>
          <w:rFonts w:ascii="Times New Roman"/>
          <w:b w:val="false"/>
          <w:i w:val="false"/>
          <w:color w:val="000000"/>
          <w:sz w:val="28"/>
        </w:rPr>
        <w:t>
      6-1. Санитарно-эпидемиологическая экспертиза проводится для определения возможности проведения утилизации пищевой продукции с истекшим сроком годности, находящейся на хранении в государственном материальном резерве.</w:t>
      </w:r>
    </w:p>
    <w:bookmarkEnd w:id="1105"/>
    <w:bookmarkStart w:name="z823" w:id="1106"/>
    <w:p>
      <w:pPr>
        <w:spacing w:after="0"/>
        <w:ind w:left="0"/>
        <w:jc w:val="both"/>
      </w:pPr>
      <w:r>
        <w:rPr>
          <w:rFonts w:ascii="Times New Roman"/>
          <w:b w:val="false"/>
          <w:i w:val="false"/>
          <w:color w:val="000000"/>
          <w:sz w:val="28"/>
        </w:rPr>
        <w:t>
      7. Химические и биологические вещества, признанные по результатам санитарно-эпидемиологической экспертизы либо научной экспертизы потенциально опасными для здоровья человека или будущих поколений, запрещаются к применению в Республике Казахстан. Регистр потенциально опасных химических, биологических веществ, запрещенных к применению в Республике Казахстан, подлежит опубликованию в периодических печатных изданиях.</w:t>
      </w:r>
    </w:p>
    <w:bookmarkEnd w:id="1106"/>
    <w:bookmarkStart w:name="z824" w:id="1107"/>
    <w:p>
      <w:pPr>
        <w:spacing w:after="0"/>
        <w:ind w:left="0"/>
        <w:jc w:val="both"/>
      </w:pPr>
      <w:r>
        <w:rPr>
          <w:rFonts w:ascii="Times New Roman"/>
          <w:b w:val="false"/>
          <w:i w:val="false"/>
          <w:color w:val="000000"/>
          <w:sz w:val="28"/>
        </w:rPr>
        <w:t>
      8. Государственные органы санитарно-эпидемиологической службы на основании результатов проверки и (или) профилактического контроля, и (или) санитарно-эпидемиологической экспертизы выдают санитарно-эпидемиологическое заключение на:</w:t>
      </w:r>
    </w:p>
    <w:bookmarkEnd w:id="1107"/>
    <w:p>
      <w:pPr>
        <w:spacing w:after="0"/>
        <w:ind w:left="0"/>
        <w:jc w:val="both"/>
      </w:pPr>
      <w:r>
        <w:rPr>
          <w:rFonts w:ascii="Times New Roman"/>
          <w:b w:val="false"/>
          <w:i w:val="false"/>
          <w:color w:val="000000"/>
          <w:sz w:val="28"/>
        </w:rPr>
        <w:t>
      1) эксплуатируемые объекты промышленного и гражданского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p>
      <w:pPr>
        <w:spacing w:after="0"/>
        <w:ind w:left="0"/>
        <w:jc w:val="both"/>
      </w:pPr>
      <w:r>
        <w:rPr>
          <w:rFonts w:ascii="Times New Roman"/>
          <w:b w:val="false"/>
          <w:i w:val="false"/>
          <w:color w:val="000000"/>
          <w:sz w:val="28"/>
        </w:rPr>
        <w:t>
      4) продукцию, подлежащую государственному санитарно-эпидемиологическому надзору, в том числе согласование сроков годности и условий хранения пищевой продукции;</w:t>
      </w:r>
    </w:p>
    <w:p>
      <w:pPr>
        <w:spacing w:after="0"/>
        <w:ind w:left="0"/>
        <w:jc w:val="both"/>
      </w:pP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p>
    <w:bookmarkStart w:name="z841" w:id="1108"/>
    <w:p>
      <w:pPr>
        <w:spacing w:after="0"/>
        <w:ind w:left="0"/>
        <w:jc w:val="both"/>
      </w:pPr>
      <w:r>
        <w:rPr>
          <w:rFonts w:ascii="Times New Roman"/>
          <w:b w:val="false"/>
          <w:i w:val="false"/>
          <w:color w:val="000000"/>
          <w:sz w:val="28"/>
        </w:rPr>
        <w:t>
      9. На основании санитарно-эпидемиологической экспертизы выдается санитарно-эпидемиологическое заключение.</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01.07.2010);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(вводится в действие с 30.01.2012);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ff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 w:id="1109"/>
    <w:p>
      <w:pPr>
        <w:spacing w:after="0"/>
        <w:ind w:left="0"/>
        <w:jc w:val="both"/>
      </w:pPr>
      <w:r>
        <w:rPr>
          <w:rFonts w:ascii="Times New Roman"/>
          <w:b w:val="false"/>
          <w:i w:val="false"/>
          <w:color w:val="000000"/>
          <w:sz w:val="28"/>
        </w:rPr>
        <w:t>
      Статья 62-1. Санитарно-эпидемиологический аудит</w:t>
      </w:r>
    </w:p>
    <w:bookmarkEnd w:id="1109"/>
    <w:bookmarkStart w:name="z463" w:id="1110"/>
    <w:p>
      <w:pPr>
        <w:spacing w:after="0"/>
        <w:ind w:left="0"/>
        <w:jc w:val="both"/>
      </w:pPr>
      <w:r>
        <w:rPr>
          <w:rFonts w:ascii="Times New Roman"/>
          <w:b w:val="false"/>
          <w:i w:val="false"/>
          <w:color w:val="000000"/>
          <w:sz w:val="28"/>
        </w:rPr>
        <w:t>
      1. Санитарно-эпидемиологический аудит проводится аудитором.</w:t>
      </w:r>
    </w:p>
    <w:bookmarkEnd w:id="1110"/>
    <w:bookmarkStart w:name="z464" w:id="1111"/>
    <w:p>
      <w:pPr>
        <w:spacing w:after="0"/>
        <w:ind w:left="0"/>
        <w:jc w:val="both"/>
      </w:pPr>
      <w:r>
        <w:rPr>
          <w:rFonts w:ascii="Times New Roman"/>
          <w:b w:val="false"/>
          <w:i w:val="false"/>
          <w:color w:val="000000"/>
          <w:sz w:val="28"/>
        </w:rPr>
        <w:t xml:space="preserve">
      2. Санитарно-эпидемиологический аудит проводится по обращениям владельцев объектов, подлежащих государственному санитарно-эпидемиологическому надзору (далее – заявитель), с учетом конкретных задач, сроков и объемов санитарно-эпидемиологического аудита, предусмотренных договором на проведение санитарно-эпидемиологического аудита между заявителем и аудитором, который заключается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111"/>
    <w:bookmarkStart w:name="z465" w:id="1112"/>
    <w:p>
      <w:pPr>
        <w:spacing w:after="0"/>
        <w:ind w:left="0"/>
        <w:jc w:val="both"/>
      </w:pPr>
      <w:r>
        <w:rPr>
          <w:rFonts w:ascii="Times New Roman"/>
          <w:b w:val="false"/>
          <w:i w:val="false"/>
          <w:color w:val="000000"/>
          <w:sz w:val="28"/>
        </w:rPr>
        <w:t>
      3. Результаты санитарно-эпидемиологического аудита отражаются в аудиторском отчете с выводами о соответствии или несоответствии объекта.</w:t>
      </w:r>
    </w:p>
    <w:bookmarkEnd w:id="1112"/>
    <w:p>
      <w:pPr>
        <w:spacing w:after="0"/>
        <w:ind w:left="0"/>
        <w:jc w:val="both"/>
      </w:pPr>
      <w:r>
        <w:rPr>
          <w:rFonts w:ascii="Times New Roman"/>
          <w:b w:val="false"/>
          <w:i w:val="false"/>
          <w:color w:val="000000"/>
          <w:sz w:val="28"/>
        </w:rPr>
        <w:t>
      Основанием для освобождения объектов высокой эпидемической значимости от проверок, проводимых по особому порядку, является получение должностным лицом санитарно-эпидемиологической службы аудиторского отчета с выводами о соответствии объекта требованиям нормативных правовых актов в сфере санитарно-эпидемиологического благополучия населения и гигиенических нормативов.</w:t>
      </w:r>
    </w:p>
    <w:p>
      <w:pPr>
        <w:spacing w:after="0"/>
        <w:ind w:left="0"/>
        <w:jc w:val="both"/>
      </w:pPr>
      <w:r>
        <w:rPr>
          <w:rFonts w:ascii="Times New Roman"/>
          <w:b w:val="false"/>
          <w:i w:val="false"/>
          <w:color w:val="000000"/>
          <w:sz w:val="28"/>
        </w:rPr>
        <w:t>
      Сроки освобождения от проверок устанавливаются критериями оценки степени риска, определяемыми уполномоченным органом и уполномоченным органом по предпринимательству.</w:t>
      </w:r>
    </w:p>
    <w:bookmarkStart w:name="z466" w:id="1113"/>
    <w:p>
      <w:pPr>
        <w:spacing w:after="0"/>
        <w:ind w:left="0"/>
        <w:jc w:val="both"/>
      </w:pPr>
      <w:r>
        <w:rPr>
          <w:rFonts w:ascii="Times New Roman"/>
          <w:b w:val="false"/>
          <w:i w:val="false"/>
          <w:color w:val="000000"/>
          <w:sz w:val="28"/>
        </w:rPr>
        <w:t>
      4.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1113"/>
    <w:p>
      <w:pPr>
        <w:spacing w:after="0"/>
        <w:ind w:left="0"/>
        <w:jc w:val="both"/>
      </w:pPr>
      <w:r>
        <w:rPr>
          <w:rFonts w:ascii="Times New Roman"/>
          <w:b w:val="false"/>
          <w:i w:val="false"/>
          <w:color w:val="000000"/>
          <w:sz w:val="28"/>
        </w:rPr>
        <w:t>
      1) для физических лиц:</w:t>
      </w:r>
    </w:p>
    <w:p>
      <w:pPr>
        <w:spacing w:after="0"/>
        <w:ind w:left="0"/>
        <w:jc w:val="both"/>
      </w:pPr>
      <w:r>
        <w:rPr>
          <w:rFonts w:ascii="Times New Roman"/>
          <w:b w:val="false"/>
          <w:i w:val="false"/>
          <w:color w:val="000000"/>
          <w:sz w:val="28"/>
        </w:rPr>
        <w:t>
      наличие высшего медицинского образования санитарно-эпидемиологического профиля;</w:t>
      </w:r>
    </w:p>
    <w:p>
      <w:pPr>
        <w:spacing w:after="0"/>
        <w:ind w:left="0"/>
        <w:jc w:val="both"/>
      </w:pPr>
      <w:r>
        <w:rPr>
          <w:rFonts w:ascii="Times New Roman"/>
          <w:b w:val="false"/>
          <w:i w:val="false"/>
          <w:color w:val="000000"/>
          <w:sz w:val="28"/>
        </w:rPr>
        <w:t>
      наличие высшей квалификационной категории врача санитарно-гигиенического профиля по соответствующей специальности или по специальности врача общей гигиены либо наличие высшей квалификационной категории врача-эпидемиолога, либо наличие высшей квалификационной категории врача общественного здравоохранения (эпидемиолога);</w:t>
      </w:r>
    </w:p>
    <w:p>
      <w:pPr>
        <w:spacing w:after="0"/>
        <w:ind w:left="0"/>
        <w:jc w:val="both"/>
      </w:pPr>
      <w:r>
        <w:rPr>
          <w:rFonts w:ascii="Times New Roman"/>
          <w:b w:val="false"/>
          <w:i w:val="false"/>
          <w:color w:val="000000"/>
          <w:sz w:val="28"/>
        </w:rPr>
        <w:t>
      2) для юридических лиц наличие в штате квалифицированного персонала, соответствующего требованиям, установленным подпунктом 1) настоящего пункта.</w:t>
      </w:r>
    </w:p>
    <w:bookmarkStart w:name="z467" w:id="1114"/>
    <w:p>
      <w:pPr>
        <w:spacing w:after="0"/>
        <w:ind w:left="0"/>
        <w:jc w:val="both"/>
      </w:pPr>
      <w:r>
        <w:rPr>
          <w:rFonts w:ascii="Times New Roman"/>
          <w:b w:val="false"/>
          <w:i w:val="false"/>
          <w:color w:val="000000"/>
          <w:sz w:val="28"/>
        </w:rPr>
        <w:t xml:space="preserve">
      5. Физические и юридические лица до начала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14"/>
    <w:bookmarkStart w:name="z468" w:id="1115"/>
    <w:p>
      <w:pPr>
        <w:spacing w:after="0"/>
        <w:ind w:left="0"/>
        <w:jc w:val="both"/>
      </w:pPr>
      <w:r>
        <w:rPr>
          <w:rFonts w:ascii="Times New Roman"/>
          <w:b w:val="false"/>
          <w:i w:val="false"/>
          <w:color w:val="000000"/>
          <w:sz w:val="28"/>
        </w:rPr>
        <w:t>
      6. Процедура санитарно-эпидемиологического аудита проводится в несколько этапов и включает:</w:t>
      </w:r>
    </w:p>
    <w:bookmarkEnd w:id="1115"/>
    <w:p>
      <w:pPr>
        <w:spacing w:after="0"/>
        <w:ind w:left="0"/>
        <w:jc w:val="both"/>
      </w:pPr>
      <w:r>
        <w:rPr>
          <w:rFonts w:ascii="Times New Roman"/>
          <w:b w:val="false"/>
          <w:i w:val="false"/>
          <w:color w:val="000000"/>
          <w:sz w:val="28"/>
        </w:rPr>
        <w:t>
      1) регистрацию заявления о проведении санитарно-эпидемиологического аудита;</w:t>
      </w:r>
    </w:p>
    <w:p>
      <w:pPr>
        <w:spacing w:after="0"/>
        <w:ind w:left="0"/>
        <w:jc w:val="both"/>
      </w:pPr>
      <w:r>
        <w:rPr>
          <w:rFonts w:ascii="Times New Roman"/>
          <w:b w:val="false"/>
          <w:i w:val="false"/>
          <w:color w:val="000000"/>
          <w:sz w:val="28"/>
        </w:rPr>
        <w:t>
      2) предварительный анализ представленных заявителем документов;</w:t>
      </w:r>
    </w:p>
    <w:p>
      <w:pPr>
        <w:spacing w:after="0"/>
        <w:ind w:left="0"/>
        <w:jc w:val="both"/>
      </w:pPr>
      <w:r>
        <w:rPr>
          <w:rFonts w:ascii="Times New Roman"/>
          <w:b w:val="false"/>
          <w:i w:val="false"/>
          <w:color w:val="000000"/>
          <w:sz w:val="28"/>
        </w:rPr>
        <w:t>
      3) заключение договора на проведение санитарно-эпидемиологического аудита;</w:t>
      </w:r>
    </w:p>
    <w:p>
      <w:pPr>
        <w:spacing w:after="0"/>
        <w:ind w:left="0"/>
        <w:jc w:val="both"/>
      </w:pPr>
      <w:r>
        <w:rPr>
          <w:rFonts w:ascii="Times New Roman"/>
          <w:b w:val="false"/>
          <w:i w:val="false"/>
          <w:color w:val="000000"/>
          <w:sz w:val="28"/>
        </w:rPr>
        <w:t>
      4) установление целей санитарно-эпидемиологического аудита;</w:t>
      </w:r>
    </w:p>
    <w:p>
      <w:pPr>
        <w:spacing w:after="0"/>
        <w:ind w:left="0"/>
        <w:jc w:val="both"/>
      </w:pPr>
      <w:r>
        <w:rPr>
          <w:rFonts w:ascii="Times New Roman"/>
          <w:b w:val="false"/>
          <w:i w:val="false"/>
          <w:color w:val="000000"/>
          <w:sz w:val="28"/>
        </w:rPr>
        <w:t>
      5) составление плана проведения санитарно-эпидемиологического аудита;</w:t>
      </w:r>
    </w:p>
    <w:p>
      <w:pPr>
        <w:spacing w:after="0"/>
        <w:ind w:left="0"/>
        <w:jc w:val="both"/>
      </w:pP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оценок степени санитарно-эпидемиологической опасности планируемой либо осуществляемой деятельности, достаточности и достоверности обоснований реализации объекта);</w:t>
      </w:r>
    </w:p>
    <w:p>
      <w:pPr>
        <w:spacing w:after="0"/>
        <w:ind w:left="0"/>
        <w:jc w:val="both"/>
      </w:pPr>
      <w:r>
        <w:rPr>
          <w:rFonts w:ascii="Times New Roman"/>
          <w:b w:val="false"/>
          <w:i w:val="false"/>
          <w:color w:val="000000"/>
          <w:sz w:val="28"/>
        </w:rPr>
        <w:t>
      7) составление и представление аудиторского отчета заявителю.</w:t>
      </w:r>
    </w:p>
    <w:bookmarkStart w:name="z469" w:id="1116"/>
    <w:p>
      <w:pPr>
        <w:spacing w:after="0"/>
        <w:ind w:left="0"/>
        <w:jc w:val="both"/>
      </w:pPr>
      <w:r>
        <w:rPr>
          <w:rFonts w:ascii="Times New Roman"/>
          <w:b w:val="false"/>
          <w:i w:val="false"/>
          <w:color w:val="000000"/>
          <w:sz w:val="28"/>
        </w:rPr>
        <w:t xml:space="preserve">
      7. Для проведения санитарно-эпидемиологического аудита заявителем обеспечивается финансирование и представляется необходимая документация в порядке, установленном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p>
    <w:bookmarkEnd w:id="1116"/>
    <w:bookmarkStart w:name="z470" w:id="1117"/>
    <w:p>
      <w:pPr>
        <w:spacing w:after="0"/>
        <w:ind w:left="0"/>
        <w:jc w:val="both"/>
      </w:pPr>
      <w:r>
        <w:rPr>
          <w:rFonts w:ascii="Times New Roman"/>
          <w:b w:val="false"/>
          <w:i w:val="false"/>
          <w:color w:val="000000"/>
          <w:sz w:val="28"/>
        </w:rPr>
        <w:t>
      8. Для проведения санитарно-эпидемиологического аудита объекта заявитель представляет аудитору следующие документы:</w:t>
      </w:r>
    </w:p>
    <w:bookmarkEnd w:id="1117"/>
    <w:p>
      <w:pPr>
        <w:spacing w:after="0"/>
        <w:ind w:left="0"/>
        <w:jc w:val="both"/>
      </w:pPr>
      <w:r>
        <w:rPr>
          <w:rFonts w:ascii="Times New Roman"/>
          <w:b w:val="false"/>
          <w:i w:val="false"/>
          <w:color w:val="000000"/>
          <w:sz w:val="28"/>
        </w:rPr>
        <w:t>
      1) заявление на проведение санитарно-эпидемиологического аудита;</w:t>
      </w:r>
    </w:p>
    <w:p>
      <w:pPr>
        <w:spacing w:after="0"/>
        <w:ind w:left="0"/>
        <w:jc w:val="both"/>
      </w:pPr>
      <w:r>
        <w:rPr>
          <w:rFonts w:ascii="Times New Roman"/>
          <w:b w:val="false"/>
          <w:i w:val="false"/>
          <w:color w:val="000000"/>
          <w:sz w:val="28"/>
        </w:rPr>
        <w:t>
      2) материалы, касающиеся объекта, подлежащего санитарно-эпидемиологическому аудиту (акты обследований органов государственной санитарно-эпидемиологической службы за последний год (при их отсутствии последние), утвержденную руководителем государственного органа в сфере санитарно-эпидемиологического благополучия населения форму определения степени риска эпидемически значимого объекта, санитарно-эпидемиологическое заключение о соответствии объекта требованиям санитарных правил);</w:t>
      </w:r>
    </w:p>
    <w:p>
      <w:pPr>
        <w:spacing w:after="0"/>
        <w:ind w:left="0"/>
        <w:jc w:val="both"/>
      </w:pPr>
      <w:r>
        <w:rPr>
          <w:rFonts w:ascii="Times New Roman"/>
          <w:b w:val="false"/>
          <w:i w:val="false"/>
          <w:color w:val="000000"/>
          <w:sz w:val="28"/>
        </w:rPr>
        <w:t>
      3) при наличии документацию по системе менеджмента хозяйствующего субъекта и предыдущие заключения по санитарно-эпидемиологическому аудиту;</w:t>
      </w:r>
    </w:p>
    <w:p>
      <w:pPr>
        <w:spacing w:after="0"/>
        <w:ind w:left="0"/>
        <w:jc w:val="both"/>
      </w:pPr>
      <w:r>
        <w:rPr>
          <w:rFonts w:ascii="Times New Roman"/>
          <w:b w:val="false"/>
          <w:i w:val="false"/>
          <w:color w:val="000000"/>
          <w:sz w:val="28"/>
        </w:rPr>
        <w:t>
      4) иные материалы, необходимые для оценки объекта.</w:t>
      </w:r>
    </w:p>
    <w:bookmarkStart w:name="z471" w:id="1118"/>
    <w:p>
      <w:pPr>
        <w:spacing w:after="0"/>
        <w:ind w:left="0"/>
        <w:jc w:val="both"/>
      </w:pPr>
      <w:r>
        <w:rPr>
          <w:rFonts w:ascii="Times New Roman"/>
          <w:b w:val="false"/>
          <w:i w:val="false"/>
          <w:color w:val="000000"/>
          <w:sz w:val="28"/>
        </w:rPr>
        <w:t>
      9. Аудиторы, включенные в государственный электронный реестр разрешений и уведомлений, обязаны ежегодно к десятому января после отчетного года предоставлять в государственный орган в сфере санитарно-эпидемиологического благополучия населения информацию о проведенном санитарно-эпидемиологическом аудите по форме, утвержденной государственным органом в сфере санитарно-эпидемиологического благополучия населения.</w:t>
      </w:r>
    </w:p>
    <w:bookmarkEnd w:id="1118"/>
    <w:bookmarkStart w:name="z472" w:id="1119"/>
    <w:p>
      <w:pPr>
        <w:spacing w:after="0"/>
        <w:ind w:left="0"/>
        <w:jc w:val="both"/>
      </w:pPr>
      <w:r>
        <w:rPr>
          <w:rFonts w:ascii="Times New Roman"/>
          <w:b w:val="false"/>
          <w:i w:val="false"/>
          <w:color w:val="000000"/>
          <w:sz w:val="28"/>
        </w:rPr>
        <w:t>
      10. По результатам проведенного в соответствии с планом санитарно-эпидемиологического аудита составляется аудиторский отчет о соответствии (несоответствии) объекта санитарным правилам по форме, установленной порядком проведения санитарно-эпидемиологического аудита.</w:t>
      </w:r>
    </w:p>
    <w:bookmarkEnd w:id="1119"/>
    <w:bookmarkStart w:name="z473" w:id="1120"/>
    <w:p>
      <w:pPr>
        <w:spacing w:after="0"/>
        <w:ind w:left="0"/>
        <w:jc w:val="both"/>
      </w:pPr>
      <w:r>
        <w:rPr>
          <w:rFonts w:ascii="Times New Roman"/>
          <w:b w:val="false"/>
          <w:i w:val="false"/>
          <w:color w:val="000000"/>
          <w:sz w:val="28"/>
        </w:rPr>
        <w:t>
      11.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bookmarkEnd w:id="1120"/>
    <w:bookmarkStart w:name="z474" w:id="1121"/>
    <w:p>
      <w:pPr>
        <w:spacing w:after="0"/>
        <w:ind w:left="0"/>
        <w:jc w:val="both"/>
      </w:pPr>
      <w:r>
        <w:rPr>
          <w:rFonts w:ascii="Times New Roman"/>
          <w:b w:val="false"/>
          <w:i w:val="false"/>
          <w:color w:val="000000"/>
          <w:sz w:val="28"/>
        </w:rPr>
        <w:t>
      12.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1121"/>
    <w:p>
      <w:pPr>
        <w:spacing w:after="0"/>
        <w:ind w:left="0"/>
        <w:jc w:val="both"/>
      </w:pPr>
      <w:r>
        <w:rPr>
          <w:rFonts w:ascii="Times New Roman"/>
          <w:b w:val="false"/>
          <w:i w:val="false"/>
          <w:color w:val="000000"/>
          <w:sz w:val="28"/>
        </w:rPr>
        <w:t>
      1) нарушения процедуры проведения санитарно-эпидемиологического аудита;</w:t>
      </w:r>
    </w:p>
    <w:p>
      <w:pPr>
        <w:spacing w:after="0"/>
        <w:ind w:left="0"/>
        <w:jc w:val="both"/>
      </w:pPr>
      <w:r>
        <w:rPr>
          <w:rFonts w:ascii="Times New Roman"/>
          <w:b w:val="false"/>
          <w:i w:val="false"/>
          <w:color w:val="000000"/>
          <w:sz w:val="28"/>
        </w:rPr>
        <w:t>
      2) невыполнения или искажения требований законодательства Республики Казахстан, санитарных правил и гигиенических нормативов;</w:t>
      </w:r>
    </w:p>
    <w:p>
      <w:pPr>
        <w:spacing w:after="0"/>
        <w:ind w:left="0"/>
        <w:jc w:val="both"/>
      </w:pPr>
      <w:r>
        <w:rPr>
          <w:rFonts w:ascii="Times New Roman"/>
          <w:b w:val="false"/>
          <w:i w:val="false"/>
          <w:color w:val="000000"/>
          <w:sz w:val="28"/>
        </w:rPr>
        <w:t>
      3) нарушения прав граждан на благоприятную для жизни и здоровья окружающую среду, других санитарно-эпидемиологических прав и интересов населения, прав участников санитарно-эпидемиологического процесса;</w:t>
      </w:r>
    </w:p>
    <w:p>
      <w:pPr>
        <w:spacing w:after="0"/>
        <w:ind w:left="0"/>
        <w:jc w:val="both"/>
      </w:pPr>
      <w:r>
        <w:rPr>
          <w:rFonts w:ascii="Times New Roman"/>
          <w:b w:val="false"/>
          <w:i w:val="false"/>
          <w:color w:val="000000"/>
          <w:sz w:val="28"/>
        </w:rPr>
        <w:t>
      4) иные нарушающие права сторон, участвующих в санитарно-эпидемиологическом аудите.</w:t>
      </w:r>
    </w:p>
    <w:bookmarkStart w:name="z475" w:id="1122"/>
    <w:p>
      <w:pPr>
        <w:spacing w:after="0"/>
        <w:ind w:left="0"/>
        <w:jc w:val="both"/>
      </w:pPr>
      <w:r>
        <w:rPr>
          <w:rFonts w:ascii="Times New Roman"/>
          <w:b w:val="false"/>
          <w:i w:val="false"/>
          <w:color w:val="000000"/>
          <w:sz w:val="28"/>
        </w:rPr>
        <w:t>
      13. Аудиторы, осуществляющие деятельность по проведению санитарно-эпидемиологического аудита, обязаны:</w:t>
      </w:r>
    </w:p>
    <w:bookmarkEnd w:id="1122"/>
    <w:p>
      <w:pPr>
        <w:spacing w:after="0"/>
        <w:ind w:left="0"/>
        <w:jc w:val="both"/>
      </w:pPr>
      <w:r>
        <w:rPr>
          <w:rFonts w:ascii="Times New Roman"/>
          <w:b w:val="false"/>
          <w:i w:val="false"/>
          <w:color w:val="000000"/>
          <w:sz w:val="28"/>
        </w:rPr>
        <w:t>
      1) обеспечить комплексное, объективное, качественное проведение аудита;</w:t>
      </w:r>
    </w:p>
    <w:p>
      <w:pPr>
        <w:spacing w:after="0"/>
        <w:ind w:left="0"/>
        <w:jc w:val="both"/>
      </w:pPr>
      <w:r>
        <w:rPr>
          <w:rFonts w:ascii="Times New Roman"/>
          <w:b w:val="false"/>
          <w:i w:val="false"/>
          <w:color w:val="000000"/>
          <w:sz w:val="28"/>
        </w:rPr>
        <w:t>
      2) соблюдать требования законодательства Республики Казахстан в сфере санитарно-эпидемиологического благополучия населения, иных нормативных правовых актов;</w:t>
      </w:r>
    </w:p>
    <w:p>
      <w:pPr>
        <w:spacing w:after="0"/>
        <w:ind w:left="0"/>
        <w:jc w:val="both"/>
      </w:pPr>
      <w:r>
        <w:rPr>
          <w:rFonts w:ascii="Times New Roman"/>
          <w:b w:val="false"/>
          <w:i w:val="false"/>
          <w:color w:val="000000"/>
          <w:sz w:val="28"/>
        </w:rPr>
        <w:t>
      3) проводить санитарно-эпидемиологический аудит на основе документов государственного санитарно-эпидемиологического нормирования, нормативных технических документов;</w:t>
      </w:r>
    </w:p>
    <w:p>
      <w:pPr>
        <w:spacing w:after="0"/>
        <w:ind w:left="0"/>
        <w:jc w:val="both"/>
      </w:pPr>
      <w:r>
        <w:rPr>
          <w:rFonts w:ascii="Times New Roman"/>
          <w:b w:val="false"/>
          <w:i w:val="false"/>
          <w:color w:val="000000"/>
          <w:sz w:val="28"/>
        </w:rPr>
        <w:t>
      4) соблюдать установленные сроки и порядок проведения санитарно-эпидемиологического аудита, предусмотренные условиями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12 дополнена статьей 62-1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1123"/>
    <w:p>
      <w:pPr>
        <w:spacing w:after="0"/>
        <w:ind w:left="0"/>
        <w:jc w:val="both"/>
      </w:pPr>
      <w:r>
        <w:rPr>
          <w:rFonts w:ascii="Times New Roman"/>
          <w:b w:val="false"/>
          <w:i w:val="false"/>
          <w:color w:val="000000"/>
          <w:sz w:val="28"/>
        </w:rPr>
        <w:t>
      Статья 62-2. Ограничение права на проведение санитарно-эпидемиологического аудита</w:t>
      </w:r>
    </w:p>
    <w:bookmarkEnd w:id="1123"/>
    <w:p>
      <w:pPr>
        <w:spacing w:after="0"/>
        <w:ind w:left="0"/>
        <w:jc w:val="both"/>
      </w:pPr>
      <w:r>
        <w:rPr>
          <w:rFonts w:ascii="Times New Roman"/>
          <w:b w:val="false"/>
          <w:i w:val="false"/>
          <w:color w:val="000000"/>
          <w:sz w:val="28"/>
        </w:rPr>
        <w:t>
      Запрещается проведение санитарно-эпидемиологического аудита аудитором, исполнители которого:</w:t>
      </w:r>
    </w:p>
    <w:p>
      <w:pPr>
        <w:spacing w:after="0"/>
        <w:ind w:left="0"/>
        <w:jc w:val="both"/>
      </w:pPr>
      <w:r>
        <w:rPr>
          <w:rFonts w:ascii="Times New Roman"/>
          <w:b w:val="false"/>
          <w:i w:val="false"/>
          <w:color w:val="000000"/>
          <w:sz w:val="28"/>
        </w:rPr>
        <w:t>
      1) являются участником, кредитором аудируемого субъекта;</w:t>
      </w:r>
    </w:p>
    <w:p>
      <w:pPr>
        <w:spacing w:after="0"/>
        <w:ind w:left="0"/>
        <w:jc w:val="both"/>
      </w:pPr>
      <w:r>
        <w:rPr>
          <w:rFonts w:ascii="Times New Roman"/>
          <w:b w:val="false"/>
          <w:i w:val="false"/>
          <w:color w:val="000000"/>
          <w:sz w:val="28"/>
        </w:rPr>
        <w:t>
      2)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p>
      <w:pPr>
        <w:spacing w:after="0"/>
        <w:ind w:left="0"/>
        <w:jc w:val="both"/>
      </w:pPr>
      <w:r>
        <w:rPr>
          <w:rFonts w:ascii="Times New Roman"/>
          <w:b w:val="false"/>
          <w:i w:val="false"/>
          <w:color w:val="000000"/>
          <w:sz w:val="28"/>
        </w:rPr>
        <w:t>
      3) имеют личные имущественные интересы в аудируемом субъекте;</w:t>
      </w:r>
    </w:p>
    <w:p>
      <w:pPr>
        <w:spacing w:after="0"/>
        <w:ind w:left="0"/>
        <w:jc w:val="both"/>
      </w:pPr>
      <w:r>
        <w:rPr>
          <w:rFonts w:ascii="Times New Roman"/>
          <w:b w:val="false"/>
          <w:i w:val="false"/>
          <w:color w:val="000000"/>
          <w:sz w:val="28"/>
        </w:rPr>
        <w:t>
      4) имеют денежные обязательства перед аудируемым субъектом или такие обязательства имеются у аудируемого субъекта перед ними, за исключением обязательств по проведению санитарно-эпидемиологического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12 дополнена статьей 62-2 в соответствии с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45" w:id="1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63. Экспертиза лекарственных средств и медицинских изделий</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63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1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Экспертизой лекарственных средств и медицинских изделий является комплексная оценка безопасности, качества и эффективности, соотношения "польза-риск" лекарственных средств и медицинских изделий в дорегистрационном и послерегистрационном периодах, осуществляемая на основе материалов для проведения клинических исследований,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в порядке, определяемом уполномоченным органом.</w:t>
      </w:r>
    </w:p>
    <w:bookmarkEnd w:id="1125"/>
    <w:bookmarkStart w:name="z847" w:id="1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1126"/>
    <w:bookmarkStart w:name="z1983" w:id="1127"/>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1127"/>
    <w:bookmarkStart w:name="z745" w:id="1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bookmarkEnd w:id="1128"/>
    <w:bookmarkStart w:name="z2159" w:id="1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Основаниями отрицательного заключения экспертизы лекарственных средств и медицинских изделий являются:</w:t>
      </w:r>
    </w:p>
    <w:bookmarkEnd w:id="1129"/>
    <w:bookmarkStart w:name="z2160" w:id="1130"/>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bookmarkEnd w:id="1130"/>
    <w:bookmarkStart w:name="z2161" w:id="1131"/>
    <w:p>
      <w:pPr>
        <w:spacing w:after="0"/>
        <w:ind w:left="0"/>
        <w:jc w:val="both"/>
      </w:pPr>
      <w:r>
        <w:rPr>
          <w:rFonts w:ascii="Times New Roman"/>
          <w:b w:val="false"/>
          <w:i w:val="false"/>
          <w:color w:val="000000"/>
          <w:sz w:val="28"/>
        </w:rPr>
        <w:t>
      2) представление заявителем недостоверных сведений;</w:t>
      </w:r>
    </w:p>
    <w:bookmarkEnd w:id="1131"/>
    <w:bookmarkStart w:name="z2162" w:id="1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отношение ожидаемой пользы к возможным рискам, связанным с применением лекарственного препарата, не является благоприятным;</w:t>
      </w:r>
    </w:p>
    <w:bookmarkEnd w:id="1132"/>
    <w:bookmarkStart w:name="z2163" w:id="1133"/>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1133"/>
    <w:bookmarkStart w:name="z2164" w:id="1134"/>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1134"/>
    <w:bookmarkStart w:name="z2569" w:id="1135"/>
    <w:p>
      <w:pPr>
        <w:spacing w:after="0"/>
        <w:ind w:left="0"/>
        <w:jc w:val="both"/>
      </w:pPr>
      <w:r>
        <w:rPr>
          <w:rFonts w:ascii="Times New Roman"/>
          <w:b w:val="false"/>
          <w:i w:val="false"/>
          <w:color w:val="000000"/>
          <w:sz w:val="28"/>
        </w:rPr>
        <w:t>
      5-1) наличие в составе твердых лекарственных форм консервантов;</w:t>
      </w:r>
    </w:p>
    <w:bookmarkEnd w:id="1135"/>
    <w:bookmarkStart w:name="z2165" w:id="1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получение отрицательных результатов одного из этапов экспертизы и (или) отрицательных заключений экспертов профильных организаций;</w:t>
      </w:r>
    </w:p>
    <w:bookmarkEnd w:id="1136"/>
    <w:bookmarkStart w:name="z2166" w:id="1137"/>
    <w:p>
      <w:pPr>
        <w:spacing w:after="0"/>
        <w:ind w:left="0"/>
        <w:jc w:val="both"/>
      </w:pPr>
      <w:r>
        <w:rPr>
          <w:rFonts w:ascii="Times New Roman"/>
          <w:b w:val="false"/>
          <w:i w:val="false"/>
          <w:color w:val="000000"/>
          <w:sz w:val="28"/>
        </w:rPr>
        <w:t>
      7)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p>
    <w:bookmarkEnd w:id="1137"/>
    <w:bookmarkStart w:name="z2167" w:id="1138"/>
    <w:p>
      <w:pPr>
        <w:spacing w:after="0"/>
        <w:ind w:left="0"/>
        <w:jc w:val="both"/>
      </w:pPr>
      <w:r>
        <w:rPr>
          <w:rFonts w:ascii="Times New Roman"/>
          <w:b w:val="false"/>
          <w:i w:val="false"/>
          <w:color w:val="000000"/>
          <w:sz w:val="28"/>
        </w:rPr>
        <w:t>
      8) отказ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bookmarkEnd w:id="1138"/>
    <w:bookmarkStart w:name="z2571" w:id="1139"/>
    <w:p>
      <w:pPr>
        <w:spacing w:after="0"/>
        <w:ind w:left="0"/>
        <w:jc w:val="both"/>
      </w:pPr>
      <w:r>
        <w:rPr>
          <w:rFonts w:ascii="Times New Roman"/>
          <w:b w:val="false"/>
          <w:i w:val="false"/>
          <w:color w:val="000000"/>
          <w:sz w:val="28"/>
        </w:rPr>
        <w:t>
      9) выявление нерациональных комбинаций лекарственных средств;</w:t>
      </w:r>
    </w:p>
    <w:bookmarkEnd w:id="1139"/>
    <w:bookmarkStart w:name="z2572" w:id="1140"/>
    <w:p>
      <w:pPr>
        <w:spacing w:after="0"/>
        <w:ind w:left="0"/>
        <w:jc w:val="both"/>
      </w:pPr>
      <w:r>
        <w:rPr>
          <w:rFonts w:ascii="Times New Roman"/>
          <w:b w:val="false"/>
          <w:i w:val="false"/>
          <w:color w:val="000000"/>
          <w:sz w:val="28"/>
        </w:rPr>
        <w:t>
      10) заявителем не доказана клиническая эффективность и безопасность лекарственного препарата;</w:t>
      </w:r>
    </w:p>
    <w:bookmarkEnd w:id="1140"/>
    <w:bookmarkStart w:name="z2573" w:id="1141"/>
    <w:p>
      <w:pPr>
        <w:spacing w:after="0"/>
        <w:ind w:left="0"/>
        <w:jc w:val="both"/>
      </w:pPr>
      <w:r>
        <w:rPr>
          <w:rFonts w:ascii="Times New Roman"/>
          <w:b w:val="false"/>
          <w:i w:val="false"/>
          <w:color w:val="000000"/>
          <w:sz w:val="28"/>
        </w:rPr>
        <w:t>
      11) качество лекарственного препарата не подтверждено;</w:t>
      </w:r>
    </w:p>
    <w:bookmarkEnd w:id="1141"/>
    <w:bookmarkStart w:name="z2574" w:id="1142"/>
    <w:p>
      <w:pPr>
        <w:spacing w:after="0"/>
        <w:ind w:left="0"/>
        <w:jc w:val="both"/>
      </w:pPr>
      <w:r>
        <w:rPr>
          <w:rFonts w:ascii="Times New Roman"/>
          <w:b w:val="false"/>
          <w:i w:val="false"/>
          <w:color w:val="000000"/>
          <w:sz w:val="28"/>
        </w:rPr>
        <w:t>
      12)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1142"/>
    <w:bookmarkStart w:name="z2575" w:id="1143"/>
    <w:p>
      <w:pPr>
        <w:spacing w:after="0"/>
        <w:ind w:left="0"/>
        <w:jc w:val="both"/>
      </w:pPr>
      <w:r>
        <w:rPr>
          <w:rFonts w:ascii="Times New Roman"/>
          <w:b w:val="false"/>
          <w:i w:val="false"/>
          <w:color w:val="000000"/>
          <w:sz w:val="28"/>
        </w:rPr>
        <w:t>
      13) установленные по данным фармаконадзора факты, указывающие на неблагоприятное соотношение "польза-риск", в том числе значительное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1143"/>
    <w:bookmarkStart w:name="z2576" w:id="1144"/>
    <w:p>
      <w:pPr>
        <w:spacing w:after="0"/>
        <w:ind w:left="0"/>
        <w:jc w:val="both"/>
      </w:pPr>
      <w:r>
        <w:rPr>
          <w:rFonts w:ascii="Times New Roman"/>
          <w:b w:val="false"/>
          <w:i w:val="false"/>
          <w:color w:val="000000"/>
          <w:sz w:val="28"/>
        </w:rPr>
        <w:t>
      14)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1144"/>
    <w:bookmarkStart w:name="z2577" w:id="1145"/>
    <w:p>
      <w:pPr>
        <w:spacing w:after="0"/>
        <w:ind w:left="0"/>
        <w:jc w:val="both"/>
      </w:pPr>
      <w:r>
        <w:rPr>
          <w:rFonts w:ascii="Times New Roman"/>
          <w:b w:val="false"/>
          <w:i w:val="false"/>
          <w:color w:val="000000"/>
          <w:sz w:val="28"/>
        </w:rPr>
        <w:t>
      15) невыполнение держателем регистрационного удостоверения обязательств по фармаконадзору или обязательств в рамках процедуры регистрации;</w:t>
      </w:r>
    </w:p>
    <w:bookmarkEnd w:id="1145"/>
    <w:bookmarkStart w:name="z2578" w:id="1146"/>
    <w:p>
      <w:pPr>
        <w:spacing w:after="0"/>
        <w:ind w:left="0"/>
        <w:jc w:val="both"/>
      </w:pPr>
      <w:r>
        <w:rPr>
          <w:rFonts w:ascii="Times New Roman"/>
          <w:b w:val="false"/>
          <w:i w:val="false"/>
          <w:color w:val="000000"/>
          <w:sz w:val="28"/>
        </w:rPr>
        <w:t>
      16) вносимые изменения оказывают отрицательное влияние на соотношение "польза-риск" лекарственного препарата.</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4" w:id="1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63-1. Оценка безопасности и качества лекарственных средств и медицинских изделий, зарегистрированных в Республике Казахстан</w:t>
      </w:r>
    </w:p>
    <w:bookmarkEnd w:id="1147"/>
    <w:bookmarkStart w:name="z1985" w:id="1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Оценка безопасности и качества лекарственных средств и медицинских изделий, зарегистрированных в Республике Казахстан, проводится путем определения соответствия безопасности и качества лекарственных средств и медицинских изделий данным регистрационного досье, нормативных документов по качеству, на основании которых они были зарегистрированы в Республике Казахстан.</w:t>
      </w:r>
    </w:p>
    <w:bookmarkEnd w:id="1148"/>
    <w:bookmarkStart w:name="z1986" w:id="1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Оценка безопасности и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1149"/>
    <w:bookmarkStart w:name="z2582" w:id="1150"/>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63-1 в соответствии с Законом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151"/>
    <w:p>
      <w:pPr>
        <w:spacing w:after="0"/>
        <w:ind w:left="0"/>
        <w:jc w:val="both"/>
      </w:pPr>
      <w:r>
        <w:rPr>
          <w:rFonts w:ascii="Times New Roman"/>
          <w:b w:val="false"/>
          <w:i w:val="false"/>
          <w:color w:val="000000"/>
          <w:sz w:val="28"/>
        </w:rPr>
        <w:t>
      Статья 64. Научно-медицинская экспертиза</w:t>
      </w:r>
    </w:p>
    <w:bookmarkEnd w:id="1151"/>
    <w:bookmarkStart w:name="z849" w:id="1152"/>
    <w:p>
      <w:pPr>
        <w:spacing w:after="0"/>
        <w:ind w:left="0"/>
        <w:jc w:val="both"/>
      </w:pPr>
      <w:r>
        <w:rPr>
          <w:rFonts w:ascii="Times New Roman"/>
          <w:b w:val="false"/>
          <w:i w:val="false"/>
          <w:color w:val="000000"/>
          <w:sz w:val="28"/>
        </w:rPr>
        <w:t>
      1. Объектами научно-медицинской экспертизы являются:</w:t>
      </w:r>
    </w:p>
    <w:bookmarkEnd w:id="1152"/>
    <w:bookmarkStart w:name="z850" w:id="1153"/>
    <w:p>
      <w:pPr>
        <w:spacing w:after="0"/>
        <w:ind w:left="0"/>
        <w:jc w:val="both"/>
      </w:pPr>
      <w:r>
        <w:rPr>
          <w:rFonts w:ascii="Times New Roman"/>
          <w:b w:val="false"/>
          <w:i w:val="false"/>
          <w:color w:val="000000"/>
          <w:sz w:val="28"/>
        </w:rPr>
        <w:t>
      1) проекты программ прикладных научных исследований;</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2" w:id="1154"/>
    <w:p>
      <w:pPr>
        <w:spacing w:after="0"/>
        <w:ind w:left="0"/>
        <w:jc w:val="both"/>
      </w:pPr>
      <w:r>
        <w:rPr>
          <w:rFonts w:ascii="Times New Roman"/>
          <w:b w:val="false"/>
          <w:i w:val="false"/>
          <w:color w:val="000000"/>
          <w:sz w:val="28"/>
        </w:rPr>
        <w:t>
      3) результаты завершенных научно-медицинских программ;</w:t>
      </w:r>
    </w:p>
    <w:bookmarkEnd w:id="1154"/>
    <w:bookmarkStart w:name="z853" w:id="1155"/>
    <w:p>
      <w:pPr>
        <w:spacing w:after="0"/>
        <w:ind w:left="0"/>
        <w:jc w:val="both"/>
      </w:pPr>
      <w:r>
        <w:rPr>
          <w:rFonts w:ascii="Times New Roman"/>
          <w:b w:val="false"/>
          <w:i w:val="false"/>
          <w:color w:val="000000"/>
          <w:sz w:val="28"/>
        </w:rPr>
        <w:t>
      4) научные работы, выдвигаемые на соискание государственных наград Республики Казахстан;</w:t>
      </w:r>
    </w:p>
    <w:bookmarkEnd w:id="1155"/>
    <w:bookmarkStart w:name="z854" w:id="1156"/>
    <w:p>
      <w:pPr>
        <w:spacing w:after="0"/>
        <w:ind w:left="0"/>
        <w:jc w:val="both"/>
      </w:pPr>
      <w:r>
        <w:rPr>
          <w:rFonts w:ascii="Times New Roman"/>
          <w:b w:val="false"/>
          <w:i w:val="false"/>
          <w:color w:val="000000"/>
          <w:sz w:val="28"/>
        </w:rPr>
        <w:t>
      5) научно-медицинские разработки, планируемые для внедрения в практику здравоохранения.</w:t>
      </w:r>
    </w:p>
    <w:bookmarkEnd w:id="1156"/>
    <w:bookmarkStart w:name="z855" w:id="1157"/>
    <w:p>
      <w:pPr>
        <w:spacing w:after="0"/>
        <w:ind w:left="0"/>
        <w:jc w:val="both"/>
      </w:pPr>
      <w:r>
        <w:rPr>
          <w:rFonts w:ascii="Times New Roman"/>
          <w:b w:val="false"/>
          <w:i w:val="false"/>
          <w:color w:val="000000"/>
          <w:sz w:val="28"/>
        </w:rPr>
        <w:t>
      2. Порядок проведения научно-медицинской экспертизы определяется уполномоченным органом.</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Оценка технологий здравоохранения</w:t>
      </w:r>
    </w:p>
    <w:bookmarkStart w:name="z2584" w:id="1158"/>
    <w:p>
      <w:pPr>
        <w:spacing w:after="0"/>
        <w:ind w:left="0"/>
        <w:jc w:val="both"/>
      </w:pPr>
      <w:r>
        <w:rPr>
          <w:rFonts w:ascii="Times New Roman"/>
          <w:b w:val="false"/>
          <w:i w:val="false"/>
          <w:color w:val="000000"/>
          <w:sz w:val="28"/>
        </w:rPr>
        <w:t>
      1. Объектами оценки технологий здравоохранения являются технологии здравоохранения, предлагаемые к включению (исключению) в перечни (из перечней) возмещения в рамках гарантированного объема бесплатной медицинской помощи и в системе обязательного социального медицинского страхования.</w:t>
      </w:r>
    </w:p>
    <w:bookmarkEnd w:id="1158"/>
    <w:bookmarkStart w:name="z2585" w:id="1159"/>
    <w:p>
      <w:pPr>
        <w:spacing w:after="0"/>
        <w:ind w:left="0"/>
        <w:jc w:val="both"/>
      </w:pPr>
      <w:r>
        <w:rPr>
          <w:rFonts w:ascii="Times New Roman"/>
          <w:b w:val="false"/>
          <w:i w:val="false"/>
          <w:color w:val="000000"/>
          <w:sz w:val="28"/>
        </w:rPr>
        <w:t>
      2. Порядок проведения оценки технологий здравоохранения определяется уполномоченным органом.</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64-1 в соответствии с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1160"/>
    <w:p>
      <w:pPr>
        <w:spacing w:after="0"/>
        <w:ind w:left="0"/>
        <w:jc w:val="left"/>
      </w:pPr>
      <w:r>
        <w:rPr>
          <w:rFonts w:ascii="Times New Roman"/>
          <w:b/>
          <w:i w:val="false"/>
          <w:color w:val="000000"/>
        </w:rPr>
        <w:t xml:space="preserve"> </w:t>
      </w:r>
      <w:r>
        <w:rPr>
          <w:rFonts w:ascii="Times New Roman"/>
          <w:b/>
          <w:i w:val="false"/>
          <w:color w:val="000000"/>
        </w:rPr>
        <w:t>РАЗДЕЛ 4. Фармацевтическая деятельность и обращение лекарственных средств и медицинских изделий</w:t>
      </w:r>
    </w:p>
    <w:bookmarkEnd w:id="1160"/>
    <w:p>
      <w:pPr>
        <w:spacing w:after="0"/>
        <w:ind w:left="0"/>
        <w:jc w:val="both"/>
      </w:pPr>
      <w:r>
        <w:rPr>
          <w:rFonts w:ascii="Times New Roman"/>
          <w:b w:val="false"/>
          <w:i w:val="false"/>
          <w:color w:val="ff0000"/>
          <w:sz w:val="28"/>
        </w:rPr>
        <w:t xml:space="preserve">
      Сноска. Заголовок раздела 4 в редакции Закона РК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7" w:id="1161"/>
    <w:p>
      <w:pPr>
        <w:spacing w:after="0"/>
        <w:ind w:left="0"/>
        <w:jc w:val="left"/>
      </w:pPr>
      <w:r>
        <w:rPr>
          <w:rFonts w:ascii="Times New Roman"/>
          <w:b/>
          <w:i w:val="false"/>
          <w:color w:val="000000"/>
        </w:rPr>
        <w:t xml:space="preserve"> </w:t>
      </w:r>
      <w:r>
        <w:br/>
      </w:r>
      <w:r>
        <w:rPr>
          <w:rFonts w:ascii="Times New Roman"/>
          <w:b/>
          <w:i w:val="false"/>
          <w:color w:val="000000"/>
        </w:rPr>
        <w:t>Глава 13. ФАРМАЦЕВТИЧЕСКАЯ ДЕЯТЕЛЬНОСТЬ</w:t>
      </w:r>
    </w:p>
    <w:bookmarkEnd w:id="1161"/>
    <w:bookmarkStart w:name="z858" w:id="1162"/>
    <w:p>
      <w:pPr>
        <w:spacing w:after="0"/>
        <w:ind w:left="0"/>
        <w:jc w:val="both"/>
      </w:pPr>
      <w:r>
        <w:rPr>
          <w:rFonts w:ascii="Times New Roman"/>
          <w:b w:val="false"/>
          <w:i w:val="false"/>
          <w:color w:val="000000"/>
          <w:sz w:val="28"/>
        </w:rPr>
        <w:t>
      Статья 65. Система сферы обращения лекарственных средств и медицинских изделий</w:t>
      </w:r>
    </w:p>
    <w:bookmarkEnd w:id="1162"/>
    <w:bookmarkStart w:name="z2587" w:id="1163"/>
    <w:p>
      <w:pPr>
        <w:spacing w:after="0"/>
        <w:ind w:left="0"/>
        <w:jc w:val="both"/>
      </w:pPr>
      <w:r>
        <w:rPr>
          <w:rFonts w:ascii="Times New Roman"/>
          <w:b w:val="false"/>
          <w:i w:val="false"/>
          <w:color w:val="000000"/>
          <w:sz w:val="28"/>
        </w:rPr>
        <w:t>
      В единую систему сферы обращения лекарственных средств и медицинских изделий входят:</w:t>
      </w:r>
    </w:p>
    <w:bookmarkEnd w:id="1163"/>
    <w:bookmarkStart w:name="z2588" w:id="1164"/>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и его территориальные подразделения;</w:t>
      </w:r>
    </w:p>
    <w:bookmarkEnd w:id="1164"/>
    <w:bookmarkStart w:name="z2589" w:id="1165"/>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и ее территориальные подразделения.</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2" w:id="1166"/>
    <w:p>
      <w:pPr>
        <w:spacing w:after="0"/>
        <w:ind w:left="0"/>
        <w:jc w:val="both"/>
      </w:pPr>
      <w:r>
        <w:rPr>
          <w:rFonts w:ascii="Times New Roman"/>
          <w:b w:val="false"/>
          <w:i w:val="false"/>
          <w:color w:val="000000"/>
          <w:sz w:val="28"/>
        </w:rPr>
        <w:t>
      Статья 66. Виды фармацевтической деятельности</w:t>
      </w:r>
    </w:p>
    <w:bookmarkEnd w:id="1166"/>
    <w:bookmarkStart w:name="z863" w:id="1167"/>
    <w:p>
      <w:pPr>
        <w:spacing w:after="0"/>
        <w:ind w:left="0"/>
        <w:jc w:val="both"/>
      </w:pPr>
      <w:r>
        <w:rPr>
          <w:rFonts w:ascii="Times New Roman"/>
          <w:b w:val="false"/>
          <w:i w:val="false"/>
          <w:color w:val="000000"/>
          <w:sz w:val="28"/>
        </w:rPr>
        <w:t>
      1. Фармацевтическая деятельность включает профессиональную деятельность физических лиц, получивших высшее или среднее профессиональное фармацевтическое образование, а также юридических лиц, осуществляющих деятельность в области здравоохранения.</w:t>
      </w:r>
    </w:p>
    <w:bookmarkEnd w:id="1167"/>
    <w:bookmarkStart w:name="z864" w:id="1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Фармацевтическая деятельность включает следующие виды:</w:t>
      </w:r>
    </w:p>
    <w:bookmarkEnd w:id="1168"/>
    <w:bookmarkStart w:name="z2591" w:id="1169"/>
    <w:p>
      <w:pPr>
        <w:spacing w:after="0"/>
        <w:ind w:left="0"/>
        <w:jc w:val="both"/>
      </w:pPr>
      <w:r>
        <w:rPr>
          <w:rFonts w:ascii="Times New Roman"/>
          <w:b w:val="false"/>
          <w:i w:val="false"/>
          <w:color w:val="000000"/>
          <w:sz w:val="28"/>
        </w:rPr>
        <w:t>
      1) производство лекарственных средств;</w:t>
      </w:r>
    </w:p>
    <w:bookmarkEnd w:id="1169"/>
    <w:bookmarkStart w:name="z2592" w:id="1170"/>
    <w:p>
      <w:pPr>
        <w:spacing w:after="0"/>
        <w:ind w:left="0"/>
        <w:jc w:val="both"/>
      </w:pPr>
      <w:r>
        <w:rPr>
          <w:rFonts w:ascii="Times New Roman"/>
          <w:b w:val="false"/>
          <w:i w:val="false"/>
          <w:color w:val="000000"/>
          <w:sz w:val="28"/>
        </w:rPr>
        <w:t>
      2) производство медицинских изделий;</w:t>
      </w:r>
    </w:p>
    <w:bookmarkEnd w:id="1170"/>
    <w:bookmarkStart w:name="z2593" w:id="1171"/>
    <w:p>
      <w:pPr>
        <w:spacing w:after="0"/>
        <w:ind w:left="0"/>
        <w:jc w:val="both"/>
      </w:pPr>
      <w:r>
        <w:rPr>
          <w:rFonts w:ascii="Times New Roman"/>
          <w:b w:val="false"/>
          <w:i w:val="false"/>
          <w:color w:val="000000"/>
          <w:sz w:val="28"/>
        </w:rPr>
        <w:t>
      3) изготовление лекарственных препаратов;</w:t>
      </w:r>
    </w:p>
    <w:bookmarkEnd w:id="1171"/>
    <w:bookmarkStart w:name="z2594" w:id="1172"/>
    <w:p>
      <w:pPr>
        <w:spacing w:after="0"/>
        <w:ind w:left="0"/>
        <w:jc w:val="both"/>
      </w:pPr>
      <w:r>
        <w:rPr>
          <w:rFonts w:ascii="Times New Roman"/>
          <w:b w:val="false"/>
          <w:i w:val="false"/>
          <w:color w:val="000000"/>
          <w:sz w:val="28"/>
        </w:rPr>
        <w:t>
      4) изготовление медицинских изделий;</w:t>
      </w:r>
    </w:p>
    <w:bookmarkEnd w:id="1172"/>
    <w:bookmarkStart w:name="z2595" w:id="1173"/>
    <w:p>
      <w:pPr>
        <w:spacing w:after="0"/>
        <w:ind w:left="0"/>
        <w:jc w:val="both"/>
      </w:pPr>
      <w:r>
        <w:rPr>
          <w:rFonts w:ascii="Times New Roman"/>
          <w:b w:val="false"/>
          <w:i w:val="false"/>
          <w:color w:val="000000"/>
          <w:sz w:val="28"/>
        </w:rPr>
        <w:t>
      5) оптовая реализация лекарственных средств;</w:t>
      </w:r>
    </w:p>
    <w:bookmarkEnd w:id="1173"/>
    <w:bookmarkStart w:name="z2596" w:id="1174"/>
    <w:p>
      <w:pPr>
        <w:spacing w:after="0"/>
        <w:ind w:left="0"/>
        <w:jc w:val="both"/>
      </w:pPr>
      <w:r>
        <w:rPr>
          <w:rFonts w:ascii="Times New Roman"/>
          <w:b w:val="false"/>
          <w:i w:val="false"/>
          <w:color w:val="000000"/>
          <w:sz w:val="28"/>
        </w:rPr>
        <w:t>
      6) оптовая реализация медицинских изделий;</w:t>
      </w:r>
    </w:p>
    <w:bookmarkEnd w:id="1174"/>
    <w:bookmarkStart w:name="z2597" w:id="1175"/>
    <w:p>
      <w:pPr>
        <w:spacing w:after="0"/>
        <w:ind w:left="0"/>
        <w:jc w:val="both"/>
      </w:pPr>
      <w:r>
        <w:rPr>
          <w:rFonts w:ascii="Times New Roman"/>
          <w:b w:val="false"/>
          <w:i w:val="false"/>
          <w:color w:val="000000"/>
          <w:sz w:val="28"/>
        </w:rPr>
        <w:t>
      7) розничная реализация лекарственных средств;</w:t>
      </w:r>
    </w:p>
    <w:bookmarkEnd w:id="1175"/>
    <w:bookmarkStart w:name="z2598" w:id="1176"/>
    <w:p>
      <w:pPr>
        <w:spacing w:after="0"/>
        <w:ind w:left="0"/>
        <w:jc w:val="both"/>
      </w:pPr>
      <w:r>
        <w:rPr>
          <w:rFonts w:ascii="Times New Roman"/>
          <w:b w:val="false"/>
          <w:i w:val="false"/>
          <w:color w:val="000000"/>
          <w:sz w:val="28"/>
        </w:rPr>
        <w:t>
      8) розничная реализация медицинских изделий.</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8" w:id="1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66-1. Государственная фармакопея Республики Казахстан</w:t>
      </w:r>
    </w:p>
    <w:bookmarkEnd w:id="1177"/>
    <w:bookmarkStart w:name="z2169" w:id="1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Качество и безопасность лекарственных средств и медицинских изделий на фармацевтическом рынке Республики Казахстан устанавливаются требованиями Государственной фармакопеи Республики Казахстан.</w:t>
      </w:r>
    </w:p>
    <w:bookmarkEnd w:id="1178"/>
    <w:bookmarkStart w:name="z2170" w:id="1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bookmarkEnd w:id="1179"/>
    <w:bookmarkStart w:name="z2171" w:id="1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w:t>
      </w:r>
    </w:p>
    <w:bookmarkEnd w:id="1180"/>
    <w:bookmarkStart w:name="z2175" w:id="1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Общие статьи Государственной фармакопеи Республики Казахстан определяют общие требования к:</w:t>
      </w:r>
    </w:p>
    <w:bookmarkEnd w:id="1181"/>
    <w:bookmarkStart w:name="z2604" w:id="1182"/>
    <w:p>
      <w:pPr>
        <w:spacing w:after="0"/>
        <w:ind w:left="0"/>
        <w:jc w:val="both"/>
      </w:pPr>
      <w:r>
        <w:rPr>
          <w:rFonts w:ascii="Times New Roman"/>
          <w:b w:val="false"/>
          <w:i w:val="false"/>
          <w:color w:val="000000"/>
          <w:sz w:val="28"/>
        </w:rPr>
        <w:t>
      1) качеству фармацевтических субстанций (активных фармацевтических субстанций), лекарственных средств;</w:t>
      </w:r>
    </w:p>
    <w:bookmarkEnd w:id="1182"/>
    <w:bookmarkStart w:name="z2605" w:id="1183"/>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bookmarkEnd w:id="1183"/>
    <w:bookmarkStart w:name="z2606" w:id="1184"/>
    <w:p>
      <w:pPr>
        <w:spacing w:after="0"/>
        <w:ind w:left="0"/>
        <w:jc w:val="both"/>
      </w:pPr>
      <w:r>
        <w:rPr>
          <w:rFonts w:ascii="Times New Roman"/>
          <w:b w:val="false"/>
          <w:i w:val="false"/>
          <w:color w:val="000000"/>
          <w:sz w:val="28"/>
        </w:rPr>
        <w:t>
      3) упаковочным материалам и контейнерам.</w:t>
      </w:r>
    </w:p>
    <w:bookmarkEnd w:id="1184"/>
    <w:bookmarkStart w:name="z2176" w:id="1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bookmarkEnd w:id="1185"/>
    <w:bookmarkStart w:name="z2177" w:id="1186"/>
    <w:p>
      <w:pPr>
        <w:spacing w:after="0"/>
        <w:ind w:left="0"/>
        <w:jc w:val="both"/>
      </w:pPr>
      <w:r>
        <w:rPr>
          <w:rFonts w:ascii="Times New Roman"/>
          <w:b w:val="false"/>
          <w:i w:val="false"/>
          <w:color w:val="000000"/>
          <w:sz w:val="28"/>
        </w:rPr>
        <w:t>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1186"/>
    <w:bookmarkStart w:name="z2608" w:id="1187"/>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bookmarkEnd w:id="1187"/>
    <w:bookmarkStart w:name="z2609" w:id="1188"/>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bookmarkEnd w:id="1188"/>
    <w:bookmarkStart w:name="z2610" w:id="1189"/>
    <w:p>
      <w:pPr>
        <w:spacing w:after="0"/>
        <w:ind w:left="0"/>
        <w:jc w:val="both"/>
      </w:pPr>
      <w:r>
        <w:rPr>
          <w:rFonts w:ascii="Times New Roman"/>
          <w:b w:val="false"/>
          <w:i w:val="false"/>
          <w:color w:val="000000"/>
          <w:sz w:val="28"/>
        </w:rPr>
        <w:t>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66-1 в соответствии с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1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67. Производство лекарственных средств и медицинских изделий</w:t>
      </w:r>
    </w:p>
    <w:bookmarkEnd w:id="1190"/>
    <w:bookmarkStart w:name="z877" w:id="1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bookmarkEnd w:id="1191"/>
    <w:bookmarkStart w:name="z878" w:id="1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2 вводится в действие для организаций по производству лекарственных средств, аптечных складов с 01.01.2021 в соответствии с Законом РК от 28.12.2018 </w:t>
      </w:r>
      <w:r>
        <w:rPr>
          <w:rFonts w:ascii="Times New Roman"/>
          <w:b w:val="false"/>
          <w:i w:val="false"/>
          <w:color w:val="ff0000"/>
          <w:sz w:val="28"/>
        </w:rPr>
        <w:t>№ 211-VI</w:t>
      </w:r>
      <w:r>
        <w:rPr>
          <w:rFonts w:ascii="Times New Roman"/>
          <w:b w:val="false"/>
          <w:i w:val="false"/>
          <w:color w:val="ff0000"/>
          <w:sz w:val="28"/>
        </w:rPr>
        <w:t>.</w:t>
      </w:r>
      <w:r>
        <w:br/>
      </w:r>
      <w:r>
        <w:rPr>
          <w:rFonts w:ascii="Times New Roman"/>
          <w:b w:val="false"/>
          <w:i w:val="false"/>
          <w:color w:val="000000"/>
          <w:sz w:val="28"/>
        </w:rPr>
        <w:t>
</w:t>
      </w:r>
    </w:p>
    <w:bookmarkStart w:name="z2656" w:id="1193"/>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bookmarkEnd w:id="1193"/>
    <w:p>
      <w:pPr>
        <w:spacing w:after="0"/>
        <w:ind w:left="0"/>
        <w:jc w:val="both"/>
      </w:pPr>
      <w:r>
        <w:rPr>
          <w:rFonts w:ascii="Times New Roman"/>
          <w:b w:val="false"/>
          <w:i w:val="false"/>
          <w:color w:val="000000"/>
          <w:sz w:val="28"/>
        </w:rPr>
        <w:t xml:space="preserve">
      3. Исследования стабильности, установления срока хранения и повторного контроля лекарственных средств проводятся производителем лекарственного средства в соответствии с правилами, утвержденными уполномоченным органом. </w:t>
      </w:r>
    </w:p>
    <w:bookmarkStart w:name="z2615" w:id="1194"/>
    <w:p>
      <w:pPr>
        <w:spacing w:after="0"/>
        <w:ind w:left="0"/>
        <w:jc w:val="both"/>
      </w:pPr>
      <w:r>
        <w:rPr>
          <w:rFonts w:ascii="Times New Roman"/>
          <w:b w:val="false"/>
          <w:i w:val="false"/>
          <w:color w:val="000000"/>
          <w:sz w:val="28"/>
        </w:rPr>
        <w:t>
      Исследования стабильности, установления срока хранения медицинских изделий проводятся производителем медицинских изделий в соответствии с международными стандартами.</w:t>
      </w:r>
    </w:p>
    <w:bookmarkEnd w:id="1194"/>
    <w:bookmarkStart w:name="z880" w:id="1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Запрещается производство лекарственных средств и медицинских изделий:</w:t>
      </w:r>
    </w:p>
    <w:bookmarkEnd w:id="1195"/>
    <w:bookmarkStart w:name="z2617" w:id="1196"/>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w:t>
      </w:r>
    </w:p>
    <w:bookmarkEnd w:id="1196"/>
    <w:bookmarkStart w:name="z2618" w:id="1197"/>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bookmarkEnd w:id="1197"/>
    <w:bookmarkStart w:name="z2619" w:id="1198"/>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bookmarkEnd w:id="1198"/>
    <w:bookmarkStart w:name="z884" w:id="1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Произведенные и ввозимые лекарственные средства:</w:t>
      </w:r>
    </w:p>
    <w:bookmarkEnd w:id="1199"/>
    <w:bookmarkStart w:name="z2621" w:id="1200"/>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bookmarkEnd w:id="1200"/>
    <w:bookmarkStart w:name="z2622" w:id="1201"/>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в соответствии с правилами, утвержденными уполномоченным органом;</w:t>
      </w:r>
    </w:p>
    <w:bookmarkEnd w:id="1201"/>
    <w:bookmarkStart w:name="z2623" w:id="1202"/>
    <w:p>
      <w:pPr>
        <w:spacing w:after="0"/>
        <w:ind w:left="0"/>
        <w:jc w:val="both"/>
      </w:pPr>
      <w:r>
        <w:rPr>
          <w:rFonts w:ascii="Times New Roman"/>
          <w:b w:val="false"/>
          <w:i w:val="false"/>
          <w:color w:val="000000"/>
          <w:sz w:val="28"/>
        </w:rPr>
        <w:t>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bookmarkEnd w:id="1202"/>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Start w:name="z2624" w:id="1203"/>
    <w:p>
      <w:pPr>
        <w:spacing w:after="0"/>
        <w:ind w:left="0"/>
        <w:jc w:val="both"/>
      </w:pPr>
      <w:r>
        <w:rPr>
          <w:rFonts w:ascii="Times New Roman"/>
          <w:b w:val="false"/>
          <w:i w:val="false"/>
          <w:color w:val="000000"/>
          <w:sz w:val="28"/>
        </w:rPr>
        <w:t>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bookmarkEnd w:id="1203"/>
    <w:bookmarkStart w:name="z2625" w:id="1204"/>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1204"/>
    <w:bookmarkStart w:name="z2626" w:id="1205"/>
    <w:p>
      <w:pPr>
        <w:spacing w:after="0"/>
        <w:ind w:left="0"/>
        <w:jc w:val="both"/>
      </w:pPr>
      <w:r>
        <w:rPr>
          <w:rFonts w:ascii="Times New Roman"/>
          <w:b w:val="false"/>
          <w:i w:val="false"/>
          <w:color w:val="000000"/>
          <w:sz w:val="28"/>
        </w:rPr>
        <w:t>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bookmarkEnd w:id="1205"/>
    <w:bookmarkStart w:name="z2627" w:id="1206"/>
    <w:p>
      <w:pPr>
        <w:spacing w:after="0"/>
        <w:ind w:left="0"/>
        <w:jc w:val="both"/>
      </w:pPr>
      <w:r>
        <w:rPr>
          <w:rFonts w:ascii="Times New Roman"/>
          <w:b w:val="false"/>
          <w:i w:val="false"/>
          <w:color w:val="000000"/>
          <w:sz w:val="28"/>
        </w:rPr>
        <w:t xml:space="preserve">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 </w:t>
      </w:r>
    </w:p>
    <w:bookmarkEnd w:id="1206"/>
    <w:bookmarkStart w:name="z2628" w:id="1207"/>
    <w:p>
      <w:pPr>
        <w:spacing w:after="0"/>
        <w:ind w:left="0"/>
        <w:jc w:val="both"/>
      </w:pPr>
      <w:r>
        <w:rPr>
          <w:rFonts w:ascii="Times New Roman"/>
          <w:b w:val="false"/>
          <w:i w:val="false"/>
          <w:color w:val="000000"/>
          <w:sz w:val="28"/>
        </w:rPr>
        <w:t>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9" w:id="1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68. Изготовление лекарственных препаратов и медицинских изделий</w:t>
      </w:r>
    </w:p>
    <w:bookmarkEnd w:id="1208"/>
    <w:bookmarkStart w:name="z2630" w:id="1209"/>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соответствии с правилами, утвержденными уполномоченным органом. Изготовленные лекарственные препараты подлежат внутриаптечному контролю в порядке, определяемом уполномоченным органом.</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1" w:id="1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69. Оптовая и розничная реализация лекарственных средств и медицинских изделий</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69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1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bookmarkEnd w:id="1211"/>
    <w:bookmarkStart w:name="z893" w:id="1212"/>
    <w:p>
      <w:pPr>
        <w:spacing w:after="0"/>
        <w:ind w:left="0"/>
        <w:jc w:val="both"/>
      </w:pPr>
      <w:r>
        <w:rPr>
          <w:rFonts w:ascii="Times New Roman"/>
          <w:b w:val="false"/>
          <w:i w:val="false"/>
          <w:color w:val="000000"/>
          <w:sz w:val="28"/>
        </w:rPr>
        <w:t>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Абзац первый пункта 3 вводится в действие для аптек с 01.01.2023 в соответствии с Законом РК от 28.12.2018 </w:t>
      </w:r>
      <w:r>
        <w:rPr>
          <w:rFonts w:ascii="Times New Roman"/>
          <w:b w:val="false"/>
          <w:i w:val="false"/>
          <w:color w:val="ff0000"/>
          <w:sz w:val="28"/>
        </w:rPr>
        <w:t>№ 211-VI</w:t>
      </w:r>
      <w:r>
        <w:rPr>
          <w:rFonts w:ascii="Times New Roman"/>
          <w:b w:val="false"/>
          <w:i w:val="false"/>
          <w:color w:val="ff0000"/>
          <w:sz w:val="28"/>
        </w:rPr>
        <w:t>.</w:t>
      </w:r>
      <w:r>
        <w:br/>
      </w:r>
      <w:r>
        <w:rPr>
          <w:rFonts w:ascii="Times New Roman"/>
          <w:b w:val="false"/>
          <w:i w:val="false"/>
          <w:color w:val="000000"/>
          <w:sz w:val="28"/>
        </w:rPr>
        <w:t>
</w:t>
      </w:r>
    </w:p>
    <w:bookmarkStart w:name="z894" w:id="1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Субъекты в сфере обращения лекарственных средств и медицинских изделий, осуществляющие розничную реализацию лекарственных средств, обязаны соблюдать требования надлежащей аптечной практики (GРP).</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3 вводится в действие для организаций по производству лекарственных средств, аптечных складов с 01.01.2021 в соответствии с Законом РК от 28.12.2018 </w:t>
      </w:r>
      <w:r>
        <w:rPr>
          <w:rFonts w:ascii="Times New Roman"/>
          <w:b w:val="false"/>
          <w:i w:val="false"/>
          <w:color w:val="ff0000"/>
          <w:sz w:val="28"/>
        </w:rPr>
        <w:t>№ 211-VI</w:t>
      </w:r>
      <w:r>
        <w:rPr>
          <w:rFonts w:ascii="Times New Roman"/>
          <w:b w:val="false"/>
          <w:i w:val="false"/>
          <w:color w:val="ff0000"/>
          <w:sz w:val="28"/>
        </w:rPr>
        <w:t>.</w:t>
      </w:r>
      <w:r>
        <w:br/>
      </w:r>
      <w:r>
        <w:rPr>
          <w:rFonts w:ascii="Times New Roman"/>
          <w:b w:val="false"/>
          <w:i w:val="false"/>
          <w:color w:val="000000"/>
          <w:sz w:val="28"/>
        </w:rPr>
        <w:t>
</w:t>
      </w:r>
    </w:p>
    <w:bookmarkStart w:name="z2653" w:id="1214"/>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w:t>
      </w:r>
    </w:p>
    <w:bookmarkEnd w:id="1214"/>
    <w:bookmarkStart w:name="z2654" w:id="1215"/>
    <w:p>
      <w:pPr>
        <w:spacing w:after="0"/>
        <w:ind w:left="0"/>
        <w:jc w:val="both"/>
      </w:pPr>
      <w:r>
        <w:rPr>
          <w:rFonts w:ascii="Times New Roman"/>
          <w:b w:val="false"/>
          <w:i w:val="false"/>
          <w:color w:val="000000"/>
          <w:sz w:val="28"/>
        </w:rPr>
        <w:t>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bookmarkEnd w:id="1215"/>
    <w:bookmarkStart w:name="z895" w:id="1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Запрещается оптовая и розничная реализация лекарственных средств и медицинских изделий:</w:t>
      </w:r>
    </w:p>
    <w:bookmarkEnd w:id="1216"/>
    <w:bookmarkStart w:name="z2636" w:id="1217"/>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bookmarkEnd w:id="1217"/>
    <w:bookmarkStart w:name="z2637" w:id="1218"/>
    <w:p>
      <w:pPr>
        <w:spacing w:after="0"/>
        <w:ind w:left="0"/>
        <w:jc w:val="both"/>
      </w:pPr>
      <w:r>
        <w:rPr>
          <w:rFonts w:ascii="Times New Roman"/>
          <w:b w:val="false"/>
          <w:i w:val="false"/>
          <w:color w:val="000000"/>
          <w:sz w:val="28"/>
        </w:rPr>
        <w:t>
      2) качество которых не подтверждено заключением о безопасности и качестве в порядке, установленном законодательством Республики Казахстан в области здравоохранения;</w:t>
      </w:r>
    </w:p>
    <w:bookmarkEnd w:id="1218"/>
    <w:bookmarkStart w:name="z2638" w:id="1219"/>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 в области здравоохранения;</w:t>
      </w:r>
    </w:p>
    <w:bookmarkEnd w:id="1219"/>
    <w:bookmarkStart w:name="z2639" w:id="1220"/>
    <w:p>
      <w:pPr>
        <w:spacing w:after="0"/>
        <w:ind w:left="0"/>
        <w:jc w:val="both"/>
      </w:pPr>
      <w:r>
        <w:rPr>
          <w:rFonts w:ascii="Times New Roman"/>
          <w:b w:val="false"/>
          <w:i w:val="false"/>
          <w:color w:val="000000"/>
          <w:sz w:val="28"/>
        </w:rPr>
        <w:t>
      4) с истекшим сроком годности;</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5) предусмотрен в редакции Закона РК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5) действует до 01.01.2023 в соответствии с Законом РК от 28.12.2018 </w:t>
      </w:r>
      <w:r>
        <w:rPr>
          <w:rFonts w:ascii="Times New Roman"/>
          <w:b w:val="false"/>
          <w:i w:val="false"/>
          <w:color w:val="ff0000"/>
          <w:sz w:val="28"/>
        </w:rPr>
        <w:t>№ 211-VI</w:t>
      </w:r>
      <w:r>
        <w:rPr>
          <w:rFonts w:ascii="Times New Roman"/>
          <w:b w:val="false"/>
          <w:i w:val="false"/>
          <w:color w:val="ff0000"/>
          <w:sz w:val="28"/>
        </w:rPr>
        <w:t>.</w:t>
      </w:r>
      <w:r>
        <w:br/>
      </w:r>
      <w:r>
        <w:rPr>
          <w:rFonts w:ascii="Times New Roman"/>
          <w:b w:val="false"/>
          <w:i w:val="false"/>
          <w:color w:val="000000"/>
          <w:sz w:val="28"/>
        </w:rPr>
        <w:t>
</w:t>
      </w:r>
    </w:p>
    <w:bookmarkStart w:name="z2642" w:id="1221"/>
    <w:p>
      <w:pPr>
        <w:spacing w:after="0"/>
        <w:ind w:left="0"/>
        <w:jc w:val="both"/>
      </w:pPr>
      <w:r>
        <w:rPr>
          <w:rFonts w:ascii="Times New Roman"/>
          <w:b w:val="false"/>
          <w:i w:val="false"/>
          <w:color w:val="000000"/>
          <w:sz w:val="28"/>
        </w:rPr>
        <w:t>
      5) медицинскими работниками в организациях здравоохранения, за исключением случаев, предусмотренных пунктом 6 настоящей статьи;</w:t>
      </w:r>
    </w:p>
    <w:bookmarkEnd w:id="1221"/>
    <w:bookmarkStart w:name="z2641" w:id="1222"/>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bookmarkEnd w:id="1222"/>
    <w:bookmarkStart w:name="z902" w:id="1223"/>
    <w:p>
      <w:pPr>
        <w:spacing w:after="0"/>
        <w:ind w:left="0"/>
        <w:jc w:val="both"/>
      </w:pP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w:t>
      </w:r>
    </w:p>
    <w:bookmarkEnd w:id="1223"/>
    <w:p>
      <w:pPr>
        <w:spacing w:after="0"/>
        <w:ind w:left="0"/>
        <w:jc w:val="both"/>
      </w:pPr>
      <w:r>
        <w:rPr>
          <w:rFonts w:ascii="Times New Roman"/>
          <w:b w:val="false"/>
          <w:i w:val="false"/>
          <w:color w:val="000000"/>
          <w:sz w:val="28"/>
        </w:rPr>
        <w:t>
      Правила отнесения лекарственных средств к рецептурному отпуску, правила выписывания, учета и хранения рецептов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6 предусмотрено исключить Законом РК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6 действует до 01.01.2023 в соответствии с Законом РК от 28.12.2018 </w:t>
      </w:r>
      <w:r>
        <w:rPr>
          <w:rFonts w:ascii="Times New Roman"/>
          <w:b w:val="false"/>
          <w:i w:val="false"/>
          <w:color w:val="ff0000"/>
          <w:sz w:val="28"/>
        </w:rPr>
        <w:t>№ 211-VI</w:t>
      </w:r>
      <w:r>
        <w:rPr>
          <w:rFonts w:ascii="Times New Roman"/>
          <w:b w:val="false"/>
          <w:i w:val="false"/>
          <w:color w:val="ff0000"/>
          <w:sz w:val="28"/>
        </w:rPr>
        <w:t>.</w:t>
      </w:r>
      <w:r>
        <w:br/>
      </w:r>
      <w:r>
        <w:rPr>
          <w:rFonts w:ascii="Times New Roman"/>
          <w:b w:val="false"/>
          <w:i w:val="false"/>
          <w:color w:val="000000"/>
          <w:sz w:val="28"/>
        </w:rPr>
        <w:t>
</w:t>
      </w:r>
    </w:p>
    <w:bookmarkStart w:name="z904" w:id="1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 отдаленных от районного центра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bookmarkEnd w:id="1224"/>
    <w:bookmarkStart w:name="z906" w:id="1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1226"/>
    <w:p>
      <w:pPr>
        <w:spacing w:after="0"/>
        <w:ind w:left="0"/>
        <w:jc w:val="left"/>
      </w:pPr>
      <w:r>
        <w:rPr>
          <w:rFonts w:ascii="Times New Roman"/>
          <w:b/>
          <w:i w:val="false"/>
          <w:color w:val="000000"/>
        </w:rPr>
        <w:t xml:space="preserve"> </w:t>
      </w:r>
      <w:r>
        <w:rPr>
          <w:rFonts w:ascii="Times New Roman"/>
          <w:b/>
          <w:i w:val="false"/>
          <w:color w:val="000000"/>
        </w:rPr>
        <w:t>Глава 14. Обращение лекарственных средств и медицинских изделий</w:t>
      </w:r>
    </w:p>
    <w:bookmarkEnd w:id="1226"/>
    <w:p>
      <w:pPr>
        <w:spacing w:after="0"/>
        <w:ind w:left="0"/>
        <w:jc w:val="both"/>
      </w:pPr>
      <w:r>
        <w:rPr>
          <w:rFonts w:ascii="Times New Roman"/>
          <w:b w:val="false"/>
          <w:i w:val="false"/>
          <w:color w:val="ff0000"/>
          <w:sz w:val="28"/>
        </w:rPr>
        <w:t xml:space="preserve">
      Сноска. Заголовок главы 14 в редакции Закона РК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8" w:id="12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70. Разработка лекарственных средств и медицинских изделий</w:t>
      </w:r>
    </w:p>
    <w:bookmarkEnd w:id="1227"/>
    <w:bookmarkStart w:name="z909" w:id="1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bookmarkEnd w:id="1228"/>
    <w:bookmarkStart w:name="z910" w:id="1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bookmarkEnd w:id="1229"/>
    <w:bookmarkStart w:name="z911" w:id="1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bookmarkEnd w:id="1230"/>
    <w:bookmarkStart w:name="z912" w:id="1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bookmarkEnd w:id="1231"/>
    <w:bookmarkStart w:name="z2651" w:id="1232"/>
    <w:p>
      <w:pPr>
        <w:spacing w:after="0"/>
        <w:ind w:left="0"/>
        <w:jc w:val="both"/>
      </w:pPr>
      <w:r>
        <w:rPr>
          <w:rFonts w:ascii="Times New Roman"/>
          <w:b w:val="false"/>
          <w:i w:val="false"/>
          <w:color w:val="000000"/>
          <w:sz w:val="28"/>
        </w:rPr>
        <w:t>
      5. Права разработчика лекарственного средства и медицинского изделия охраняются законодательством Республики Казахстан.</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3" w:id="12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71. Государственная регистрация, перерегистрация и внесение изменений в регистрационное досье лекарственного средства или медицинского изделия</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71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12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Государственной регистрацией лекарственного средства или медицинского изделия является процедура определения правомерности присутствия на фармацевтическом рынке, оценки безопасности, качества и эффективности лекарственного средства или медицинского изделия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 осуществляемая в порядке, определяемом уполномоченным органом.</w:t>
      </w:r>
    </w:p>
    <w:bookmarkEnd w:id="1234"/>
    <w:bookmarkStart w:name="z915" w:id="1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Государственной перерегистрацией лекарственного средства или медицинского изделия является процедура продления действия государственной регистрации лекарственного средства или медицинского изделия, срок действия государственной регистрации которого истек, с выдачей бессрочного регистрационного удостоверения под прежним регистрационным номером и внесением соответствующей записи в Государственный реестр лекарственных средств и медицинских изделий, осуществляемая в порядке, определяемом уполномоченным органом.</w:t>
      </w:r>
    </w:p>
    <w:bookmarkEnd w:id="1235"/>
    <w:bookmarkStart w:name="z916" w:id="1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Внесение изменений в регистрационное досье лекарственного средства или медицинского изделия осуществляется на основании экспертизы изменений, вносимых в регистрационное досье в течение срока действия регистрационного удостоверения, в порядке, определяемом уполномоченным органом.</w:t>
      </w:r>
    </w:p>
    <w:bookmarkEnd w:id="1236"/>
    <w:bookmarkStart w:name="z917" w:id="1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bookmarkEnd w:id="1237"/>
    <w:bookmarkStart w:name="z2662" w:id="1238"/>
    <w:p>
      <w:pPr>
        <w:spacing w:after="0"/>
        <w:ind w:left="0"/>
        <w:jc w:val="both"/>
      </w:pPr>
      <w:r>
        <w:rPr>
          <w:rFonts w:ascii="Times New Roman"/>
          <w:b w:val="false"/>
          <w:i w:val="false"/>
          <w:color w:val="000000"/>
          <w:sz w:val="28"/>
        </w:rPr>
        <w:t>
      1) лекарственные препараты под торговыми наименованиями с указанием лекарственной формы, дозировки, фасовки с каждой производственной площадки;</w:t>
      </w:r>
    </w:p>
    <w:bookmarkEnd w:id="1238"/>
    <w:bookmarkStart w:name="z2663" w:id="1239"/>
    <w:p>
      <w:pPr>
        <w:spacing w:after="0"/>
        <w:ind w:left="0"/>
        <w:jc w:val="both"/>
      </w:pPr>
      <w:r>
        <w:rPr>
          <w:rFonts w:ascii="Times New Roman"/>
          <w:b w:val="false"/>
          <w:i w:val="false"/>
          <w:color w:val="000000"/>
          <w:sz w:val="28"/>
        </w:rPr>
        <w:t>
      2) парафармацевтики;</w:t>
      </w:r>
    </w:p>
    <w:bookmarkEnd w:id="1239"/>
    <w:bookmarkStart w:name="z2664" w:id="1240"/>
    <w:p>
      <w:pPr>
        <w:spacing w:after="0"/>
        <w:ind w:left="0"/>
        <w:jc w:val="both"/>
      </w:pPr>
      <w:r>
        <w:rPr>
          <w:rFonts w:ascii="Times New Roman"/>
          <w:b w:val="false"/>
          <w:i w:val="false"/>
          <w:color w:val="000000"/>
          <w:sz w:val="28"/>
        </w:rPr>
        <w:t>
      3) медицинские изделия под торговыми наименованиями с каждой производственной площадки;</w:t>
      </w:r>
    </w:p>
    <w:bookmarkEnd w:id="1240"/>
    <w:bookmarkStart w:name="z2665" w:id="1241"/>
    <w:p>
      <w:pPr>
        <w:spacing w:after="0"/>
        <w:ind w:left="0"/>
        <w:jc w:val="both"/>
      </w:pPr>
      <w:r>
        <w:rPr>
          <w:rFonts w:ascii="Times New Roman"/>
          <w:b w:val="false"/>
          <w:i w:val="false"/>
          <w:color w:val="000000"/>
          <w:sz w:val="28"/>
        </w:rPr>
        <w:t>
      4)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способные функционировать только с данными расходными материалами;</w:t>
      </w:r>
    </w:p>
    <w:bookmarkEnd w:id="1241"/>
    <w:bookmarkStart w:name="z2666" w:id="1242"/>
    <w:p>
      <w:pPr>
        <w:spacing w:after="0"/>
        <w:ind w:left="0"/>
        <w:jc w:val="both"/>
      </w:pPr>
      <w:r>
        <w:rPr>
          <w:rFonts w:ascii="Times New Roman"/>
          <w:b w:val="false"/>
          <w:i w:val="false"/>
          <w:color w:val="000000"/>
          <w:sz w:val="28"/>
        </w:rPr>
        <w:t>
      5) медицинские изделия, входящие в состав специализированного транспортного средства для оказания медицинской помощи;</w:t>
      </w:r>
    </w:p>
    <w:bookmarkEnd w:id="1242"/>
    <w:bookmarkStart w:name="z2667" w:id="1243"/>
    <w:p>
      <w:pPr>
        <w:spacing w:after="0"/>
        <w:ind w:left="0"/>
        <w:jc w:val="both"/>
      </w:pPr>
      <w:r>
        <w:rPr>
          <w:rFonts w:ascii="Times New Roman"/>
          <w:b w:val="false"/>
          <w:i w:val="false"/>
          <w:color w:val="000000"/>
          <w:sz w:val="28"/>
        </w:rPr>
        <w:t>
      6) балк-продукты лекарственных средств или медицинских изделий.</w:t>
      </w:r>
    </w:p>
    <w:bookmarkEnd w:id="1243"/>
    <w:bookmarkStart w:name="z924" w:id="1244"/>
    <w:p>
      <w:pPr>
        <w:spacing w:after="0"/>
        <w:ind w:left="0"/>
        <w:jc w:val="both"/>
      </w:pPr>
      <w:r>
        <w:rPr>
          <w:rFonts w:ascii="Times New Roman"/>
          <w:b w:val="false"/>
          <w:i w:val="false"/>
          <w:color w:val="000000"/>
          <w:sz w:val="28"/>
        </w:rPr>
        <w:t>
      5. Торговое наименование лекарственного средства - название, под которым регистрируется лекарственное средство.</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1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Лекарственные средства и медицинские изделия, предназначенные для обращения на рынке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bookmarkEnd w:id="1245"/>
    <w:bookmarkStart w:name="z2190" w:id="1246"/>
    <w:p>
      <w:pPr>
        <w:spacing w:after="0"/>
        <w:ind w:left="0"/>
        <w:jc w:val="both"/>
      </w:pPr>
      <w:r>
        <w:rPr>
          <w:rFonts w:ascii="Times New Roman"/>
          <w:b w:val="false"/>
          <w:i w:val="false"/>
          <w:color w:val="000000"/>
          <w:sz w:val="28"/>
        </w:rPr>
        <w:t>
      8-1. Для регистрации отечественных лекарственных средств за рубежом уполномоченным органом выдается сертификат на фармацевтический продукт (СРР) в соответствии с правилами, утвержденными уполномоченным органом.</w:t>
      </w:r>
    </w:p>
    <w:bookmarkEnd w:id="1246"/>
    <w:bookmarkStart w:name="z2669" w:id="1247"/>
    <w:p>
      <w:pPr>
        <w:spacing w:after="0"/>
        <w:ind w:left="0"/>
        <w:jc w:val="both"/>
      </w:pPr>
      <w:r>
        <w:rPr>
          <w:rFonts w:ascii="Times New Roman"/>
          <w:b w:val="false"/>
          <w:i w:val="false"/>
          <w:color w:val="000000"/>
          <w:sz w:val="28"/>
        </w:rPr>
        <w:t>
      8-2. Государственной регистрации, перерегистрации и внесению изменений в регистрационное досье подлежат лекарственные средства, произведенные за пределами Республики Казахстан в условиях не ниже требований надлежащей производственной практики (GMP) Республики Казахстан.</w:t>
      </w:r>
    </w:p>
    <w:bookmarkEnd w:id="1247"/>
    <w:bookmarkStart w:name="z928" w:id="1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bookmarkEnd w:id="1248"/>
    <w:bookmarkStart w:name="z2671" w:id="1249"/>
    <w:p>
      <w:pPr>
        <w:spacing w:after="0"/>
        <w:ind w:left="0"/>
        <w:jc w:val="both"/>
      </w:pPr>
      <w:r>
        <w:rPr>
          <w:rFonts w:ascii="Times New Roman"/>
          <w:b w:val="false"/>
          <w:i w:val="false"/>
          <w:color w:val="000000"/>
          <w:sz w:val="28"/>
        </w:rPr>
        <w:t>
      Порядок ускоренной процедуры проведения экспертизы лекарственного средства или медицинского изделия определяется уполномоченным органом.</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2" w:id="1250"/>
    <w:p>
      <w:pPr>
        <w:spacing w:after="0"/>
        <w:ind w:left="0"/>
        <w:jc w:val="both"/>
      </w:pPr>
      <w:r>
        <w:rPr>
          <w:rFonts w:ascii="Times New Roman"/>
          <w:b w:val="false"/>
          <w:i w:val="false"/>
          <w:color w:val="000000"/>
          <w:sz w:val="28"/>
        </w:rPr>
        <w:t xml:space="preserve">
      11.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w:t>
      </w:r>
    </w:p>
    <w:bookmarkEnd w:id="1250"/>
    <w:bookmarkStart w:name="z2673" w:id="1251"/>
    <w:p>
      <w:pPr>
        <w:spacing w:after="0"/>
        <w:ind w:left="0"/>
        <w:jc w:val="both"/>
      </w:pPr>
      <w:r>
        <w:rPr>
          <w:rFonts w:ascii="Times New Roman"/>
          <w:b w:val="false"/>
          <w:i w:val="false"/>
          <w:color w:val="000000"/>
          <w:sz w:val="28"/>
        </w:rPr>
        <w:t>
      Оценка условий производства и системы обеспечения качества осуществляется путем посещения организации производителя лекарственного средства или медицинского изделия за счет средств заявителя при государственной регистрации лекарственного средства или медицинского изделия в порядке, определяемом уполномоченным органом.</w:t>
      </w:r>
    </w:p>
    <w:bookmarkEnd w:id="1251"/>
    <w:bookmarkStart w:name="z2674" w:id="1252"/>
    <w:p>
      <w:pPr>
        <w:spacing w:after="0"/>
        <w:ind w:left="0"/>
        <w:jc w:val="both"/>
      </w:pPr>
      <w:r>
        <w:rPr>
          <w:rFonts w:ascii="Times New Roman"/>
          <w:b w:val="false"/>
          <w:i w:val="false"/>
          <w:color w:val="000000"/>
          <w:sz w:val="28"/>
        </w:rPr>
        <w:t>
      Расходы, связанные с проведением экспертизы лекарственного средства и медицинского изделия при их государственной регистрации, перерегистрации и внесении изменений в регистрационное досье, несут заявители.</w:t>
      </w:r>
    </w:p>
    <w:bookmarkEnd w:id="1252"/>
    <w:bookmarkStart w:name="z2675" w:id="1253"/>
    <w:p>
      <w:pPr>
        <w:spacing w:after="0"/>
        <w:ind w:left="0"/>
        <w:jc w:val="both"/>
      </w:pPr>
      <w:r>
        <w:rPr>
          <w:rFonts w:ascii="Times New Roman"/>
          <w:b w:val="false"/>
          <w:i w:val="false"/>
          <w:color w:val="000000"/>
          <w:sz w:val="28"/>
        </w:rPr>
        <w:t>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w:t>
      </w:r>
    </w:p>
    <w:bookmarkEnd w:id="1253"/>
    <w:bookmarkStart w:name="z2676" w:id="1254"/>
    <w:p>
      <w:pPr>
        <w:spacing w:after="0"/>
        <w:ind w:left="0"/>
        <w:jc w:val="both"/>
      </w:pPr>
      <w:r>
        <w:rPr>
          <w:rFonts w:ascii="Times New Roman"/>
          <w:b w:val="false"/>
          <w:i w:val="false"/>
          <w:color w:val="000000"/>
          <w:sz w:val="28"/>
        </w:rPr>
        <w:t>
      12. Государственной регистрации не подлежат:</w:t>
      </w:r>
    </w:p>
    <w:bookmarkEnd w:id="1254"/>
    <w:bookmarkStart w:name="z2677" w:id="1255"/>
    <w:p>
      <w:pPr>
        <w:spacing w:after="0"/>
        <w:ind w:left="0"/>
        <w:jc w:val="both"/>
      </w:pPr>
      <w:r>
        <w:rPr>
          <w:rFonts w:ascii="Times New Roman"/>
          <w:b w:val="false"/>
          <w:i w:val="false"/>
          <w:color w:val="000000"/>
          <w:sz w:val="28"/>
        </w:rPr>
        <w:t>
      1) лекарственные препараты, изготовленные в аптеках;</w:t>
      </w:r>
    </w:p>
    <w:bookmarkEnd w:id="1255"/>
    <w:bookmarkStart w:name="z2678" w:id="1256"/>
    <w:p>
      <w:pPr>
        <w:spacing w:after="0"/>
        <w:ind w:left="0"/>
        <w:jc w:val="both"/>
      </w:pPr>
      <w:r>
        <w:rPr>
          <w:rFonts w:ascii="Times New Roman"/>
          <w:b w:val="false"/>
          <w:i w:val="false"/>
          <w:color w:val="000000"/>
          <w:sz w:val="28"/>
        </w:rPr>
        <w:t>
      2) фармацевтические субстанции (активные фармацевтические субстанции), произведенные в условиях надлежащей производственной практики;</w:t>
      </w:r>
    </w:p>
    <w:bookmarkEnd w:id="1256"/>
    <w:bookmarkStart w:name="z2679" w:id="1257"/>
    <w:p>
      <w:pPr>
        <w:spacing w:after="0"/>
        <w:ind w:left="0"/>
        <w:jc w:val="both"/>
      </w:pPr>
      <w:r>
        <w:rPr>
          <w:rFonts w:ascii="Times New Roman"/>
          <w:b w:val="false"/>
          <w:i w:val="false"/>
          <w:color w:val="000000"/>
          <w:sz w:val="28"/>
        </w:rPr>
        <w:t>
      3) фармакопейное лекарственное растительное сырье;</w:t>
      </w:r>
    </w:p>
    <w:bookmarkEnd w:id="1257"/>
    <w:bookmarkStart w:name="z2680" w:id="1258"/>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bookmarkEnd w:id="1258"/>
    <w:bookmarkStart w:name="z2681" w:id="1259"/>
    <w:p>
      <w:pPr>
        <w:spacing w:after="0"/>
        <w:ind w:left="0"/>
        <w:jc w:val="both"/>
      </w:pPr>
      <w:r>
        <w:rPr>
          <w:rFonts w:ascii="Times New Roman"/>
          <w:b w:val="false"/>
          <w:i w:val="false"/>
          <w:color w:val="000000"/>
          <w:sz w:val="28"/>
        </w:rPr>
        <w:t>
      5) лекарственные средства и медицинские изделия, производимые в Республике Казахстан только для экспорта;</w:t>
      </w:r>
    </w:p>
    <w:bookmarkEnd w:id="1259"/>
    <w:bookmarkStart w:name="z2682" w:id="1260"/>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bookmarkEnd w:id="1260"/>
    <w:bookmarkStart w:name="z2683" w:id="1261"/>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bookmarkEnd w:id="1261"/>
    <w:bookmarkStart w:name="z2684" w:id="1262"/>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bookmarkEnd w:id="1262"/>
    <w:bookmarkStart w:name="z2685" w:id="1263"/>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bookmarkEnd w:id="1263"/>
    <w:bookmarkStart w:name="z2686" w:id="1264"/>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bookmarkEnd w:id="1264"/>
    <w:bookmarkStart w:name="z2687" w:id="1265"/>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bookmarkEnd w:id="1265"/>
    <w:bookmarkStart w:name="z2688" w:id="1266"/>
    <w:p>
      <w:pPr>
        <w:spacing w:after="0"/>
        <w:ind w:left="0"/>
        <w:jc w:val="both"/>
      </w:pPr>
      <w:r>
        <w:rPr>
          <w:rFonts w:ascii="Times New Roman"/>
          <w:b w:val="false"/>
          <w:i w:val="false"/>
          <w:color w:val="000000"/>
          <w:sz w:val="28"/>
        </w:rPr>
        <w:t>
      13. Заявление о государственной регистрации, перерегистрации 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bookmarkEnd w:id="1266"/>
    <w:bookmarkStart w:name="z2689" w:id="1267"/>
    <w:p>
      <w:pPr>
        <w:spacing w:after="0"/>
        <w:ind w:left="0"/>
        <w:jc w:val="both"/>
      </w:pPr>
      <w:r>
        <w:rPr>
          <w:rFonts w:ascii="Times New Roman"/>
          <w:b w:val="false"/>
          <w:i w:val="false"/>
          <w:color w:val="000000"/>
          <w:sz w:val="28"/>
        </w:rPr>
        <w:t>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или медицинского изделия, осуществляются в порядке, определяемом уполномоченным органом.</w:t>
      </w:r>
    </w:p>
    <w:bookmarkEnd w:id="1267"/>
    <w:bookmarkStart w:name="z2690" w:id="1268"/>
    <w:p>
      <w:pPr>
        <w:spacing w:after="0"/>
        <w:ind w:left="0"/>
        <w:jc w:val="both"/>
      </w:pPr>
      <w:r>
        <w:rPr>
          <w:rFonts w:ascii="Times New Roman"/>
          <w:b w:val="false"/>
          <w:i w:val="false"/>
          <w:color w:val="000000"/>
          <w:sz w:val="28"/>
        </w:rPr>
        <w:t>
      Государственная регистрация, перерегистрация и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bookmarkEnd w:id="1268"/>
    <w:bookmarkStart w:name="z2691" w:id="1269"/>
    <w:p>
      <w:pPr>
        <w:spacing w:after="0"/>
        <w:ind w:left="0"/>
        <w:jc w:val="both"/>
      </w:pPr>
      <w:r>
        <w:rPr>
          <w:rFonts w:ascii="Times New Roman"/>
          <w:b w:val="false"/>
          <w:i w:val="false"/>
          <w:color w:val="000000"/>
          <w:sz w:val="28"/>
        </w:rPr>
        <w:t xml:space="preserve">
      14.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соответствии с Кодексом Республики Казахстан "О налогах и других обязательных платежах в бюджет" (Налоговый кодекс). </w:t>
      </w:r>
    </w:p>
    <w:bookmarkEnd w:id="1269"/>
    <w:bookmarkStart w:name="z2692" w:id="1270"/>
    <w:p>
      <w:pPr>
        <w:spacing w:after="0"/>
        <w:ind w:left="0"/>
        <w:jc w:val="both"/>
      </w:pPr>
      <w:r>
        <w:rPr>
          <w:rFonts w:ascii="Times New Roman"/>
          <w:b w:val="false"/>
          <w:i w:val="false"/>
          <w:color w:val="000000"/>
          <w:sz w:val="28"/>
        </w:rPr>
        <w:t>
      15. Заявителю отказывается в государственной регистрации,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государственной экспертной организации в сфере обращения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bookmarkEnd w:id="1270"/>
    <w:bookmarkStart w:name="z2693" w:id="1271"/>
    <w:p>
      <w:pPr>
        <w:spacing w:after="0"/>
        <w:ind w:left="0"/>
        <w:jc w:val="both"/>
      </w:pPr>
      <w:r>
        <w:rPr>
          <w:rFonts w:ascii="Times New Roman"/>
          <w:b w:val="false"/>
          <w:i w:val="false"/>
          <w:color w:val="000000"/>
          <w:sz w:val="28"/>
        </w:rPr>
        <w:t>
      16.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bookmarkEnd w:id="1271"/>
    <w:bookmarkStart w:name="z2694" w:id="1272"/>
    <w:p>
      <w:pPr>
        <w:spacing w:after="0"/>
        <w:ind w:left="0"/>
        <w:jc w:val="both"/>
      </w:pPr>
      <w:r>
        <w:rPr>
          <w:rFonts w:ascii="Times New Roman"/>
          <w:b w:val="false"/>
          <w:i w:val="false"/>
          <w:color w:val="000000"/>
          <w:sz w:val="28"/>
        </w:rPr>
        <w:t>
      17.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bookmarkEnd w:id="1272"/>
    <w:bookmarkStart w:name="z2695" w:id="1273"/>
    <w:p>
      <w:pPr>
        <w:spacing w:after="0"/>
        <w:ind w:left="0"/>
        <w:jc w:val="both"/>
      </w:pPr>
      <w:r>
        <w:rPr>
          <w:rFonts w:ascii="Times New Roman"/>
          <w:b w:val="false"/>
          <w:i w:val="false"/>
          <w:color w:val="000000"/>
          <w:sz w:val="28"/>
        </w:rPr>
        <w:t>
      18. В течение срока действия регистрационного удостоверения держатель регистрационного удостоверения лекарственного средства и производитель медицинского изделия несут ответственность за безопасность, качество и эффективность присутствующих на рынке Республики Казахстан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для целей государственной регистрации, перерегистрации и внесения изменений в регистрационное досье лекарственного средства или медицинского изделия.</w:t>
      </w:r>
    </w:p>
    <w:bookmarkEnd w:id="1273"/>
    <w:bookmarkStart w:name="z2696" w:id="1274"/>
    <w:p>
      <w:pPr>
        <w:spacing w:after="0"/>
        <w:ind w:left="0"/>
        <w:jc w:val="both"/>
      </w:pPr>
      <w:r>
        <w:rPr>
          <w:rFonts w:ascii="Times New Roman"/>
          <w:b w:val="false"/>
          <w:i w:val="false"/>
          <w:color w:val="000000"/>
          <w:sz w:val="28"/>
        </w:rPr>
        <w:t>
      19.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bookmarkEnd w:id="1274"/>
    <w:bookmarkStart w:name="z2697" w:id="1275"/>
    <w:p>
      <w:pPr>
        <w:spacing w:after="0"/>
        <w:ind w:left="0"/>
        <w:jc w:val="both"/>
      </w:pPr>
      <w:r>
        <w:rPr>
          <w:rFonts w:ascii="Times New Roman"/>
          <w:b w:val="false"/>
          <w:i w:val="false"/>
          <w:color w:val="000000"/>
          <w:sz w:val="28"/>
        </w:rPr>
        <w:t>
      20. Предусмотренные в пункте 19 настоящей статьи положения, не допускающие разглашения и использования в коммерческих целях конфиденциальной информации, не распространяются на:</w:t>
      </w:r>
    </w:p>
    <w:bookmarkEnd w:id="1275"/>
    <w:bookmarkStart w:name="z2247" w:id="1276"/>
    <w:p>
      <w:pPr>
        <w:spacing w:after="0"/>
        <w:ind w:left="0"/>
        <w:jc w:val="both"/>
      </w:pP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bookmarkEnd w:id="1276"/>
    <w:bookmarkStart w:name="z2248" w:id="1277"/>
    <w:p>
      <w:pPr>
        <w:spacing w:after="0"/>
        <w:ind w:left="0"/>
        <w:jc w:val="both"/>
      </w:pP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p>
    <w:bookmarkEnd w:id="1277"/>
    <w:bookmarkStart w:name="z2249" w:id="1278"/>
    <w:p>
      <w:pPr>
        <w:spacing w:after="0"/>
        <w:ind w:left="0"/>
        <w:jc w:val="both"/>
      </w:pPr>
      <w:r>
        <w:rPr>
          <w:rFonts w:ascii="Times New Roman"/>
          <w:b w:val="false"/>
          <w:i w:val="false"/>
          <w:color w:val="000000"/>
          <w:sz w:val="28"/>
        </w:rPr>
        <w:t>
      21. На основании решения суда допускаются без согласия заявителя разглашение и использование информации, указанной в пункте 19 настоящей статьи, при наличии одного из следующих случаев:</w:t>
      </w:r>
    </w:p>
    <w:bookmarkEnd w:id="1278"/>
    <w:bookmarkStart w:name="z2250" w:id="1279"/>
    <w:p>
      <w:pPr>
        <w:spacing w:after="0"/>
        <w:ind w:left="0"/>
        <w:jc w:val="both"/>
      </w:pP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bookmarkEnd w:id="1279"/>
    <w:bookmarkStart w:name="z2251" w:id="1280"/>
    <w:p>
      <w:pPr>
        <w:spacing w:after="0"/>
        <w:ind w:left="0"/>
        <w:jc w:val="both"/>
      </w:pPr>
      <w:r>
        <w:rPr>
          <w:rFonts w:ascii="Times New Roman"/>
          <w:b w:val="false"/>
          <w:i w:val="false"/>
          <w:color w:val="000000"/>
          <w:sz w:val="28"/>
        </w:rPr>
        <w:t>
      2) необходимости защиты здоровья населения при чрезвычайных ситуациях либо в целях обеспечения национальной безопасности;</w:t>
      </w:r>
    </w:p>
    <w:bookmarkEnd w:id="1280"/>
    <w:bookmarkStart w:name="z2252" w:id="1281"/>
    <w:p>
      <w:pPr>
        <w:spacing w:after="0"/>
        <w:ind w:left="0"/>
        <w:jc w:val="both"/>
      </w:pPr>
      <w:r>
        <w:rPr>
          <w:rFonts w:ascii="Times New Roman"/>
          <w:b w:val="false"/>
          <w:i w:val="false"/>
          <w:color w:val="000000"/>
          <w:sz w:val="28"/>
        </w:rPr>
        <w:t>
      3) выявления действий, нарушающих требования законодательства Республики Казахстан в области защиты конкуренции.</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3" w:id="12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72.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End w:id="1282"/>
    <w:bookmarkStart w:name="z944" w:id="1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bookmarkEnd w:id="1283"/>
    <w:p>
      <w:pPr>
        <w:spacing w:after="0"/>
        <w:ind w:left="0"/>
        <w:jc w:val="both"/>
      </w:pPr>
      <w:r>
        <w:rPr>
          <w:rFonts w:ascii="Times New Roman"/>
          <w:b w:val="false"/>
          <w:i w:val="false"/>
          <w:color w:val="000000"/>
          <w:sz w:val="28"/>
        </w:rPr>
        <w:t>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bookmarkStart w:name="z945" w:id="1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проведения доклинических (неклинических) исследований и требования к доклиническим базам определяются уполномоченным органом.</w:t>
      </w:r>
    </w:p>
    <w:bookmarkEnd w:id="1284"/>
    <w:bookmarkStart w:name="z2702" w:id="1285"/>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bookmarkEnd w:id="1285"/>
    <w:bookmarkStart w:name="z2703" w:id="1286"/>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7" w:id="12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73. Технические испытания медицинских изделий</w:t>
      </w:r>
    </w:p>
    <w:bookmarkEnd w:id="1287"/>
    <w:bookmarkStart w:name="z948" w:id="12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bookmarkEnd w:id="1288"/>
    <w:bookmarkStart w:name="z2706" w:id="1289"/>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об аккредитации в области оценки соответствия.</w:t>
      </w:r>
    </w:p>
    <w:bookmarkEnd w:id="1289"/>
    <w:bookmarkStart w:name="z2707" w:id="1290"/>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12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74. Клинические исследования лекарственных средств, медицинских изделий и клинико-лабораторные испытания медицинских изделий для диагностики in vitro</w:t>
      </w:r>
    </w:p>
    <w:bookmarkEnd w:id="1291"/>
    <w:bookmarkStart w:name="z951" w:id="12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(инцидентов) медицинского изделия для установления безопасности и эффективности.</w:t>
      </w:r>
    </w:p>
    <w:bookmarkEnd w:id="1292"/>
    <w:bookmarkStart w:name="z2710" w:id="1293"/>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in vitro.</w:t>
      </w:r>
    </w:p>
    <w:bookmarkEnd w:id="1293"/>
    <w:bookmarkStart w:name="z2711" w:id="1294"/>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1294"/>
    <w:bookmarkStart w:name="z2712" w:id="1295"/>
    <w:p>
      <w:pPr>
        <w:spacing w:after="0"/>
        <w:ind w:left="0"/>
        <w:jc w:val="both"/>
      </w:pPr>
      <w:r>
        <w:rPr>
          <w:rFonts w:ascii="Times New Roman"/>
          <w:b w:val="false"/>
          <w:i w:val="false"/>
          <w:color w:val="000000"/>
          <w:sz w:val="28"/>
        </w:rPr>
        <w:t>
      3. Порядок проведения клинических исследований, клинико-лабораторных испытаний медицинских изделий для диагностики in vitro и требования к клиническим базам определяются уполномоченным органом.</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1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75. Маркировка лекарственных средств и медицинских изделий</w:t>
      </w:r>
    </w:p>
    <w:bookmarkEnd w:id="1296"/>
    <w:bookmarkStart w:name="z954" w:id="12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казахском и русском языках, с инструкцией по медицинскому применению (листок-вкладыш).</w:t>
      </w:r>
    </w:p>
    <w:bookmarkEnd w:id="1297"/>
    <w:bookmarkStart w:name="z2715" w:id="1298"/>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уполномоченным органом при государственной регистрации.</w:t>
      </w:r>
    </w:p>
    <w:bookmarkEnd w:id="1298"/>
    <w:bookmarkStart w:name="z2716" w:id="1299"/>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потребительскую упаковку, инструкцией по медицинскому применению или эксплуатационным документом на медицинское изделие.</w:t>
      </w:r>
    </w:p>
    <w:bookmarkEnd w:id="1299"/>
    <w:bookmarkStart w:name="z2717" w:id="1300"/>
    <w:p>
      <w:pPr>
        <w:spacing w:after="0"/>
        <w:ind w:left="0"/>
        <w:jc w:val="both"/>
      </w:pPr>
      <w:r>
        <w:rPr>
          <w:rFonts w:ascii="Times New Roman"/>
          <w:b w:val="false"/>
          <w:i w:val="false"/>
          <w:color w:val="000000"/>
          <w:sz w:val="28"/>
        </w:rPr>
        <w:t xml:space="preserve">
      4. Допускается использование стикеров при ввозе ограниченного количества дорогостоящих орфанных (редких) лекарственных препаратов. </w:t>
      </w:r>
    </w:p>
    <w:bookmarkEnd w:id="1300"/>
    <w:bookmarkStart w:name="z2718" w:id="1301"/>
    <w:p>
      <w:pPr>
        <w:spacing w:after="0"/>
        <w:ind w:left="0"/>
        <w:jc w:val="both"/>
      </w:pPr>
      <w:r>
        <w:rPr>
          <w:rFonts w:ascii="Times New Roman"/>
          <w:b w:val="false"/>
          <w:i w:val="false"/>
          <w:color w:val="000000"/>
          <w:sz w:val="28"/>
        </w:rPr>
        <w:t>
      Нанесение стикеров на потребительскую упаковку осуществляется в порядке, определяемом уполномоченным органом.</w:t>
      </w:r>
    </w:p>
    <w:bookmarkEnd w:id="1301"/>
    <w:bookmarkStart w:name="z2719" w:id="1302"/>
    <w:p>
      <w:pPr>
        <w:spacing w:after="0"/>
        <w:ind w:left="0"/>
        <w:jc w:val="both"/>
      </w:pPr>
      <w:r>
        <w:rPr>
          <w:rFonts w:ascii="Times New Roman"/>
          <w:b w:val="false"/>
          <w:i w:val="false"/>
          <w:color w:val="000000"/>
          <w:sz w:val="28"/>
        </w:rPr>
        <w:t>
      5. Правила маркировки лекарственных средств и медицинских изделий утверждаются уполномоченным органом.</w:t>
      </w:r>
    </w:p>
    <w:bookmarkEnd w:id="1302"/>
    <w:bookmarkStart w:name="z2720" w:id="1303"/>
    <w:p>
      <w:pPr>
        <w:spacing w:after="0"/>
        <w:ind w:left="0"/>
        <w:jc w:val="both"/>
      </w:pPr>
      <w:r>
        <w:rPr>
          <w:rFonts w:ascii="Times New Roman"/>
          <w:b w:val="false"/>
          <w:i w:val="false"/>
          <w:color w:val="000000"/>
          <w:sz w:val="28"/>
        </w:rPr>
        <w:t>
      Порядок составления и оформления инструкции по медицинскому применению и общей характеристики лекарственных средств и медицинских изделий определяется уполномоченным органом.</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1" w:id="1304"/>
    <w:p>
      <w:pPr>
        <w:spacing w:after="0"/>
        <w:ind w:left="0"/>
        <w:jc w:val="left"/>
      </w:pPr>
      <w:r>
        <w:rPr>
          <w:rFonts w:ascii="Times New Roman"/>
          <w:b/>
          <w:i w:val="false"/>
          <w:color w:val="000000"/>
        </w:rPr>
        <w:t xml:space="preserve"> Статья 75-1. Фармацевтический инспекторат по надлежащим фармацевтическим практикам </w:t>
      </w:r>
    </w:p>
    <w:bookmarkEnd w:id="1304"/>
    <w:bookmarkStart w:name="z2722" w:id="1305"/>
    <w:p>
      <w:pPr>
        <w:spacing w:after="0"/>
        <w:ind w:left="0"/>
        <w:jc w:val="both"/>
      </w:pPr>
      <w:r>
        <w:rPr>
          <w:rFonts w:ascii="Times New Roman"/>
          <w:b w:val="false"/>
          <w:i w:val="false"/>
          <w:color w:val="000000"/>
          <w:sz w:val="28"/>
        </w:rPr>
        <w:t>
      1. Фармацевтический инспекторат по надлежащим фармацевтическим практикам является структурным подразделением государственного органа в сфере обращения лекарственных средств и медицинских изделий и его территориальных подразделений, осуществляющим фармацевтическую инспекцию.</w:t>
      </w:r>
    </w:p>
    <w:bookmarkEnd w:id="1305"/>
    <w:bookmarkStart w:name="z2723" w:id="1306"/>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bookmarkEnd w:id="1306"/>
    <w:bookmarkStart w:name="z2724" w:id="1307"/>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bookmarkEnd w:id="1307"/>
    <w:bookmarkStart w:name="z2725" w:id="1308"/>
    <w:p>
      <w:pPr>
        <w:spacing w:after="0"/>
        <w:ind w:left="0"/>
        <w:jc w:val="both"/>
      </w:pPr>
      <w:r>
        <w:rPr>
          <w:rFonts w:ascii="Times New Roman"/>
          <w:b w:val="false"/>
          <w:i w:val="false"/>
          <w:color w:val="000000"/>
          <w:sz w:val="28"/>
        </w:rPr>
        <w:t>
      3. Фармацевтическая инспекция проводится в следующих случаях:</w:t>
      </w:r>
    </w:p>
    <w:bookmarkEnd w:id="1308"/>
    <w:bookmarkStart w:name="z2726" w:id="1309"/>
    <w:p>
      <w:pPr>
        <w:spacing w:after="0"/>
        <w:ind w:left="0"/>
        <w:jc w:val="both"/>
      </w:pPr>
      <w:r>
        <w:rPr>
          <w:rFonts w:ascii="Times New Roman"/>
          <w:b w:val="false"/>
          <w:i w:val="false"/>
          <w:color w:val="000000"/>
          <w:sz w:val="28"/>
        </w:rPr>
        <w:t xml:space="preserve">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 </w:t>
      </w:r>
    </w:p>
    <w:bookmarkEnd w:id="1309"/>
    <w:bookmarkStart w:name="z2727" w:id="1310"/>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экспертизы или проведения расследований, связанных с безопасностью, качеством и эффективностью лекарственных препаратов, медицинских изделий, в соответствии с программой проведения фармацевтической инспекции;</w:t>
      </w:r>
    </w:p>
    <w:bookmarkEnd w:id="1310"/>
    <w:bookmarkStart w:name="z2728" w:id="1311"/>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1311"/>
    <w:bookmarkStart w:name="z2729" w:id="1312"/>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bookmarkEnd w:id="1312"/>
    <w:bookmarkStart w:name="z2730" w:id="1313"/>
    <w:p>
      <w:pPr>
        <w:spacing w:after="0"/>
        <w:ind w:left="0"/>
        <w:jc w:val="both"/>
      </w:pPr>
      <w:r>
        <w:rPr>
          <w:rFonts w:ascii="Times New Roman"/>
          <w:b w:val="false"/>
          <w:i w:val="false"/>
          <w:color w:val="000000"/>
          <w:sz w:val="28"/>
        </w:rPr>
        <w:t>
      надлежащей производственной практики (GMP) составляет три года;</w:t>
      </w:r>
    </w:p>
    <w:bookmarkEnd w:id="1313"/>
    <w:bookmarkStart w:name="z2731" w:id="1314"/>
    <w:p>
      <w:pPr>
        <w:spacing w:after="0"/>
        <w:ind w:left="0"/>
        <w:jc w:val="both"/>
      </w:pPr>
      <w:r>
        <w:rPr>
          <w:rFonts w:ascii="Times New Roman"/>
          <w:b w:val="false"/>
          <w:i w:val="false"/>
          <w:color w:val="000000"/>
          <w:sz w:val="28"/>
        </w:rPr>
        <w:t>
      надлежащей дистрибьюторской практики (GDP), надлежащей лабораторной практики (GLP) – пять лет;</w:t>
      </w:r>
    </w:p>
    <w:bookmarkEnd w:id="1314"/>
    <w:bookmarkStart w:name="z2732" w:id="1315"/>
    <w:p>
      <w:pPr>
        <w:spacing w:after="0"/>
        <w:ind w:left="0"/>
        <w:jc w:val="both"/>
      </w:pPr>
      <w:r>
        <w:rPr>
          <w:rFonts w:ascii="Times New Roman"/>
          <w:b w:val="false"/>
          <w:i w:val="false"/>
          <w:color w:val="000000"/>
          <w:sz w:val="28"/>
        </w:rPr>
        <w:t>
      надлежащей аптечной практики (GPP) – первые два раза на пять лет, при последующем подтверждении – бессрочно.</w:t>
      </w:r>
    </w:p>
    <w:bookmarkEnd w:id="1315"/>
    <w:bookmarkStart w:name="z2733" w:id="1316"/>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организации здравоохранения, осуществляющие клинические исследования, – на соответствие требованиям надлежащей клинической практики (GCP), держатели регистрационных удостоверений лекарственных средств – на соответствие требованиям надлежащей практики фармаконадзора (GVP).</w:t>
      </w:r>
    </w:p>
    <w:bookmarkEnd w:id="1316"/>
    <w:bookmarkStart w:name="z2734" w:id="1317"/>
    <w:p>
      <w:pPr>
        <w:spacing w:after="0"/>
        <w:ind w:left="0"/>
        <w:jc w:val="both"/>
      </w:pPr>
      <w:r>
        <w:rPr>
          <w:rFonts w:ascii="Times New Roman"/>
          <w:b w:val="false"/>
          <w:i w:val="false"/>
          <w:color w:val="000000"/>
          <w:sz w:val="28"/>
        </w:rPr>
        <w:t>
      6. Проведение фармацевтических инспекций осуществляется в порядке, определяемом уполномоченным органом.</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75-1 в соответствии с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8" w:id="1318"/>
    <w:p>
      <w:pPr>
        <w:spacing w:after="0"/>
        <w:ind w:left="0"/>
        <w:jc w:val="both"/>
      </w:pPr>
      <w:r>
        <w:rPr>
          <w:rFonts w:ascii="Times New Roman"/>
          <w:b w:val="false"/>
          <w:i w:val="false"/>
          <w:color w:val="000000"/>
          <w:sz w:val="28"/>
        </w:rPr>
        <w:t>
      Статья 76. Закуп лекарственных средств и медицинских изделий, предназначенных для оказания минимального, базового и дополнительного объемов медицинской помощи, и медицинской помощи в системе обязательного социального медицинского страхования</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76 с изменениями, внесенными законами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735" w:id="1319"/>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и медицинской помощи в системе обязательного социального медицинского страхования, закупаются под международными непатентованными названиями, а в случае индивидуальной непереносимости пациента – под торговыми наименованиями на основании заключения врачебно-консультативной комиссии и решения местного представительного органа области, города республиканского значения и столицы в рамках Казахстанского национального формуляра. В случае закупа многокомпонентного лекарственного средства указывается его состав.</w:t>
      </w:r>
    </w:p>
    <w:bookmarkEnd w:id="1319"/>
    <w:bookmarkStart w:name="z960" w:id="1320"/>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медицинские изделия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bookmarkEnd w:id="1320"/>
    <w:bookmarkStart w:name="z2736" w:id="1321"/>
    <w:p>
      <w:pPr>
        <w:spacing w:after="0"/>
        <w:ind w:left="0"/>
        <w:jc w:val="both"/>
      </w:pPr>
      <w:r>
        <w:rPr>
          <w:rFonts w:ascii="Times New Roman"/>
          <w:b w:val="false"/>
          <w:i w:val="false"/>
          <w:color w:val="000000"/>
          <w:sz w:val="28"/>
        </w:rPr>
        <w:t>
      3. Закуп лекарственных средств и медицинских изделий, предназначенных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закупа лекарственных средств и медицинских изделий.</w:t>
      </w:r>
    </w:p>
    <w:bookmarkEnd w:id="1321"/>
    <w:bookmarkStart w:name="z2737" w:id="1322"/>
    <w:p>
      <w:pPr>
        <w:spacing w:after="0"/>
        <w:ind w:left="0"/>
        <w:jc w:val="both"/>
      </w:pPr>
      <w:r>
        <w:rPr>
          <w:rFonts w:ascii="Times New Roman"/>
          <w:b w:val="false"/>
          <w:i w:val="false"/>
          <w:color w:val="000000"/>
          <w:sz w:val="28"/>
        </w:rPr>
        <w:t>
      4. Преимущественное право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bookmarkEnd w:id="1322"/>
    <w:bookmarkStart w:name="z2738" w:id="1323"/>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1323"/>
    <w:bookmarkStart w:name="z2739" w:id="1324"/>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1324"/>
    <w:bookmarkStart w:name="z2740" w:id="1325"/>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 услуг по учету и реализации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с изменениями, внесенными законами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1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77. Единый дистрибьютор</w:t>
      </w:r>
    </w:p>
    <w:bookmarkEnd w:id="1326"/>
    <w:bookmarkStart w:name="z962" w:id="13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Единый дистрибьютор определяется Правительством Республики Казахстан.</w:t>
      </w:r>
    </w:p>
    <w:bookmarkEnd w:id="1327"/>
    <w:bookmarkStart w:name="z2743" w:id="1328"/>
    <w:p>
      <w:pPr>
        <w:spacing w:after="0"/>
        <w:ind w:left="0"/>
        <w:jc w:val="both"/>
      </w:pPr>
      <w:r>
        <w:rPr>
          <w:rFonts w:ascii="Times New Roman"/>
          <w:b w:val="false"/>
          <w:i w:val="false"/>
          <w:color w:val="000000"/>
          <w:sz w:val="28"/>
        </w:rPr>
        <w:t>
      Основными предметами деятельности единого дистрибьютора являются:</w:t>
      </w:r>
    </w:p>
    <w:bookmarkEnd w:id="1328"/>
    <w:bookmarkStart w:name="z2744" w:id="1329"/>
    <w:p>
      <w:pPr>
        <w:spacing w:after="0"/>
        <w:ind w:left="0"/>
        <w:jc w:val="both"/>
      </w:pPr>
      <w:r>
        <w:rPr>
          <w:rFonts w:ascii="Times New Roman"/>
          <w:b w:val="false"/>
          <w:i w:val="false"/>
          <w:color w:val="000000"/>
          <w:sz w:val="28"/>
        </w:rPr>
        <w:t>
      1) выбор поставщиков;</w:t>
      </w:r>
    </w:p>
    <w:bookmarkEnd w:id="1329"/>
    <w:bookmarkStart w:name="z2745" w:id="1330"/>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w:t>
      </w:r>
    </w:p>
    <w:bookmarkEnd w:id="1330"/>
    <w:bookmarkStart w:name="z2746" w:id="1331"/>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и медицинских изделий и (или) по хранению и транспортировке лекарственных средств и медицинских изделий;</w:t>
      </w:r>
    </w:p>
    <w:bookmarkEnd w:id="1331"/>
    <w:bookmarkStart w:name="z2747" w:id="1332"/>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по перечню, определяемому уполномоченным органом;</w:t>
      </w:r>
    </w:p>
    <w:bookmarkEnd w:id="1332"/>
    <w:bookmarkStart w:name="z2748" w:id="1333"/>
    <w:p>
      <w:pPr>
        <w:spacing w:after="0"/>
        <w:ind w:left="0"/>
        <w:jc w:val="both"/>
      </w:pPr>
      <w:r>
        <w:rPr>
          <w:rFonts w:ascii="Times New Roman"/>
          <w:b w:val="false"/>
          <w:i w:val="false"/>
          <w:color w:val="000000"/>
          <w:sz w:val="28"/>
        </w:rPr>
        <w:t>
      5) закуп лекарственных средств и медицинских изделий, услуг по хранению и транспортировке по перечню, определяемому уполномоченным органом;</w:t>
      </w:r>
    </w:p>
    <w:bookmarkEnd w:id="1333"/>
    <w:bookmarkStart w:name="z2749" w:id="1334"/>
    <w:p>
      <w:pPr>
        <w:spacing w:after="0"/>
        <w:ind w:left="0"/>
        <w:jc w:val="both"/>
      </w:pPr>
      <w:r>
        <w:rPr>
          <w:rFonts w:ascii="Times New Roman"/>
          <w:b w:val="false"/>
          <w:i w:val="false"/>
          <w:color w:val="000000"/>
          <w:sz w:val="28"/>
        </w:rPr>
        <w:t>
      6) закуп фармацевтических услуг;</w:t>
      </w:r>
    </w:p>
    <w:bookmarkEnd w:id="1334"/>
    <w:bookmarkStart w:name="z2750" w:id="1335"/>
    <w:p>
      <w:pPr>
        <w:spacing w:after="0"/>
        <w:ind w:left="0"/>
        <w:jc w:val="both"/>
      </w:pPr>
      <w:r>
        <w:rPr>
          <w:rFonts w:ascii="Times New Roman"/>
          <w:b w:val="false"/>
          <w:i w:val="false"/>
          <w:color w:val="000000"/>
          <w:sz w:val="28"/>
        </w:rPr>
        <w:t>
      7) закуп услуг по учету и реализации лекарственных средств и медицинских изделий;</w:t>
      </w:r>
    </w:p>
    <w:bookmarkEnd w:id="1335"/>
    <w:bookmarkStart w:name="z3004" w:id="1336"/>
    <w:p>
      <w:pPr>
        <w:spacing w:after="0"/>
        <w:ind w:left="0"/>
        <w:jc w:val="both"/>
      </w:pPr>
      <w:r>
        <w:rPr>
          <w:rFonts w:ascii="Times New Roman"/>
          <w:b w:val="false"/>
          <w:i w:val="false"/>
          <w:color w:val="000000"/>
          <w:sz w:val="28"/>
        </w:rPr>
        <w:t>
      7-1) поставка, хранение лекарственных средств и медицинских изделий мобилизационного резерва и их выпуск в порядке освежения и разбронирования в случае изменения номенклатуры в соответствии с законодательством Республики Казахстан о гражданской защите;</w:t>
      </w:r>
    </w:p>
    <w:bookmarkEnd w:id="1336"/>
    <w:bookmarkStart w:name="z2751" w:id="1337"/>
    <w:p>
      <w:pPr>
        <w:spacing w:after="0"/>
        <w:ind w:left="0"/>
        <w:jc w:val="both"/>
      </w:pPr>
      <w:r>
        <w:rPr>
          <w:rFonts w:ascii="Times New Roman"/>
          <w:b w:val="false"/>
          <w:i w:val="false"/>
          <w:color w:val="000000"/>
          <w:sz w:val="28"/>
        </w:rPr>
        <w:t>
      8) организация закупа медицинских изделий в рамках гарантированного объема бесплатной медицинской помощи.</w:t>
      </w:r>
    </w:p>
    <w:bookmarkEnd w:id="1337"/>
    <w:bookmarkStart w:name="z2752" w:id="1338"/>
    <w:p>
      <w:pPr>
        <w:spacing w:after="0"/>
        <w:ind w:left="0"/>
        <w:jc w:val="both"/>
      </w:pPr>
      <w:r>
        <w:rPr>
          <w:rFonts w:ascii="Times New Roman"/>
          <w:b w:val="false"/>
          <w:i w:val="false"/>
          <w:color w:val="000000"/>
          <w:sz w:val="28"/>
        </w:rPr>
        <w:t>
      2. Принципами закупа лекарственных средств и медицинских изделий являются:</w:t>
      </w:r>
    </w:p>
    <w:bookmarkEnd w:id="1338"/>
    <w:bookmarkStart w:name="z2753" w:id="1339"/>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1339"/>
    <w:bookmarkStart w:name="z2754" w:id="1340"/>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1340"/>
    <w:bookmarkStart w:name="z2755" w:id="1341"/>
    <w:p>
      <w:pPr>
        <w:spacing w:after="0"/>
        <w:ind w:left="0"/>
        <w:jc w:val="both"/>
      </w:pPr>
      <w:r>
        <w:rPr>
          <w:rFonts w:ascii="Times New Roman"/>
          <w:b w:val="false"/>
          <w:i w:val="false"/>
          <w:color w:val="000000"/>
          <w:sz w:val="28"/>
        </w:rPr>
        <w:t>
      3) гласность и прозрачность процесса закупок;</w:t>
      </w:r>
    </w:p>
    <w:bookmarkEnd w:id="1341"/>
    <w:bookmarkStart w:name="z2756" w:id="1342"/>
    <w:p>
      <w:pPr>
        <w:spacing w:after="0"/>
        <w:ind w:left="0"/>
        <w:jc w:val="both"/>
      </w:pPr>
      <w:r>
        <w:rPr>
          <w:rFonts w:ascii="Times New Roman"/>
          <w:b w:val="false"/>
          <w:i w:val="false"/>
          <w:color w:val="000000"/>
          <w:sz w:val="28"/>
        </w:rPr>
        <w:t>
      4) поддержка отечественных товаропроизводителей.</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25.05.2020 </w:t>
      </w:r>
      <w:r>
        <w:rPr>
          <w:rFonts w:ascii="Times New Roman"/>
          <w:b w:val="false"/>
          <w:i w:val="false"/>
          <w:color w:val="ff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77-1. Полномочия единого оператора</w:t>
      </w:r>
    </w:p>
    <w:bookmarkStart w:name="z2758" w:id="1343"/>
    <w:p>
      <w:pPr>
        <w:spacing w:after="0"/>
        <w:ind w:left="0"/>
        <w:jc w:val="both"/>
      </w:pPr>
      <w:r>
        <w:rPr>
          <w:rFonts w:ascii="Times New Roman"/>
          <w:b w:val="false"/>
          <w:i w:val="false"/>
          <w:color w:val="000000"/>
          <w:sz w:val="28"/>
        </w:rPr>
        <w:t>
      Единый оператор:</w:t>
      </w:r>
    </w:p>
    <w:bookmarkEnd w:id="1343"/>
    <w:bookmarkStart w:name="z2759" w:id="1344"/>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w:t>
      </w:r>
    </w:p>
    <w:bookmarkEnd w:id="1344"/>
    <w:bookmarkStart w:name="z2760" w:id="1345"/>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w:t>
      </w:r>
    </w:p>
    <w:bookmarkEnd w:id="1345"/>
    <w:bookmarkStart w:name="z2761" w:id="1346"/>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веб-портала закупа лекарственных средств и медицинских изделий;</w:t>
      </w:r>
    </w:p>
    <w:bookmarkEnd w:id="1346"/>
    <w:bookmarkStart w:name="z2762" w:id="1347"/>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w:t>
      </w:r>
    </w:p>
    <w:bookmarkEnd w:id="1347"/>
    <w:bookmarkStart w:name="z2763" w:id="1348"/>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w:t>
      </w:r>
    </w:p>
    <w:bookmarkEnd w:id="1348"/>
    <w:bookmarkStart w:name="z2764" w:id="1349"/>
    <w:p>
      <w:pPr>
        <w:spacing w:after="0"/>
        <w:ind w:left="0"/>
        <w:jc w:val="both"/>
      </w:pPr>
      <w:r>
        <w:rPr>
          <w:rFonts w:ascii="Times New Roman"/>
          <w:b w:val="false"/>
          <w:i w:val="false"/>
          <w:color w:val="000000"/>
          <w:sz w:val="28"/>
        </w:rPr>
        <w:t>
      6) осуществляет информационное наполнение веб-портала закупа лекарственных средств и медицинских изделий в соответствии с порядком организации и проведения закупа лекарственных средств и медицинских изделий, фармацевтических услуг;</w:t>
      </w:r>
    </w:p>
    <w:bookmarkEnd w:id="1349"/>
    <w:bookmarkStart w:name="z2765" w:id="1350"/>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77-1 в соответствии с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3" w:id="1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78. Хранение и транспортировка лекарственных средств и медицинских изделий</w:t>
      </w:r>
    </w:p>
    <w:bookmarkEnd w:id="1351"/>
    <w:bookmarkStart w:name="z974" w:id="13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 </w:t>
      </w:r>
    </w:p>
    <w:bookmarkEnd w:id="1352"/>
    <w:bookmarkStart w:name="z2768" w:id="1353"/>
    <w:p>
      <w:pPr>
        <w:spacing w:after="0"/>
        <w:ind w:left="0"/>
        <w:jc w:val="both"/>
      </w:pPr>
      <w:r>
        <w:rPr>
          <w:rFonts w:ascii="Times New Roman"/>
          <w:b w:val="false"/>
          <w:i w:val="false"/>
          <w:color w:val="000000"/>
          <w:sz w:val="28"/>
        </w:rPr>
        <w:t xml:space="preserve">
      2. Запрещается продление срока годности лекарственных препаратов и медицинских изделий. </w:t>
      </w:r>
    </w:p>
    <w:bookmarkEnd w:id="1353"/>
    <w:bookmarkStart w:name="z2769" w:id="1354"/>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7" w:id="13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79. Уничтожение лекарственных средств и медицинских изделий</w:t>
      </w:r>
    </w:p>
    <w:bookmarkEnd w:id="1355"/>
    <w:bookmarkStart w:name="z2771" w:id="1356"/>
    <w:p>
      <w:pPr>
        <w:spacing w:after="0"/>
        <w:ind w:left="0"/>
        <w:jc w:val="both"/>
      </w:pPr>
      <w:r>
        <w:rPr>
          <w:rFonts w:ascii="Times New Roman"/>
          <w:b w:val="false"/>
          <w:i w:val="false"/>
          <w:color w:val="000000"/>
          <w:sz w:val="28"/>
        </w:rPr>
        <w:t>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9" w:id="13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80. Порядок ввоза лекарственных средств и медицинских изделий на территорию Республики Казахстан</w:t>
      </w:r>
    </w:p>
    <w:bookmarkEnd w:id="1357"/>
    <w:bookmarkStart w:name="z980" w:id="13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Евразийского экономического союза.</w:t>
      </w:r>
    </w:p>
    <w:bookmarkEnd w:id="1358"/>
    <w:bookmarkStart w:name="z2774" w:id="1359"/>
    <w:p>
      <w:pPr>
        <w:spacing w:after="0"/>
        <w:ind w:left="0"/>
        <w:jc w:val="both"/>
      </w:pPr>
      <w:r>
        <w:rPr>
          <w:rFonts w:ascii="Times New Roman"/>
          <w:b w:val="false"/>
          <w:i w:val="false"/>
          <w:color w:val="000000"/>
          <w:sz w:val="28"/>
        </w:rPr>
        <w:t>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статье 80-2 настоящего Кодекса.</w:t>
      </w:r>
    </w:p>
    <w:bookmarkEnd w:id="1359"/>
    <w:bookmarkStart w:name="z2775" w:id="1360"/>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bookmarkEnd w:id="1360"/>
    <w:bookmarkStart w:name="z2776" w:id="1361"/>
    <w:p>
      <w:pPr>
        <w:spacing w:after="0"/>
        <w:ind w:left="0"/>
        <w:jc w:val="both"/>
      </w:pPr>
      <w:r>
        <w:rPr>
          <w:rFonts w:ascii="Times New Roman"/>
          <w:b w:val="false"/>
          <w:i w:val="false"/>
          <w:color w:val="000000"/>
          <w:sz w:val="28"/>
        </w:rPr>
        <w:t>
      1) проведения клинических исследований;</w:t>
      </w:r>
    </w:p>
    <w:bookmarkEnd w:id="1361"/>
    <w:bookmarkStart w:name="z2777" w:id="1362"/>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1362"/>
    <w:bookmarkStart w:name="z2778" w:id="1363"/>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и медицинских изделий;</w:t>
      </w:r>
    </w:p>
    <w:bookmarkEnd w:id="1363"/>
    <w:bookmarkStart w:name="z2779" w:id="1364"/>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1364"/>
    <w:bookmarkStart w:name="z2780" w:id="1365"/>
    <w:p>
      <w:pPr>
        <w:spacing w:after="0"/>
        <w:ind w:left="0"/>
        <w:jc w:val="both"/>
      </w:pPr>
      <w:r>
        <w:rPr>
          <w:rFonts w:ascii="Times New Roman"/>
          <w:b w:val="false"/>
          <w:i w:val="false"/>
          <w:color w:val="000000"/>
          <w:sz w:val="28"/>
        </w:rPr>
        <w:t>
      5) проведения выставок без права их дальнейшей реализации;</w:t>
      </w:r>
    </w:p>
    <w:bookmarkEnd w:id="1365"/>
    <w:bookmarkStart w:name="z2781" w:id="1366"/>
    <w:p>
      <w:pPr>
        <w:spacing w:after="0"/>
        <w:ind w:left="0"/>
        <w:jc w:val="both"/>
      </w:pPr>
      <w:r>
        <w:rPr>
          <w:rFonts w:ascii="Times New Roman"/>
          <w:b w:val="false"/>
          <w:i w:val="false"/>
          <w:color w:val="000000"/>
          <w:sz w:val="28"/>
        </w:rPr>
        <w:t>
      6) предотвращения и (или) устранения последствий чрезвычайных ситуаций;</w:t>
      </w:r>
    </w:p>
    <w:bookmarkEnd w:id="1366"/>
    <w:bookmarkStart w:name="z2782" w:id="1367"/>
    <w:p>
      <w:pPr>
        <w:spacing w:after="0"/>
        <w:ind w:left="0"/>
        <w:jc w:val="both"/>
      </w:pPr>
      <w:r>
        <w:rPr>
          <w:rFonts w:ascii="Times New Roman"/>
          <w:b w:val="false"/>
          <w:i w:val="false"/>
          <w:color w:val="000000"/>
          <w:sz w:val="28"/>
        </w:rPr>
        <w:t>
      7) внедрения инновационных медицинских технологий;</w:t>
      </w:r>
    </w:p>
    <w:bookmarkEnd w:id="1367"/>
    <w:bookmarkStart w:name="z2783" w:id="1368"/>
    <w:p>
      <w:pPr>
        <w:spacing w:after="0"/>
        <w:ind w:left="0"/>
        <w:jc w:val="both"/>
      </w:pPr>
      <w:r>
        <w:rPr>
          <w:rFonts w:ascii="Times New Roman"/>
          <w:b w:val="false"/>
          <w:i w:val="false"/>
          <w:color w:val="000000"/>
          <w:sz w:val="28"/>
        </w:rPr>
        <w:t>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1368"/>
    <w:bookmarkStart w:name="z2784" w:id="1369"/>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1369"/>
    <w:bookmarkStart w:name="z2785" w:id="1370"/>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bookmarkEnd w:id="1370"/>
    <w:bookmarkStart w:name="z2786" w:id="1371"/>
    <w:p>
      <w:pPr>
        <w:spacing w:after="0"/>
        <w:ind w:left="0"/>
        <w:jc w:val="both"/>
      </w:pPr>
      <w:r>
        <w:rPr>
          <w:rFonts w:ascii="Times New Roman"/>
          <w:b w:val="false"/>
          <w:i w:val="false"/>
          <w:color w:val="000000"/>
          <w:sz w:val="28"/>
        </w:rPr>
        <w:t>
      Лекарственные средства и медицинские изделия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p>
    <w:bookmarkEnd w:id="1371"/>
    <w:bookmarkStart w:name="z2787" w:id="1372"/>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5" w:id="13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80-1. Лица, которым разрешен ввоз лекарственных средств и медицинских изделий на территорию Республики Казахстан</w:t>
      </w:r>
    </w:p>
    <w:bookmarkEnd w:id="1373"/>
    <w:bookmarkStart w:name="z2789" w:id="1374"/>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в порядке, определяемом уполномоченным органом, может осуществляться:</w:t>
      </w:r>
    </w:p>
    <w:bookmarkEnd w:id="1374"/>
    <w:bookmarkStart w:name="z2790" w:id="1375"/>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bookmarkEnd w:id="1375"/>
    <w:bookmarkStart w:name="z2791" w:id="1376"/>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bookmarkEnd w:id="1376"/>
    <w:bookmarkStart w:name="z2792" w:id="1377"/>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bookmarkEnd w:id="1377"/>
    <w:bookmarkStart w:name="z2793" w:id="1378"/>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bookmarkEnd w:id="1378"/>
    <w:bookmarkStart w:name="z2794" w:id="1379"/>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80-1 в соответствии с Законом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r>
        <w:rPr>
          <w:rFonts w:ascii="Times New Roman"/>
          <w:b w:val="false"/>
          <w:i w:val="false"/>
          <w:color w:val="ff0000"/>
          <w:sz w:val="28"/>
        </w:rPr>
        <w:t xml:space="preserve">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5" w:id="1380"/>
    <w:p>
      <w:pPr>
        <w:spacing w:after="0"/>
        <w:ind w:left="0"/>
        <w:jc w:val="left"/>
      </w:pPr>
      <w:r>
        <w:rPr>
          <w:rFonts w:ascii="Times New Roman"/>
          <w:b/>
          <w:i w:val="false"/>
          <w:color w:val="000000"/>
        </w:rPr>
        <w:t xml:space="preserve"> Статья 80-2.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End w:id="1380"/>
    <w:bookmarkStart w:name="z987" w:id="13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bookmarkEnd w:id="1381"/>
    <w:bookmarkStart w:name="z2797" w:id="1382"/>
    <w:p>
      <w:pPr>
        <w:spacing w:after="0"/>
        <w:ind w:left="0"/>
        <w:jc w:val="both"/>
      </w:pPr>
      <w:r>
        <w:rPr>
          <w:rFonts w:ascii="Times New Roman"/>
          <w:b w:val="false"/>
          <w:i w:val="false"/>
          <w:color w:val="000000"/>
          <w:sz w:val="28"/>
        </w:rPr>
        <w:t>
      1) личного пользования физическими лицами, работниками дипломатического корпуса или представителями международных организаций;</w:t>
      </w:r>
    </w:p>
    <w:bookmarkEnd w:id="1382"/>
    <w:bookmarkStart w:name="z2798" w:id="1383"/>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1383"/>
    <w:bookmarkStart w:name="z2799" w:id="1384"/>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bookmarkEnd w:id="1384"/>
    <w:bookmarkStart w:name="z2800" w:id="1385"/>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bookmarkEnd w:id="1385"/>
    <w:bookmarkStart w:name="z2801" w:id="1386"/>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bookmarkEnd w:id="1386"/>
    <w:bookmarkStart w:name="z2802" w:id="1387"/>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1387"/>
    <w:bookmarkStart w:name="z2803" w:id="1388"/>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1388"/>
    <w:bookmarkStart w:name="z2804" w:id="1389"/>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1389"/>
    <w:bookmarkStart w:name="z2805" w:id="1390"/>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80-2 в соответствии с Законом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9" w:id="13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80-3. Взаимодействие уполномоченного органа и уполномоченного органа в сфере таможенного дела</w:t>
      </w:r>
    </w:p>
    <w:bookmarkEnd w:id="1391"/>
    <w:bookmarkStart w:name="z990" w:id="13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80 и </w:t>
      </w:r>
      <w:r>
        <w:rPr>
          <w:rFonts w:ascii="Times New Roman"/>
          <w:b w:val="false"/>
          <w:i w:val="false"/>
          <w:color w:val="000000"/>
          <w:sz w:val="28"/>
        </w:rPr>
        <w:t>статьей 80-2</w:t>
      </w:r>
      <w:r>
        <w:rPr>
          <w:rFonts w:ascii="Times New Roman"/>
          <w:b w:val="false"/>
          <w:i w:val="false"/>
          <w:color w:val="000000"/>
          <w:sz w:val="28"/>
        </w:rPr>
        <w:t xml:space="preserve"> настоящего Кодекса.</w:t>
      </w:r>
    </w:p>
    <w:bookmarkEnd w:id="1392"/>
    <w:bookmarkStart w:name="z2808" w:id="1393"/>
    <w:p>
      <w:pPr>
        <w:spacing w:after="0"/>
        <w:ind w:left="0"/>
        <w:jc w:val="both"/>
      </w:pPr>
      <w:r>
        <w:rPr>
          <w:rFonts w:ascii="Times New Roman"/>
          <w:b w:val="false"/>
          <w:i w:val="false"/>
          <w:color w:val="000000"/>
          <w:sz w:val="28"/>
        </w:rPr>
        <w:t>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80-3 в соответствии с Законом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3" w:id="13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81.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End w:id="1394"/>
    <w:bookmarkStart w:name="z1004" w:id="13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bookmarkEnd w:id="1395"/>
    <w:bookmarkStart w:name="z2811" w:id="1396"/>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bookmarkEnd w:id="1396"/>
    <w:bookmarkStart w:name="z2812" w:id="1397"/>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bookmarkEnd w:id="1397"/>
    <w:bookmarkStart w:name="z2813" w:id="1398"/>
    <w:p>
      <w:pPr>
        <w:spacing w:after="0"/>
        <w:ind w:left="0"/>
        <w:jc w:val="both"/>
      </w:pPr>
      <w:r>
        <w:rPr>
          <w:rFonts w:ascii="Times New Roman"/>
          <w:b w:val="false"/>
          <w:i w:val="false"/>
          <w:color w:val="000000"/>
          <w:sz w:val="28"/>
        </w:rPr>
        <w:t>
      2) в составе аптечки первой помощи транспортного средства, выбывающего с территории Республики Казахстан, для лечения пассажиров;</w:t>
      </w:r>
    </w:p>
    <w:bookmarkEnd w:id="1398"/>
    <w:bookmarkStart w:name="z2814" w:id="1399"/>
    <w:p>
      <w:pPr>
        <w:spacing w:after="0"/>
        <w:ind w:left="0"/>
        <w:jc w:val="both"/>
      </w:pPr>
      <w:r>
        <w:rPr>
          <w:rFonts w:ascii="Times New Roman"/>
          <w:b w:val="false"/>
          <w:i w:val="false"/>
          <w:color w:val="000000"/>
          <w:sz w:val="28"/>
        </w:rPr>
        <w:t>
      3) ввезенные по разрешению уполномоченного органа для проведения выставок выставочные образцы;</w:t>
      </w:r>
    </w:p>
    <w:bookmarkEnd w:id="1399"/>
    <w:bookmarkStart w:name="z2815" w:id="1400"/>
    <w:p>
      <w:pPr>
        <w:spacing w:after="0"/>
        <w:ind w:left="0"/>
        <w:jc w:val="both"/>
      </w:pPr>
      <w:r>
        <w:rPr>
          <w:rFonts w:ascii="Times New Roman"/>
          <w:b w:val="false"/>
          <w:i w:val="false"/>
          <w:color w:val="000000"/>
          <w:sz w:val="28"/>
        </w:rPr>
        <w:t>
      4) ввезенные для проведения доклинических (неклинических) или клинических исследований медицинские изделия.</w:t>
      </w:r>
    </w:p>
    <w:bookmarkEnd w:id="1400"/>
    <w:bookmarkStart w:name="z2816" w:id="1401"/>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End w:id="1401"/>
    <w:bookmarkStart w:name="z2817" w:id="1402"/>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bookmarkEnd w:id="1402"/>
    <w:bookmarkStart w:name="z2818" w:id="1403"/>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1403"/>
    <w:bookmarkStart w:name="z2819" w:id="1404"/>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1404"/>
    <w:bookmarkStart w:name="z2820" w:id="1405"/>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1405"/>
    <w:bookmarkStart w:name="z2821" w:id="1406"/>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9" w:id="1407"/>
    <w:p>
      <w:pPr>
        <w:spacing w:after="0"/>
        <w:ind w:left="0"/>
        <w:jc w:val="left"/>
      </w:pPr>
      <w:r>
        <w:rPr>
          <w:rFonts w:ascii="Times New Roman"/>
          <w:b/>
          <w:i w:val="false"/>
          <w:color w:val="000000"/>
        </w:rPr>
        <w:t xml:space="preserve"> </w:t>
      </w:r>
      <w:r>
        <w:rPr>
          <w:rFonts w:ascii="Times New Roman"/>
          <w:b/>
          <w:i w:val="false"/>
          <w:color w:val="000000"/>
        </w:rPr>
        <w:t>Глава 15. Общие требования безопасности к лекарственным средствам и медицинским изделиям</w:t>
      </w:r>
    </w:p>
    <w:bookmarkEnd w:id="1407"/>
    <w:p>
      <w:pPr>
        <w:spacing w:after="0"/>
        <w:ind w:left="0"/>
        <w:jc w:val="both"/>
      </w:pPr>
      <w:r>
        <w:rPr>
          <w:rFonts w:ascii="Times New Roman"/>
          <w:b w:val="false"/>
          <w:i w:val="false"/>
          <w:color w:val="ff0000"/>
          <w:sz w:val="28"/>
        </w:rPr>
        <w:t xml:space="preserve">
      Сноска. Глава 15 в редакции Закона РК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0" w:id="1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82. Монтаж, ремонт, техническое и метрологическое обслуживание медицинских изделий</w:t>
      </w:r>
    </w:p>
    <w:bookmarkEnd w:id="1408"/>
    <w:bookmarkStart w:name="z1011" w:id="14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Монтаж, ремонт, техническое и метрологическое обслуживание медицинских изделий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bookmarkEnd w:id="1409"/>
    <w:bookmarkStart w:name="z2825" w:id="1410"/>
    <w:p>
      <w:pPr>
        <w:spacing w:after="0"/>
        <w:ind w:left="0"/>
        <w:jc w:val="both"/>
      </w:pPr>
      <w:r>
        <w:rPr>
          <w:rFonts w:ascii="Times New Roman"/>
          <w:b w:val="false"/>
          <w:i w:val="false"/>
          <w:color w:val="000000"/>
          <w:sz w:val="28"/>
        </w:rPr>
        <w:t>
      2. Уровень безопасности медицинских изделий после ремонта не должен быть ниже уровня безопасности, установленного техническим паспортом медицинских изделий.</w:t>
      </w:r>
    </w:p>
    <w:bookmarkEnd w:id="1410"/>
    <w:bookmarkStart w:name="z2826" w:id="1411"/>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bookmarkEnd w:id="1411"/>
    <w:bookmarkStart w:name="z2827" w:id="1412"/>
    <w:p>
      <w:pPr>
        <w:spacing w:after="0"/>
        <w:ind w:left="0"/>
        <w:jc w:val="both"/>
      </w:pPr>
      <w:r>
        <w:rPr>
          <w:rFonts w:ascii="Times New Roman"/>
          <w:b w:val="false"/>
          <w:i w:val="false"/>
          <w:color w:val="000000"/>
          <w:sz w:val="28"/>
        </w:rPr>
        <w:t>
      4. Медицинское изделие, являющееся средством измерений,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bookmarkEnd w:id="1412"/>
    <w:bookmarkStart w:name="z2828" w:id="1413"/>
    <w:p>
      <w:pPr>
        <w:spacing w:after="0"/>
        <w:ind w:left="0"/>
        <w:jc w:val="both"/>
      </w:pPr>
      <w:r>
        <w:rPr>
          <w:rFonts w:ascii="Times New Roman"/>
          <w:b w:val="false"/>
          <w:i w:val="false"/>
          <w:color w:val="000000"/>
          <w:sz w:val="28"/>
        </w:rPr>
        <w:t>
      Перечень медицинских изделий, являющихся средством измерения, утверждается уполномоченным органом по согласованию с уполномоченным государственным органом, осуществляющим государственное регулирование в области технического регулирования и метрологии.</w:t>
      </w:r>
    </w:p>
    <w:bookmarkEnd w:id="1413"/>
    <w:bookmarkStart w:name="z2829" w:id="1414"/>
    <w:p>
      <w:pPr>
        <w:spacing w:after="0"/>
        <w:ind w:left="0"/>
        <w:jc w:val="left"/>
      </w:pPr>
      <w:r>
        <w:rPr>
          <w:rFonts w:ascii="Times New Roman"/>
          <w:b/>
          <w:i w:val="false"/>
          <w:color w:val="000000"/>
        </w:rPr>
        <w:t xml:space="preserve"> Статья 83. Классификация безопасности и переклассификация безопасности медицинских изделий в зависимости от степени потенциального риска применения</w:t>
      </w:r>
    </w:p>
    <w:bookmarkEnd w:id="1414"/>
    <w:bookmarkStart w:name="z1017" w:id="1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bookmarkEnd w:id="1415"/>
    <w:bookmarkStart w:name="z2831" w:id="1416"/>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bookmarkEnd w:id="1416"/>
    <w:bookmarkStart w:name="z2832" w:id="1417"/>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bookmarkEnd w:id="1417"/>
    <w:bookmarkStart w:name="z2833" w:id="1418"/>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определяется уполномоченным органом.</w:t>
      </w:r>
    </w:p>
    <w:bookmarkEnd w:id="1418"/>
    <w:bookmarkStart w:name="z2834" w:id="1419"/>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bookmarkEnd w:id="1419"/>
    <w:bookmarkStart w:name="z1030" w:id="14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84. Приостановление, запрещение или изъятие из обращения либо ограничение применения лекарственных средств и медицинских изделий</w:t>
      </w:r>
    </w:p>
    <w:bookmarkEnd w:id="1420"/>
    <w:bookmarkStart w:name="z1031" w:id="1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bookmarkEnd w:id="1421"/>
    <w:bookmarkStart w:name="z2837" w:id="1422"/>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в области здравоохранения;</w:t>
      </w:r>
    </w:p>
    <w:bookmarkEnd w:id="1422"/>
    <w:bookmarkStart w:name="z2838" w:id="1423"/>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bookmarkEnd w:id="1423"/>
    <w:bookmarkStart w:name="z2839" w:id="1424"/>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bookmarkEnd w:id="1424"/>
    <w:bookmarkStart w:name="z2840" w:id="1425"/>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bookmarkEnd w:id="1425"/>
    <w:bookmarkStart w:name="z2841" w:id="1426"/>
    <w:p>
      <w:pPr>
        <w:spacing w:after="0"/>
        <w:ind w:left="0"/>
        <w:jc w:val="both"/>
      </w:pPr>
      <w:r>
        <w:rPr>
          <w:rFonts w:ascii="Times New Roman"/>
          <w:b w:val="false"/>
          <w:i w:val="false"/>
          <w:color w:val="000000"/>
          <w:sz w:val="28"/>
        </w:rPr>
        <w:t>
      5) наличия данных о нанесении вреда здоровью пациента или потребителя в связи с применением лекарственных средств и медицинских изделий;</w:t>
      </w:r>
    </w:p>
    <w:bookmarkEnd w:id="1426"/>
    <w:bookmarkStart w:name="z2842" w:id="1427"/>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bookmarkEnd w:id="1427"/>
    <w:bookmarkStart w:name="z2843" w:id="1428"/>
    <w:p>
      <w:pPr>
        <w:spacing w:after="0"/>
        <w:ind w:left="0"/>
        <w:jc w:val="both"/>
      </w:pPr>
      <w:r>
        <w:rPr>
          <w:rFonts w:ascii="Times New Roman"/>
          <w:b w:val="false"/>
          <w:i w:val="false"/>
          <w:color w:val="000000"/>
          <w:sz w:val="28"/>
        </w:rPr>
        <w:t>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bookmarkEnd w:id="1428"/>
    <w:bookmarkStart w:name="z2844" w:id="1429"/>
    <w:p>
      <w:pPr>
        <w:spacing w:after="0"/>
        <w:ind w:left="0"/>
        <w:jc w:val="both"/>
      </w:pPr>
      <w:r>
        <w:rPr>
          <w:rFonts w:ascii="Times New Roman"/>
          <w:b w:val="false"/>
          <w:i w:val="false"/>
          <w:color w:val="000000"/>
          <w:sz w:val="28"/>
        </w:rPr>
        <w:t>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bookmarkEnd w:id="1429"/>
    <w:bookmarkStart w:name="z2845" w:id="1430"/>
    <w:p>
      <w:pPr>
        <w:spacing w:after="0"/>
        <w:ind w:left="0"/>
        <w:jc w:val="both"/>
      </w:pPr>
      <w:r>
        <w:rPr>
          <w:rFonts w:ascii="Times New Roman"/>
          <w:b w:val="false"/>
          <w:i w:val="false"/>
          <w:color w:val="000000"/>
          <w:sz w:val="28"/>
        </w:rPr>
        <w:t xml:space="preserve">
      9)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 качества и эффективности медицинских изделий. </w:t>
      </w:r>
    </w:p>
    <w:bookmarkEnd w:id="1430"/>
    <w:bookmarkStart w:name="z2846" w:id="1431"/>
    <w:p>
      <w:pPr>
        <w:spacing w:after="0"/>
        <w:ind w:left="0"/>
        <w:jc w:val="both"/>
      </w:pPr>
      <w:r>
        <w:rPr>
          <w:rFonts w:ascii="Times New Roman"/>
          <w:b w:val="false"/>
          <w:i w:val="false"/>
          <w:color w:val="000000"/>
          <w:sz w:val="28"/>
        </w:rPr>
        <w:t>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bookmarkEnd w:id="1431"/>
    <w:bookmarkStart w:name="z2218" w:id="14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84-1. Фальсифицированные лекарственные средства и медицинские изделия</w:t>
      </w:r>
    </w:p>
    <w:bookmarkEnd w:id="1432"/>
    <w:bookmarkStart w:name="z2219" w:id="14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Запрещаются производство, ввоз, хранение, применение и реализация на территории Республики Казахстан фальсифицированных лекарственных средств и медицинских изделий.</w:t>
      </w:r>
    </w:p>
    <w:bookmarkEnd w:id="1433"/>
    <w:bookmarkStart w:name="z2849" w:id="1434"/>
    <w:p>
      <w:pPr>
        <w:spacing w:after="0"/>
        <w:ind w:left="0"/>
        <w:jc w:val="both"/>
      </w:pPr>
      <w:r>
        <w:rPr>
          <w:rFonts w:ascii="Times New Roman"/>
          <w:b w:val="false"/>
          <w:i w:val="false"/>
          <w:color w:val="000000"/>
          <w:sz w:val="28"/>
        </w:rPr>
        <w:t>
      2. Фальсифицированные лекарственные средства и медицинские изделия подлежат уничтожению в порядке, определяемом уполномоченным органом.</w:t>
      </w:r>
    </w:p>
    <w:bookmarkEnd w:id="1434"/>
    <w:bookmarkStart w:name="z2850" w:id="1435"/>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за производство, хранение, распространение, сбыт фальсифицированных лекарственных средств и медицинских изделий несут ответственность в соответствии с законами Республики Казахстан.</w:t>
      </w:r>
    </w:p>
    <w:bookmarkEnd w:id="1435"/>
    <w:bookmarkStart w:name="z2851" w:id="1436"/>
    <w:p>
      <w:pPr>
        <w:spacing w:after="0"/>
        <w:ind w:left="0"/>
        <w:jc w:val="both"/>
      </w:pPr>
      <w:r>
        <w:rPr>
          <w:rFonts w:ascii="Times New Roman"/>
          <w:b w:val="false"/>
          <w:i w:val="false"/>
          <w:color w:val="000000"/>
          <w:sz w:val="28"/>
        </w:rPr>
        <w:t>
      4.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bookmarkEnd w:id="1436"/>
    <w:bookmarkStart w:name="z2852" w:id="1437"/>
    <w:p>
      <w:pPr>
        <w:spacing w:after="0"/>
        <w:ind w:left="0"/>
        <w:jc w:val="both"/>
      </w:pPr>
      <w:r>
        <w:rPr>
          <w:rFonts w:ascii="Times New Roman"/>
          <w:b w:val="false"/>
          <w:i w:val="false"/>
          <w:color w:val="000000"/>
          <w:sz w:val="28"/>
        </w:rPr>
        <w:t>
      5. Предотвращение и борьба с фальсификацией лекарственных средств и медицинских изделий осуществляются уполномоченным органом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bookmarkEnd w:id="1437"/>
    <w:bookmarkStart w:name="z2853" w:id="1438"/>
    <w:p>
      <w:pPr>
        <w:spacing w:after="0"/>
        <w:ind w:left="0"/>
        <w:jc w:val="both"/>
      </w:pPr>
      <w:r>
        <w:rPr>
          <w:rFonts w:ascii="Times New Roman"/>
          <w:b w:val="false"/>
          <w:i w:val="false"/>
          <w:color w:val="000000"/>
          <w:sz w:val="28"/>
        </w:rPr>
        <w:t>
      6. Уполномоченный орган осуществляет международное сотрудничество в борьбе с фальсифицированными лекарственными средствами и медицинскими изделиями.</w:t>
      </w:r>
    </w:p>
    <w:bookmarkEnd w:id="1438"/>
    <w:bookmarkStart w:name="z1039" w:id="14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85. Фармаконадзор и мониторинг безопасности, качества и эффективности медицинских изделий</w:t>
      </w:r>
    </w:p>
    <w:bookmarkEnd w:id="1439"/>
    <w:bookmarkStart w:name="z1040" w:id="14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bookmarkEnd w:id="1440"/>
    <w:bookmarkStart w:name="z2856" w:id="1441"/>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bookmarkEnd w:id="1441"/>
    <w:bookmarkStart w:name="z2857" w:id="1442"/>
    <w:p>
      <w:pPr>
        <w:spacing w:after="0"/>
        <w:ind w:left="0"/>
        <w:jc w:val="both"/>
      </w:pPr>
      <w:r>
        <w:rPr>
          <w:rFonts w:ascii="Times New Roman"/>
          <w:b w:val="false"/>
          <w:i w:val="false"/>
          <w:color w:val="000000"/>
          <w:sz w:val="28"/>
        </w:rPr>
        <w:t xml:space="preserve">
      сбор, анализ, оценку и верификацию сообщений о нежелательных реакциях лекарственного средства, неблагоприятных событиях (инцидентах) медицинского изделия, поступающих от субъектов здравоохранения и сферы обращения лекарственных средств и медицинских изделий, потребителей; </w:t>
      </w:r>
    </w:p>
    <w:bookmarkEnd w:id="1442"/>
    <w:bookmarkStart w:name="z2858" w:id="1443"/>
    <w:p>
      <w:pPr>
        <w:spacing w:after="0"/>
        <w:ind w:left="0"/>
        <w:jc w:val="both"/>
      </w:pPr>
      <w:r>
        <w:rPr>
          <w:rFonts w:ascii="Times New Roman"/>
          <w:b w:val="false"/>
          <w:i w:val="false"/>
          <w:color w:val="000000"/>
          <w:sz w:val="28"/>
        </w:rPr>
        <w:t>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bookmarkEnd w:id="1443"/>
    <w:bookmarkStart w:name="z2859" w:id="1444"/>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bookmarkEnd w:id="1444"/>
    <w:bookmarkStart w:name="z2860" w:id="1445"/>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bookmarkEnd w:id="1445"/>
    <w:bookmarkStart w:name="z2861" w:id="1446"/>
    <w:p>
      <w:pPr>
        <w:spacing w:after="0"/>
        <w:ind w:left="0"/>
        <w:jc w:val="both"/>
      </w:pPr>
      <w:r>
        <w:rPr>
          <w:rFonts w:ascii="Times New Roman"/>
          <w:b w:val="false"/>
          <w:i w:val="false"/>
          <w:color w:val="000000"/>
          <w:sz w:val="28"/>
        </w:rPr>
        <w:t xml:space="preserve">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(инцидентах) медицинских изделий. </w:t>
      </w:r>
    </w:p>
    <w:bookmarkEnd w:id="1446"/>
    <w:bookmarkStart w:name="z2862" w:id="1447"/>
    <w:p>
      <w:pPr>
        <w:spacing w:after="0"/>
        <w:ind w:left="0"/>
        <w:jc w:val="both"/>
      </w:pPr>
      <w:r>
        <w:rPr>
          <w:rFonts w:ascii="Times New Roman"/>
          <w:b w:val="false"/>
          <w:i w:val="false"/>
          <w:color w:val="000000"/>
          <w:sz w:val="28"/>
        </w:rPr>
        <w:t>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(инцидентов) при применении лекарственного препарата или медицинского изделия.</w:t>
      </w:r>
    </w:p>
    <w:bookmarkEnd w:id="1447"/>
    <w:bookmarkStart w:name="z2863" w:id="1448"/>
    <w:p>
      <w:pPr>
        <w:spacing w:after="0"/>
        <w:ind w:left="0"/>
        <w:jc w:val="both"/>
      </w:pPr>
      <w:r>
        <w:rPr>
          <w:rFonts w:ascii="Times New Roman"/>
          <w:b w:val="false"/>
          <w:i w:val="false"/>
          <w:color w:val="000000"/>
          <w:sz w:val="28"/>
        </w:rPr>
        <w:t>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w:t>
      </w:r>
    </w:p>
    <w:bookmarkEnd w:id="1448"/>
    <w:bookmarkStart w:name="z1042" w:id="14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86. Информация о лекарственных средствах и медицинских изделиях</w:t>
      </w:r>
    </w:p>
    <w:bookmarkEnd w:id="1449"/>
    <w:bookmarkStart w:name="z2865" w:id="1450"/>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1450"/>
    <w:bookmarkStart w:name="z2892" w:id="1451"/>
    <w:p>
      <w:pPr>
        <w:spacing w:after="0"/>
        <w:ind w:left="0"/>
        <w:jc w:val="left"/>
      </w:pPr>
      <w:r>
        <w:rPr>
          <w:rFonts w:ascii="Times New Roman"/>
          <w:b/>
          <w:i w:val="false"/>
          <w:color w:val="000000"/>
        </w:rPr>
        <w:t xml:space="preserve"> Статья 86-1. Государственное регулирование цен на лекарственные средства или медицинские изделия</w:t>
      </w:r>
    </w:p>
    <w:bookmarkEnd w:id="1451"/>
    <w:bookmarkStart w:name="z2893" w:id="1452"/>
    <w:p>
      <w:pPr>
        <w:spacing w:after="0"/>
        <w:ind w:left="0"/>
        <w:jc w:val="both"/>
      </w:pPr>
      <w:r>
        <w:rPr>
          <w:rFonts w:ascii="Times New Roman"/>
          <w:b w:val="false"/>
          <w:i w:val="false"/>
          <w:color w:val="000000"/>
          <w:sz w:val="28"/>
        </w:rPr>
        <w:t>
      1. Государственное регулирование цен осуществляется на зарегистрированные и находящиеся в обращении в Республике Казахстан лекарственные средства в соответствии с правилами регулирования цен на лекарственные средства, утвержденными уполномоченным органом.</w:t>
      </w:r>
    </w:p>
    <w:bookmarkEnd w:id="1452"/>
    <w:bookmarkStart w:name="z2894" w:id="1453"/>
    <w:p>
      <w:pPr>
        <w:spacing w:after="0"/>
        <w:ind w:left="0"/>
        <w:jc w:val="both"/>
      </w:pPr>
      <w:r>
        <w:rPr>
          <w:rFonts w:ascii="Times New Roman"/>
          <w:b w:val="false"/>
          <w:i w:val="false"/>
          <w:color w:val="000000"/>
          <w:sz w:val="28"/>
        </w:rPr>
        <w:t>
      2. Уполномоченный орган не чаще одного раза в полугодие не позднее десятого числа месяца, следующего за отчетным полугодием, утверждает предельные цены на торговое наименование лекарственного средства для розничной и оптовой реализации с указанием методики их расчета, информации о данных, на основании которых сформирована цена.</w:t>
      </w:r>
    </w:p>
    <w:bookmarkEnd w:id="1453"/>
    <w:bookmarkStart w:name="z2895" w:id="1454"/>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или медицинского изделия в рамках гарантированного объема бесплатной медицинской помощи и в системе обязательного социального медицинского страхования,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w:t>
      </w:r>
    </w:p>
    <w:bookmarkEnd w:id="1454"/>
    <w:bookmarkStart w:name="z2896" w:id="1455"/>
    <w:p>
      <w:pPr>
        <w:spacing w:after="0"/>
        <w:ind w:left="0"/>
        <w:jc w:val="both"/>
      </w:pPr>
      <w:r>
        <w:rPr>
          <w:rFonts w:ascii="Times New Roman"/>
          <w:b w:val="false"/>
          <w:i w:val="false"/>
          <w:color w:val="000000"/>
          <w:sz w:val="28"/>
        </w:rPr>
        <w:t>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с предоставлением возможности открытого доступа к данным сведениям на своем интернет-ресурсе.</w:t>
      </w:r>
    </w:p>
    <w:bookmarkEnd w:id="1455"/>
    <w:bookmarkStart w:name="z2897" w:id="1456"/>
    <w:p>
      <w:pPr>
        <w:spacing w:after="0"/>
        <w:ind w:left="0"/>
        <w:jc w:val="both"/>
      </w:pPr>
      <w:r>
        <w:rPr>
          <w:rFonts w:ascii="Times New Roman"/>
          <w:b w:val="false"/>
          <w:i w:val="false"/>
          <w:color w:val="000000"/>
          <w:sz w:val="28"/>
        </w:rPr>
        <w:t>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86-1 в соответствии с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866" w:id="1457"/>
    <w:p>
      <w:pPr>
        <w:spacing w:after="0"/>
        <w:ind w:left="0"/>
        <w:jc w:val="left"/>
      </w:pPr>
      <w:r>
        <w:rPr>
          <w:rFonts w:ascii="Times New Roman"/>
          <w:b/>
          <w:i w:val="false"/>
          <w:color w:val="000000"/>
        </w:rPr>
        <w:t xml:space="preserve"> Статья 86-2. Рациональное использование лекарственных средств</w:t>
      </w:r>
    </w:p>
    <w:bookmarkEnd w:id="1457"/>
    <w:bookmarkStart w:name="z2867" w:id="1458"/>
    <w:p>
      <w:pPr>
        <w:spacing w:after="0"/>
        <w:ind w:left="0"/>
        <w:jc w:val="both"/>
      </w:pPr>
      <w:r>
        <w:rPr>
          <w:rFonts w:ascii="Times New Roman"/>
          <w:b w:val="false"/>
          <w:i w:val="false"/>
          <w:color w:val="000000"/>
          <w:sz w:val="28"/>
        </w:rPr>
        <w:t>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1458"/>
    <w:bookmarkStart w:name="z2868" w:id="1459"/>
    <w:p>
      <w:pPr>
        <w:spacing w:after="0"/>
        <w:ind w:left="0"/>
        <w:jc w:val="both"/>
      </w:pPr>
      <w:r>
        <w:rPr>
          <w:rFonts w:ascii="Times New Roman"/>
          <w:b w:val="false"/>
          <w:i w:val="false"/>
          <w:color w:val="000000"/>
          <w:sz w:val="28"/>
        </w:rPr>
        <w:t>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bookmarkEnd w:id="1459"/>
    <w:bookmarkStart w:name="z2869" w:id="1460"/>
    <w:p>
      <w:pPr>
        <w:spacing w:after="0"/>
        <w:ind w:left="0"/>
        <w:jc w:val="both"/>
      </w:pPr>
      <w:r>
        <w:rPr>
          <w:rFonts w:ascii="Times New Roman"/>
          <w:b w:val="false"/>
          <w:i w:val="false"/>
          <w:color w:val="000000"/>
          <w:sz w:val="28"/>
        </w:rPr>
        <w:t>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bookmarkEnd w:id="1460"/>
    <w:bookmarkStart w:name="z2870" w:id="1461"/>
    <w:p>
      <w:pPr>
        <w:spacing w:after="0"/>
        <w:ind w:left="0"/>
        <w:jc w:val="left"/>
      </w:pPr>
      <w:r>
        <w:rPr>
          <w:rFonts w:ascii="Times New Roman"/>
          <w:b/>
          <w:i w:val="false"/>
          <w:color w:val="000000"/>
        </w:rPr>
        <w:t xml:space="preserve"> Статья 86-3. Этическое продвижение лекарственных средств и медицинских изделий</w:t>
      </w:r>
    </w:p>
    <w:bookmarkEnd w:id="1461"/>
    <w:bookmarkStart w:name="z2871" w:id="1462"/>
    <w:p>
      <w:pPr>
        <w:spacing w:after="0"/>
        <w:ind w:left="0"/>
        <w:jc w:val="both"/>
      </w:pPr>
      <w:r>
        <w:rPr>
          <w:rFonts w:ascii="Times New Roman"/>
          <w:b w:val="false"/>
          <w:i w:val="false"/>
          <w:color w:val="000000"/>
          <w:sz w:val="28"/>
        </w:rPr>
        <w:t>
      1. Этическим продвижением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1462"/>
    <w:bookmarkStart w:name="z2872" w:id="1463"/>
    <w:p>
      <w:pPr>
        <w:spacing w:after="0"/>
        <w:ind w:left="0"/>
        <w:jc w:val="both"/>
      </w:pPr>
      <w:r>
        <w:rPr>
          <w:rFonts w:ascii="Times New Roman"/>
          <w:b w:val="false"/>
          <w:i w:val="false"/>
          <w:color w:val="000000"/>
          <w:sz w:val="28"/>
        </w:rPr>
        <w:t>
      2. Этическое продвижение лекарственных средств и медицинских изделий осуществляется в порядке, определяемом уполномоченным органом.</w:t>
      </w:r>
    </w:p>
    <w:bookmarkEnd w:id="1463"/>
    <w:bookmarkStart w:name="z2873" w:id="1464"/>
    <w:p>
      <w:pPr>
        <w:spacing w:after="0"/>
        <w:ind w:left="0"/>
        <w:jc w:val="both"/>
      </w:pPr>
      <w:r>
        <w:rPr>
          <w:rFonts w:ascii="Times New Roman"/>
          <w:b w:val="false"/>
          <w:i w:val="false"/>
          <w:color w:val="000000"/>
          <w:sz w:val="28"/>
        </w:rPr>
        <w:t>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этического продвижения лекарственных средств и медицинских изделий:</w:t>
      </w:r>
    </w:p>
    <w:bookmarkEnd w:id="1464"/>
    <w:bookmarkStart w:name="z2874" w:id="1465"/>
    <w:p>
      <w:pPr>
        <w:spacing w:after="0"/>
        <w:ind w:left="0"/>
        <w:jc w:val="both"/>
      </w:pPr>
      <w:r>
        <w:rPr>
          <w:rFonts w:ascii="Times New Roman"/>
          <w:b w:val="false"/>
          <w:i w:val="false"/>
          <w:color w:val="000000"/>
          <w:sz w:val="28"/>
        </w:rPr>
        <w:t>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w:t>
      </w:r>
    </w:p>
    <w:bookmarkEnd w:id="1465"/>
    <w:bookmarkStart w:name="z2875" w:id="1466"/>
    <w:p>
      <w:pPr>
        <w:spacing w:after="0"/>
        <w:ind w:left="0"/>
        <w:jc w:val="both"/>
      </w:pPr>
      <w:r>
        <w:rPr>
          <w:rFonts w:ascii="Times New Roman"/>
          <w:b w:val="false"/>
          <w:i w:val="false"/>
          <w:color w:val="000000"/>
          <w:sz w:val="28"/>
        </w:rPr>
        <w:t>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bookmarkEnd w:id="1466"/>
    <w:bookmarkStart w:name="z2876" w:id="1467"/>
    <w:p>
      <w:pPr>
        <w:spacing w:after="0"/>
        <w:ind w:left="0"/>
        <w:jc w:val="both"/>
      </w:pPr>
      <w:r>
        <w:rPr>
          <w:rFonts w:ascii="Times New Roman"/>
          <w:b w:val="false"/>
          <w:i w:val="false"/>
          <w:color w:val="000000"/>
          <w:sz w:val="28"/>
        </w:rPr>
        <w:t>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bookmarkEnd w:id="1467"/>
    <w:bookmarkStart w:name="z2877" w:id="1468"/>
    <w:p>
      <w:pPr>
        <w:spacing w:after="0"/>
        <w:ind w:left="0"/>
        <w:jc w:val="both"/>
      </w:pPr>
      <w:r>
        <w:rPr>
          <w:rFonts w:ascii="Times New Roman"/>
          <w:b w:val="false"/>
          <w:i w:val="false"/>
          <w:color w:val="000000"/>
          <w:sz w:val="28"/>
        </w:rPr>
        <w:t>
      4) содержащиеся в рекламе сведения и данные должны быть достоверными и научно подтвержденными.</w:t>
      </w:r>
    </w:p>
    <w:bookmarkEnd w:id="1468"/>
    <w:bookmarkStart w:name="z2878" w:id="1469"/>
    <w:p>
      <w:pPr>
        <w:spacing w:after="0"/>
        <w:ind w:left="0"/>
        <w:jc w:val="both"/>
      </w:pPr>
      <w:r>
        <w:rPr>
          <w:rFonts w:ascii="Times New Roman"/>
          <w:b w:val="false"/>
          <w:i w:val="false"/>
          <w:color w:val="000000"/>
          <w:sz w:val="28"/>
        </w:rPr>
        <w:t>
      4. Медицинским работникам, назначающим лекарственные средства, запрещаются участие в рекламе лекарственных средств и медицинских изделий, а также рекомендация пациентам определенных объектов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1469"/>
    <w:bookmarkStart w:name="z2879" w:id="1470"/>
    <w:p>
      <w:pPr>
        <w:spacing w:after="0"/>
        <w:ind w:left="0"/>
        <w:jc w:val="both"/>
      </w:pPr>
      <w:r>
        <w:rPr>
          <w:rFonts w:ascii="Times New Roman"/>
          <w:b w:val="false"/>
          <w:i w:val="false"/>
          <w:color w:val="000000"/>
          <w:sz w:val="28"/>
        </w:rPr>
        <w:t>
      Медицинские работники обязаны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1470"/>
    <w:bookmarkStart w:name="z2880" w:id="1471"/>
    <w:p>
      <w:pPr>
        <w:spacing w:after="0"/>
        <w:ind w:left="0"/>
        <w:jc w:val="both"/>
      </w:pPr>
      <w:r>
        <w:rPr>
          <w:rFonts w:ascii="Times New Roman"/>
          <w:b w:val="false"/>
          <w:i w:val="false"/>
          <w:color w:val="000000"/>
          <w:sz w:val="28"/>
        </w:rPr>
        <w:t>
      Специалисты объектов розничной реализации лекарственных средств и медицинских изделий при отпуске лекарственного средства обязаны предложить покупателю (пациенту) имеющиеся в наличии лекарственные препараты, соответствующие выписанному рецепту, с указанием всех имеющихся в наличии, их стоимости и особенностей применения.</w:t>
      </w:r>
    </w:p>
    <w:bookmarkEnd w:id="1471"/>
    <w:bookmarkStart w:name="z2881" w:id="1472"/>
    <w:p>
      <w:pPr>
        <w:spacing w:after="0"/>
        <w:ind w:left="0"/>
        <w:jc w:val="both"/>
      </w:pPr>
      <w:r>
        <w:rPr>
          <w:rFonts w:ascii="Times New Roman"/>
          <w:b w:val="false"/>
          <w:i w:val="false"/>
          <w:color w:val="000000"/>
          <w:sz w:val="28"/>
        </w:rPr>
        <w:t>
      5.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1472"/>
    <w:bookmarkStart w:name="z1045" w:id="1473"/>
    <w:p>
      <w:pPr>
        <w:spacing w:after="0"/>
        <w:ind w:left="0"/>
        <w:jc w:val="left"/>
      </w:pPr>
      <w:r>
        <w:rPr>
          <w:rFonts w:ascii="Times New Roman"/>
          <w:b/>
          <w:i w:val="false"/>
          <w:color w:val="000000"/>
        </w:rPr>
        <w:t xml:space="preserve"> РАЗДЕЛ 5. ОХРАНА ЗДОРОВЬЯ ГРАЖДАН</w:t>
      </w:r>
      <w:r>
        <w:br/>
      </w:r>
      <w:r>
        <w:rPr>
          <w:rFonts w:ascii="Times New Roman"/>
          <w:b/>
          <w:i w:val="false"/>
          <w:color w:val="000000"/>
        </w:rPr>
        <w:t>Глава 16. ПРАВА И ОБЯЗАННОСТИ В ОБЛАСТИ</w:t>
      </w:r>
      <w:r>
        <w:br/>
      </w:r>
      <w:r>
        <w:rPr>
          <w:rFonts w:ascii="Times New Roman"/>
          <w:b/>
          <w:i w:val="false"/>
          <w:color w:val="000000"/>
        </w:rPr>
        <w:t>ЗДРАВООХРАНЕНИЯ И ГАРАНТИИ ИХ ОБЕСПЕЧЕНИЯ</w:t>
      </w:r>
    </w:p>
    <w:bookmarkEnd w:id="1473"/>
    <w:bookmarkStart w:name="z1046" w:id="1474"/>
    <w:p>
      <w:pPr>
        <w:spacing w:after="0"/>
        <w:ind w:left="0"/>
        <w:jc w:val="both"/>
      </w:pPr>
      <w:r>
        <w:rPr>
          <w:rFonts w:ascii="Times New Roman"/>
          <w:b w:val="false"/>
          <w:i w:val="false"/>
          <w:color w:val="000000"/>
          <w:sz w:val="28"/>
        </w:rPr>
        <w:t>
      Статья 87. Гарантии обеспечения прав в области здравоохранения</w:t>
      </w:r>
    </w:p>
    <w:bookmarkEnd w:id="1474"/>
    <w:bookmarkStart w:name="z1047" w:id="1475"/>
    <w:p>
      <w:pPr>
        <w:spacing w:after="0"/>
        <w:ind w:left="0"/>
        <w:jc w:val="both"/>
      </w:pPr>
      <w:r>
        <w:rPr>
          <w:rFonts w:ascii="Times New Roman"/>
          <w:b w:val="false"/>
          <w:i w:val="false"/>
          <w:color w:val="000000"/>
          <w:sz w:val="28"/>
        </w:rPr>
        <w:t>
      Государство гарантирует гражданам Республики Казахстан:</w:t>
      </w:r>
    </w:p>
    <w:bookmarkEnd w:id="1475"/>
    <w:bookmarkStart w:name="z1048" w:id="1476"/>
    <w:p>
      <w:pPr>
        <w:spacing w:after="0"/>
        <w:ind w:left="0"/>
        <w:jc w:val="both"/>
      </w:pPr>
      <w:r>
        <w:rPr>
          <w:rFonts w:ascii="Times New Roman"/>
          <w:b w:val="false"/>
          <w:i w:val="false"/>
          <w:color w:val="000000"/>
          <w:sz w:val="28"/>
        </w:rPr>
        <w:t>
      1) право на охрану здоровья;</w:t>
      </w:r>
    </w:p>
    <w:bookmarkEnd w:id="1476"/>
    <w:bookmarkStart w:name="z1049" w:id="1477"/>
    <w:p>
      <w:pPr>
        <w:spacing w:after="0"/>
        <w:ind w:left="0"/>
        <w:jc w:val="both"/>
      </w:pPr>
      <w:r>
        <w:rPr>
          <w:rFonts w:ascii="Times New Roman"/>
          <w:b w:val="false"/>
          <w:i w:val="false"/>
          <w:color w:val="000000"/>
          <w:sz w:val="28"/>
        </w:rPr>
        <w:t>
      2) предоставление гарантированного объема бесплатной медицинской помощи;</w:t>
      </w:r>
    </w:p>
    <w:bookmarkEnd w:id="1477"/>
    <w:bookmarkStart w:name="z1050" w:id="1478"/>
    <w:p>
      <w:pPr>
        <w:spacing w:after="0"/>
        <w:ind w:left="0"/>
        <w:jc w:val="both"/>
      </w:pPr>
      <w:r>
        <w:rPr>
          <w:rFonts w:ascii="Times New Roman"/>
          <w:b w:val="false"/>
          <w:i w:val="false"/>
          <w:color w:val="000000"/>
          <w:sz w:val="28"/>
        </w:rPr>
        <w:t>
      3) равный доступ к медицинской помощи;</w:t>
      </w:r>
    </w:p>
    <w:bookmarkEnd w:id="1478"/>
    <w:bookmarkStart w:name="z1051" w:id="1479"/>
    <w:p>
      <w:pPr>
        <w:spacing w:after="0"/>
        <w:ind w:left="0"/>
        <w:jc w:val="both"/>
      </w:pPr>
      <w:r>
        <w:rPr>
          <w:rFonts w:ascii="Times New Roman"/>
          <w:b w:val="false"/>
          <w:i w:val="false"/>
          <w:color w:val="000000"/>
          <w:sz w:val="28"/>
        </w:rPr>
        <w:t>
      4) качество медицинской помощи;</w:t>
      </w:r>
    </w:p>
    <w:bookmarkEnd w:id="1479"/>
    <w:bookmarkStart w:name="z1052" w:id="1480"/>
    <w:p>
      <w:pPr>
        <w:spacing w:after="0"/>
        <w:ind w:left="0"/>
        <w:jc w:val="both"/>
      </w:pPr>
      <w:r>
        <w:rPr>
          <w:rFonts w:ascii="Times New Roman"/>
          <w:b w:val="false"/>
          <w:i w:val="false"/>
          <w:color w:val="000000"/>
          <w:sz w:val="28"/>
        </w:rPr>
        <w:t>
      5) доступность, качество, эффективность и безопасность лекарственных средств;</w:t>
      </w:r>
    </w:p>
    <w:bookmarkEnd w:id="1480"/>
    <w:bookmarkStart w:name="z1053" w:id="1481"/>
    <w:p>
      <w:pPr>
        <w:spacing w:after="0"/>
        <w:ind w:left="0"/>
        <w:jc w:val="both"/>
      </w:pPr>
      <w:r>
        <w:rPr>
          <w:rFonts w:ascii="Times New Roman"/>
          <w:b w:val="false"/>
          <w:i w:val="false"/>
          <w:color w:val="000000"/>
          <w:sz w:val="28"/>
        </w:rPr>
        <w:t>
      6) проведение мероприятий по профилактике заболеваний, формированию здорового образа жизни и здорового питания;</w:t>
      </w:r>
    </w:p>
    <w:bookmarkEnd w:id="1481"/>
    <w:bookmarkStart w:name="z1054" w:id="1482"/>
    <w:p>
      <w:pPr>
        <w:spacing w:after="0"/>
        <w:ind w:left="0"/>
        <w:jc w:val="both"/>
      </w:pPr>
      <w:r>
        <w:rPr>
          <w:rFonts w:ascii="Times New Roman"/>
          <w:b w:val="false"/>
          <w:i w:val="false"/>
          <w:color w:val="000000"/>
          <w:sz w:val="28"/>
        </w:rPr>
        <w:t>
      7) неприкосновенность частной жизни, сохранение сведений, составляющих врачебную тайну;</w:t>
      </w:r>
    </w:p>
    <w:bookmarkEnd w:id="1482"/>
    <w:bookmarkStart w:name="z1055" w:id="1483"/>
    <w:p>
      <w:pPr>
        <w:spacing w:after="0"/>
        <w:ind w:left="0"/>
        <w:jc w:val="both"/>
      </w:pPr>
      <w:r>
        <w:rPr>
          <w:rFonts w:ascii="Times New Roman"/>
          <w:b w:val="false"/>
          <w:i w:val="false"/>
          <w:color w:val="000000"/>
          <w:sz w:val="28"/>
        </w:rPr>
        <w:t>
      8) свободу репродуктивного выбора, охрану репродуктивного здоровья и соблюдение репродуктивных прав;</w:t>
      </w:r>
    </w:p>
    <w:bookmarkEnd w:id="1483"/>
    <w:bookmarkStart w:name="z1056" w:id="1484"/>
    <w:p>
      <w:pPr>
        <w:spacing w:after="0"/>
        <w:ind w:left="0"/>
        <w:jc w:val="both"/>
      </w:pPr>
      <w:r>
        <w:rPr>
          <w:rFonts w:ascii="Times New Roman"/>
          <w:b w:val="false"/>
          <w:i w:val="false"/>
          <w:color w:val="000000"/>
          <w:sz w:val="28"/>
        </w:rPr>
        <w:t>
      9) санитарно-эпидемиологическое, экологическое благополучие и радиационную безопасность.</w:t>
      </w:r>
    </w:p>
    <w:bookmarkEnd w:id="1484"/>
    <w:bookmarkStart w:name="z1057" w:id="1485"/>
    <w:p>
      <w:pPr>
        <w:spacing w:after="0"/>
        <w:ind w:left="0"/>
        <w:jc w:val="both"/>
      </w:pPr>
      <w:r>
        <w:rPr>
          <w:rFonts w:ascii="Times New Roman"/>
          <w:b w:val="false"/>
          <w:i w:val="false"/>
          <w:color w:val="000000"/>
          <w:sz w:val="28"/>
        </w:rPr>
        <w:t>
      Статья 88. Права граждан</w:t>
      </w:r>
    </w:p>
    <w:bookmarkEnd w:id="1485"/>
    <w:bookmarkStart w:name="z1058" w:id="1486"/>
    <w:p>
      <w:pPr>
        <w:spacing w:after="0"/>
        <w:ind w:left="0"/>
        <w:jc w:val="both"/>
      </w:pPr>
      <w:r>
        <w:rPr>
          <w:rFonts w:ascii="Times New Roman"/>
          <w:b w:val="false"/>
          <w:i w:val="false"/>
          <w:color w:val="000000"/>
          <w:sz w:val="28"/>
        </w:rPr>
        <w:t>
      1. Граждане Республики Казахстан имеют право на:</w:t>
      </w:r>
    </w:p>
    <w:bookmarkEnd w:id="1486"/>
    <w:bookmarkStart w:name="z1059" w:id="1487"/>
    <w:p>
      <w:pPr>
        <w:spacing w:after="0"/>
        <w:ind w:left="0"/>
        <w:jc w:val="both"/>
      </w:pPr>
      <w:r>
        <w:rPr>
          <w:rFonts w:ascii="Times New Roman"/>
          <w:b w:val="false"/>
          <w:i w:val="false"/>
          <w:color w:val="000000"/>
          <w:sz w:val="28"/>
        </w:rPr>
        <w:t>
      1) получение гарантированного объема бесплатной медицинской помощи в соответствии с перечнем, утверждаемым Правительством Республики Казахстан;</w:t>
      </w:r>
    </w:p>
    <w:bookmarkEnd w:id="1487"/>
    <w:bookmarkStart w:name="z2882" w:id="1488"/>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и в системе обязательного социального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медицинскими изделиями и специализированными лечебными продуктами на амбулаторном уровне в соответствии с перечнем, утверждаемым уполномоченным органом;</w:t>
      </w:r>
    </w:p>
    <w:bookmarkEnd w:id="1488"/>
    <w:bookmarkStart w:name="z1061" w:id="1489"/>
    <w:p>
      <w:pPr>
        <w:spacing w:after="0"/>
        <w:ind w:left="0"/>
        <w:jc w:val="both"/>
      </w:pPr>
      <w:r>
        <w:rPr>
          <w:rFonts w:ascii="Times New Roman"/>
          <w:b w:val="false"/>
          <w:i w:val="false"/>
          <w:color w:val="000000"/>
          <w:sz w:val="28"/>
        </w:rPr>
        <w:t xml:space="preserve">
      3) выбор медицинской организации, в том числе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качественную и своевременную медицинскую помощь;</w:t>
      </w:r>
    </w:p>
    <w:bookmarkEnd w:id="1489"/>
    <w:bookmarkStart w:name="z1062" w:id="1490"/>
    <w:p>
      <w:pPr>
        <w:spacing w:after="0"/>
        <w:ind w:left="0"/>
        <w:jc w:val="both"/>
      </w:pPr>
      <w:r>
        <w:rPr>
          <w:rFonts w:ascii="Times New Roman"/>
          <w:b w:val="false"/>
          <w:i w:val="false"/>
          <w:color w:val="000000"/>
          <w:sz w:val="28"/>
        </w:rPr>
        <w:t>
      4) дополнительные медицинские услуги сверх гарантированного объема бесплатной медицинской помощи и медицинской помощи в системе обязательного социального медицинского страхования за счет собственных средств, средств самих организаций, системы добровольного медицинского страхования и иных незапрещенных источников;</w:t>
      </w:r>
    </w:p>
    <w:bookmarkEnd w:id="1490"/>
    <w:bookmarkStart w:name="z2977" w:id="1491"/>
    <w:p>
      <w:pPr>
        <w:spacing w:after="0"/>
        <w:ind w:left="0"/>
        <w:jc w:val="both"/>
      </w:pPr>
      <w:r>
        <w:rPr>
          <w:rFonts w:ascii="Times New Roman"/>
          <w:b w:val="false"/>
          <w:i w:val="false"/>
          <w:color w:val="000000"/>
          <w:sz w:val="28"/>
        </w:rPr>
        <w:t>
      4-1) сооплату;</w:t>
      </w:r>
    </w:p>
    <w:bookmarkEnd w:id="1491"/>
    <w:bookmarkStart w:name="z1063" w:id="1492"/>
    <w:p>
      <w:pPr>
        <w:spacing w:after="0"/>
        <w:ind w:left="0"/>
        <w:jc w:val="both"/>
      </w:pPr>
      <w:r>
        <w:rPr>
          <w:rFonts w:ascii="Times New Roman"/>
          <w:b w:val="false"/>
          <w:i w:val="false"/>
          <w:color w:val="000000"/>
          <w:sz w:val="28"/>
        </w:rPr>
        <w:t>
      5) получение медицинской помощи за рубежом за счет бюджетных средств при наличии показаний в порядке, определяемом уполномоченным органом;</w:t>
      </w:r>
    </w:p>
    <w:bookmarkEnd w:id="1492"/>
    <w:bookmarkStart w:name="z1064" w:id="1493"/>
    <w:p>
      <w:pPr>
        <w:spacing w:after="0"/>
        <w:ind w:left="0"/>
        <w:jc w:val="both"/>
      </w:pPr>
      <w:r>
        <w:rPr>
          <w:rFonts w:ascii="Times New Roman"/>
          <w:b w:val="false"/>
          <w:i w:val="false"/>
          <w:color w:val="000000"/>
          <w:sz w:val="28"/>
        </w:rPr>
        <w:t>
      6) возмещение вреда, причиненного здоровью неправильным назначением и применением медицинскими работниками лекарственных средств и медицинских изделий;</w:t>
      </w:r>
    </w:p>
    <w:bookmarkEnd w:id="1493"/>
    <w:bookmarkStart w:name="z1065" w:id="1494"/>
    <w:p>
      <w:pPr>
        <w:spacing w:after="0"/>
        <w:ind w:left="0"/>
        <w:jc w:val="both"/>
      </w:pPr>
      <w:r>
        <w:rPr>
          <w:rFonts w:ascii="Times New Roman"/>
          <w:b w:val="false"/>
          <w:i w:val="false"/>
          <w:color w:val="000000"/>
          <w:sz w:val="28"/>
        </w:rPr>
        <w:t>
      7) удостоверение факта временной нетрудоспособности с выдачей листа или справки о временной нетрудоспособности;</w:t>
      </w:r>
    </w:p>
    <w:bookmarkEnd w:id="1494"/>
    <w:bookmarkStart w:name="z1066" w:id="1495"/>
    <w:p>
      <w:pPr>
        <w:spacing w:after="0"/>
        <w:ind w:left="0"/>
        <w:jc w:val="both"/>
      </w:pPr>
      <w:r>
        <w:rPr>
          <w:rFonts w:ascii="Times New Roman"/>
          <w:b w:val="false"/>
          <w:i w:val="false"/>
          <w:color w:val="000000"/>
          <w:sz w:val="28"/>
        </w:rPr>
        <w:t>
      8) безвозмездное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окружающей среды, условия труда, быта и отдыха, здоровом питании и безопасности пищевых продуктов, в том числе заключения санитарно-эпидемиологической экспертизы;</w:t>
      </w:r>
    </w:p>
    <w:bookmarkEnd w:id="1495"/>
    <w:bookmarkStart w:name="z1067" w:id="1496"/>
    <w:p>
      <w:pPr>
        <w:spacing w:after="0"/>
        <w:ind w:left="0"/>
        <w:jc w:val="both"/>
      </w:pPr>
      <w:r>
        <w:rPr>
          <w:rFonts w:ascii="Times New Roman"/>
          <w:b w:val="false"/>
          <w:i w:val="false"/>
          <w:color w:val="000000"/>
          <w:sz w:val="28"/>
        </w:rPr>
        <w:t>
      9) получение от государственных органов, независимых экспертных организаций и субъектов в сфере обращения лекарственных средств и медицинских изделий информации о безопасности, эффективности и качестве реализуемых лекарственных средств и медицинских изделий;</w:t>
      </w:r>
    </w:p>
    <w:bookmarkEnd w:id="1496"/>
    <w:bookmarkStart w:name="z1068" w:id="1497"/>
    <w:p>
      <w:pPr>
        <w:spacing w:after="0"/>
        <w:ind w:left="0"/>
        <w:jc w:val="both"/>
      </w:pPr>
      <w:r>
        <w:rPr>
          <w:rFonts w:ascii="Times New Roman"/>
          <w:b w:val="false"/>
          <w:i w:val="false"/>
          <w:color w:val="000000"/>
          <w:sz w:val="28"/>
        </w:rPr>
        <w:t>
      10) обжалование действий (бездействия) медицинских и фармацевтических работников в организацию здравоохранения, вышестоящий орган и (или) в судебном порядке;</w:t>
      </w:r>
    </w:p>
    <w:bookmarkEnd w:id="1497"/>
    <w:bookmarkStart w:name="z1069" w:id="1498"/>
    <w:p>
      <w:pPr>
        <w:spacing w:after="0"/>
        <w:ind w:left="0"/>
        <w:jc w:val="both"/>
      </w:pPr>
      <w:r>
        <w:rPr>
          <w:rFonts w:ascii="Times New Roman"/>
          <w:b w:val="false"/>
          <w:i w:val="false"/>
          <w:color w:val="000000"/>
          <w:sz w:val="28"/>
        </w:rPr>
        <w:t>
      11) ходатайство о привлечении независимых экспертов в случае несогласия с выводами государственной медицинской экспертизы;</w:t>
      </w:r>
    </w:p>
    <w:bookmarkEnd w:id="1498"/>
    <w:bookmarkStart w:name="z2226" w:id="1499"/>
    <w:p>
      <w:pPr>
        <w:spacing w:after="0"/>
        <w:ind w:left="0"/>
        <w:jc w:val="both"/>
      </w:pPr>
      <w:r>
        <w:rPr>
          <w:rFonts w:ascii="Times New Roman"/>
          <w:b w:val="false"/>
          <w:i w:val="false"/>
          <w:color w:val="000000"/>
          <w:sz w:val="28"/>
        </w:rPr>
        <w:t>
      12) добровольное волеизъявление о возможности изъятия у них после смерти тканей (части ткани) и (или) органов (части органов) в целях трансплантации.</w:t>
      </w:r>
    </w:p>
    <w:bookmarkEnd w:id="1499"/>
    <w:bookmarkStart w:name="z1070" w:id="1500"/>
    <w:p>
      <w:pPr>
        <w:spacing w:after="0"/>
        <w:ind w:left="0"/>
        <w:jc w:val="both"/>
      </w:pPr>
      <w:r>
        <w:rPr>
          <w:rFonts w:ascii="Times New Roman"/>
          <w:b w:val="false"/>
          <w:i w:val="false"/>
          <w:color w:val="000000"/>
          <w:sz w:val="28"/>
        </w:rPr>
        <w:t>
      2.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bookmarkEnd w:id="1500"/>
    <w:bookmarkStart w:name="z1071" w:id="1501"/>
    <w:p>
      <w:pPr>
        <w:spacing w:after="0"/>
        <w:ind w:left="0"/>
        <w:jc w:val="both"/>
      </w:pPr>
      <w:r>
        <w:rPr>
          <w:rFonts w:ascii="Times New Roman"/>
          <w:b w:val="false"/>
          <w:i w:val="false"/>
          <w:color w:val="000000"/>
          <w:sz w:val="28"/>
        </w:rPr>
        <w:t>
      Право граждан на охрану материнства обеспечивается:</w:t>
      </w:r>
    </w:p>
    <w:bookmarkEnd w:id="1501"/>
    <w:bookmarkStart w:name="z1072" w:id="1502"/>
    <w:p>
      <w:pPr>
        <w:spacing w:after="0"/>
        <w:ind w:left="0"/>
        <w:jc w:val="both"/>
      </w:pPr>
      <w:r>
        <w:rPr>
          <w:rFonts w:ascii="Times New Roman"/>
          <w:b w:val="false"/>
          <w:i w:val="false"/>
          <w:color w:val="000000"/>
          <w:sz w:val="28"/>
        </w:rPr>
        <w:t>
      1) проведением медицинских осмотров в рамках гарантированного объема бесплатной медицинской помощи и в системе обязательного социального медицинского страхования, динамическим наблюдением и оздоровлением женщин репродуктивного возраста;</w:t>
      </w:r>
    </w:p>
    <w:bookmarkEnd w:id="1502"/>
    <w:bookmarkStart w:name="z1073" w:id="1503"/>
    <w:p>
      <w:pPr>
        <w:spacing w:after="0"/>
        <w:ind w:left="0"/>
        <w:jc w:val="both"/>
      </w:pPr>
      <w:r>
        <w:rPr>
          <w:rFonts w:ascii="Times New Roman"/>
          <w:b w:val="false"/>
          <w:i w:val="false"/>
          <w:color w:val="000000"/>
          <w:sz w:val="28"/>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bookmarkEnd w:id="1503"/>
    <w:bookmarkStart w:name="z1074" w:id="1504"/>
    <w:p>
      <w:pPr>
        <w:spacing w:after="0"/>
        <w:ind w:left="0"/>
        <w:jc w:val="both"/>
      </w:pPr>
      <w:r>
        <w:rPr>
          <w:rFonts w:ascii="Times New Roman"/>
          <w:b w:val="false"/>
          <w:i w:val="false"/>
          <w:color w:val="000000"/>
          <w:sz w:val="28"/>
        </w:rPr>
        <w:t>
      Режим рабочего времени, отпуск по беременности и родам и условия труда беременных женщин и кормящих матерей устанавливаются в соответствии с трудовым законодательством Республики Казахстан.</w:t>
      </w:r>
    </w:p>
    <w:bookmarkEnd w:id="1504"/>
    <w:bookmarkStart w:name="z1075" w:id="1505"/>
    <w:p>
      <w:pPr>
        <w:spacing w:after="0"/>
        <w:ind w:left="0"/>
        <w:jc w:val="both"/>
      </w:pPr>
      <w:r>
        <w:rPr>
          <w:rFonts w:ascii="Times New Roman"/>
          <w:b w:val="false"/>
          <w:i w:val="false"/>
          <w:color w:val="000000"/>
          <w:sz w:val="28"/>
        </w:rPr>
        <w:t>
      3. Лица с расстройствами половой идентификации, кроме лиц с психическими расстройствами (заболеваниями), имеют право на смену пола.</w:t>
      </w:r>
    </w:p>
    <w:bookmarkEnd w:id="1505"/>
    <w:p>
      <w:pPr>
        <w:spacing w:after="0"/>
        <w:ind w:left="0"/>
        <w:jc w:val="both"/>
      </w:pPr>
      <w:r>
        <w:rPr>
          <w:rFonts w:ascii="Times New Roman"/>
          <w:b w:val="false"/>
          <w:i w:val="false"/>
          <w:color w:val="000000"/>
          <w:sz w:val="28"/>
        </w:rPr>
        <w:t>
      Правила медицинского освидетельствования и проведения смены пола для лиц с расстройствами половой идентификации устанавливаются уполномоченным органом.</w:t>
      </w:r>
    </w:p>
    <w:bookmarkStart w:name="z1077" w:id="1506"/>
    <w:p>
      <w:pPr>
        <w:spacing w:after="0"/>
        <w:ind w:left="0"/>
        <w:jc w:val="both"/>
      </w:pPr>
      <w:r>
        <w:rPr>
          <w:rFonts w:ascii="Times New Roman"/>
          <w:b w:val="false"/>
          <w:i w:val="false"/>
          <w:color w:val="000000"/>
          <w:sz w:val="28"/>
        </w:rPr>
        <w:t xml:space="preserve">
      4. Гражданам, свобода которых ограничена, а также лицам,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органами уголовно-исполнительной системы по согласованию с уполномоченным органом. Указанные лица пользуются всеми вышеприведенными правами граждан Республики Казахстан при получении медицинской помощи. </w:t>
      </w:r>
    </w:p>
    <w:bookmarkEnd w:id="1506"/>
    <w:bookmarkStart w:name="z1078" w:id="1507"/>
    <w:p>
      <w:pPr>
        <w:spacing w:after="0"/>
        <w:ind w:left="0"/>
        <w:jc w:val="both"/>
      </w:pPr>
      <w:r>
        <w:rPr>
          <w:rFonts w:ascii="Times New Roman"/>
          <w:b w:val="false"/>
          <w:i w:val="false"/>
          <w:color w:val="000000"/>
          <w:sz w:val="28"/>
        </w:rPr>
        <w:t xml:space="preserve">
      5. Оралманы,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 </w:t>
      </w:r>
    </w:p>
    <w:bookmarkEnd w:id="1507"/>
    <w:p>
      <w:pPr>
        <w:spacing w:after="0"/>
        <w:ind w:left="0"/>
        <w:jc w:val="both"/>
      </w:pPr>
      <w:r>
        <w:rPr>
          <w:rFonts w:ascii="Times New Roman"/>
          <w:b w:val="false"/>
          <w:i w:val="false"/>
          <w:color w:val="000000"/>
          <w:sz w:val="28"/>
        </w:rPr>
        <w:t>
      Оралманы, иностранцы и лица без гражданства, временно пребывающие в Республике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законами и международными договорами, ратифицированными Республикой Казахстан.</w:t>
      </w:r>
    </w:p>
    <w:bookmarkStart w:name="z2227" w:id="1508"/>
    <w:p>
      <w:pPr>
        <w:spacing w:after="0"/>
        <w:ind w:left="0"/>
        <w:jc w:val="both"/>
      </w:pPr>
      <w:r>
        <w:rPr>
          <w:rFonts w:ascii="Times New Roman"/>
          <w:b w:val="false"/>
          <w:i w:val="false"/>
          <w:color w:val="000000"/>
          <w:sz w:val="28"/>
        </w:rPr>
        <w:t>
      5-1. Беженцам, а также лицам, ищущим убежище, оказываются профилактические, диагностические и лечебные медицинские услуги, обладающие наибольшей доказанной эффективностью, в порядке и объеме, которые определяются уполномоченным органом.</w:t>
      </w:r>
    </w:p>
    <w:bookmarkEnd w:id="1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30.06.2017 </w:t>
      </w:r>
      <w:r>
        <w:rPr>
          <w:rFonts w:ascii="Times New Roman"/>
          <w:b w:val="false"/>
          <w:i w:val="false"/>
          <w:color w:val="000000"/>
          <w:sz w:val="28"/>
        </w:rPr>
        <w:t>№ 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208-VI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ff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9" w:id="1509"/>
    <w:p>
      <w:pPr>
        <w:spacing w:after="0"/>
        <w:ind w:left="0"/>
        <w:jc w:val="both"/>
      </w:pPr>
      <w:r>
        <w:rPr>
          <w:rFonts w:ascii="Times New Roman"/>
          <w:b w:val="false"/>
          <w:i w:val="false"/>
          <w:color w:val="000000"/>
          <w:sz w:val="28"/>
        </w:rPr>
        <w:t>
      Статья 89. Права детей</w:t>
      </w:r>
    </w:p>
    <w:bookmarkEnd w:id="1509"/>
    <w:bookmarkStart w:name="z1080" w:id="1510"/>
    <w:p>
      <w:pPr>
        <w:spacing w:after="0"/>
        <w:ind w:left="0"/>
        <w:jc w:val="both"/>
      </w:pPr>
      <w:r>
        <w:rPr>
          <w:rFonts w:ascii="Times New Roman"/>
          <w:b w:val="false"/>
          <w:i w:val="false"/>
          <w:color w:val="000000"/>
          <w:sz w:val="28"/>
        </w:rPr>
        <w:t>
      1. Каждый ребенок имеет право на:</w:t>
      </w:r>
    </w:p>
    <w:bookmarkEnd w:id="1510"/>
    <w:bookmarkStart w:name="z1081" w:id="1511"/>
    <w:p>
      <w:pPr>
        <w:spacing w:after="0"/>
        <w:ind w:left="0"/>
        <w:jc w:val="both"/>
      </w:pPr>
      <w:r>
        <w:rPr>
          <w:rFonts w:ascii="Times New Roman"/>
          <w:b w:val="false"/>
          <w:i w:val="false"/>
          <w:color w:val="000000"/>
          <w:sz w:val="28"/>
        </w:rPr>
        <w:t>
      1) пользование современными и эффективными услугами системы здравоохранения и средствами лечения болезней и восстановления здоровья;</w:t>
      </w:r>
    </w:p>
    <w:bookmarkEnd w:id="1511"/>
    <w:bookmarkStart w:name="z1082" w:id="1512"/>
    <w:p>
      <w:pPr>
        <w:spacing w:after="0"/>
        <w:ind w:left="0"/>
        <w:jc w:val="both"/>
      </w:pPr>
      <w:r>
        <w:rPr>
          <w:rFonts w:ascii="Times New Roman"/>
          <w:b w:val="false"/>
          <w:i w:val="false"/>
          <w:color w:val="000000"/>
          <w:sz w:val="28"/>
        </w:rPr>
        <w:t>
      2) образование в области охраны здоровья;</w:t>
      </w:r>
    </w:p>
    <w:bookmarkEnd w:id="1512"/>
    <w:bookmarkStart w:name="z1083" w:id="1513"/>
    <w:p>
      <w:pPr>
        <w:spacing w:after="0"/>
        <w:ind w:left="0"/>
        <w:jc w:val="both"/>
      </w:pPr>
      <w:r>
        <w:rPr>
          <w:rFonts w:ascii="Times New Roman"/>
          <w:b w:val="false"/>
          <w:i w:val="false"/>
          <w:color w:val="000000"/>
          <w:sz w:val="28"/>
        </w:rPr>
        <w:t>
      3) медицинские осмотры и динамическое наблюдение, лечение, лекарственное обеспечение, оздоровление и вакцинацию в рамках гарантированного объема бесплатной медицинской помощи и в системе обязательного социального медицинского страхования;</w:t>
      </w:r>
    </w:p>
    <w:bookmarkEnd w:id="1513"/>
    <w:bookmarkStart w:name="z2364" w:id="1514"/>
    <w:p>
      <w:pPr>
        <w:spacing w:after="0"/>
        <w:ind w:left="0"/>
        <w:jc w:val="both"/>
      </w:pPr>
      <w:r>
        <w:rPr>
          <w:rFonts w:ascii="Times New Roman"/>
          <w:b w:val="false"/>
          <w:i w:val="false"/>
          <w:color w:val="000000"/>
          <w:sz w:val="28"/>
        </w:rPr>
        <w:t>
      4) получение паллиативной помощи и сестринского ухода.</w:t>
      </w:r>
    </w:p>
    <w:bookmarkEnd w:id="1514"/>
    <w:bookmarkStart w:name="z1084" w:id="1515"/>
    <w:p>
      <w:pPr>
        <w:spacing w:after="0"/>
        <w:ind w:left="0"/>
        <w:jc w:val="both"/>
      </w:pPr>
      <w:r>
        <w:rPr>
          <w:rFonts w:ascii="Times New Roman"/>
          <w:b w:val="false"/>
          <w:i w:val="false"/>
          <w:color w:val="000000"/>
          <w:sz w:val="28"/>
        </w:rPr>
        <w:t>
      2. При стационарном лечении детей:</w:t>
      </w:r>
    </w:p>
    <w:bookmarkEnd w:id="1515"/>
    <w:bookmarkStart w:name="z1085" w:id="1516"/>
    <w:p>
      <w:pPr>
        <w:spacing w:after="0"/>
        <w:ind w:left="0"/>
        <w:jc w:val="both"/>
      </w:pPr>
      <w:r>
        <w:rPr>
          <w:rFonts w:ascii="Times New Roman"/>
          <w:b w:val="false"/>
          <w:i w:val="false"/>
          <w:color w:val="000000"/>
          <w:sz w:val="28"/>
        </w:rPr>
        <w:t>
      1) в возрасте до трех лет, а также тяжело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w:t>
      </w:r>
    </w:p>
    <w:bookmarkEnd w:id="1516"/>
    <w:bookmarkStart w:name="z1086" w:id="1517"/>
    <w:p>
      <w:pPr>
        <w:spacing w:after="0"/>
        <w:ind w:left="0"/>
        <w:jc w:val="both"/>
      </w:pPr>
      <w:r>
        <w:rPr>
          <w:rFonts w:ascii="Times New Roman"/>
          <w:b w:val="false"/>
          <w:i w:val="false"/>
          <w:color w:val="000000"/>
          <w:sz w:val="28"/>
        </w:rPr>
        <w:t>
      2)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bookmarkEnd w:id="1517"/>
    <w:bookmarkStart w:name="z1087" w:id="1518"/>
    <w:p>
      <w:pPr>
        <w:spacing w:after="0"/>
        <w:ind w:left="0"/>
        <w:jc w:val="both"/>
      </w:pPr>
      <w:r>
        <w:rPr>
          <w:rFonts w:ascii="Times New Roman"/>
          <w:b w:val="false"/>
          <w:i w:val="false"/>
          <w:color w:val="000000"/>
          <w:sz w:val="28"/>
        </w:rPr>
        <w:t>
      3. Дети школьного возраста в период стационарного, восстановительного лечения имеют право на непрерывное образование в условиях стационара, реабилитационного центра, санатория.</w:t>
      </w:r>
    </w:p>
    <w:bookmarkEnd w:id="1518"/>
    <w:bookmarkStart w:name="z1088" w:id="1519"/>
    <w:p>
      <w:pPr>
        <w:spacing w:after="0"/>
        <w:ind w:left="0"/>
        <w:jc w:val="both"/>
      </w:pPr>
      <w:r>
        <w:rPr>
          <w:rFonts w:ascii="Times New Roman"/>
          <w:b w:val="false"/>
          <w:i w:val="false"/>
          <w:color w:val="000000"/>
          <w:sz w:val="28"/>
        </w:rPr>
        <w:t>
      Пациентам детских стационарных отделений и специализированных детских стационарных медицинских организаций создаются необходимые условия для игр, отдыха и проведения воспитательной работы.</w:t>
      </w:r>
    </w:p>
    <w:bookmarkEnd w:id="1519"/>
    <w:bookmarkStart w:name="z1089" w:id="1520"/>
    <w:p>
      <w:pPr>
        <w:spacing w:after="0"/>
        <w:ind w:left="0"/>
        <w:jc w:val="both"/>
      </w:pPr>
      <w:r>
        <w:rPr>
          <w:rFonts w:ascii="Times New Roman"/>
          <w:b w:val="false"/>
          <w:i w:val="false"/>
          <w:color w:val="000000"/>
          <w:sz w:val="28"/>
        </w:rPr>
        <w:t>
      4. Дети с ограниченными возможностями, а также ВИЧ-инфицированные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 в области здравоохранения.</w:t>
      </w:r>
    </w:p>
    <w:bookmarkEnd w:id="1520"/>
    <w:bookmarkStart w:name="z1090" w:id="1521"/>
    <w:p>
      <w:pPr>
        <w:spacing w:after="0"/>
        <w:ind w:left="0"/>
        <w:jc w:val="both"/>
      </w:pPr>
      <w:r>
        <w:rPr>
          <w:rFonts w:ascii="Times New Roman"/>
          <w:b w:val="false"/>
          <w:i w:val="false"/>
          <w:color w:val="000000"/>
          <w:sz w:val="28"/>
        </w:rPr>
        <w:t>
      ВИЧ-инфицированные дети имеют право на пребывание в домах ребенка и иных медицинских и учебно-воспитательных организациях общего назначения.</w:t>
      </w:r>
    </w:p>
    <w:bookmarkEnd w:id="1521"/>
    <w:bookmarkStart w:name="z1091" w:id="1522"/>
    <w:p>
      <w:pPr>
        <w:spacing w:after="0"/>
        <w:ind w:left="0"/>
        <w:jc w:val="both"/>
      </w:pPr>
      <w:r>
        <w:rPr>
          <w:rFonts w:ascii="Times New Roman"/>
          <w:b w:val="false"/>
          <w:i w:val="false"/>
          <w:color w:val="000000"/>
          <w:sz w:val="28"/>
        </w:rPr>
        <w:t>
      5.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2" w:id="1523"/>
    <w:p>
      <w:pPr>
        <w:spacing w:after="0"/>
        <w:ind w:left="0"/>
        <w:jc w:val="both"/>
      </w:pPr>
      <w:r>
        <w:rPr>
          <w:rFonts w:ascii="Times New Roman"/>
          <w:b w:val="false"/>
          <w:i w:val="false"/>
          <w:color w:val="000000"/>
          <w:sz w:val="28"/>
        </w:rPr>
        <w:t>
      Статья 90. Обязанности граждан, индивидуальных предпринимателей и юридических лиц</w:t>
      </w:r>
    </w:p>
    <w:bookmarkEnd w:id="1523"/>
    <w:bookmarkStart w:name="z1093" w:id="1524"/>
    <w:p>
      <w:pPr>
        <w:spacing w:after="0"/>
        <w:ind w:left="0"/>
        <w:jc w:val="both"/>
      </w:pPr>
      <w:r>
        <w:rPr>
          <w:rFonts w:ascii="Times New Roman"/>
          <w:b w:val="false"/>
          <w:i w:val="false"/>
          <w:color w:val="000000"/>
          <w:sz w:val="28"/>
        </w:rPr>
        <w:t>
      1. Граждане обязаны:</w:t>
      </w:r>
    </w:p>
    <w:bookmarkEnd w:id="1524"/>
    <w:bookmarkStart w:name="z1094" w:id="1525"/>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bookmarkEnd w:id="1525"/>
    <w:bookmarkStart w:name="z2267" w:id="1526"/>
    <w:p>
      <w:pPr>
        <w:spacing w:after="0"/>
        <w:ind w:left="0"/>
        <w:jc w:val="both"/>
      </w:pPr>
      <w:r>
        <w:rPr>
          <w:rFonts w:ascii="Times New Roman"/>
          <w:b w:val="false"/>
          <w:i w:val="false"/>
          <w:color w:val="000000"/>
          <w:sz w:val="28"/>
        </w:rPr>
        <w:t xml:space="preserve">
      1-1) уплачивать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526"/>
    <w:bookmarkStart w:name="z1095" w:id="1527"/>
    <w:p>
      <w:pPr>
        <w:spacing w:after="0"/>
        <w:ind w:left="0"/>
        <w:jc w:val="both"/>
      </w:pPr>
      <w:r>
        <w:rPr>
          <w:rFonts w:ascii="Times New Roman"/>
          <w:b w:val="false"/>
          <w:i w:val="false"/>
          <w:color w:val="000000"/>
          <w:sz w:val="28"/>
        </w:rPr>
        <w:t>
      2) соблюдать режим, действующий в организациях здравоохранения;</w:t>
      </w:r>
    </w:p>
    <w:bookmarkEnd w:id="1527"/>
    <w:bookmarkStart w:name="z1096" w:id="1528"/>
    <w:p>
      <w:pPr>
        <w:spacing w:after="0"/>
        <w:ind w:left="0"/>
        <w:jc w:val="both"/>
      </w:pPr>
      <w:r>
        <w:rPr>
          <w:rFonts w:ascii="Times New Roman"/>
          <w:b w:val="false"/>
          <w:i w:val="false"/>
          <w:color w:val="000000"/>
          <w:sz w:val="28"/>
        </w:rPr>
        <w:t>
      3) проходить профилактические медицинские осмотры в соответствии с законодательством Республики Казахстан в области здравоохранения;</w:t>
      </w:r>
    </w:p>
    <w:bookmarkEnd w:id="1528"/>
    <w:bookmarkStart w:name="z1097" w:id="1529"/>
    <w:p>
      <w:pPr>
        <w:spacing w:after="0"/>
        <w:ind w:left="0"/>
        <w:jc w:val="both"/>
      </w:pPr>
      <w:r>
        <w:rPr>
          <w:rFonts w:ascii="Times New Roman"/>
          <w:b w:val="false"/>
          <w:i w:val="false"/>
          <w:color w:val="000000"/>
          <w:sz w:val="28"/>
        </w:rPr>
        <w:t>
      4) выполнять относящиеся к индивидуальному и общественному здоровью предписания медицинских работников, органов и организаций здравоохранения;</w:t>
      </w:r>
    </w:p>
    <w:bookmarkEnd w:id="1529"/>
    <w:bookmarkStart w:name="z1098" w:id="1530"/>
    <w:p>
      <w:pPr>
        <w:spacing w:after="0"/>
        <w:ind w:left="0"/>
        <w:jc w:val="both"/>
      </w:pPr>
      <w:r>
        <w:rPr>
          <w:rFonts w:ascii="Times New Roman"/>
          <w:b w:val="false"/>
          <w:i w:val="false"/>
          <w:color w:val="000000"/>
          <w:sz w:val="28"/>
        </w:rPr>
        <w:t>
      5) соблюдать меры предосторожности по охране собственного здоровья и здоровья окружающих, проходить обследование и лечение по требованию медицинских организаций, информировать медицинский персонал о своем заболевании при инфекционных заболеваниях и заболеваниях, представляющих опасность для окружающих.</w:t>
      </w:r>
    </w:p>
    <w:bookmarkEnd w:id="1530"/>
    <w:bookmarkStart w:name="z1099" w:id="1531"/>
    <w:p>
      <w:pPr>
        <w:spacing w:after="0"/>
        <w:ind w:left="0"/>
        <w:jc w:val="both"/>
      </w:pPr>
      <w:r>
        <w:rPr>
          <w:rFonts w:ascii="Times New Roman"/>
          <w:b w:val="false"/>
          <w:i w:val="false"/>
          <w:color w:val="000000"/>
          <w:sz w:val="28"/>
        </w:rPr>
        <w:t>
      В случае уклонения от обследования и лечения граждане, больные заболеваниями, представляющими опасность для окружающих, подвергаются освидетельствованию и лечению в принудительном порядке в соответствии с настоящим Кодексом и иными законами Республики Казахстан.</w:t>
      </w:r>
    </w:p>
    <w:bookmarkEnd w:id="1531"/>
    <w:bookmarkStart w:name="z1100" w:id="1532"/>
    <w:p>
      <w:pPr>
        <w:spacing w:after="0"/>
        <w:ind w:left="0"/>
        <w:jc w:val="both"/>
      </w:pPr>
      <w:r>
        <w:rPr>
          <w:rFonts w:ascii="Times New Roman"/>
          <w:b w:val="false"/>
          <w:i w:val="false"/>
          <w:color w:val="000000"/>
          <w:sz w:val="28"/>
        </w:rPr>
        <w:t>
      Основания и порядок направления граждан, страдающих заболеваниями, представляющими опасность для окружающих, на принудительное лечение регулируются настоящим Кодексом;</w:t>
      </w:r>
    </w:p>
    <w:bookmarkEnd w:id="1532"/>
    <w:bookmarkStart w:name="z1101" w:id="1533"/>
    <w:p>
      <w:pPr>
        <w:spacing w:after="0"/>
        <w:ind w:left="0"/>
        <w:jc w:val="both"/>
      </w:pPr>
      <w:r>
        <w:rPr>
          <w:rFonts w:ascii="Times New Roman"/>
          <w:b w:val="false"/>
          <w:i w:val="false"/>
          <w:color w:val="000000"/>
          <w:sz w:val="28"/>
        </w:rPr>
        <w:t>
      6) соблюдать законодательство Республики Казахстан в области здравоохранения.</w:t>
      </w:r>
    </w:p>
    <w:bookmarkEnd w:id="1533"/>
    <w:bookmarkStart w:name="z1102" w:id="1534"/>
    <w:p>
      <w:pPr>
        <w:spacing w:after="0"/>
        <w:ind w:left="0"/>
        <w:jc w:val="both"/>
      </w:pPr>
      <w:r>
        <w:rPr>
          <w:rFonts w:ascii="Times New Roman"/>
          <w:b w:val="false"/>
          <w:i w:val="false"/>
          <w:color w:val="000000"/>
          <w:sz w:val="28"/>
        </w:rPr>
        <w:t>
      2. Беременные женщины в срок до двенадцати недель беременности обязаны встать на медицинский учет.</w:t>
      </w:r>
    </w:p>
    <w:bookmarkEnd w:id="1534"/>
    <w:bookmarkStart w:name="z1103" w:id="1535"/>
    <w:p>
      <w:pPr>
        <w:spacing w:after="0"/>
        <w:ind w:left="0"/>
        <w:jc w:val="both"/>
      </w:pPr>
      <w:r>
        <w:rPr>
          <w:rFonts w:ascii="Times New Roman"/>
          <w:b w:val="false"/>
          <w:i w:val="false"/>
          <w:color w:val="000000"/>
          <w:sz w:val="28"/>
        </w:rPr>
        <w:t>
      3.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1535"/>
    <w:bookmarkStart w:name="z1104" w:id="1536"/>
    <w:p>
      <w:pPr>
        <w:spacing w:after="0"/>
        <w:ind w:left="0"/>
        <w:jc w:val="both"/>
      </w:pPr>
      <w:r>
        <w:rPr>
          <w:rFonts w:ascii="Times New Roman"/>
          <w:b w:val="false"/>
          <w:i w:val="false"/>
          <w:color w:val="000000"/>
          <w:sz w:val="28"/>
        </w:rPr>
        <w:t>
      4. Индивидуальные предприниматели и юридические лица в соответствии с осуществляемой ими деятельностью обязаны:</w:t>
      </w:r>
    </w:p>
    <w:bookmarkEnd w:id="1536"/>
    <w:bookmarkStart w:name="z1105" w:id="1537"/>
    <w:p>
      <w:pPr>
        <w:spacing w:after="0"/>
        <w:ind w:left="0"/>
        <w:jc w:val="both"/>
      </w:pPr>
      <w:r>
        <w:rPr>
          <w:rFonts w:ascii="Times New Roman"/>
          <w:b w:val="false"/>
          <w:i w:val="false"/>
          <w:color w:val="000000"/>
          <w:sz w:val="28"/>
        </w:rPr>
        <w:t>
      1) проводить санитарно-противоэпидемические и санитарно-профилактические мероприятия;</w:t>
      </w:r>
    </w:p>
    <w:bookmarkEnd w:id="1537"/>
    <w:bookmarkStart w:name="z1106" w:id="1538"/>
    <w:p>
      <w:pPr>
        <w:spacing w:after="0"/>
        <w:ind w:left="0"/>
        <w:jc w:val="both"/>
      </w:pPr>
      <w:r>
        <w:rPr>
          <w:rFonts w:ascii="Times New Roman"/>
          <w:b w:val="false"/>
          <w:i w:val="false"/>
          <w:color w:val="000000"/>
          <w:sz w:val="28"/>
        </w:rPr>
        <w:t>
      2) выполнять требования нормативных правовых актов в сфере санитарно-эпидемиологического благополучия населения и гигиенических нормативов, а также актов и санитарно-эпидемиологических заключений должностных лиц, осуществляющих государственный санитарно-эпидемиологический контроль и надзор;</w:t>
      </w:r>
    </w:p>
    <w:bookmarkEnd w:id="1538"/>
    <w:bookmarkStart w:name="z1107" w:id="1539"/>
    <w:p>
      <w:pPr>
        <w:spacing w:after="0"/>
        <w:ind w:left="0"/>
        <w:jc w:val="both"/>
      </w:pPr>
      <w:r>
        <w:rPr>
          <w:rFonts w:ascii="Times New Roman"/>
          <w:b w:val="false"/>
          <w:i w:val="false"/>
          <w:color w:val="000000"/>
          <w:sz w:val="28"/>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w:t>
      </w:r>
    </w:p>
    <w:bookmarkEnd w:id="1539"/>
    <w:bookmarkStart w:name="z1108" w:id="1540"/>
    <w:p>
      <w:pPr>
        <w:spacing w:after="0"/>
        <w:ind w:left="0"/>
        <w:jc w:val="both"/>
      </w:pPr>
      <w:r>
        <w:rPr>
          <w:rFonts w:ascii="Times New Roman"/>
          <w:b w:val="false"/>
          <w:i w:val="false"/>
          <w:color w:val="000000"/>
          <w:sz w:val="28"/>
        </w:rPr>
        <w:t>
      4) осуществлять производственный контроль в соответствии с законодательством Республики Казахстан;</w:t>
      </w:r>
    </w:p>
    <w:bookmarkEnd w:id="1540"/>
    <w:bookmarkStart w:name="z1109" w:id="1541"/>
    <w:p>
      <w:pPr>
        <w:spacing w:after="0"/>
        <w:ind w:left="0"/>
        <w:jc w:val="both"/>
      </w:pPr>
      <w:r>
        <w:rPr>
          <w:rFonts w:ascii="Times New Roman"/>
          <w:b w:val="false"/>
          <w:i w:val="false"/>
          <w:color w:val="000000"/>
          <w:sz w:val="28"/>
        </w:rPr>
        <w:t>
      5) своевременно информировать государственные органы санитарно-эпидемиологической службы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bookmarkEnd w:id="1541"/>
    <w:bookmarkStart w:name="z1110" w:id="15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своевременно информировать уполномоченный орган в случаях выявления нежелательных реакций, отсутствия и (или) низкой эффективности лекарственных препаратов и выявления неблагоприятных событий (инцидентов) медицинских изделий;</w:t>
      </w:r>
    </w:p>
    <w:bookmarkEnd w:id="1542"/>
    <w:bookmarkStart w:name="z1111" w:id="1543"/>
    <w:p>
      <w:pPr>
        <w:spacing w:after="0"/>
        <w:ind w:left="0"/>
        <w:jc w:val="both"/>
      </w:pPr>
      <w:r>
        <w:rPr>
          <w:rFonts w:ascii="Times New Roman"/>
          <w:b w:val="false"/>
          <w:i w:val="false"/>
          <w:color w:val="000000"/>
          <w:sz w:val="28"/>
        </w:rPr>
        <w:t>
      7) обеспечивать гигиеническое обучение работников, работающих в сфере обслуживания, представляющей опасность для заражения окружающих инфекционными и паразитарными заболеваниями;</w:t>
      </w:r>
    </w:p>
    <w:bookmarkEnd w:id="1543"/>
    <w:bookmarkStart w:name="z1112" w:id="1544"/>
    <w:p>
      <w:pPr>
        <w:spacing w:after="0"/>
        <w:ind w:left="0"/>
        <w:jc w:val="both"/>
      </w:pPr>
      <w:r>
        <w:rPr>
          <w:rFonts w:ascii="Times New Roman"/>
          <w:b w:val="false"/>
          <w:i w:val="false"/>
          <w:color w:val="000000"/>
          <w:sz w:val="28"/>
        </w:rPr>
        <w:t>
      8) представлять должностным лицам государственных органов санитарно-эпидемиологической службы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bookmarkEnd w:id="1544"/>
    <w:bookmarkStart w:name="z1113" w:id="1545"/>
    <w:p>
      <w:pPr>
        <w:spacing w:after="0"/>
        <w:ind w:left="0"/>
        <w:jc w:val="both"/>
      </w:pP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выявленных организациями здравоохранения;</w:t>
      </w:r>
    </w:p>
    <w:bookmarkEnd w:id="1545"/>
    <w:bookmarkStart w:name="z1114" w:id="1546"/>
    <w:p>
      <w:pPr>
        <w:spacing w:after="0"/>
        <w:ind w:left="0"/>
        <w:jc w:val="both"/>
      </w:pPr>
      <w:r>
        <w:rPr>
          <w:rFonts w:ascii="Times New Roman"/>
          <w:b w:val="false"/>
          <w:i w:val="false"/>
          <w:color w:val="000000"/>
          <w:sz w:val="28"/>
        </w:rPr>
        <w:t>
      10) не допускать к реализации товары, продукты, сырье при установлении несоответствия их требованиям нормативных правовых актов в сфере санитарно-эпидемиологического благополучия населения и гигиеническим нормативам, а также принимать решение о возможности их использования или утилизации;</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bookmarkStart w:name="z1116" w:id="1547"/>
    <w:p>
      <w:pPr>
        <w:spacing w:after="0"/>
        <w:ind w:left="0"/>
        <w:jc w:val="both"/>
      </w:pPr>
      <w:r>
        <w:rPr>
          <w:rFonts w:ascii="Times New Roman"/>
          <w:b w:val="false"/>
          <w:i w:val="false"/>
          <w:color w:val="000000"/>
          <w:sz w:val="28"/>
        </w:rPr>
        <w:t>
      12) представлять на проверку в государственные органы санитарно-эпидемиологической службы учетную и отчетную документацию, касающуюся вопросов санитарно-эпидемиологического благополучия населения;</w:t>
      </w:r>
    </w:p>
    <w:bookmarkEnd w:id="1547"/>
    <w:bookmarkStart w:name="z1117" w:id="1548"/>
    <w:p>
      <w:pPr>
        <w:spacing w:after="0"/>
        <w:ind w:left="0"/>
        <w:jc w:val="both"/>
      </w:pPr>
      <w:r>
        <w:rPr>
          <w:rFonts w:ascii="Times New Roman"/>
          <w:b w:val="false"/>
          <w:i w:val="false"/>
          <w:color w:val="000000"/>
          <w:sz w:val="28"/>
        </w:rPr>
        <w:t>
      13) приостанавливать предпринимательскую и (или) иную деятельность в случае создания ими угрозы жизни или здоровью населения;</w:t>
      </w:r>
    </w:p>
    <w:bookmarkEnd w:id="1548"/>
    <w:bookmarkStart w:name="z1118" w:id="1549"/>
    <w:p>
      <w:pPr>
        <w:spacing w:after="0"/>
        <w:ind w:left="0"/>
        <w:jc w:val="both"/>
      </w:pPr>
      <w:r>
        <w:rPr>
          <w:rFonts w:ascii="Times New Roman"/>
          <w:b w:val="false"/>
          <w:i w:val="false"/>
          <w:color w:val="000000"/>
          <w:sz w:val="28"/>
        </w:rPr>
        <w:t>
      14) обеспечивать беспрепятственный доступ должностных лиц, осуществляющих государственный санитарно-эпидемиологический надзор, к объектам в целях проверки их на предмет соблюдения нормативных правовых актов в сфере санитарно-эпидемиологического благополучия населения и гигиенических нормативов;</w:t>
      </w:r>
    </w:p>
    <w:bookmarkEnd w:id="1549"/>
    <w:bookmarkStart w:name="z1119" w:id="1550"/>
    <w:p>
      <w:pPr>
        <w:spacing w:after="0"/>
        <w:ind w:left="0"/>
        <w:jc w:val="both"/>
      </w:pPr>
      <w:r>
        <w:rPr>
          <w:rFonts w:ascii="Times New Roman"/>
          <w:b w:val="false"/>
          <w:i w:val="false"/>
          <w:color w:val="000000"/>
          <w:sz w:val="28"/>
        </w:rPr>
        <w:t>
      15) за счет своих средств проводить по эпидемиологическим показаниям и предписаниям, постановлениям должностных лиц санитарно-эпидемиологической службы дезинфекционные, дезинсекционные и дератизационные мероприятия;</w:t>
      </w:r>
    </w:p>
    <w:bookmarkEnd w:id="1550"/>
    <w:bookmarkStart w:name="z2228" w:id="1551"/>
    <w:p>
      <w:pPr>
        <w:spacing w:after="0"/>
        <w:ind w:left="0"/>
        <w:jc w:val="both"/>
      </w:pPr>
      <w:r>
        <w:rPr>
          <w:rFonts w:ascii="Times New Roman"/>
          <w:b w:val="false"/>
          <w:i w:val="false"/>
          <w:color w:val="000000"/>
          <w:sz w:val="28"/>
        </w:rPr>
        <w:t>
      16) предоставлять полную и достоверную информацию о реализуемых ими лекарственных средствах;</w:t>
      </w:r>
    </w:p>
    <w:bookmarkEnd w:id="1551"/>
    <w:bookmarkStart w:name="z2268" w:id="1552"/>
    <w:p>
      <w:pPr>
        <w:spacing w:after="0"/>
        <w:ind w:left="0"/>
        <w:jc w:val="both"/>
      </w:pPr>
      <w:r>
        <w:rPr>
          <w:rFonts w:ascii="Times New Roman"/>
          <w:b w:val="false"/>
          <w:i w:val="false"/>
          <w:color w:val="000000"/>
          <w:sz w:val="28"/>
        </w:rPr>
        <w:t xml:space="preserve">
      17) уплачивать отчисления и (или)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0" w:id="1553"/>
    <w:p>
      <w:pPr>
        <w:spacing w:after="0"/>
        <w:ind w:left="0"/>
        <w:jc w:val="both"/>
      </w:pPr>
      <w:r>
        <w:rPr>
          <w:rFonts w:ascii="Times New Roman"/>
          <w:b w:val="false"/>
          <w:i w:val="false"/>
          <w:color w:val="000000"/>
          <w:sz w:val="28"/>
        </w:rPr>
        <w:t>
      Статья 91. Права пациентов</w:t>
      </w:r>
    </w:p>
    <w:bookmarkEnd w:id="1553"/>
    <w:bookmarkStart w:name="z1121" w:id="1554"/>
    <w:p>
      <w:pPr>
        <w:spacing w:after="0"/>
        <w:ind w:left="0"/>
        <w:jc w:val="both"/>
      </w:pPr>
      <w:r>
        <w:rPr>
          <w:rFonts w:ascii="Times New Roman"/>
          <w:b w:val="false"/>
          <w:i w:val="false"/>
          <w:color w:val="000000"/>
          <w:sz w:val="28"/>
        </w:rPr>
        <w:t xml:space="preserve">
      1. Помимо прав, указанных в </w:t>
      </w:r>
      <w:r>
        <w:rPr>
          <w:rFonts w:ascii="Times New Roman"/>
          <w:b w:val="false"/>
          <w:i w:val="false"/>
          <w:color w:val="000000"/>
          <w:sz w:val="28"/>
        </w:rPr>
        <w:t>статье 88</w:t>
      </w:r>
      <w:r>
        <w:rPr>
          <w:rFonts w:ascii="Times New Roman"/>
          <w:b w:val="false"/>
          <w:i w:val="false"/>
          <w:color w:val="000000"/>
          <w:sz w:val="28"/>
        </w:rPr>
        <w:t xml:space="preserve"> настоящего Кодекса, пациент обладает следующими правами на:</w:t>
      </w:r>
    </w:p>
    <w:bookmarkEnd w:id="1554"/>
    <w:bookmarkStart w:name="z1122" w:id="1555"/>
    <w:p>
      <w:pPr>
        <w:spacing w:after="0"/>
        <w:ind w:left="0"/>
        <w:jc w:val="both"/>
      </w:pPr>
      <w:r>
        <w:rPr>
          <w:rFonts w:ascii="Times New Roman"/>
          <w:b w:val="false"/>
          <w:i w:val="false"/>
          <w:color w:val="000000"/>
          <w:sz w:val="28"/>
        </w:rPr>
        <w:t>
      1) достойное обращение в процессе диагностики, лечения и ухода, уважительное отношение к своим культурным и личностным ценностям;</w:t>
      </w:r>
    </w:p>
    <w:bookmarkEnd w:id="1555"/>
    <w:bookmarkStart w:name="z1123" w:id="1556"/>
    <w:p>
      <w:pPr>
        <w:spacing w:after="0"/>
        <w:ind w:left="0"/>
        <w:jc w:val="both"/>
      </w:pPr>
      <w:r>
        <w:rPr>
          <w:rFonts w:ascii="Times New Roman"/>
          <w:b w:val="false"/>
          <w:i w:val="false"/>
          <w:color w:val="000000"/>
          <w:sz w:val="28"/>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bookmarkEnd w:id="1556"/>
    <w:bookmarkStart w:name="z1124" w:id="1557"/>
    <w:p>
      <w:pPr>
        <w:spacing w:after="0"/>
        <w:ind w:left="0"/>
        <w:jc w:val="both"/>
      </w:pPr>
      <w:r>
        <w:rPr>
          <w:rFonts w:ascii="Times New Roman"/>
          <w:b w:val="false"/>
          <w:i w:val="false"/>
          <w:color w:val="000000"/>
          <w:sz w:val="28"/>
        </w:rPr>
        <w:t>
      3) выбор, замену врача или медицинской организации, в том числе иностранного врача, осуществляющего деятельность в организациях здравоохранения Республики Казахстан, предоставляющих медицинскую помощь в рамках гарантированного объема бесплатной медицинской помощи;</w:t>
      </w:r>
    </w:p>
    <w:bookmarkEnd w:id="1557"/>
    <w:bookmarkStart w:name="z2229" w:id="1558"/>
    <w:p>
      <w:pPr>
        <w:spacing w:after="0"/>
        <w:ind w:left="0"/>
        <w:jc w:val="both"/>
      </w:pPr>
      <w:r>
        <w:rPr>
          <w:rFonts w:ascii="Times New Roman"/>
          <w:b w:val="false"/>
          <w:i w:val="false"/>
          <w:color w:val="000000"/>
          <w:sz w:val="28"/>
        </w:rPr>
        <w:t>
      3-1) оповещение о том, что в медицинской организации ведутся аудио- и (или) видеонаблюдение и запись;</w:t>
      </w:r>
    </w:p>
    <w:bookmarkEnd w:id="1558"/>
    <w:bookmarkStart w:name="z1125" w:id="1559"/>
    <w:p>
      <w:pPr>
        <w:spacing w:after="0"/>
        <w:ind w:left="0"/>
        <w:jc w:val="both"/>
      </w:pPr>
      <w:r>
        <w:rPr>
          <w:rFonts w:ascii="Times New Roman"/>
          <w:b w:val="false"/>
          <w:i w:val="false"/>
          <w:color w:val="000000"/>
          <w:sz w:val="28"/>
        </w:rPr>
        <w:t>
      4) поддержку со стороны семьи, родственников и друзей, а также служителей религиозных объединений;</w:t>
      </w:r>
    </w:p>
    <w:bookmarkEnd w:id="1559"/>
    <w:bookmarkStart w:name="z1126" w:id="1560"/>
    <w:p>
      <w:pPr>
        <w:spacing w:after="0"/>
        <w:ind w:left="0"/>
        <w:jc w:val="both"/>
      </w:pPr>
      <w:r>
        <w:rPr>
          <w:rFonts w:ascii="Times New Roman"/>
          <w:b w:val="false"/>
          <w:i w:val="false"/>
          <w:color w:val="000000"/>
          <w:sz w:val="28"/>
        </w:rPr>
        <w:t>
      5) облегчение страданий в той мере, в какой это позволяет существующий уровень медицинских технологий;</w:t>
      </w:r>
    </w:p>
    <w:bookmarkEnd w:id="1560"/>
    <w:bookmarkStart w:name="z1127" w:id="1561"/>
    <w:p>
      <w:pPr>
        <w:spacing w:after="0"/>
        <w:ind w:left="0"/>
        <w:jc w:val="both"/>
      </w:pPr>
      <w:r>
        <w:rPr>
          <w:rFonts w:ascii="Times New Roman"/>
          <w:b w:val="false"/>
          <w:i w:val="false"/>
          <w:color w:val="000000"/>
          <w:sz w:val="28"/>
        </w:rPr>
        <w:t>
      6) получение независимого мнения о состоянии своего здоровья и проведение консилиума;</w:t>
      </w:r>
    </w:p>
    <w:bookmarkEnd w:id="1561"/>
    <w:bookmarkStart w:name="z1128" w:id="1562"/>
    <w:p>
      <w:pPr>
        <w:spacing w:after="0"/>
        <w:ind w:left="0"/>
        <w:jc w:val="both"/>
      </w:pPr>
      <w:r>
        <w:rPr>
          <w:rFonts w:ascii="Times New Roman"/>
          <w:b w:val="false"/>
          <w:i w:val="false"/>
          <w:color w:val="000000"/>
          <w:sz w:val="28"/>
        </w:rPr>
        <w:t>
      7) иные права, предусмотренные законами Республики Казахстан.</w:t>
      </w:r>
    </w:p>
    <w:bookmarkEnd w:id="1562"/>
    <w:bookmarkStart w:name="z1129" w:id="1563"/>
    <w:p>
      <w:pPr>
        <w:spacing w:after="0"/>
        <w:ind w:left="0"/>
        <w:jc w:val="both"/>
      </w:pPr>
      <w:r>
        <w:rPr>
          <w:rFonts w:ascii="Times New Roman"/>
          <w:b w:val="false"/>
          <w:i w:val="false"/>
          <w:color w:val="000000"/>
          <w:sz w:val="28"/>
        </w:rPr>
        <w:t>
      2. Пациент имеет право на получение информации о своих правах и обязанностях, об оказываемых услугах, стоимости платных услуг, порядке их предоставления с учетом доступности для лиц с нарушениями зрения и (или) слуха. Информация о правах пациента должна быть размещена в местах наглядной агитации медицинских организаций.</w:t>
      </w:r>
    </w:p>
    <w:bookmarkEnd w:id="1563"/>
    <w:bookmarkStart w:name="z1130" w:id="1564"/>
    <w:p>
      <w:pPr>
        <w:spacing w:after="0"/>
        <w:ind w:left="0"/>
        <w:jc w:val="both"/>
      </w:pPr>
      <w:r>
        <w:rPr>
          <w:rFonts w:ascii="Times New Roman"/>
          <w:b w:val="false"/>
          <w:i w:val="false"/>
          <w:color w:val="000000"/>
          <w:sz w:val="28"/>
        </w:rPr>
        <w:t>
      При поступлении в медицинскую организацию пациенту должны быть представлены сведения об именах и о профессиональном статусе тех, кто будет оказывать ему медицинские услуги, а также о правилах внутреннего распорядка медицинской организации.</w:t>
      </w:r>
    </w:p>
    <w:bookmarkEnd w:id="1564"/>
    <w:bookmarkStart w:name="z1131" w:id="1565"/>
    <w:p>
      <w:pPr>
        <w:spacing w:after="0"/>
        <w:ind w:left="0"/>
        <w:jc w:val="both"/>
      </w:pPr>
      <w:r>
        <w:rPr>
          <w:rFonts w:ascii="Times New Roman"/>
          <w:b w:val="false"/>
          <w:i w:val="false"/>
          <w:color w:val="000000"/>
          <w:sz w:val="28"/>
        </w:rPr>
        <w:t>
      3. Медицинская помощь должна предоставляться после получения информированного устного или письменного добровольного согласия пациента. Письменное добровольное согласие пациента при инвазивных вмешательствах составляется по форме, утвержденной уполномоченным органом.</w:t>
      </w:r>
    </w:p>
    <w:bookmarkEnd w:id="1565"/>
    <w:bookmarkStart w:name="z1132" w:id="1566"/>
    <w:p>
      <w:pPr>
        <w:spacing w:after="0"/>
        <w:ind w:left="0"/>
        <w:jc w:val="both"/>
      </w:pPr>
      <w:r>
        <w:rPr>
          <w:rFonts w:ascii="Times New Roman"/>
          <w:b w:val="false"/>
          <w:i w:val="false"/>
          <w:color w:val="000000"/>
          <w:sz w:val="28"/>
        </w:rPr>
        <w:t>
      4. 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w:t>
      </w:r>
    </w:p>
    <w:bookmarkEnd w:id="1566"/>
    <w:bookmarkStart w:name="z1133" w:id="1567"/>
    <w:p>
      <w:pPr>
        <w:spacing w:after="0"/>
        <w:ind w:left="0"/>
        <w:jc w:val="both"/>
      </w:pPr>
      <w:r>
        <w:rPr>
          <w:rFonts w:ascii="Times New Roman"/>
          <w:b w:val="false"/>
          <w:i w:val="false"/>
          <w:color w:val="000000"/>
          <w:sz w:val="28"/>
        </w:rPr>
        <w:t>
      5. Пациент может назначить лицо, которому следует сообщить информацию о состоянии его здоровья. Отказ пациента от получения информации оформляется письменно и включается в медицинскую документацию.</w:t>
      </w:r>
    </w:p>
    <w:bookmarkEnd w:id="1567"/>
    <w:bookmarkStart w:name="z1134" w:id="1568"/>
    <w:p>
      <w:pPr>
        <w:spacing w:after="0"/>
        <w:ind w:left="0"/>
        <w:jc w:val="both"/>
      </w:pPr>
      <w:r>
        <w:rPr>
          <w:rFonts w:ascii="Times New Roman"/>
          <w:b w:val="false"/>
          <w:i w:val="false"/>
          <w:color w:val="000000"/>
          <w:sz w:val="28"/>
        </w:rPr>
        <w:t>
      6. Информация может быть скрыта от пациента лишь в тех случаях, если есть веские основания полагать, что предоставление медицинской информации не только не принесет пользы, но причинит пациенту серьезный вред. В этом случае данная информация сообщается супругу (супруге) пациента, его близким родственникам или законным представителям.</w:t>
      </w:r>
    </w:p>
    <w:bookmarkEnd w:id="1568"/>
    <w:bookmarkStart w:name="z1135" w:id="1569"/>
    <w:p>
      <w:pPr>
        <w:spacing w:after="0"/>
        <w:ind w:left="0"/>
        <w:jc w:val="both"/>
      </w:pPr>
      <w:r>
        <w:rPr>
          <w:rFonts w:ascii="Times New Roman"/>
          <w:b w:val="false"/>
          <w:i w:val="false"/>
          <w:color w:val="000000"/>
          <w:sz w:val="28"/>
        </w:rPr>
        <w:t>
      7. Пациенты, получающие медицинскую помощь в условиях клинических баз организаций образования в области здравоохранения, имеют право отказаться от участия в учебном процессе, а также от присутствия третьих лиц при проведении лечебно-диагностических процедур.</w:t>
      </w:r>
    </w:p>
    <w:bookmarkEnd w:id="1569"/>
    <w:bookmarkStart w:name="z1136" w:id="1570"/>
    <w:p>
      <w:pPr>
        <w:spacing w:after="0"/>
        <w:ind w:left="0"/>
        <w:jc w:val="both"/>
      </w:pPr>
      <w:r>
        <w:rPr>
          <w:rFonts w:ascii="Times New Roman"/>
          <w:b w:val="false"/>
          <w:i w:val="false"/>
          <w:color w:val="000000"/>
          <w:sz w:val="28"/>
        </w:rPr>
        <w:t>
      8. Защита прав пациентов осуществляется органами, организациями здравоохранения, а также общественными объединениями в пределах их компетенции.</w:t>
      </w:r>
    </w:p>
    <w:bookmarkEnd w:id="1570"/>
    <w:bookmarkStart w:name="z1137" w:id="1571"/>
    <w:p>
      <w:pPr>
        <w:spacing w:after="0"/>
        <w:ind w:left="0"/>
        <w:jc w:val="both"/>
      </w:pPr>
      <w:r>
        <w:rPr>
          <w:rFonts w:ascii="Times New Roman"/>
          <w:b w:val="false"/>
          <w:i w:val="false"/>
          <w:color w:val="000000"/>
          <w:sz w:val="28"/>
        </w:rPr>
        <w:t>
      9. При получении медицинской помощи пациент имеет право на исчерпывающую информацию о назначаемом лекарственном средстве.</w:t>
      </w:r>
    </w:p>
    <w:bookmarkEnd w:id="1571"/>
    <w:bookmarkStart w:name="z1138" w:id="1572"/>
    <w:p>
      <w:pPr>
        <w:spacing w:after="0"/>
        <w:ind w:left="0"/>
        <w:jc w:val="both"/>
      </w:pPr>
      <w:r>
        <w:rPr>
          <w:rFonts w:ascii="Times New Roman"/>
          <w:b w:val="false"/>
          <w:i w:val="false"/>
          <w:color w:val="000000"/>
          <w:sz w:val="28"/>
        </w:rPr>
        <w:t>
      10. Граждане, вступающие в брак, имеют право на медицинское и медико-генетическое обследование.</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w:t>
      </w:r>
      <w:r>
        <w:rPr>
          <w:rFonts w:ascii="Times New Roman"/>
          <w:b w:val="false"/>
          <w:i w:val="false"/>
          <w:color w:val="000000"/>
          <w:sz w:val="28"/>
        </w:rPr>
        <w:t xml:space="preserve"> №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139" w:id="1573"/>
    <w:p>
      <w:pPr>
        <w:spacing w:after="0"/>
        <w:ind w:left="0"/>
        <w:jc w:val="both"/>
      </w:pPr>
      <w:r>
        <w:rPr>
          <w:rFonts w:ascii="Times New Roman"/>
          <w:b w:val="false"/>
          <w:i w:val="false"/>
          <w:color w:val="000000"/>
          <w:sz w:val="28"/>
        </w:rPr>
        <w:t>
      Статья 92. Обязанности пациентов</w:t>
      </w:r>
    </w:p>
    <w:bookmarkEnd w:id="1573"/>
    <w:bookmarkStart w:name="z1140" w:id="1574"/>
    <w:p>
      <w:pPr>
        <w:spacing w:after="0"/>
        <w:ind w:left="0"/>
        <w:jc w:val="both"/>
      </w:pPr>
      <w:r>
        <w:rPr>
          <w:rFonts w:ascii="Times New Roman"/>
          <w:b w:val="false"/>
          <w:i w:val="false"/>
          <w:color w:val="000000"/>
          <w:sz w:val="28"/>
        </w:rPr>
        <w:t xml:space="preserve">
      1. Помимо обязанностей, указанных в </w:t>
      </w:r>
      <w:r>
        <w:rPr>
          <w:rFonts w:ascii="Times New Roman"/>
          <w:b w:val="false"/>
          <w:i w:val="false"/>
          <w:color w:val="000000"/>
          <w:sz w:val="28"/>
        </w:rPr>
        <w:t>статье 90</w:t>
      </w:r>
      <w:r>
        <w:rPr>
          <w:rFonts w:ascii="Times New Roman"/>
          <w:b w:val="false"/>
          <w:i w:val="false"/>
          <w:color w:val="000000"/>
          <w:sz w:val="28"/>
        </w:rPr>
        <w:t xml:space="preserve"> настоящего Кодекса, пациент обязан:</w:t>
      </w:r>
    </w:p>
    <w:bookmarkEnd w:id="1574"/>
    <w:bookmarkStart w:name="z1141" w:id="1575"/>
    <w:p>
      <w:pPr>
        <w:spacing w:after="0"/>
        <w:ind w:left="0"/>
        <w:jc w:val="both"/>
      </w:pPr>
      <w:r>
        <w:rPr>
          <w:rFonts w:ascii="Times New Roman"/>
          <w:b w:val="false"/>
          <w:i w:val="false"/>
          <w:color w:val="000000"/>
          <w:sz w:val="28"/>
        </w:rPr>
        <w:t>
      1) принимать меры к сохранению и укреплению своего здоровья;</w:t>
      </w:r>
    </w:p>
    <w:bookmarkEnd w:id="1575"/>
    <w:bookmarkStart w:name="z1142" w:id="1576"/>
    <w:p>
      <w:pPr>
        <w:spacing w:after="0"/>
        <w:ind w:left="0"/>
        <w:jc w:val="both"/>
      </w:pPr>
      <w:r>
        <w:rPr>
          <w:rFonts w:ascii="Times New Roman"/>
          <w:b w:val="false"/>
          <w:i w:val="false"/>
          <w:color w:val="000000"/>
          <w:sz w:val="28"/>
        </w:rPr>
        <w:t>
      2) проявлять в общении с медицинскими работниками уважение и такт;</w:t>
      </w:r>
    </w:p>
    <w:bookmarkEnd w:id="1576"/>
    <w:bookmarkStart w:name="z1143" w:id="1577"/>
    <w:p>
      <w:pPr>
        <w:spacing w:after="0"/>
        <w:ind w:left="0"/>
        <w:jc w:val="both"/>
      </w:pPr>
      <w:r>
        <w:rPr>
          <w:rFonts w:ascii="Times New Roman"/>
          <w:b w:val="false"/>
          <w:i w:val="false"/>
          <w:color w:val="000000"/>
          <w:sz w:val="28"/>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все предписания лечащего врача;</w:t>
      </w:r>
    </w:p>
    <w:bookmarkEnd w:id="1577"/>
    <w:bookmarkStart w:name="z1144" w:id="1578"/>
    <w:p>
      <w:pPr>
        <w:spacing w:after="0"/>
        <w:ind w:left="0"/>
        <w:jc w:val="both"/>
      </w:pPr>
      <w:r>
        <w:rPr>
          <w:rFonts w:ascii="Times New Roman"/>
          <w:b w:val="false"/>
          <w:i w:val="false"/>
          <w:color w:val="000000"/>
          <w:sz w:val="28"/>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bookmarkEnd w:id="1578"/>
    <w:bookmarkStart w:name="z1145" w:id="1579"/>
    <w:p>
      <w:pPr>
        <w:spacing w:after="0"/>
        <w:ind w:left="0"/>
        <w:jc w:val="both"/>
      </w:pPr>
      <w:r>
        <w:rPr>
          <w:rFonts w:ascii="Times New Roman"/>
          <w:b w:val="false"/>
          <w:i w:val="false"/>
          <w:color w:val="000000"/>
          <w:sz w:val="28"/>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bookmarkEnd w:id="1579"/>
    <w:bookmarkStart w:name="z1146" w:id="1580"/>
    <w:p>
      <w:pPr>
        <w:spacing w:after="0"/>
        <w:ind w:left="0"/>
        <w:jc w:val="both"/>
      </w:pPr>
      <w:r>
        <w:rPr>
          <w:rFonts w:ascii="Times New Roman"/>
          <w:b w:val="false"/>
          <w:i w:val="false"/>
          <w:color w:val="000000"/>
          <w:sz w:val="28"/>
        </w:rPr>
        <w:t>
      6) не совершать действий, нарушающих права других пациентов;</w:t>
      </w:r>
    </w:p>
    <w:bookmarkEnd w:id="1580"/>
    <w:bookmarkStart w:name="z1147" w:id="1581"/>
    <w:p>
      <w:pPr>
        <w:spacing w:after="0"/>
        <w:ind w:left="0"/>
        <w:jc w:val="both"/>
      </w:pPr>
      <w:r>
        <w:rPr>
          <w:rFonts w:ascii="Times New Roman"/>
          <w:b w:val="false"/>
          <w:i w:val="false"/>
          <w:color w:val="000000"/>
          <w:sz w:val="28"/>
        </w:rPr>
        <w:t>
      7) выполнять иные обязанности, предусмотренные законами Республики Казахстан;</w:t>
      </w:r>
    </w:p>
    <w:bookmarkEnd w:id="1581"/>
    <w:bookmarkStart w:name="z2230" w:id="1582"/>
    <w:p>
      <w:pPr>
        <w:spacing w:after="0"/>
        <w:ind w:left="0"/>
        <w:jc w:val="both"/>
      </w:pPr>
      <w:r>
        <w:rPr>
          <w:rFonts w:ascii="Times New Roman"/>
          <w:b w:val="false"/>
          <w:i w:val="false"/>
          <w:color w:val="000000"/>
          <w:sz w:val="28"/>
        </w:rPr>
        <w:t>
      8) выполнять все предписания, назначенные при получении медицинской и лекарственной помощи на амбулаторном уровне, согласно договору, заключенному с медицинской организацией.</w:t>
      </w:r>
    </w:p>
    <w:bookmarkEnd w:id="1582"/>
    <w:bookmarkStart w:name="z1148" w:id="1583"/>
    <w:p>
      <w:pPr>
        <w:spacing w:after="0"/>
        <w:ind w:left="0"/>
        <w:jc w:val="both"/>
      </w:pPr>
      <w:r>
        <w:rPr>
          <w:rFonts w:ascii="Times New Roman"/>
          <w:b w:val="false"/>
          <w:i w:val="false"/>
          <w:color w:val="000000"/>
          <w:sz w:val="28"/>
        </w:rPr>
        <w:t>
      2. Обязанности пациентов, указанные в подпунктах 2) - 4)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9" w:id="1584"/>
    <w:p>
      <w:pPr>
        <w:spacing w:after="0"/>
        <w:ind w:left="0"/>
        <w:jc w:val="both"/>
      </w:pPr>
      <w:r>
        <w:rPr>
          <w:rFonts w:ascii="Times New Roman"/>
          <w:b w:val="false"/>
          <w:i w:val="false"/>
          <w:color w:val="000000"/>
          <w:sz w:val="28"/>
        </w:rPr>
        <w:t>
      Статья 93. Право на отказ от медицинской помощи</w:t>
      </w:r>
    </w:p>
    <w:bookmarkEnd w:id="1584"/>
    <w:bookmarkStart w:name="z1150" w:id="1585"/>
    <w:p>
      <w:pPr>
        <w:spacing w:after="0"/>
        <w:ind w:left="0"/>
        <w:jc w:val="both"/>
      </w:pPr>
      <w:r>
        <w:rPr>
          <w:rFonts w:ascii="Times New Roman"/>
          <w:b w:val="false"/>
          <w:i w:val="false"/>
          <w:color w:val="000000"/>
          <w:sz w:val="28"/>
        </w:rPr>
        <w:t>
      1. Пациент или его законный представитель имеет право отказаться от медицинской помощи, за исключением случаев, предусмотренных статьей 94 настоящего Кодекса.</w:t>
      </w:r>
    </w:p>
    <w:bookmarkEnd w:id="1585"/>
    <w:bookmarkStart w:name="z1151" w:id="1586"/>
    <w:p>
      <w:pPr>
        <w:spacing w:after="0"/>
        <w:ind w:left="0"/>
        <w:jc w:val="both"/>
      </w:pPr>
      <w:r>
        <w:rPr>
          <w:rFonts w:ascii="Times New Roman"/>
          <w:b w:val="false"/>
          <w:i w:val="false"/>
          <w:color w:val="000000"/>
          <w:sz w:val="28"/>
        </w:rPr>
        <w:t>
      2. При отказе от медицинской помощи пациенту или его законному представителю в доступной для него форме должны быть разъяснены возможные последствия.</w:t>
      </w:r>
    </w:p>
    <w:bookmarkEnd w:id="1586"/>
    <w:bookmarkStart w:name="z1152" w:id="1587"/>
    <w:p>
      <w:pPr>
        <w:spacing w:after="0"/>
        <w:ind w:left="0"/>
        <w:jc w:val="both"/>
      </w:pPr>
      <w:r>
        <w:rPr>
          <w:rFonts w:ascii="Times New Roman"/>
          <w:b w:val="false"/>
          <w:i w:val="false"/>
          <w:color w:val="000000"/>
          <w:sz w:val="28"/>
        </w:rPr>
        <w:t>
      3.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w:t>
      </w:r>
    </w:p>
    <w:bookmarkEnd w:id="1587"/>
    <w:bookmarkStart w:name="z1153" w:id="1588"/>
    <w:p>
      <w:pPr>
        <w:spacing w:after="0"/>
        <w:ind w:left="0"/>
        <w:jc w:val="both"/>
      </w:pPr>
      <w:r>
        <w:rPr>
          <w:rFonts w:ascii="Times New Roman"/>
          <w:b w:val="false"/>
          <w:i w:val="false"/>
          <w:color w:val="000000"/>
          <w:sz w:val="28"/>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w:t>
      </w:r>
    </w:p>
    <w:bookmarkEnd w:id="1588"/>
    <w:bookmarkStart w:name="z1154" w:id="1589"/>
    <w:p>
      <w:pPr>
        <w:spacing w:after="0"/>
        <w:ind w:left="0"/>
        <w:jc w:val="both"/>
      </w:pPr>
      <w:r>
        <w:rPr>
          <w:rFonts w:ascii="Times New Roman"/>
          <w:b w:val="false"/>
          <w:i w:val="false"/>
          <w:color w:val="000000"/>
          <w:sz w:val="28"/>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bookmarkEnd w:id="1589"/>
    <w:bookmarkStart w:name="z1155" w:id="1590"/>
    <w:p>
      <w:pPr>
        <w:spacing w:after="0"/>
        <w:ind w:left="0"/>
        <w:jc w:val="both"/>
      </w:pPr>
      <w:r>
        <w:rPr>
          <w:rFonts w:ascii="Times New Roman"/>
          <w:b w:val="false"/>
          <w:i w:val="false"/>
          <w:color w:val="000000"/>
          <w:sz w:val="28"/>
        </w:rPr>
        <w:t>
      Статья 94. Оказание медицинской помощи без согласия граждан</w:t>
      </w:r>
    </w:p>
    <w:bookmarkEnd w:id="1590"/>
    <w:bookmarkStart w:name="z1156" w:id="1591"/>
    <w:p>
      <w:pPr>
        <w:spacing w:after="0"/>
        <w:ind w:left="0"/>
        <w:jc w:val="both"/>
      </w:pPr>
      <w:r>
        <w:rPr>
          <w:rFonts w:ascii="Times New Roman"/>
          <w:b w:val="false"/>
          <w:i w:val="false"/>
          <w:color w:val="000000"/>
          <w:sz w:val="28"/>
        </w:rPr>
        <w:t>
      1. Оказание медицинской помощи без согласия граждан допускается в отношении лиц:</w:t>
      </w:r>
    </w:p>
    <w:bookmarkEnd w:id="1591"/>
    <w:bookmarkStart w:name="z1157" w:id="1592"/>
    <w:p>
      <w:pPr>
        <w:spacing w:after="0"/>
        <w:ind w:left="0"/>
        <w:jc w:val="both"/>
      </w:pPr>
      <w:r>
        <w:rPr>
          <w:rFonts w:ascii="Times New Roman"/>
          <w:b w:val="false"/>
          <w:i w:val="false"/>
          <w:color w:val="000000"/>
          <w:sz w:val="28"/>
        </w:rPr>
        <w:t>
      1) находящихся в шоковом, коматозном состоянии, не позволяющем выразить свою волю;</w:t>
      </w:r>
    </w:p>
    <w:bookmarkEnd w:id="1592"/>
    <w:bookmarkStart w:name="z1158" w:id="1593"/>
    <w:p>
      <w:pPr>
        <w:spacing w:after="0"/>
        <w:ind w:left="0"/>
        <w:jc w:val="both"/>
      </w:pPr>
      <w:r>
        <w:rPr>
          <w:rFonts w:ascii="Times New Roman"/>
          <w:b w:val="false"/>
          <w:i w:val="false"/>
          <w:color w:val="000000"/>
          <w:sz w:val="28"/>
        </w:rPr>
        <w:t>
      2) страдающих заболеваниями, представляющими опасность для окружающих;</w:t>
      </w:r>
    </w:p>
    <w:bookmarkEnd w:id="1593"/>
    <w:bookmarkStart w:name="z1159" w:id="1594"/>
    <w:p>
      <w:pPr>
        <w:spacing w:after="0"/>
        <w:ind w:left="0"/>
        <w:jc w:val="both"/>
      </w:pPr>
      <w:r>
        <w:rPr>
          <w:rFonts w:ascii="Times New Roman"/>
          <w:b w:val="false"/>
          <w:i w:val="false"/>
          <w:color w:val="000000"/>
          <w:sz w:val="28"/>
        </w:rPr>
        <w:t>
      3) страдающих тяжелыми психическими расстройствами (заболеваниями);</w:t>
      </w:r>
    </w:p>
    <w:bookmarkEnd w:id="1594"/>
    <w:bookmarkStart w:name="z1160" w:id="1595"/>
    <w:p>
      <w:pPr>
        <w:spacing w:after="0"/>
        <w:ind w:left="0"/>
        <w:jc w:val="both"/>
      </w:pPr>
      <w:r>
        <w:rPr>
          <w:rFonts w:ascii="Times New Roman"/>
          <w:b w:val="false"/>
          <w:i w:val="false"/>
          <w:color w:val="000000"/>
          <w:sz w:val="28"/>
        </w:rPr>
        <w:t>
      4) страдающих психическими расстройствами (заболеваниями) и совершивших общественно опасное деяние.</w:t>
      </w:r>
    </w:p>
    <w:bookmarkEnd w:id="1595"/>
    <w:bookmarkStart w:name="z1161" w:id="1596"/>
    <w:p>
      <w:pPr>
        <w:spacing w:after="0"/>
        <w:ind w:left="0"/>
        <w:jc w:val="both"/>
      </w:pPr>
      <w:r>
        <w:rPr>
          <w:rFonts w:ascii="Times New Roman"/>
          <w:b w:val="false"/>
          <w:i w:val="false"/>
          <w:color w:val="000000"/>
          <w:sz w:val="28"/>
        </w:rPr>
        <w:t>
      2. Согласие на оказание медицинской помощи в отношении несовершеннолетних и граждан, признанных судом недееспособными, дают их законные представители. При отсутствии законных представителей решение об оказании медицинской помощи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 и законных представителей.</w:t>
      </w:r>
    </w:p>
    <w:bookmarkEnd w:id="1596"/>
    <w:bookmarkStart w:name="z1162" w:id="1597"/>
    <w:p>
      <w:pPr>
        <w:spacing w:after="0"/>
        <w:ind w:left="0"/>
        <w:jc w:val="both"/>
      </w:pPr>
      <w:r>
        <w:rPr>
          <w:rFonts w:ascii="Times New Roman"/>
          <w:b w:val="false"/>
          <w:i w:val="false"/>
          <w:color w:val="000000"/>
          <w:sz w:val="28"/>
        </w:rPr>
        <w:t>
      3. Оказание медицинской помощи без согласия граждан продолжается до исчезновения оснований, предусмотренных пунктом 1 настоящей статьи.</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63" w:id="1598"/>
    <w:p>
      <w:pPr>
        <w:spacing w:after="0"/>
        <w:ind w:left="0"/>
        <w:jc w:val="both"/>
      </w:pPr>
      <w:r>
        <w:rPr>
          <w:rFonts w:ascii="Times New Roman"/>
          <w:b w:val="false"/>
          <w:i w:val="false"/>
          <w:color w:val="000000"/>
          <w:sz w:val="28"/>
        </w:rPr>
        <w:t>
      Статья 95. Врачебная тайна</w:t>
      </w:r>
    </w:p>
    <w:bookmarkEnd w:id="1598"/>
    <w:bookmarkStart w:name="z1164" w:id="1599"/>
    <w:p>
      <w:pPr>
        <w:spacing w:after="0"/>
        <w:ind w:left="0"/>
        <w:jc w:val="both"/>
      </w:pPr>
      <w:r>
        <w:rPr>
          <w:rFonts w:ascii="Times New Roman"/>
          <w:b w:val="false"/>
          <w:i w:val="false"/>
          <w:color w:val="000000"/>
          <w:sz w:val="28"/>
        </w:rPr>
        <w:t>
      1.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составляют врачебную тайну.</w:t>
      </w:r>
    </w:p>
    <w:bookmarkEnd w:id="1599"/>
    <w:bookmarkStart w:name="z1165" w:id="1600"/>
    <w:p>
      <w:pPr>
        <w:spacing w:after="0"/>
        <w:ind w:left="0"/>
        <w:jc w:val="both"/>
      </w:pPr>
      <w:r>
        <w:rPr>
          <w:rFonts w:ascii="Times New Roman"/>
          <w:b w:val="false"/>
          <w:i w:val="false"/>
          <w:color w:val="000000"/>
          <w:sz w:val="28"/>
        </w:rPr>
        <w:t>
      2. 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bookmarkEnd w:id="1600"/>
    <w:bookmarkStart w:name="z1166" w:id="1601"/>
    <w:p>
      <w:pPr>
        <w:spacing w:after="0"/>
        <w:ind w:left="0"/>
        <w:jc w:val="both"/>
      </w:pPr>
      <w:r>
        <w:rPr>
          <w:rFonts w:ascii="Times New Roman"/>
          <w:b w:val="false"/>
          <w:i w:val="false"/>
          <w:color w:val="000000"/>
          <w:sz w:val="28"/>
        </w:rPr>
        <w:t>
      3. С согласия пациента или его законного представителя допускается передача сведений, составляющих врачебную тайну, другим физическим и (или) юридическим лицам в интересах обследования и лечения пациента, для проведения научных исследований, использования этих сведений в учебном процессе и иных целях.</w:t>
      </w:r>
    </w:p>
    <w:bookmarkEnd w:id="1601"/>
    <w:bookmarkStart w:name="z1167" w:id="1602"/>
    <w:p>
      <w:pPr>
        <w:spacing w:after="0"/>
        <w:ind w:left="0"/>
        <w:jc w:val="both"/>
      </w:pPr>
      <w:r>
        <w:rPr>
          <w:rFonts w:ascii="Times New Roman"/>
          <w:b w:val="false"/>
          <w:i w:val="false"/>
          <w:color w:val="000000"/>
          <w:sz w:val="28"/>
        </w:rPr>
        <w:t>
      4. Представление сведений, составляющих врачебную тайну, без согласия гражданина или его законного представителя допускается в следующих случаях:</w:t>
      </w:r>
    </w:p>
    <w:bookmarkEnd w:id="1602"/>
    <w:bookmarkStart w:name="z1168" w:id="1603"/>
    <w:p>
      <w:pPr>
        <w:spacing w:after="0"/>
        <w:ind w:left="0"/>
        <w:jc w:val="both"/>
      </w:pPr>
      <w:r>
        <w:rPr>
          <w:rFonts w:ascii="Times New Roman"/>
          <w:b w:val="false"/>
          <w:i w:val="false"/>
          <w:color w:val="000000"/>
          <w:sz w:val="28"/>
        </w:rPr>
        <w:t>
      1) в целях обследования и лечения гражданина, не способного из-за своего состояния выразить свою волю;</w:t>
      </w:r>
    </w:p>
    <w:bookmarkEnd w:id="1603"/>
    <w:bookmarkStart w:name="z1169" w:id="1604"/>
    <w:p>
      <w:pPr>
        <w:spacing w:after="0"/>
        <w:ind w:left="0"/>
        <w:jc w:val="both"/>
      </w:pPr>
      <w:r>
        <w:rPr>
          <w:rFonts w:ascii="Times New Roman"/>
          <w:b w:val="false"/>
          <w:i w:val="false"/>
          <w:color w:val="000000"/>
          <w:sz w:val="28"/>
        </w:rPr>
        <w:t>
      2) при угрозе распространения заболеваний, представляющих опасность для окружающих, в том числе при донорстве крови и ее компонентов;</w:t>
      </w:r>
    </w:p>
    <w:bookmarkEnd w:id="1604"/>
    <w:bookmarkStart w:name="z1170" w:id="1605"/>
    <w:p>
      <w:pPr>
        <w:spacing w:after="0"/>
        <w:ind w:left="0"/>
        <w:jc w:val="both"/>
      </w:pPr>
      <w:r>
        <w:rPr>
          <w:rFonts w:ascii="Times New Roman"/>
          <w:b w:val="false"/>
          <w:i w:val="false"/>
          <w:color w:val="000000"/>
          <w:sz w:val="28"/>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bookmarkEnd w:id="1605"/>
    <w:bookmarkStart w:name="z1171" w:id="1606"/>
    <w:p>
      <w:pPr>
        <w:spacing w:after="0"/>
        <w:ind w:left="0"/>
        <w:jc w:val="both"/>
      </w:pPr>
      <w:r>
        <w:rPr>
          <w:rFonts w:ascii="Times New Roman"/>
          <w:b w:val="false"/>
          <w:i w:val="false"/>
          <w:color w:val="000000"/>
          <w:sz w:val="28"/>
        </w:rPr>
        <w:t>
      4) при оказании медицинской помощи несовершеннолетнему или недееспособному лицу для информирования его законных представителей;</w:t>
      </w:r>
    </w:p>
    <w:bookmarkEnd w:id="1606"/>
    <w:bookmarkStart w:name="z1172" w:id="1607"/>
    <w:p>
      <w:pPr>
        <w:spacing w:after="0"/>
        <w:ind w:left="0"/>
        <w:jc w:val="both"/>
      </w:pPr>
      <w:r>
        <w:rPr>
          <w:rFonts w:ascii="Times New Roman"/>
          <w:b w:val="false"/>
          <w:i w:val="false"/>
          <w:color w:val="000000"/>
          <w:sz w:val="28"/>
        </w:rPr>
        <w:t>
      5) при наличии оснований полагать, что вред здоровью гражданина причинен в результате противоправных деяний;</w:t>
      </w:r>
    </w:p>
    <w:bookmarkEnd w:id="1607"/>
    <w:bookmarkStart w:name="z2285" w:id="1608"/>
    <w:p>
      <w:pPr>
        <w:spacing w:after="0"/>
        <w:ind w:left="0"/>
        <w:jc w:val="both"/>
      </w:pPr>
      <w:r>
        <w:rPr>
          <w:rFonts w:ascii="Times New Roman"/>
          <w:b w:val="false"/>
          <w:i w:val="false"/>
          <w:color w:val="000000"/>
          <w:sz w:val="28"/>
        </w:rPr>
        <w:t>
      6) при обнаружении у гражданина психических отклонений и склонностей к сексуальному насилию;</w:t>
      </w:r>
    </w:p>
    <w:bookmarkEnd w:id="1608"/>
    <w:bookmarkStart w:name="z2365" w:id="1609"/>
    <w:p>
      <w:pPr>
        <w:spacing w:after="0"/>
        <w:ind w:left="0"/>
        <w:jc w:val="both"/>
      </w:pPr>
      <w:r>
        <w:rPr>
          <w:rFonts w:ascii="Times New Roman"/>
          <w:b w:val="false"/>
          <w:i w:val="false"/>
          <w:color w:val="000000"/>
          <w:sz w:val="28"/>
        </w:rPr>
        <w:t>
      7) при проведении мониторинга договорных обязательств по качеству и объему медицинских услуг.</w:t>
      </w:r>
    </w:p>
    <w:bookmarkEnd w:id="1609"/>
    <w:bookmarkStart w:name="z2282" w:id="1610"/>
    <w:p>
      <w:pPr>
        <w:spacing w:after="0"/>
        <w:ind w:left="0"/>
        <w:jc w:val="both"/>
      </w:pPr>
      <w:r>
        <w:rPr>
          <w:rFonts w:ascii="Times New Roman"/>
          <w:b w:val="false"/>
          <w:i w:val="false"/>
          <w:color w:val="000000"/>
          <w:sz w:val="28"/>
        </w:rPr>
        <w:t>
      4-1. Не является разглашением врачебной тайны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1610"/>
    <w:p>
      <w:pPr>
        <w:spacing w:after="0"/>
        <w:ind w:left="0"/>
        <w:jc w:val="both"/>
      </w:pPr>
      <w:r>
        <w:rPr>
          <w:rFonts w:ascii="Times New Roman"/>
          <w:b w:val="false"/>
          <w:i w:val="false"/>
          <w:color w:val="000000"/>
          <w:sz w:val="28"/>
        </w:rPr>
        <w:t>
      5. Не допускаются без разрешения физических лиц (пациентов) сбор и обработка персональных данных, касающихся их частной жизни, для формирования электронных информационных ресурсов, содержащих персональные данные физических лиц (пациентов), кроме случаев, связанных с донорством крови и ее компонентов, тканей, органов.</w:t>
      </w:r>
    </w:p>
    <w:p>
      <w:pPr>
        <w:spacing w:after="0"/>
        <w:ind w:left="0"/>
        <w:jc w:val="both"/>
      </w:pPr>
      <w:r>
        <w:rPr>
          <w:rFonts w:ascii="Times New Roman"/>
          <w:b w:val="false"/>
          <w:i w:val="false"/>
          <w:color w:val="000000"/>
          <w:sz w:val="28"/>
        </w:rPr>
        <w:t>
      Не допускается подключение электронных информационных ресурсов, содержащих персональные данные физических лиц (пациентов), к сетям телекоммуникаций, связывающим их с другими базами данных, без разрешения физических лиц (пациентов) при использовании персональных данных, касающихся их частной жизни, кроме случаев, связанных с донорством крови и ее компонентов, тканей, органов, а также запросами правоохранительных, специальных государственных и иных органов по предоставлению информации в форме электронного документа, составляющей врачебную тайну, о состоянии на диспансерных учетах лиц, страдающих опасными для общества расстройствами и заболеваниями, включая стойкие нарушения психики, алкогольную, наркотическую и иные виды зависимости, склонность к совершению агрессии и насильственных действий.</w:t>
      </w:r>
    </w:p>
    <w:p>
      <w:pPr>
        <w:spacing w:after="0"/>
        <w:ind w:left="0"/>
        <w:jc w:val="both"/>
      </w:pPr>
      <w:r>
        <w:rPr>
          <w:rFonts w:ascii="Times New Roman"/>
          <w:b w:val="false"/>
          <w:i w:val="false"/>
          <w:color w:val="000000"/>
          <w:sz w:val="28"/>
        </w:rPr>
        <w:t>
      За незаконный сбор и обработку персональных данных, касающихся частной жизни физических лиц (пациентов), должностные лица несут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95 с изменениями, внесенными законами РК от 21.05.2013</w:t>
      </w:r>
      <w:r>
        <w:rPr>
          <w:rFonts w:ascii="Times New Roman"/>
          <w:b w:val="false"/>
          <w:i w:val="false"/>
          <w:color w:val="000000"/>
          <w:sz w:val="28"/>
        </w:rPr>
        <w:t xml:space="preserve"> №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128-V</w:t>
      </w:r>
      <w:r>
        <w:rPr>
          <w:rFonts w:ascii="Times New Roman"/>
          <w:b w:val="false"/>
          <w:i w:val="false"/>
          <w:color w:val="ff0000"/>
          <w:sz w:val="28"/>
        </w:rPr>
        <w:t xml:space="preserve">I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5" w:id="1611"/>
    <w:p>
      <w:pPr>
        <w:spacing w:after="0"/>
        <w:ind w:left="0"/>
        <w:jc w:val="left"/>
      </w:pPr>
      <w:r>
        <w:rPr>
          <w:rFonts w:ascii="Times New Roman"/>
          <w:b/>
          <w:i w:val="false"/>
          <w:color w:val="000000"/>
        </w:rPr>
        <w:t xml:space="preserve"> Глава 17. ОХРАНА РЕПРОДУКТИВНЫХ ПРАВ ЧЕЛОВЕКА</w:t>
      </w:r>
    </w:p>
    <w:bookmarkEnd w:id="1611"/>
    <w:bookmarkStart w:name="z1176" w:id="1612"/>
    <w:p>
      <w:pPr>
        <w:spacing w:after="0"/>
        <w:ind w:left="0"/>
        <w:jc w:val="both"/>
      </w:pPr>
      <w:r>
        <w:rPr>
          <w:rFonts w:ascii="Times New Roman"/>
          <w:b w:val="false"/>
          <w:i w:val="false"/>
          <w:color w:val="000000"/>
          <w:sz w:val="28"/>
        </w:rPr>
        <w:t>
      Статья 96. Права и обязанности граждан в сфере охраны репродуктивных прав</w:t>
      </w:r>
    </w:p>
    <w:bookmarkEnd w:id="1612"/>
    <w:bookmarkStart w:name="z1177" w:id="1613"/>
    <w:p>
      <w:pPr>
        <w:spacing w:after="0"/>
        <w:ind w:left="0"/>
        <w:jc w:val="both"/>
      </w:pPr>
      <w:r>
        <w:rPr>
          <w:rFonts w:ascii="Times New Roman"/>
          <w:b w:val="false"/>
          <w:i w:val="false"/>
          <w:color w:val="000000"/>
          <w:sz w:val="28"/>
        </w:rPr>
        <w:t>
      1. Граждане имеют право на:</w:t>
      </w:r>
    </w:p>
    <w:bookmarkEnd w:id="1613"/>
    <w:bookmarkStart w:name="z1178" w:id="1614"/>
    <w:p>
      <w:pPr>
        <w:spacing w:after="0"/>
        <w:ind w:left="0"/>
        <w:jc w:val="both"/>
      </w:pPr>
      <w:r>
        <w:rPr>
          <w:rFonts w:ascii="Times New Roman"/>
          <w:b w:val="false"/>
          <w:i w:val="false"/>
          <w:color w:val="000000"/>
          <w:sz w:val="28"/>
        </w:rPr>
        <w:t>
      1) свободный репродуктивный выбор;</w:t>
      </w:r>
    </w:p>
    <w:bookmarkEnd w:id="1614"/>
    <w:bookmarkStart w:name="z1179" w:id="1615"/>
    <w:p>
      <w:pPr>
        <w:spacing w:after="0"/>
        <w:ind w:left="0"/>
        <w:jc w:val="both"/>
      </w:pPr>
      <w:r>
        <w:rPr>
          <w:rFonts w:ascii="Times New Roman"/>
          <w:b w:val="false"/>
          <w:i w:val="false"/>
          <w:color w:val="000000"/>
          <w:sz w:val="28"/>
        </w:rPr>
        <w:t>
      2) получение услуг по охране репродуктивного здоровья и планированию семьи;</w:t>
      </w:r>
    </w:p>
    <w:bookmarkEnd w:id="1615"/>
    <w:bookmarkStart w:name="z1180" w:id="1616"/>
    <w:p>
      <w:pPr>
        <w:spacing w:after="0"/>
        <w:ind w:left="0"/>
        <w:jc w:val="both"/>
      </w:pPr>
      <w:r>
        <w:rPr>
          <w:rFonts w:ascii="Times New Roman"/>
          <w:b w:val="false"/>
          <w:i w:val="false"/>
          <w:color w:val="000000"/>
          <w:sz w:val="28"/>
        </w:rPr>
        <w:t>
      3) получение достоверной и полной информации о состоянии своего репродуктивного здоровья;</w:t>
      </w:r>
    </w:p>
    <w:bookmarkEnd w:id="1616"/>
    <w:bookmarkStart w:name="z1181" w:id="1617"/>
    <w:p>
      <w:pPr>
        <w:spacing w:after="0"/>
        <w:ind w:left="0"/>
        <w:jc w:val="both"/>
      </w:pPr>
      <w:r>
        <w:rPr>
          <w:rFonts w:ascii="Times New Roman"/>
          <w:b w:val="false"/>
          <w:i w:val="false"/>
          <w:color w:val="000000"/>
          <w:sz w:val="28"/>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bookmarkEnd w:id="1617"/>
    <w:bookmarkStart w:name="z1182" w:id="1618"/>
    <w:p>
      <w:pPr>
        <w:spacing w:after="0"/>
        <w:ind w:left="0"/>
        <w:jc w:val="both"/>
      </w:pPr>
      <w:r>
        <w:rPr>
          <w:rFonts w:ascii="Times New Roman"/>
          <w:b w:val="false"/>
          <w:i w:val="false"/>
          <w:color w:val="000000"/>
          <w:sz w:val="28"/>
        </w:rPr>
        <w:t>
      5) донорство половых клеток, ткани репродуктивных органов;</w:t>
      </w:r>
    </w:p>
    <w:bookmarkEnd w:id="1618"/>
    <w:bookmarkStart w:name="z1183" w:id="1619"/>
    <w:p>
      <w:pPr>
        <w:spacing w:after="0"/>
        <w:ind w:left="0"/>
        <w:jc w:val="both"/>
      </w:pPr>
      <w:r>
        <w:rPr>
          <w:rFonts w:ascii="Times New Roman"/>
          <w:b w:val="false"/>
          <w:i w:val="false"/>
          <w:color w:val="000000"/>
          <w:sz w:val="28"/>
        </w:rPr>
        <w:t>
      6) использование и свободный выбор методов контрацепции;</w:t>
      </w:r>
    </w:p>
    <w:bookmarkEnd w:id="1619"/>
    <w:bookmarkStart w:name="z1184" w:id="1620"/>
    <w:p>
      <w:pPr>
        <w:spacing w:after="0"/>
        <w:ind w:left="0"/>
        <w:jc w:val="both"/>
      </w:pPr>
      <w:r>
        <w:rPr>
          <w:rFonts w:ascii="Times New Roman"/>
          <w:b w:val="false"/>
          <w:i w:val="false"/>
          <w:color w:val="000000"/>
          <w:sz w:val="28"/>
        </w:rPr>
        <w:t>
      7) хирургическую стерилизацию;</w:t>
      </w:r>
    </w:p>
    <w:bookmarkEnd w:id="1620"/>
    <w:bookmarkStart w:name="z1185" w:id="1621"/>
    <w:p>
      <w:pPr>
        <w:spacing w:after="0"/>
        <w:ind w:left="0"/>
        <w:jc w:val="both"/>
      </w:pPr>
      <w:r>
        <w:rPr>
          <w:rFonts w:ascii="Times New Roman"/>
          <w:b w:val="false"/>
          <w:i w:val="false"/>
          <w:color w:val="000000"/>
          <w:sz w:val="28"/>
        </w:rPr>
        <w:t>
      8) искусственное прерывание беременности;</w:t>
      </w:r>
    </w:p>
    <w:bookmarkEnd w:id="1621"/>
    <w:bookmarkStart w:name="z1186" w:id="1622"/>
    <w:p>
      <w:pPr>
        <w:spacing w:after="0"/>
        <w:ind w:left="0"/>
        <w:jc w:val="both"/>
      </w:pPr>
      <w:r>
        <w:rPr>
          <w:rFonts w:ascii="Times New Roman"/>
          <w:b w:val="false"/>
          <w:i w:val="false"/>
          <w:color w:val="000000"/>
          <w:sz w:val="28"/>
        </w:rPr>
        <w:t>
      9) защиту своих репродуктивных прав;</w:t>
      </w:r>
    </w:p>
    <w:bookmarkEnd w:id="1622"/>
    <w:bookmarkStart w:name="z1187" w:id="1623"/>
    <w:p>
      <w:pPr>
        <w:spacing w:after="0"/>
        <w:ind w:left="0"/>
        <w:jc w:val="both"/>
      </w:pPr>
      <w:r>
        <w:rPr>
          <w:rFonts w:ascii="Times New Roman"/>
          <w:b w:val="false"/>
          <w:i w:val="false"/>
          <w:color w:val="000000"/>
          <w:sz w:val="28"/>
        </w:rPr>
        <w:t>
      10)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bookmarkEnd w:id="1623"/>
    <w:bookmarkStart w:name="z1188" w:id="1624"/>
    <w:p>
      <w:pPr>
        <w:spacing w:after="0"/>
        <w:ind w:left="0"/>
        <w:jc w:val="both"/>
      </w:pPr>
      <w:r>
        <w:rPr>
          <w:rFonts w:ascii="Times New Roman"/>
          <w:b w:val="false"/>
          <w:i w:val="false"/>
          <w:color w:val="000000"/>
          <w:sz w:val="28"/>
        </w:rPr>
        <w:t>
      11) хранение половых клеток, ткани репродуктивных органов, эмбрионов.</w:t>
      </w:r>
    </w:p>
    <w:bookmarkEnd w:id="1624"/>
    <w:bookmarkStart w:name="z1189" w:id="1625"/>
    <w:p>
      <w:pPr>
        <w:spacing w:after="0"/>
        <w:ind w:left="0"/>
        <w:jc w:val="both"/>
      </w:pPr>
      <w:r>
        <w:rPr>
          <w:rFonts w:ascii="Times New Roman"/>
          <w:b w:val="false"/>
          <w:i w:val="false"/>
          <w:color w:val="000000"/>
          <w:sz w:val="28"/>
        </w:rPr>
        <w:t>
      2. Несовершеннолетние имеют право на охрану репродуктивного здоровья, а также на получение нравственно-полового воспитания.</w:t>
      </w:r>
    </w:p>
    <w:bookmarkEnd w:id="1625"/>
    <w:bookmarkStart w:name="z1190" w:id="1626"/>
    <w:p>
      <w:pPr>
        <w:spacing w:after="0"/>
        <w:ind w:left="0"/>
        <w:jc w:val="both"/>
      </w:pPr>
      <w:r>
        <w:rPr>
          <w:rFonts w:ascii="Times New Roman"/>
          <w:b w:val="false"/>
          <w:i w:val="false"/>
          <w:color w:val="000000"/>
          <w:sz w:val="28"/>
        </w:rPr>
        <w:t>
      3. Граждане обязаны соблюдать права, свободы и законные интересы других граждан при осуществлении своих репродуктивных прав.</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1" w:id="1627"/>
    <w:p>
      <w:pPr>
        <w:spacing w:after="0"/>
        <w:ind w:left="0"/>
        <w:jc w:val="both"/>
      </w:pPr>
      <w:r>
        <w:rPr>
          <w:rFonts w:ascii="Times New Roman"/>
          <w:b w:val="false"/>
          <w:i w:val="false"/>
          <w:color w:val="000000"/>
          <w:sz w:val="28"/>
        </w:rPr>
        <w:t>
      Статья 97. Охрана здоровья женщин в период беременности, родов и после родов</w:t>
      </w:r>
    </w:p>
    <w:bookmarkEnd w:id="1627"/>
    <w:bookmarkStart w:name="z1192" w:id="1628"/>
    <w:p>
      <w:pPr>
        <w:spacing w:after="0"/>
        <w:ind w:left="0"/>
        <w:jc w:val="both"/>
      </w:pPr>
      <w:r>
        <w:rPr>
          <w:rFonts w:ascii="Times New Roman"/>
          <w:b w:val="false"/>
          <w:i w:val="false"/>
          <w:color w:val="000000"/>
          <w:sz w:val="28"/>
        </w:rPr>
        <w:t>
      1. Женщина имеет право на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bookmarkEnd w:id="1628"/>
    <w:bookmarkStart w:name="z1193" w:id="1629"/>
    <w:p>
      <w:pPr>
        <w:spacing w:after="0"/>
        <w:ind w:left="0"/>
        <w:jc w:val="both"/>
      </w:pPr>
      <w:r>
        <w:rPr>
          <w:rFonts w:ascii="Times New Roman"/>
          <w:b w:val="false"/>
          <w:i w:val="false"/>
          <w:color w:val="000000"/>
          <w:sz w:val="28"/>
        </w:rPr>
        <w:t>
      2. Медицинская, консультативная помощь беременным, роженицам и родильницам в субъектах здравоохранения предоставляется в рамках гарантированного объема бесплатной медицинской помощи и в системе обязательного социального медицинского страхования.</w:t>
      </w:r>
    </w:p>
    <w:bookmarkEnd w:id="1629"/>
    <w:bookmarkStart w:name="z1194" w:id="1630"/>
    <w:p>
      <w:pPr>
        <w:spacing w:after="0"/>
        <w:ind w:left="0"/>
        <w:jc w:val="both"/>
      </w:pPr>
      <w:r>
        <w:rPr>
          <w:rFonts w:ascii="Times New Roman"/>
          <w:b w:val="false"/>
          <w:i w:val="false"/>
          <w:color w:val="000000"/>
          <w:sz w:val="28"/>
        </w:rPr>
        <w:t>
      3. В период беременности обследование, лечение и медицинское вмешательство могут быть осуществлены только с согласия женщины или ее законного представителя.</w:t>
      </w:r>
    </w:p>
    <w:bookmarkEnd w:id="1630"/>
    <w:bookmarkStart w:name="z1195" w:id="1631"/>
    <w:p>
      <w:pPr>
        <w:spacing w:after="0"/>
        <w:ind w:left="0"/>
        <w:jc w:val="both"/>
      </w:pPr>
      <w:r>
        <w:rPr>
          <w:rFonts w:ascii="Times New Roman"/>
          <w:b w:val="false"/>
          <w:i w:val="false"/>
          <w:color w:val="000000"/>
          <w:sz w:val="28"/>
        </w:rPr>
        <w:t>
      В случаях, когда промедление обследования, лечения и медицинского вмешательства угрожает жизни женщины и ребенка (плода), решение об осуществлении обследования, лечения и медицинского вмешательства принимает врач или врачебная комиссия.</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196" w:id="1632"/>
    <w:p>
      <w:pPr>
        <w:spacing w:after="0"/>
        <w:ind w:left="0"/>
        <w:jc w:val="both"/>
      </w:pPr>
      <w:r>
        <w:rPr>
          <w:rFonts w:ascii="Times New Roman"/>
          <w:b w:val="false"/>
          <w:i w:val="false"/>
          <w:color w:val="000000"/>
          <w:sz w:val="28"/>
        </w:rPr>
        <w:t>
      Статья 98. Лечение бесплодия</w:t>
      </w:r>
    </w:p>
    <w:bookmarkEnd w:id="1632"/>
    <w:bookmarkStart w:name="z1197" w:id="1633"/>
    <w:p>
      <w:pPr>
        <w:spacing w:after="0"/>
        <w:ind w:left="0"/>
        <w:jc w:val="both"/>
      </w:pPr>
      <w:r>
        <w:rPr>
          <w:rFonts w:ascii="Times New Roman"/>
          <w:b w:val="false"/>
          <w:i w:val="false"/>
          <w:color w:val="000000"/>
          <w:sz w:val="28"/>
        </w:rPr>
        <w:t>
      1. Лица имеют право на лечение бесплодия в организациях здравоохранения, у физических лиц, занимающихся частной медицинской практикой, безопасными и эффективными методами, в том числе с использованием вспомогательных репродуктивных методов и технологий, применение которых на территории Республики Казахстан разрешено уполномоченным органом в соответствии с законодательством Республики Казахстан в области здравоохранения, с обязательным получением полной и исчерпывающей информации об их эффективности, оптимальных сроках применения, о возможных осложнениях, медицинских и правовых последствиях и иных сведений, касающихся их воздействия на организм.</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9" w:id="1634"/>
    <w:p>
      <w:pPr>
        <w:spacing w:after="0"/>
        <w:ind w:left="0"/>
        <w:jc w:val="both"/>
      </w:pPr>
      <w:r>
        <w:rPr>
          <w:rFonts w:ascii="Times New Roman"/>
          <w:b w:val="false"/>
          <w:i w:val="false"/>
          <w:color w:val="000000"/>
          <w:sz w:val="28"/>
        </w:rPr>
        <w:t>
      Статья 99. Вспомогательные репродуктивные методы и технологии, клонирование</w:t>
      </w:r>
    </w:p>
    <w:bookmarkEnd w:id="1634"/>
    <w:bookmarkStart w:name="z1200" w:id="1635"/>
    <w:p>
      <w:pPr>
        <w:spacing w:after="0"/>
        <w:ind w:left="0"/>
        <w:jc w:val="both"/>
      </w:pPr>
      <w:r>
        <w:rPr>
          <w:rFonts w:ascii="Times New Roman"/>
          <w:b w:val="false"/>
          <w:i w:val="false"/>
          <w:color w:val="000000"/>
          <w:sz w:val="28"/>
        </w:rPr>
        <w:t>
      1. Женщина и мужчина, как состоящие, так и не состоящие в браке, имеют право на применение вспомогательных репродуктивных методов и технологий при наличии обоюдного информированного добровольного письменного согласия на медицинское вмешательство. Одинокая женщина также имеет право на применение вспомогательных репродуктивных методов и технологий при наличии ее информированного добровольного письменного согласия на медицинское вмешательство.</w:t>
      </w:r>
    </w:p>
    <w:bookmarkEnd w:id="1635"/>
    <w:bookmarkStart w:name="z1201" w:id="1636"/>
    <w:p>
      <w:pPr>
        <w:spacing w:after="0"/>
        <w:ind w:left="0"/>
        <w:jc w:val="both"/>
      </w:pPr>
      <w:r>
        <w:rPr>
          <w:rFonts w:ascii="Times New Roman"/>
          <w:b w:val="false"/>
          <w:i w:val="false"/>
          <w:color w:val="000000"/>
          <w:sz w:val="28"/>
        </w:rPr>
        <w:t>
      2. Порядок и условия проведения вспомогательных репродуктивных методов и технологий определяются уполномоченным органом.</w:t>
      </w:r>
    </w:p>
    <w:bookmarkEnd w:id="1636"/>
    <w:bookmarkStart w:name="z1202" w:id="1637"/>
    <w:p>
      <w:pPr>
        <w:spacing w:after="0"/>
        <w:ind w:left="0"/>
        <w:jc w:val="both"/>
      </w:pPr>
      <w:r>
        <w:rPr>
          <w:rFonts w:ascii="Times New Roman"/>
          <w:b w:val="false"/>
          <w:i w:val="false"/>
          <w:color w:val="000000"/>
          <w:sz w:val="28"/>
        </w:rPr>
        <w:t>
      3.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bookmarkEnd w:id="1637"/>
    <w:bookmarkStart w:name="z1203" w:id="1638"/>
    <w:p>
      <w:pPr>
        <w:spacing w:after="0"/>
        <w:ind w:left="0"/>
        <w:jc w:val="both"/>
      </w:pPr>
      <w:r>
        <w:rPr>
          <w:rFonts w:ascii="Times New Roman"/>
          <w:b w:val="false"/>
          <w:i w:val="false"/>
          <w:color w:val="000000"/>
          <w:sz w:val="28"/>
        </w:rPr>
        <w:t>
      4. Человеческий эмбрион не может быть использован для коммерческих, военных и промышленных целей.</w:t>
      </w:r>
    </w:p>
    <w:bookmarkEnd w:id="1638"/>
    <w:bookmarkStart w:name="z1204" w:id="1639"/>
    <w:p>
      <w:pPr>
        <w:spacing w:after="0"/>
        <w:ind w:left="0"/>
        <w:jc w:val="both"/>
      </w:pPr>
      <w:r>
        <w:rPr>
          <w:rFonts w:ascii="Times New Roman"/>
          <w:b w:val="false"/>
          <w:i w:val="false"/>
          <w:color w:val="000000"/>
          <w:sz w:val="28"/>
        </w:rPr>
        <w:t>
      5. В Республике Казахстан клонирование человека - воспроизведение генетически идентичных особей - запрещается.</w:t>
      </w:r>
    </w:p>
    <w:bookmarkEnd w:id="1639"/>
    <w:bookmarkStart w:name="z1174" w:id="1640"/>
    <w:p>
      <w:pPr>
        <w:spacing w:after="0"/>
        <w:ind w:left="0"/>
        <w:jc w:val="both"/>
      </w:pPr>
      <w:r>
        <w:rPr>
          <w:rFonts w:ascii="Times New Roman"/>
          <w:b w:val="false"/>
          <w:i w:val="false"/>
          <w:color w:val="000000"/>
          <w:sz w:val="28"/>
        </w:rPr>
        <w:t>
      6. Вывоз из Республики Казахстан половых клеток, человеческого эмбриона в коммерческих, военных или промышленных целях не допускается.</w:t>
      </w:r>
    </w:p>
    <w:bookmarkEnd w:id="164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99 с изменениями, внесенными законами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5" w:id="1641"/>
    <w:p>
      <w:pPr>
        <w:spacing w:after="0"/>
        <w:ind w:left="0"/>
        <w:jc w:val="both"/>
      </w:pPr>
      <w:r>
        <w:rPr>
          <w:rFonts w:ascii="Times New Roman"/>
          <w:b w:val="false"/>
          <w:i w:val="false"/>
          <w:color w:val="000000"/>
          <w:sz w:val="28"/>
        </w:rPr>
        <w:t>
      Статья 100. Медицинская помощь при суррогатном материнстве</w:t>
      </w:r>
    </w:p>
    <w:bookmarkEnd w:id="1641"/>
    <w:bookmarkStart w:name="z1206" w:id="1642"/>
    <w:p>
      <w:pPr>
        <w:spacing w:after="0"/>
        <w:ind w:left="0"/>
        <w:jc w:val="both"/>
      </w:pPr>
      <w:r>
        <w:rPr>
          <w:rFonts w:ascii="Times New Roman"/>
          <w:b w:val="false"/>
          <w:i w:val="false"/>
          <w:color w:val="000000"/>
          <w:sz w:val="28"/>
        </w:rPr>
        <w:t>
      1. Суррогатное материнство представляет собой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bookmarkEnd w:id="1642"/>
    <w:bookmarkStart w:name="z1207" w:id="1643"/>
    <w:p>
      <w:pPr>
        <w:spacing w:after="0"/>
        <w:ind w:left="0"/>
        <w:jc w:val="both"/>
      </w:pPr>
      <w:r>
        <w:rPr>
          <w:rFonts w:ascii="Times New Roman"/>
          <w:b w:val="false"/>
          <w:i w:val="false"/>
          <w:color w:val="000000"/>
          <w:sz w:val="28"/>
        </w:rPr>
        <w:t>
      2. Суррогатной матерью могут стать женщины в возрасте от двадцати до тридцати пяти лет, получившие медицинское заключение об удовлетворительном состоянии психического, соматического и репродуктивного здоровья, включая результаты медико-генетического обследования.</w:t>
      </w:r>
    </w:p>
    <w:bookmarkEnd w:id="1643"/>
    <w:bookmarkStart w:name="z1208" w:id="1644"/>
    <w:p>
      <w:pPr>
        <w:spacing w:after="0"/>
        <w:ind w:left="0"/>
        <w:jc w:val="both"/>
      </w:pPr>
      <w:r>
        <w:rPr>
          <w:rFonts w:ascii="Times New Roman"/>
          <w:b w:val="false"/>
          <w:i w:val="false"/>
          <w:color w:val="000000"/>
          <w:sz w:val="28"/>
        </w:rPr>
        <w:t>
      3. Права и обязанности суррогатной матери, потенциальных родителей, права ребенка и порядок заключения соглашения регулируются законодательством Республики Казахстан о браке (супружестве) и семье.</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9" w:id="1645"/>
    <w:p>
      <w:pPr>
        <w:spacing w:after="0"/>
        <w:ind w:left="0"/>
        <w:jc w:val="both"/>
      </w:pPr>
      <w:r>
        <w:rPr>
          <w:rFonts w:ascii="Times New Roman"/>
          <w:b w:val="false"/>
          <w:i w:val="false"/>
          <w:color w:val="000000"/>
          <w:sz w:val="28"/>
        </w:rPr>
        <w:t>
      Статья 101. Донорство половых клеток, ткани репродуктивных органов</w:t>
      </w:r>
    </w:p>
    <w:bookmarkEnd w:id="1645"/>
    <w:bookmarkStart w:name="z1210" w:id="1646"/>
    <w:p>
      <w:pPr>
        <w:spacing w:after="0"/>
        <w:ind w:left="0"/>
        <w:jc w:val="both"/>
      </w:pPr>
      <w:r>
        <w:rPr>
          <w:rFonts w:ascii="Times New Roman"/>
          <w:b w:val="false"/>
          <w:i w:val="false"/>
          <w:color w:val="000000"/>
          <w:sz w:val="28"/>
        </w:rPr>
        <w:t>
      1. Граждане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ткани репродуктивных органов.</w:t>
      </w:r>
    </w:p>
    <w:bookmarkEnd w:id="1646"/>
    <w:bookmarkStart w:name="z1211" w:id="1647"/>
    <w:p>
      <w:pPr>
        <w:spacing w:after="0"/>
        <w:ind w:left="0"/>
        <w:jc w:val="both"/>
      </w:pPr>
      <w:r>
        <w:rPr>
          <w:rFonts w:ascii="Times New Roman"/>
          <w:b w:val="false"/>
          <w:i w:val="false"/>
          <w:color w:val="000000"/>
          <w:sz w:val="28"/>
        </w:rPr>
        <w:t>
      2. Доноры не имеют права на информацию о дальнейшей судьбе своих донорских половых клеток, ткани репродуктивных органов.</w:t>
      </w:r>
    </w:p>
    <w:bookmarkEnd w:id="1647"/>
    <w:bookmarkStart w:name="z1212" w:id="1648"/>
    <w:p>
      <w:pPr>
        <w:spacing w:after="0"/>
        <w:ind w:left="0"/>
        <w:jc w:val="both"/>
      </w:pPr>
      <w:r>
        <w:rPr>
          <w:rFonts w:ascii="Times New Roman"/>
          <w:b w:val="false"/>
          <w:i w:val="false"/>
          <w:color w:val="000000"/>
          <w:sz w:val="28"/>
        </w:rPr>
        <w:t>
      3. Порядок и условия проведения донорства половых клеток, ткани репродуктивных органов определяются уполномоченным органом.</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3" w:id="1649"/>
    <w:p>
      <w:pPr>
        <w:spacing w:after="0"/>
        <w:ind w:left="0"/>
        <w:jc w:val="both"/>
      </w:pPr>
      <w:r>
        <w:rPr>
          <w:rFonts w:ascii="Times New Roman"/>
          <w:b w:val="false"/>
          <w:i w:val="false"/>
          <w:color w:val="000000"/>
          <w:sz w:val="28"/>
        </w:rPr>
        <w:t>
      Статья 102. Использование контрацепции</w:t>
      </w:r>
    </w:p>
    <w:bookmarkEnd w:id="1649"/>
    <w:bookmarkStart w:name="z1214" w:id="1650"/>
    <w:p>
      <w:pPr>
        <w:spacing w:after="0"/>
        <w:ind w:left="0"/>
        <w:jc w:val="both"/>
      </w:pPr>
      <w:r>
        <w:rPr>
          <w:rFonts w:ascii="Times New Roman"/>
          <w:b w:val="false"/>
          <w:i w:val="false"/>
          <w:color w:val="000000"/>
          <w:sz w:val="28"/>
        </w:rPr>
        <w:t>
      1. Граждане имеют право на выбор методов и средств контрацепции, в том числе медицинской, а также на отказ от них.</w:t>
      </w:r>
    </w:p>
    <w:bookmarkEnd w:id="1650"/>
    <w:bookmarkStart w:name="z1215" w:id="1651"/>
    <w:p>
      <w:pPr>
        <w:spacing w:after="0"/>
        <w:ind w:left="0"/>
        <w:jc w:val="both"/>
      </w:pPr>
      <w:r>
        <w:rPr>
          <w:rFonts w:ascii="Times New Roman"/>
          <w:b w:val="false"/>
          <w:i w:val="false"/>
          <w:color w:val="000000"/>
          <w:sz w:val="28"/>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bookmarkEnd w:id="1651"/>
    <w:bookmarkStart w:name="z1216" w:id="1652"/>
    <w:p>
      <w:pPr>
        <w:spacing w:after="0"/>
        <w:ind w:left="0"/>
        <w:jc w:val="both"/>
      </w:pPr>
      <w:r>
        <w:rPr>
          <w:rFonts w:ascii="Times New Roman"/>
          <w:b w:val="false"/>
          <w:i w:val="false"/>
          <w:color w:val="000000"/>
          <w:sz w:val="28"/>
        </w:rPr>
        <w:t>
      Статья 103. Хирургическая стерилизация</w:t>
      </w:r>
    </w:p>
    <w:bookmarkEnd w:id="1652"/>
    <w:bookmarkStart w:name="z1217" w:id="1653"/>
    <w:p>
      <w:pPr>
        <w:spacing w:after="0"/>
        <w:ind w:left="0"/>
        <w:jc w:val="both"/>
      </w:pPr>
      <w:r>
        <w:rPr>
          <w:rFonts w:ascii="Times New Roman"/>
          <w:b w:val="false"/>
          <w:i w:val="false"/>
          <w:color w:val="000000"/>
          <w:sz w:val="28"/>
        </w:rPr>
        <w:t>
      1.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двух детей, а при наличии медицинских показаний и согласия совершеннолетнего гражданина - независимо от возраста и наличия детей.</w:t>
      </w:r>
    </w:p>
    <w:bookmarkEnd w:id="1653"/>
    <w:bookmarkStart w:name="z1218" w:id="1654"/>
    <w:p>
      <w:pPr>
        <w:spacing w:after="0"/>
        <w:ind w:left="0"/>
        <w:jc w:val="both"/>
      </w:pPr>
      <w:r>
        <w:rPr>
          <w:rFonts w:ascii="Times New Roman"/>
          <w:b w:val="false"/>
          <w:i w:val="false"/>
          <w:color w:val="000000"/>
          <w:sz w:val="28"/>
        </w:rPr>
        <w:t>
      2. Хирургическая стерилизация проводится только по письменному согласию гражданина организациями здравоохранения, физическими лицами, занимающимися частной медицинской практикой, имеющими лицензию на осуществление данной деятельности, с обязательным предварительным уведомлением о необратимости данной операции.</w:t>
      </w:r>
    </w:p>
    <w:bookmarkEnd w:id="1654"/>
    <w:bookmarkStart w:name="z1219" w:id="1655"/>
    <w:p>
      <w:pPr>
        <w:spacing w:after="0"/>
        <w:ind w:left="0"/>
        <w:jc w:val="both"/>
      </w:pPr>
      <w:r>
        <w:rPr>
          <w:rFonts w:ascii="Times New Roman"/>
          <w:b w:val="false"/>
          <w:i w:val="false"/>
          <w:color w:val="000000"/>
          <w:sz w:val="28"/>
        </w:rPr>
        <w:t>
      3. Порядок и условия проведения хирургической стерилизации утверждает уполномоченный орган.</w:t>
      </w:r>
    </w:p>
    <w:bookmarkEnd w:id="1655"/>
    <w:bookmarkStart w:name="z2286" w:id="1656"/>
    <w:p>
      <w:pPr>
        <w:spacing w:after="0"/>
        <w:ind w:left="0"/>
        <w:jc w:val="left"/>
      </w:pPr>
      <w:r>
        <w:rPr>
          <w:rFonts w:ascii="Times New Roman"/>
          <w:b/>
          <w:i w:val="false"/>
          <w:color w:val="000000"/>
        </w:rPr>
        <w:t xml:space="preserve"> Статья 103-1. Химическая кастрация</w:t>
      </w:r>
    </w:p>
    <w:bookmarkEnd w:id="1656"/>
    <w:bookmarkStart w:name="z2287" w:id="1657"/>
    <w:p>
      <w:pPr>
        <w:spacing w:after="0"/>
        <w:ind w:left="0"/>
        <w:jc w:val="both"/>
      </w:pPr>
      <w:r>
        <w:rPr>
          <w:rFonts w:ascii="Times New Roman"/>
          <w:b w:val="false"/>
          <w:i w:val="false"/>
          <w:color w:val="000000"/>
          <w:sz w:val="28"/>
        </w:rPr>
        <w:t>
      1. Химическая кастрация – прием препаратов, снижающих половое влечение, осуществляемый на основании решения суда медицинской организацией.</w:t>
      </w:r>
    </w:p>
    <w:bookmarkEnd w:id="1657"/>
    <w:bookmarkStart w:name="z2288" w:id="1658"/>
    <w:p>
      <w:pPr>
        <w:spacing w:after="0"/>
        <w:ind w:left="0"/>
        <w:jc w:val="both"/>
      </w:pPr>
      <w:r>
        <w:rPr>
          <w:rFonts w:ascii="Times New Roman"/>
          <w:b w:val="false"/>
          <w:i w:val="false"/>
          <w:color w:val="000000"/>
          <w:sz w:val="28"/>
        </w:rPr>
        <w:t>
      2. Вид используемого лекарственного препарата, периодичность его введения в рамках установленного судом срока действия меры уголовно-правового воздействия, а также порядок применения данной меры определяются уполномоченным органом по согласованию с Генеральной прокуратурой и Министерством внутренних дел Республики Казахстан.</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103-1 в соответствии с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220" w:id="1659"/>
    <w:p>
      <w:pPr>
        <w:spacing w:after="0"/>
        <w:ind w:left="0"/>
        <w:jc w:val="left"/>
      </w:pPr>
      <w:r>
        <w:rPr>
          <w:rFonts w:ascii="Times New Roman"/>
          <w:b/>
          <w:i w:val="false"/>
          <w:color w:val="000000"/>
        </w:rPr>
        <w:t xml:space="preserve"> Статья 104. Искусственное прерывание беременности</w:t>
      </w:r>
    </w:p>
    <w:bookmarkEnd w:id="1659"/>
    <w:bookmarkStart w:name="z1221" w:id="1660"/>
    <w:p>
      <w:pPr>
        <w:spacing w:after="0"/>
        <w:ind w:left="0"/>
        <w:jc w:val="both"/>
      </w:pPr>
      <w:r>
        <w:rPr>
          <w:rFonts w:ascii="Times New Roman"/>
          <w:b w:val="false"/>
          <w:i w:val="false"/>
          <w:color w:val="000000"/>
          <w:sz w:val="28"/>
        </w:rPr>
        <w:t>
      1. Женщина имеет право на искусственное прерывание беременности.</w:t>
      </w:r>
    </w:p>
    <w:bookmarkEnd w:id="1660"/>
    <w:bookmarkStart w:name="z1222" w:id="1661"/>
    <w:p>
      <w:pPr>
        <w:spacing w:after="0"/>
        <w:ind w:left="0"/>
        <w:jc w:val="both"/>
      </w:pPr>
      <w:r>
        <w:rPr>
          <w:rFonts w:ascii="Times New Roman"/>
          <w:b w:val="false"/>
          <w:i w:val="false"/>
          <w:color w:val="000000"/>
          <w:sz w:val="28"/>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bookmarkEnd w:id="1661"/>
    <w:bookmarkStart w:name="z1223" w:id="1662"/>
    <w:p>
      <w:pPr>
        <w:spacing w:after="0"/>
        <w:ind w:left="0"/>
        <w:jc w:val="both"/>
      </w:pPr>
      <w:r>
        <w:rPr>
          <w:rFonts w:ascii="Times New Roman"/>
          <w:b w:val="false"/>
          <w:i w:val="false"/>
          <w:color w:val="000000"/>
          <w:sz w:val="28"/>
        </w:rPr>
        <w:t>
      2. Искусственное прерывание беременности проводится по желанию женщины при сроке беременности до двенадцати недель, по социальным показаниям - при сроке беременности до двадцати двух недель, а при наличии медицинских показаний,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bookmarkEnd w:id="1662"/>
    <w:bookmarkStart w:name="z1224" w:id="1663"/>
    <w:p>
      <w:pPr>
        <w:spacing w:after="0"/>
        <w:ind w:left="0"/>
        <w:jc w:val="both"/>
      </w:pPr>
      <w:r>
        <w:rPr>
          <w:rFonts w:ascii="Times New Roman"/>
          <w:b w:val="false"/>
          <w:i w:val="false"/>
          <w:color w:val="000000"/>
          <w:sz w:val="28"/>
        </w:rPr>
        <w:t>
      3. Искусственное прерывание беременности несовершеннолетним производится с согласия их родителей или иных законных представителей.</w:t>
      </w:r>
    </w:p>
    <w:bookmarkEnd w:id="1663"/>
    <w:bookmarkStart w:name="z1225" w:id="1664"/>
    <w:p>
      <w:pPr>
        <w:spacing w:after="0"/>
        <w:ind w:left="0"/>
        <w:jc w:val="both"/>
      </w:pPr>
      <w:r>
        <w:rPr>
          <w:rFonts w:ascii="Times New Roman"/>
          <w:b w:val="false"/>
          <w:i w:val="false"/>
          <w:color w:val="000000"/>
          <w:sz w:val="28"/>
        </w:rPr>
        <w:t>
      4. В лечебно-профилактических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bookmarkEnd w:id="1664"/>
    <w:bookmarkStart w:name="z1226" w:id="1665"/>
    <w:p>
      <w:pPr>
        <w:spacing w:after="0"/>
        <w:ind w:left="0"/>
        <w:jc w:val="both"/>
      </w:pPr>
      <w:r>
        <w:rPr>
          <w:rFonts w:ascii="Times New Roman"/>
          <w:b w:val="false"/>
          <w:i w:val="false"/>
          <w:color w:val="000000"/>
          <w:sz w:val="28"/>
        </w:rPr>
        <w:t>
      5. Порядок и условия проведения искусственного прерывания беременности утверждаются уполномоченным органом.</w:t>
      </w:r>
    </w:p>
    <w:bookmarkEnd w:id="1665"/>
    <w:bookmarkStart w:name="z1227" w:id="1666"/>
    <w:p>
      <w:pPr>
        <w:spacing w:after="0"/>
        <w:ind w:left="0"/>
        <w:jc w:val="left"/>
      </w:pPr>
      <w:r>
        <w:rPr>
          <w:rFonts w:ascii="Times New Roman"/>
          <w:b/>
          <w:i w:val="false"/>
          <w:color w:val="000000"/>
        </w:rPr>
        <w:t xml:space="preserve"> Глава 18. ОКАЗАНИЕ МЕДИКО-СОЦИАЛЬНОЙ</w:t>
      </w:r>
      <w:r>
        <w:br/>
      </w:r>
      <w:r>
        <w:rPr>
          <w:rFonts w:ascii="Times New Roman"/>
          <w:b/>
          <w:i w:val="false"/>
          <w:color w:val="000000"/>
        </w:rPr>
        <w:t>ПОМОЩИ БОЛЬНЫМ ТУБЕРКУЛЕЗОМ</w:t>
      </w:r>
    </w:p>
    <w:bookmarkEnd w:id="1666"/>
    <w:bookmarkStart w:name="z1228" w:id="1667"/>
    <w:p>
      <w:pPr>
        <w:spacing w:after="0"/>
        <w:ind w:left="0"/>
        <w:jc w:val="both"/>
      </w:pPr>
      <w:r>
        <w:rPr>
          <w:rFonts w:ascii="Times New Roman"/>
          <w:b w:val="false"/>
          <w:i w:val="false"/>
          <w:color w:val="000000"/>
          <w:sz w:val="28"/>
        </w:rPr>
        <w:t>
      Статья 105. Оказание медицинской помощи больным туберкулезом</w:t>
      </w:r>
    </w:p>
    <w:bookmarkEnd w:id="1667"/>
    <w:bookmarkStart w:name="z1229" w:id="1668"/>
    <w:p>
      <w:pPr>
        <w:spacing w:after="0"/>
        <w:ind w:left="0"/>
        <w:jc w:val="both"/>
      </w:pPr>
      <w:r>
        <w:rPr>
          <w:rFonts w:ascii="Times New Roman"/>
          <w:b w:val="false"/>
          <w:i w:val="false"/>
          <w:color w:val="000000"/>
          <w:sz w:val="28"/>
        </w:rPr>
        <w:t>
      1. Больным туберкулезом государством гарантируются:</w:t>
      </w:r>
    </w:p>
    <w:bookmarkEnd w:id="1668"/>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2) социальная и правовая защита;</w:t>
      </w:r>
    </w:p>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остропрогрессирующими формами туберкулеза среди детей.</w:t>
      </w:r>
    </w:p>
    <w:bookmarkStart w:name="z1230" w:id="1669"/>
    <w:p>
      <w:pPr>
        <w:spacing w:after="0"/>
        <w:ind w:left="0"/>
        <w:jc w:val="both"/>
      </w:pPr>
      <w:r>
        <w:rPr>
          <w:rFonts w:ascii="Times New Roman"/>
          <w:b w:val="false"/>
          <w:i w:val="false"/>
          <w:color w:val="000000"/>
          <w:sz w:val="28"/>
        </w:rPr>
        <w:t>
      2. Больные заразной формой туберкулеза подлежат обязательной госпитализации, лечению и реабилитации.</w:t>
      </w:r>
    </w:p>
    <w:bookmarkEnd w:id="1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1" w:id="1670"/>
    <w:p>
      <w:pPr>
        <w:spacing w:after="0"/>
        <w:ind w:left="0"/>
        <w:jc w:val="both"/>
      </w:pPr>
      <w:r>
        <w:rPr>
          <w:rFonts w:ascii="Times New Roman"/>
          <w:b w:val="false"/>
          <w:i w:val="false"/>
          <w:color w:val="000000"/>
          <w:sz w:val="28"/>
        </w:rPr>
        <w:t>
      Статья 106. Порядок признания гражданина больным заразной формой туберкулеза</w:t>
      </w:r>
    </w:p>
    <w:bookmarkEnd w:id="1670"/>
    <w:bookmarkStart w:name="z1232" w:id="1671"/>
    <w:p>
      <w:pPr>
        <w:spacing w:after="0"/>
        <w:ind w:left="0"/>
        <w:jc w:val="both"/>
      </w:pPr>
      <w:r>
        <w:rPr>
          <w:rFonts w:ascii="Times New Roman"/>
          <w:b w:val="false"/>
          <w:i w:val="false"/>
          <w:color w:val="000000"/>
          <w:sz w:val="28"/>
        </w:rPr>
        <w:t>
      1.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bookmarkEnd w:id="1671"/>
    <w:bookmarkStart w:name="z1233" w:id="1672"/>
    <w:p>
      <w:pPr>
        <w:spacing w:after="0"/>
        <w:ind w:left="0"/>
        <w:jc w:val="both"/>
      </w:pPr>
      <w:r>
        <w:rPr>
          <w:rFonts w:ascii="Times New Roman"/>
          <w:b w:val="false"/>
          <w:i w:val="false"/>
          <w:color w:val="000000"/>
          <w:sz w:val="28"/>
        </w:rPr>
        <w:t xml:space="preserve">
      2. Порядок проведения медицинского обследования с целью признания гражданина больным заразной формой туберкулеза устанавливается уполномоченным органом. </w:t>
      </w:r>
    </w:p>
    <w:bookmarkEnd w:id="1672"/>
    <w:bookmarkStart w:name="z1234" w:id="1673"/>
    <w:p>
      <w:pPr>
        <w:spacing w:after="0"/>
        <w:ind w:left="0"/>
        <w:jc w:val="both"/>
      </w:pPr>
      <w:r>
        <w:rPr>
          <w:rFonts w:ascii="Times New Roman"/>
          <w:b w:val="false"/>
          <w:i w:val="false"/>
          <w:color w:val="000000"/>
          <w:sz w:val="28"/>
        </w:rPr>
        <w:t>
      3. Гражданин, признанный больным заразной формой туберкулеза, может обжаловать решение организации здравоохранения в вышестоящем органе и (или) в суд.</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5" w:id="1674"/>
    <w:p>
      <w:pPr>
        <w:spacing w:after="0"/>
        <w:ind w:left="0"/>
        <w:jc w:val="both"/>
      </w:pPr>
      <w:r>
        <w:rPr>
          <w:rFonts w:ascii="Times New Roman"/>
          <w:b w:val="false"/>
          <w:i w:val="false"/>
          <w:color w:val="000000"/>
          <w:sz w:val="28"/>
        </w:rPr>
        <w:t>
      Статья 107. Основание и порядок направления граждан, больных туберкулезом, на принудительное лечение</w:t>
      </w:r>
    </w:p>
    <w:bookmarkEnd w:id="1674"/>
    <w:bookmarkStart w:name="z2366" w:id="1675"/>
    <w:p>
      <w:pPr>
        <w:spacing w:after="0"/>
        <w:ind w:left="0"/>
        <w:jc w:val="both"/>
      </w:pPr>
      <w:r>
        <w:rPr>
          <w:rFonts w:ascii="Times New Roman"/>
          <w:b w:val="false"/>
          <w:i w:val="false"/>
          <w:color w:val="000000"/>
          <w:sz w:val="28"/>
        </w:rPr>
        <w:t>
      1. Принудительное лечение граждан, больных туберкулезом, включает противотуберкулезное и симптоматическое лечение с изоляцией пациентов в специализированных противотуберкулезных организациях и осуществляется за счет бюджетных средств.</w:t>
      </w:r>
    </w:p>
    <w:bookmarkEnd w:id="1675"/>
    <w:bookmarkStart w:name="z2367" w:id="1676"/>
    <w:p>
      <w:pPr>
        <w:spacing w:after="0"/>
        <w:ind w:left="0"/>
        <w:jc w:val="both"/>
      </w:pPr>
      <w:r>
        <w:rPr>
          <w:rFonts w:ascii="Times New Roman"/>
          <w:b w:val="false"/>
          <w:i w:val="false"/>
          <w:color w:val="000000"/>
          <w:sz w:val="28"/>
        </w:rPr>
        <w:t>
      2. Основаниями для принудительного лечения граждан, больных туберкулезом, являются:</w:t>
      </w:r>
    </w:p>
    <w:bookmarkEnd w:id="1676"/>
    <w:bookmarkStart w:name="z2368" w:id="1677"/>
    <w:p>
      <w:pPr>
        <w:spacing w:after="0"/>
        <w:ind w:left="0"/>
        <w:jc w:val="both"/>
      </w:pPr>
      <w:r>
        <w:rPr>
          <w:rFonts w:ascii="Times New Roman"/>
          <w:b w:val="false"/>
          <w:i w:val="false"/>
          <w:color w:val="000000"/>
          <w:sz w:val="28"/>
        </w:rPr>
        <w:t xml:space="preserve">
      1) отказ больного с диагнозом туберкулез, подтвержденным лабораторным методом, от лечения и отсутствие положительного результата всех методов его убеждения (консультация психолога, применение методов санитарного просвещения), зафиксированных в медицинской документации больного; </w:t>
      </w:r>
    </w:p>
    <w:bookmarkEnd w:id="1677"/>
    <w:bookmarkStart w:name="z2369" w:id="1678"/>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больного.</w:t>
      </w:r>
    </w:p>
    <w:bookmarkEnd w:id="1678"/>
    <w:bookmarkStart w:name="z2370" w:id="1679"/>
    <w:p>
      <w:pPr>
        <w:spacing w:after="0"/>
        <w:ind w:left="0"/>
        <w:jc w:val="both"/>
      </w:pPr>
      <w:r>
        <w:rPr>
          <w:rFonts w:ascii="Times New Roman"/>
          <w:b w:val="false"/>
          <w:i w:val="false"/>
          <w:color w:val="000000"/>
          <w:sz w:val="28"/>
        </w:rPr>
        <w:t>
      3. Больные туберкулезом, подвергавшиеся принудительному лечению, после выписки из специализированной противотуберкулезной организации обязаны встать на учет в противотуберкулезную организацию по месту жительства.</w:t>
      </w:r>
    </w:p>
    <w:bookmarkEnd w:id="1679"/>
    <w:bookmarkStart w:name="z2371" w:id="1680"/>
    <w:p>
      <w:pPr>
        <w:spacing w:after="0"/>
        <w:ind w:left="0"/>
        <w:jc w:val="both"/>
      </w:pPr>
      <w:r>
        <w:rPr>
          <w:rFonts w:ascii="Times New Roman"/>
          <w:b w:val="false"/>
          <w:i w:val="false"/>
          <w:color w:val="000000"/>
          <w:sz w:val="28"/>
        </w:rPr>
        <w:t>
      Порядок оказания медицинской помощи больным туберкулезом, направленным на принудительное лечение, определяется уполномоченным органом.</w:t>
      </w:r>
    </w:p>
    <w:bookmarkEnd w:id="1680"/>
    <w:bookmarkStart w:name="z2372" w:id="1681"/>
    <w:p>
      <w:pPr>
        <w:spacing w:after="0"/>
        <w:ind w:left="0"/>
        <w:jc w:val="both"/>
      </w:pPr>
      <w:r>
        <w:rPr>
          <w:rFonts w:ascii="Times New Roman"/>
          <w:b w:val="false"/>
          <w:i w:val="false"/>
          <w:color w:val="000000"/>
          <w:sz w:val="28"/>
        </w:rPr>
        <w:t>
      4. Решение о принудительном лечении граждан,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2" w:id="1682"/>
    <w:p>
      <w:pPr>
        <w:spacing w:after="0"/>
        <w:ind w:left="0"/>
        <w:jc w:val="both"/>
      </w:pPr>
      <w:r>
        <w:rPr>
          <w:rFonts w:ascii="Times New Roman"/>
          <w:b w:val="false"/>
          <w:i w:val="false"/>
          <w:color w:val="000000"/>
          <w:sz w:val="28"/>
        </w:rPr>
        <w:t>
      Статья 108. Права больных туберкулезом, находящихся на принудительном лечении</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108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3" w:id="1683"/>
    <w:p>
      <w:pPr>
        <w:spacing w:after="0"/>
        <w:ind w:left="0"/>
        <w:jc w:val="both"/>
      </w:pPr>
      <w:r>
        <w:rPr>
          <w:rFonts w:ascii="Times New Roman"/>
          <w:b w:val="false"/>
          <w:i w:val="false"/>
          <w:color w:val="000000"/>
          <w:sz w:val="28"/>
        </w:rPr>
        <w:t>
      1.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специализированной противотуберкулезной организации.</w:t>
      </w:r>
    </w:p>
    <w:bookmarkEnd w:id="1683"/>
    <w:bookmarkStart w:name="z1244" w:id="1684"/>
    <w:p>
      <w:pPr>
        <w:spacing w:after="0"/>
        <w:ind w:left="0"/>
        <w:jc w:val="both"/>
      </w:pPr>
      <w:r>
        <w:rPr>
          <w:rFonts w:ascii="Times New Roman"/>
          <w:b w:val="false"/>
          <w:i w:val="false"/>
          <w:color w:val="000000"/>
          <w:sz w:val="28"/>
        </w:rPr>
        <w:t>
      2. Направление на принудительное лечение в специализированную противотуберкулезную организацию не влечет за собой судимость.</w:t>
      </w:r>
    </w:p>
    <w:bookmarkEnd w:id="1684"/>
    <w:bookmarkStart w:name="z1245" w:id="1685"/>
    <w:p>
      <w:pPr>
        <w:spacing w:after="0"/>
        <w:ind w:left="0"/>
        <w:jc w:val="both"/>
      </w:pPr>
      <w:r>
        <w:rPr>
          <w:rFonts w:ascii="Times New Roman"/>
          <w:b w:val="false"/>
          <w:i w:val="false"/>
          <w:color w:val="000000"/>
          <w:sz w:val="28"/>
        </w:rPr>
        <w:t>
      3. За больным туберкулезом, направленным на принудительное лечение, сохраняется место работы.</w:t>
      </w:r>
    </w:p>
    <w:bookmarkEnd w:id="1685"/>
    <w:bookmarkStart w:name="z1246" w:id="1686"/>
    <w:p>
      <w:pPr>
        <w:spacing w:after="0"/>
        <w:ind w:left="0"/>
        <w:jc w:val="both"/>
      </w:pPr>
      <w:r>
        <w:rPr>
          <w:rFonts w:ascii="Times New Roman"/>
          <w:b w:val="false"/>
          <w:i w:val="false"/>
          <w:color w:val="000000"/>
          <w:sz w:val="28"/>
        </w:rPr>
        <w:t>
      4. Время пребывания на принудительном лечении не прерывает трудовой стаж и засчитывается в общий трудовой стаж.</w:t>
      </w:r>
    </w:p>
    <w:bookmarkEnd w:id="1686"/>
    <w:bookmarkStart w:name="z1247" w:id="1687"/>
    <w:p>
      <w:pPr>
        <w:spacing w:after="0"/>
        <w:ind w:left="0"/>
        <w:jc w:val="both"/>
      </w:pPr>
      <w:r>
        <w:rPr>
          <w:rFonts w:ascii="Times New Roman"/>
          <w:b w:val="false"/>
          <w:i w:val="false"/>
          <w:color w:val="000000"/>
          <w:sz w:val="28"/>
        </w:rPr>
        <w:t>
      5. За больными туберкулезом, направленными на принудительное лечение, проживающими в жилище из государственного жилищного фонда, жилье сохраняется в течение всего времени нахождения на лечении.</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1688"/>
    <w:p>
      <w:pPr>
        <w:spacing w:after="0"/>
        <w:ind w:left="0"/>
        <w:jc w:val="left"/>
      </w:pPr>
      <w:r>
        <w:rPr>
          <w:rFonts w:ascii="Times New Roman"/>
          <w:b/>
          <w:i w:val="false"/>
          <w:color w:val="000000"/>
        </w:rPr>
        <w:t xml:space="preserve"> Статья 109. Лечение и содержание больных туберкулезом в специализированных противотуберкулезных организациях</w:t>
      </w:r>
    </w:p>
    <w:bookmarkEnd w:id="1688"/>
    <w:p>
      <w:pPr>
        <w:spacing w:after="0"/>
        <w:ind w:left="0"/>
        <w:jc w:val="both"/>
      </w:pPr>
      <w:r>
        <w:rPr>
          <w:rFonts w:ascii="Times New Roman"/>
          <w:b w:val="false"/>
          <w:i w:val="false"/>
          <w:color w:val="ff0000"/>
          <w:sz w:val="28"/>
        </w:rPr>
        <w:t xml:space="preserve">
      Сноска. Статья 109 исключена Законом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3" w:id="1689"/>
    <w:p>
      <w:pPr>
        <w:spacing w:after="0"/>
        <w:ind w:left="0"/>
        <w:jc w:val="both"/>
      </w:pPr>
      <w:r>
        <w:rPr>
          <w:rFonts w:ascii="Times New Roman"/>
          <w:b w:val="false"/>
          <w:i w:val="false"/>
          <w:color w:val="000000"/>
          <w:sz w:val="28"/>
        </w:rPr>
        <w:t>
      Статья 110. Медицинское наблюдение и лечение больных туберкулезом после окончания принудительного лечения</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исключена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5" w:id="1690"/>
    <w:p>
      <w:pPr>
        <w:spacing w:after="0"/>
        <w:ind w:left="0"/>
        <w:jc w:val="both"/>
      </w:pPr>
      <w:r>
        <w:rPr>
          <w:rFonts w:ascii="Times New Roman"/>
          <w:b w:val="false"/>
          <w:i w:val="false"/>
          <w:color w:val="000000"/>
          <w:sz w:val="28"/>
        </w:rPr>
        <w:t>
      Статья 111. Социальная помощь больным туберкулезом</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111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6" w:id="1691"/>
    <w:p>
      <w:pPr>
        <w:spacing w:after="0"/>
        <w:ind w:left="0"/>
        <w:jc w:val="both"/>
      </w:pPr>
      <w:r>
        <w:rPr>
          <w:rFonts w:ascii="Times New Roman"/>
          <w:b w:val="false"/>
          <w:i w:val="false"/>
          <w:color w:val="000000"/>
          <w:sz w:val="28"/>
        </w:rPr>
        <w:t>
       Больным туберкулезом, выписанным из специализированной противотуберкулезной медицинской организации по окончании принудительного лечения, местные исполнительные органы оказывают содействие в их трудовом и бытовом устройстве.</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7" w:id="1692"/>
    <w:p>
      <w:pPr>
        <w:spacing w:after="0"/>
        <w:ind w:left="0"/>
        <w:jc w:val="left"/>
      </w:pPr>
      <w:r>
        <w:rPr>
          <w:rFonts w:ascii="Times New Roman"/>
          <w:b/>
          <w:i w:val="false"/>
          <w:color w:val="000000"/>
        </w:rPr>
        <w:t xml:space="preserve"> Глава 19. ОКАЗАНИЕ МЕДИКО-СОЦИАЛЬНОЙ</w:t>
      </w:r>
      <w:r>
        <w:br/>
      </w:r>
      <w:r>
        <w:rPr>
          <w:rFonts w:ascii="Times New Roman"/>
          <w:b/>
          <w:i w:val="false"/>
          <w:color w:val="000000"/>
        </w:rPr>
        <w:t>ПОМОЩИ ВИЧ-ИНФИЦИРОВАННЫМ</w:t>
      </w:r>
    </w:p>
    <w:bookmarkEnd w:id="1692"/>
    <w:p>
      <w:pPr>
        <w:spacing w:after="0"/>
        <w:ind w:left="0"/>
        <w:jc w:val="both"/>
      </w:pPr>
      <w:r>
        <w:rPr>
          <w:rFonts w:ascii="Times New Roman"/>
          <w:b w:val="false"/>
          <w:i w:val="false"/>
          <w:color w:val="ff0000"/>
          <w:sz w:val="28"/>
        </w:rPr>
        <w:t xml:space="preserve">
      Сноска. Заголовок главы 19 в редакции Закон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8" w:id="1693"/>
    <w:p>
      <w:pPr>
        <w:spacing w:after="0"/>
        <w:ind w:left="0"/>
        <w:jc w:val="both"/>
      </w:pPr>
      <w:r>
        <w:rPr>
          <w:rFonts w:ascii="Times New Roman"/>
          <w:b w:val="false"/>
          <w:i w:val="false"/>
          <w:color w:val="000000"/>
          <w:sz w:val="28"/>
        </w:rPr>
        <w:t>
      Статья 112. Гарантии государства в вопросах профилактики, диагностики и лечения ВИЧ-инфекции</w:t>
      </w:r>
    </w:p>
    <w:bookmarkEnd w:id="1693"/>
    <w:bookmarkStart w:name="z2373" w:id="1694"/>
    <w:p>
      <w:pPr>
        <w:spacing w:after="0"/>
        <w:ind w:left="0"/>
        <w:jc w:val="both"/>
      </w:pPr>
      <w:r>
        <w:rPr>
          <w:rFonts w:ascii="Times New Roman"/>
          <w:b w:val="false"/>
          <w:i w:val="false"/>
          <w:color w:val="000000"/>
          <w:sz w:val="28"/>
        </w:rPr>
        <w:t>
      ВИЧ-инфицированным гражданам Республики Казахстан, оралманам, иностранцам и лицам без гражданства, постоянно проживающим на территории Республики Казахстан, государством гарантируются:</w:t>
      </w:r>
    </w:p>
    <w:bookmarkEnd w:id="1694"/>
    <w:bookmarkStart w:name="z2374" w:id="1695"/>
    <w:p>
      <w:pPr>
        <w:spacing w:after="0"/>
        <w:ind w:left="0"/>
        <w:jc w:val="both"/>
      </w:pPr>
      <w:r>
        <w:rPr>
          <w:rFonts w:ascii="Times New Roman"/>
          <w:b w:val="false"/>
          <w:i w:val="false"/>
          <w:color w:val="000000"/>
          <w:sz w:val="28"/>
        </w:rPr>
        <w:t>
      1) медицинская помощь и лекарственное обеспечение в пределах гарантированного объема бесплатной медицинской помощи;</w:t>
      </w:r>
    </w:p>
    <w:bookmarkEnd w:id="1695"/>
    <w:bookmarkStart w:name="z2375" w:id="1696"/>
    <w:p>
      <w:pPr>
        <w:spacing w:after="0"/>
        <w:ind w:left="0"/>
        <w:jc w:val="both"/>
      </w:pPr>
      <w:r>
        <w:rPr>
          <w:rFonts w:ascii="Times New Roman"/>
          <w:b w:val="false"/>
          <w:i w:val="false"/>
          <w:color w:val="000000"/>
          <w:sz w:val="28"/>
        </w:rPr>
        <w:t>
      2) обеспечение динамического наблюдения, предоставление психосоциальных, юридических и медицинских консультаций;</w:t>
      </w:r>
    </w:p>
    <w:bookmarkEnd w:id="1696"/>
    <w:bookmarkStart w:name="z2376" w:id="1697"/>
    <w:p>
      <w:pPr>
        <w:spacing w:after="0"/>
        <w:ind w:left="0"/>
        <w:jc w:val="both"/>
      </w:pPr>
      <w:r>
        <w:rPr>
          <w:rFonts w:ascii="Times New Roman"/>
          <w:b w:val="false"/>
          <w:i w:val="false"/>
          <w:color w:val="000000"/>
          <w:sz w:val="28"/>
        </w:rPr>
        <w:t>
      3) социальная и правовая защита;</w:t>
      </w:r>
    </w:p>
    <w:bookmarkEnd w:id="1697"/>
    <w:bookmarkStart w:name="z2377" w:id="1698"/>
    <w:p>
      <w:pPr>
        <w:spacing w:after="0"/>
        <w:ind w:left="0"/>
        <w:jc w:val="both"/>
      </w:pPr>
      <w:r>
        <w:rPr>
          <w:rFonts w:ascii="Times New Roman"/>
          <w:b w:val="false"/>
          <w:i w:val="false"/>
          <w:color w:val="000000"/>
          <w:sz w:val="28"/>
        </w:rPr>
        <w:t>
      4) недопущение каких-либо форм дискриминации в связи с характером заболевания;</w:t>
      </w:r>
    </w:p>
    <w:bookmarkEnd w:id="1698"/>
    <w:bookmarkStart w:name="z2378" w:id="1699"/>
    <w:p>
      <w:pPr>
        <w:spacing w:after="0"/>
        <w:ind w:left="0"/>
        <w:jc w:val="both"/>
      </w:pPr>
      <w:r>
        <w:rPr>
          <w:rFonts w:ascii="Times New Roman"/>
          <w:b w:val="false"/>
          <w:i w:val="false"/>
          <w:color w:val="000000"/>
          <w:sz w:val="28"/>
        </w:rPr>
        <w:t>
      5) осуществление профилактических мероприятий по снижению риска передачи ВИЧ-инфекции от матери к плоду и ребенку.</w:t>
      </w:r>
    </w:p>
    <w:bookmarkEnd w:id="1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1700"/>
    <w:p>
      <w:pPr>
        <w:spacing w:after="0"/>
        <w:ind w:left="0"/>
        <w:jc w:val="both"/>
      </w:pPr>
      <w:r>
        <w:rPr>
          <w:rFonts w:ascii="Times New Roman"/>
          <w:b w:val="false"/>
          <w:i w:val="false"/>
          <w:color w:val="000000"/>
          <w:sz w:val="28"/>
        </w:rPr>
        <w:t>
      Статья 113. Социальная защита ВИЧ-инфицированных лиц</w:t>
      </w:r>
    </w:p>
    <w:bookmarkEnd w:id="1700"/>
    <w:bookmarkStart w:name="z2379" w:id="1701"/>
    <w:p>
      <w:pPr>
        <w:spacing w:after="0"/>
        <w:ind w:left="0"/>
        <w:jc w:val="both"/>
      </w:pPr>
      <w:r>
        <w:rPr>
          <w:rFonts w:ascii="Times New Roman"/>
          <w:b w:val="false"/>
          <w:i w:val="false"/>
          <w:color w:val="000000"/>
          <w:sz w:val="28"/>
        </w:rPr>
        <w:t>
      1. ВИЧ-инфицированным лицам обеспечивается обучение в организациях образования.</w:t>
      </w:r>
    </w:p>
    <w:bookmarkEnd w:id="1701"/>
    <w:bookmarkStart w:name="z2380" w:id="1702"/>
    <w:p>
      <w:pPr>
        <w:spacing w:after="0"/>
        <w:ind w:left="0"/>
        <w:jc w:val="both"/>
      </w:pPr>
      <w:r>
        <w:rPr>
          <w:rFonts w:ascii="Times New Roman"/>
          <w:b w:val="false"/>
          <w:i w:val="false"/>
          <w:color w:val="000000"/>
          <w:sz w:val="28"/>
        </w:rPr>
        <w:t>
      2. Не допускается ущемление прав и законных интересов ВИЧ-инфицированных лиц, равно как ущемление жилищных и иных прав и интересов их близких родственников.</w:t>
      </w:r>
    </w:p>
    <w:bookmarkEnd w:id="1702"/>
    <w:bookmarkStart w:name="z2381" w:id="1703"/>
    <w:p>
      <w:pPr>
        <w:spacing w:after="0"/>
        <w:ind w:left="0"/>
        <w:jc w:val="both"/>
      </w:pPr>
      <w:r>
        <w:rPr>
          <w:rFonts w:ascii="Times New Roman"/>
          <w:b w:val="false"/>
          <w:i w:val="false"/>
          <w:color w:val="000000"/>
          <w:sz w:val="28"/>
        </w:rPr>
        <w:t>
      Медицинские работники, зараженные ВИЧ, выполняющие медицинские манипуляции, связанные с нарушением целостности кожных покровов или слизистых, подлежат переводу на другую работу, не связанную с нарушением целостности кожных покровов или слизистых.</w:t>
      </w:r>
    </w:p>
    <w:bookmarkEnd w:id="1703"/>
    <w:bookmarkStart w:name="z2382" w:id="1704"/>
    <w:p>
      <w:pPr>
        <w:spacing w:after="0"/>
        <w:ind w:left="0"/>
        <w:jc w:val="both"/>
      </w:pPr>
      <w:r>
        <w:rPr>
          <w:rFonts w:ascii="Times New Roman"/>
          <w:b w:val="false"/>
          <w:i w:val="false"/>
          <w:color w:val="000000"/>
          <w:sz w:val="28"/>
        </w:rPr>
        <w:t>
      3. ВИЧ-инфицированные лица, заражение которых произошло в результате ненадлежащего исполнения своих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1705"/>
    <w:p>
      <w:pPr>
        <w:spacing w:after="0"/>
        <w:ind w:left="0"/>
        <w:jc w:val="both"/>
      </w:pPr>
      <w:r>
        <w:rPr>
          <w:rFonts w:ascii="Times New Roman"/>
          <w:b w:val="false"/>
          <w:i w:val="false"/>
          <w:color w:val="000000"/>
          <w:sz w:val="28"/>
        </w:rPr>
        <w:t>
      Статья 114. Профилактика ВИЧ-инфекции</w:t>
      </w:r>
    </w:p>
    <w:bookmarkEnd w:id="1705"/>
    <w:bookmarkStart w:name="z1270" w:id="1706"/>
    <w:p>
      <w:pPr>
        <w:spacing w:after="0"/>
        <w:ind w:left="0"/>
        <w:jc w:val="both"/>
      </w:pPr>
      <w:r>
        <w:rPr>
          <w:rFonts w:ascii="Times New Roman"/>
          <w:b w:val="false"/>
          <w:i w:val="false"/>
          <w:color w:val="000000"/>
          <w:sz w:val="28"/>
        </w:rPr>
        <w:t>
      Мероприятия по профилактике ВИЧ-инфекции осуществляются путем:</w:t>
      </w:r>
    </w:p>
    <w:bookmarkEnd w:id="1706"/>
    <w:bookmarkStart w:name="z1271" w:id="1707"/>
    <w:p>
      <w:pPr>
        <w:spacing w:after="0"/>
        <w:ind w:left="0"/>
        <w:jc w:val="both"/>
      </w:pPr>
      <w:r>
        <w:rPr>
          <w:rFonts w:ascii="Times New Roman"/>
          <w:b w:val="false"/>
          <w:i w:val="false"/>
          <w:color w:val="000000"/>
          <w:sz w:val="28"/>
        </w:rPr>
        <w:t>
      1) разработки и реализации целевых профилактических и образовательных программ для различных групп населения;</w:t>
      </w:r>
    </w:p>
    <w:bookmarkEnd w:id="1707"/>
    <w:bookmarkStart w:name="z1272" w:id="1708"/>
    <w:p>
      <w:pPr>
        <w:spacing w:after="0"/>
        <w:ind w:left="0"/>
        <w:jc w:val="both"/>
      </w:pPr>
      <w:r>
        <w:rPr>
          <w:rFonts w:ascii="Times New Roman"/>
          <w:b w:val="false"/>
          <w:i w:val="false"/>
          <w:color w:val="000000"/>
          <w:sz w:val="28"/>
        </w:rPr>
        <w:t>
      2) информирования населения через средства массовой информации об эпидемической ситуации по ВИЧ-инфекции и о мерах профилактики;</w:t>
      </w:r>
    </w:p>
    <w:bookmarkEnd w:id="1708"/>
    <w:bookmarkStart w:name="z1273" w:id="1709"/>
    <w:p>
      <w:pPr>
        <w:spacing w:after="0"/>
        <w:ind w:left="0"/>
        <w:jc w:val="both"/>
      </w:pPr>
      <w:r>
        <w:rPr>
          <w:rFonts w:ascii="Times New Roman"/>
          <w:b w:val="false"/>
          <w:i w:val="false"/>
          <w:color w:val="000000"/>
          <w:sz w:val="28"/>
        </w:rPr>
        <w:t>
      3) разработки и распространения информационных материалов для различных групп населения;</w:t>
      </w:r>
    </w:p>
    <w:bookmarkEnd w:id="1709"/>
    <w:bookmarkStart w:name="z1274" w:id="1710"/>
    <w:p>
      <w:pPr>
        <w:spacing w:after="0"/>
        <w:ind w:left="0"/>
        <w:jc w:val="both"/>
      </w:pPr>
      <w:r>
        <w:rPr>
          <w:rFonts w:ascii="Times New Roman"/>
          <w:b w:val="false"/>
          <w:i w:val="false"/>
          <w:color w:val="000000"/>
          <w:sz w:val="28"/>
        </w:rPr>
        <w:t>
      4) реализации программ по защите от заражения ВИЧ-инфекцией половым путем, через кровь и от матери к плоду и ребенку;</w:t>
      </w:r>
    </w:p>
    <w:bookmarkEnd w:id="1710"/>
    <w:bookmarkStart w:name="z1275" w:id="1711"/>
    <w:p>
      <w:pPr>
        <w:spacing w:after="0"/>
        <w:ind w:left="0"/>
        <w:jc w:val="both"/>
      </w:pPr>
      <w:r>
        <w:rPr>
          <w:rFonts w:ascii="Times New Roman"/>
          <w:b w:val="false"/>
          <w:i w:val="false"/>
          <w:color w:val="000000"/>
          <w:sz w:val="28"/>
        </w:rPr>
        <w:t>
      5) создания пунктов доверия, дружественных кабинетов для предоставления психологических, юридических и медицинских консультаций;</w:t>
      </w:r>
    </w:p>
    <w:bookmarkEnd w:id="1711"/>
    <w:bookmarkStart w:name="z1276" w:id="1712"/>
    <w:p>
      <w:pPr>
        <w:spacing w:after="0"/>
        <w:ind w:left="0"/>
        <w:jc w:val="both"/>
      </w:pPr>
      <w:r>
        <w:rPr>
          <w:rFonts w:ascii="Times New Roman"/>
          <w:b w:val="false"/>
          <w:i w:val="false"/>
          <w:color w:val="000000"/>
          <w:sz w:val="28"/>
        </w:rPr>
        <w:t>
      6) обеспечения безопасности при оказании населению услуг, связанных с нарушением целостности кожных покровов и слизистых.</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7" w:id="1713"/>
    <w:p>
      <w:pPr>
        <w:spacing w:after="0"/>
        <w:ind w:left="0"/>
        <w:jc w:val="both"/>
      </w:pPr>
      <w:r>
        <w:rPr>
          <w:rFonts w:ascii="Times New Roman"/>
          <w:b w:val="false"/>
          <w:i w:val="false"/>
          <w:color w:val="000000"/>
          <w:sz w:val="28"/>
        </w:rPr>
        <w:t>
      Статья 115. Обследование на ВИЧ</w:t>
      </w:r>
    </w:p>
    <w:bookmarkEnd w:id="1713"/>
    <w:bookmarkStart w:name="z1278" w:id="1714"/>
    <w:p>
      <w:pPr>
        <w:spacing w:after="0"/>
        <w:ind w:left="0"/>
        <w:jc w:val="both"/>
      </w:pPr>
      <w:r>
        <w:rPr>
          <w:rFonts w:ascii="Times New Roman"/>
          <w:b w:val="false"/>
          <w:i w:val="false"/>
          <w:color w:val="000000"/>
          <w:sz w:val="28"/>
        </w:rPr>
        <w:t>
      1. Граждане Республики Казахстан, оралманы, иностранцы и лица без гражданства, постоянно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 в порядке, определяемом уполномоченным органом.</w:t>
      </w:r>
    </w:p>
    <w:bookmarkEnd w:id="1714"/>
    <w:bookmarkStart w:name="z1279" w:id="1715"/>
    <w:p>
      <w:pPr>
        <w:spacing w:after="0"/>
        <w:ind w:left="0"/>
        <w:jc w:val="both"/>
      </w:pPr>
      <w:r>
        <w:rPr>
          <w:rFonts w:ascii="Times New Roman"/>
          <w:b w:val="false"/>
          <w:i w:val="false"/>
          <w:color w:val="000000"/>
          <w:sz w:val="28"/>
        </w:rPr>
        <w:t>
      2. Обязательному конфиденциальному медицинскому обследованию на наличие ВИЧ-инфекции подлежат:</w:t>
      </w:r>
    </w:p>
    <w:bookmarkEnd w:id="1715"/>
    <w:bookmarkStart w:name="z1280" w:id="1716"/>
    <w:p>
      <w:pPr>
        <w:spacing w:after="0"/>
        <w:ind w:left="0"/>
        <w:jc w:val="both"/>
      </w:pPr>
      <w:r>
        <w:rPr>
          <w:rFonts w:ascii="Times New Roman"/>
          <w:b w:val="false"/>
          <w:i w:val="false"/>
          <w:color w:val="000000"/>
          <w:sz w:val="28"/>
        </w:rPr>
        <w:t>
      1) доноры и реципиенты крови, ее компонентов, тканей и (или) органов (части органов), половых клеток;</w:t>
      </w:r>
    </w:p>
    <w:bookmarkEnd w:id="1716"/>
    <w:bookmarkStart w:name="z1281" w:id="1717"/>
    <w:p>
      <w:pPr>
        <w:spacing w:after="0"/>
        <w:ind w:left="0"/>
        <w:jc w:val="both"/>
      </w:pPr>
      <w:r>
        <w:rPr>
          <w:rFonts w:ascii="Times New Roman"/>
          <w:b w:val="false"/>
          <w:i w:val="false"/>
          <w:color w:val="000000"/>
          <w:sz w:val="28"/>
        </w:rPr>
        <w:t>
      2) лица на основании запросов органов прокуратуры, следствия и суда;</w:t>
      </w:r>
    </w:p>
    <w:bookmarkEnd w:id="1717"/>
    <w:bookmarkStart w:name="z1282" w:id="1718"/>
    <w:p>
      <w:pPr>
        <w:spacing w:after="0"/>
        <w:ind w:left="0"/>
        <w:jc w:val="both"/>
      </w:pPr>
      <w:r>
        <w:rPr>
          <w:rFonts w:ascii="Times New Roman"/>
          <w:b w:val="false"/>
          <w:i w:val="false"/>
          <w:color w:val="000000"/>
          <w:sz w:val="28"/>
        </w:rPr>
        <w:t>
      3) лица по клиническим и эпидемиологическим показаниям в соответствии с правилами, утвержденными уполномоченным органом.</w:t>
      </w:r>
    </w:p>
    <w:bookmarkEnd w:id="1718"/>
    <w:bookmarkStart w:name="z1283" w:id="1719"/>
    <w:p>
      <w:pPr>
        <w:spacing w:after="0"/>
        <w:ind w:left="0"/>
        <w:jc w:val="both"/>
      </w:pPr>
      <w:r>
        <w:rPr>
          <w:rFonts w:ascii="Times New Roman"/>
          <w:b w:val="false"/>
          <w:i w:val="false"/>
          <w:color w:val="000000"/>
          <w:sz w:val="28"/>
        </w:rPr>
        <w:t>
      3. Сотрудники дипломатических, представительских и консульских учреждений иностранных государств и иные лица, пользующиеся на территории Республики Казахстан дипломатическими привилегиями и иммунитетом, проходят обследование на наличие ВИЧ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bookmarkEnd w:id="1719"/>
    <w:bookmarkStart w:name="z1285" w:id="1720"/>
    <w:p>
      <w:pPr>
        <w:spacing w:after="0"/>
        <w:ind w:left="0"/>
        <w:jc w:val="both"/>
      </w:pPr>
      <w:r>
        <w:rPr>
          <w:rFonts w:ascii="Times New Roman"/>
          <w:b w:val="false"/>
          <w:i w:val="false"/>
          <w:color w:val="000000"/>
          <w:sz w:val="28"/>
        </w:rPr>
        <w:t>
      4. Освидетельствование несовершеннолетних и недееспособных лиц проводится с согласия их законных представителей или по их желанию.</w:t>
      </w:r>
    </w:p>
    <w:bookmarkEnd w:id="1720"/>
    <w:bookmarkStart w:name="z1286" w:id="1721"/>
    <w:p>
      <w:pPr>
        <w:spacing w:after="0"/>
        <w:ind w:left="0"/>
        <w:jc w:val="both"/>
      </w:pPr>
      <w:r>
        <w:rPr>
          <w:rFonts w:ascii="Times New Roman"/>
          <w:b w:val="false"/>
          <w:i w:val="false"/>
          <w:color w:val="000000"/>
          <w:sz w:val="28"/>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115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7" w:id="1722"/>
    <w:p>
      <w:pPr>
        <w:spacing w:after="0"/>
        <w:ind w:left="0"/>
        <w:jc w:val="left"/>
      </w:pPr>
      <w:r>
        <w:rPr>
          <w:rFonts w:ascii="Times New Roman"/>
          <w:b/>
          <w:i w:val="false"/>
          <w:color w:val="000000"/>
        </w:rPr>
        <w:t xml:space="preserve"> Глава 20. ОКАЗАНИЕ МЕДИКО-СОЦИАЛЬНОЙ ПОМОЩИ ЛИЦАМ,</w:t>
      </w:r>
      <w:r>
        <w:br/>
      </w:r>
      <w:r>
        <w:rPr>
          <w:rFonts w:ascii="Times New Roman"/>
          <w:b/>
          <w:i w:val="false"/>
          <w:color w:val="000000"/>
        </w:rPr>
        <w:t>СТРАДАЮЩИМ ПСИХИЧЕСКИМИ РАССТРОЙСТВАМИ (ЗАБОЛЕВАНИЯМИ)</w:t>
      </w:r>
    </w:p>
    <w:bookmarkEnd w:id="1722"/>
    <w:bookmarkStart w:name="z1288" w:id="1723"/>
    <w:p>
      <w:pPr>
        <w:spacing w:after="0"/>
        <w:ind w:left="0"/>
        <w:jc w:val="both"/>
      </w:pPr>
      <w:r>
        <w:rPr>
          <w:rFonts w:ascii="Times New Roman"/>
          <w:b w:val="false"/>
          <w:i w:val="false"/>
          <w:color w:val="000000"/>
          <w:sz w:val="28"/>
        </w:rPr>
        <w:t>
      Статья 116. Добровольность обращения за психиатрической помощью</w:t>
      </w:r>
    </w:p>
    <w:bookmarkEnd w:id="1723"/>
    <w:bookmarkStart w:name="z1289" w:id="1724"/>
    <w:p>
      <w:pPr>
        <w:spacing w:after="0"/>
        <w:ind w:left="0"/>
        <w:jc w:val="both"/>
      </w:pPr>
      <w:r>
        <w:rPr>
          <w:rFonts w:ascii="Times New Roman"/>
          <w:b w:val="false"/>
          <w:i w:val="false"/>
          <w:color w:val="000000"/>
          <w:sz w:val="28"/>
        </w:rPr>
        <w:t>
      1. Психиатрическая помощь включает профилактику психических расстройств (заболеваний), обследование психического здоровья граждан, диагностику психических нарушений, лечение, уход и медико-социальную реабилитацию лиц, страдающих психическими расстройствами (заболеваниями).</w:t>
      </w:r>
    </w:p>
    <w:bookmarkEnd w:id="1724"/>
    <w:bookmarkStart w:name="z1290" w:id="1725"/>
    <w:p>
      <w:pPr>
        <w:spacing w:after="0"/>
        <w:ind w:left="0"/>
        <w:jc w:val="both"/>
      </w:pPr>
      <w:r>
        <w:rPr>
          <w:rFonts w:ascii="Times New Roman"/>
          <w:b w:val="false"/>
          <w:i w:val="false"/>
          <w:color w:val="000000"/>
          <w:sz w:val="28"/>
        </w:rPr>
        <w:t>
      2. Психиатрическая помощь оказывается при добровольном обращении лица с его письменного согласия, за исключением случаев, предусмотренных настоящим Кодексом.</w:t>
      </w:r>
    </w:p>
    <w:bookmarkEnd w:id="1725"/>
    <w:bookmarkStart w:name="z1291" w:id="1726"/>
    <w:p>
      <w:pPr>
        <w:spacing w:after="0"/>
        <w:ind w:left="0"/>
        <w:jc w:val="both"/>
      </w:pPr>
      <w:r>
        <w:rPr>
          <w:rFonts w:ascii="Times New Roman"/>
          <w:b w:val="false"/>
          <w:i w:val="false"/>
          <w:color w:val="000000"/>
          <w:sz w:val="28"/>
        </w:rPr>
        <w:t xml:space="preserve">
      3. Несовершеннолетнему, а также лицу, признанному судом недееспособным, психиатрическая помощь оказывается с согласия их законных представителей в порядке, предусмотренном настоящим Кодексом. </w:t>
      </w:r>
    </w:p>
    <w:bookmarkEnd w:id="1726"/>
    <w:bookmarkStart w:name="z1292" w:id="1727"/>
    <w:p>
      <w:pPr>
        <w:spacing w:after="0"/>
        <w:ind w:left="0"/>
        <w:jc w:val="both"/>
      </w:pPr>
      <w:r>
        <w:rPr>
          <w:rFonts w:ascii="Times New Roman"/>
          <w:b w:val="false"/>
          <w:i w:val="false"/>
          <w:color w:val="000000"/>
          <w:sz w:val="28"/>
        </w:rPr>
        <w:t>
      Статья 117. Ограничение выполнения отдельных видов профессиональной деятельности</w:t>
      </w:r>
    </w:p>
    <w:bookmarkEnd w:id="1727"/>
    <w:bookmarkStart w:name="z1293" w:id="1728"/>
    <w:p>
      <w:pPr>
        <w:spacing w:after="0"/>
        <w:ind w:left="0"/>
        <w:jc w:val="both"/>
      </w:pPr>
      <w:r>
        <w:rPr>
          <w:rFonts w:ascii="Times New Roman"/>
          <w:b w:val="false"/>
          <w:i w:val="false"/>
          <w:color w:val="000000"/>
          <w:sz w:val="28"/>
        </w:rPr>
        <w:t>
      1. Гражданин может быть временно, с правом последующего переосвидетельствования, признан непригодным вследствие психического расстройства (заболевания) к выполнению отдельных видов профессиональной деятельности, а также работы, связанной с источником повышенной опасности.</w:t>
      </w:r>
    </w:p>
    <w:bookmarkEnd w:id="1728"/>
    <w:bookmarkStart w:name="z1294" w:id="1729"/>
    <w:p>
      <w:pPr>
        <w:spacing w:after="0"/>
        <w:ind w:left="0"/>
        <w:jc w:val="both"/>
      </w:pPr>
      <w:r>
        <w:rPr>
          <w:rFonts w:ascii="Times New Roman"/>
          <w:b w:val="false"/>
          <w:i w:val="false"/>
          <w:color w:val="000000"/>
          <w:sz w:val="28"/>
        </w:rPr>
        <w:t>
      Признание непригодности производится по решению врачебной комиссии, создаваемой в специализированной психиатрической медицинской организации, имеющей лицензию на осуществление соответствующей экспертизы.</w:t>
      </w:r>
    </w:p>
    <w:bookmarkEnd w:id="1729"/>
    <w:bookmarkStart w:name="z1295" w:id="1730"/>
    <w:p>
      <w:pPr>
        <w:spacing w:after="0"/>
        <w:ind w:left="0"/>
        <w:jc w:val="both"/>
      </w:pPr>
      <w:r>
        <w:rPr>
          <w:rFonts w:ascii="Times New Roman"/>
          <w:b w:val="false"/>
          <w:i w:val="false"/>
          <w:color w:val="000000"/>
          <w:sz w:val="28"/>
        </w:rPr>
        <w:t>
      В случае несогласия гражданина с решением данной комиссии оно может быть обжаловано в суд.</w:t>
      </w:r>
    </w:p>
    <w:bookmarkEnd w:id="1730"/>
    <w:bookmarkStart w:name="z1296" w:id="1731"/>
    <w:p>
      <w:pPr>
        <w:spacing w:after="0"/>
        <w:ind w:left="0"/>
        <w:jc w:val="both"/>
      </w:pPr>
      <w:r>
        <w:rPr>
          <w:rFonts w:ascii="Times New Roman"/>
          <w:b w:val="false"/>
          <w:i w:val="false"/>
          <w:color w:val="000000"/>
          <w:sz w:val="28"/>
        </w:rPr>
        <w:t>
      2. Перечень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утверждается уполномоченным органом и пересматривается с учетом накопленного опыта и научных достижений не реже одного раза в пять лет.</w:t>
      </w:r>
    </w:p>
    <w:bookmarkEnd w:id="1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w:t>
      </w:r>
      <w:r>
        <w:br/>
      </w:r>
      <w:r>
        <w:rPr>
          <w:rFonts w:ascii="Times New Roman"/>
          <w:b w:val="false"/>
          <w:i w:val="false"/>
          <w:color w:val="000000"/>
          <w:sz w:val="28"/>
        </w:rPr>
        <w:t>
</w:t>
      </w:r>
    </w:p>
    <w:bookmarkStart w:name="z1297" w:id="1732"/>
    <w:p>
      <w:pPr>
        <w:spacing w:after="0"/>
        <w:ind w:left="0"/>
        <w:jc w:val="both"/>
      </w:pPr>
      <w:r>
        <w:rPr>
          <w:rFonts w:ascii="Times New Roman"/>
          <w:b w:val="false"/>
          <w:i w:val="false"/>
          <w:color w:val="000000"/>
          <w:sz w:val="28"/>
        </w:rPr>
        <w:t>
      Статья 118. Защита прав и интересов граждан, которым оказывается психиатрическая помощь</w:t>
      </w:r>
    </w:p>
    <w:bookmarkEnd w:id="1732"/>
    <w:bookmarkStart w:name="z1298" w:id="1733"/>
    <w:p>
      <w:pPr>
        <w:spacing w:after="0"/>
        <w:ind w:left="0"/>
        <w:jc w:val="both"/>
      </w:pPr>
      <w:r>
        <w:rPr>
          <w:rFonts w:ascii="Times New Roman"/>
          <w:b w:val="false"/>
          <w:i w:val="false"/>
          <w:color w:val="000000"/>
          <w:sz w:val="28"/>
        </w:rPr>
        <w:t>
      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Уголовно-процессуальным кодексом Республики Казахстан и Гражданским процессуальным кодексом Республики Казахстан.</w:t>
      </w:r>
    </w:p>
    <w:bookmarkEnd w:id="1733"/>
    <w:bookmarkStart w:name="z1299" w:id="1734"/>
    <w:p>
      <w:pPr>
        <w:spacing w:after="0"/>
        <w:ind w:left="0"/>
        <w:jc w:val="both"/>
      </w:pPr>
      <w:r>
        <w:rPr>
          <w:rFonts w:ascii="Times New Roman"/>
          <w:b w:val="false"/>
          <w:i w:val="false"/>
          <w:color w:val="000000"/>
          <w:sz w:val="28"/>
        </w:rPr>
        <w:t>
      2. Защиту законных интересов несовершеннолетнего или лица, признанного судом недееспособным, при оказании им психиатрической помощи осуществляют их законные представители.</w:t>
      </w:r>
    </w:p>
    <w:bookmarkEnd w:id="1734"/>
    <w:bookmarkStart w:name="z1300" w:id="1735"/>
    <w:p>
      <w:pPr>
        <w:spacing w:after="0"/>
        <w:ind w:left="0"/>
        <w:jc w:val="both"/>
      </w:pPr>
      <w:r>
        <w:rPr>
          <w:rFonts w:ascii="Times New Roman"/>
          <w:b w:val="false"/>
          <w:i w:val="false"/>
          <w:color w:val="000000"/>
          <w:sz w:val="28"/>
        </w:rPr>
        <w:t xml:space="preserve">
      3. Защиту прав и законных интересов гражданина при оказании ему психиатрической помощи осуществляет адвокат или законный представитель. Администрация организации, оказывающей психиатрическую помощь, обеспечивает возможность приглашения адвоката, за исключением случаев, предусмотренных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97 и </w:t>
      </w:r>
      <w:r>
        <w:rPr>
          <w:rFonts w:ascii="Times New Roman"/>
          <w:b w:val="false"/>
          <w:i w:val="false"/>
          <w:color w:val="000000"/>
          <w:sz w:val="28"/>
        </w:rPr>
        <w:t>пункте 5</w:t>
      </w:r>
      <w:r>
        <w:rPr>
          <w:rFonts w:ascii="Times New Roman"/>
          <w:b w:val="false"/>
          <w:i w:val="false"/>
          <w:color w:val="000000"/>
          <w:sz w:val="28"/>
        </w:rPr>
        <w:t xml:space="preserve"> статьи 123 настоящего Кодекса.</w:t>
      </w:r>
    </w:p>
    <w:bookmarkEnd w:id="1735"/>
    <w:bookmarkStart w:name="z1301" w:id="1736"/>
    <w:p>
      <w:pPr>
        <w:spacing w:after="0"/>
        <w:ind w:left="0"/>
        <w:jc w:val="both"/>
      </w:pPr>
      <w:r>
        <w:rPr>
          <w:rFonts w:ascii="Times New Roman"/>
          <w:b w:val="false"/>
          <w:i w:val="false"/>
          <w:color w:val="000000"/>
          <w:sz w:val="28"/>
        </w:rPr>
        <w:t>
      Статья 119. Диагностика и лечение психических расстройств (заболеваний)</w:t>
      </w:r>
    </w:p>
    <w:bookmarkEnd w:id="1736"/>
    <w:bookmarkStart w:name="z1302" w:id="1737"/>
    <w:p>
      <w:pPr>
        <w:spacing w:after="0"/>
        <w:ind w:left="0"/>
        <w:jc w:val="both"/>
      </w:pPr>
      <w:r>
        <w:rPr>
          <w:rFonts w:ascii="Times New Roman"/>
          <w:b w:val="false"/>
          <w:i w:val="false"/>
          <w:color w:val="000000"/>
          <w:sz w:val="28"/>
        </w:rPr>
        <w:t>
      1. Психиатрическая помощь оказывается врачом-психиатром.</w:t>
      </w:r>
    </w:p>
    <w:bookmarkEnd w:id="1737"/>
    <w:bookmarkStart w:name="z1303" w:id="1738"/>
    <w:p>
      <w:pPr>
        <w:spacing w:after="0"/>
        <w:ind w:left="0"/>
        <w:jc w:val="both"/>
      </w:pPr>
      <w:r>
        <w:rPr>
          <w:rFonts w:ascii="Times New Roman"/>
          <w:b w:val="false"/>
          <w:i w:val="false"/>
          <w:color w:val="000000"/>
          <w:sz w:val="28"/>
        </w:rPr>
        <w:t>
      2. Диагноз психического расстройства (заболевания) ставится врачом-психиатром в соответствии с клиническими проявлениями, лабораторными данными, объективными сведениями. Лицу, госпитализированному в принудительном порядке, диагноз ставится комиссией врачей-психиатров. Диагноз не может основываться на несогласии граждан с принятыми в обществе моральными, культурными, политическими и религиозными ценностями либо обосновываться иными причинами, непосредственно не связанными с состоянием его психического здоровья.</w:t>
      </w:r>
    </w:p>
    <w:bookmarkEnd w:id="1738"/>
    <w:bookmarkStart w:name="z1304" w:id="1739"/>
    <w:p>
      <w:pPr>
        <w:spacing w:after="0"/>
        <w:ind w:left="0"/>
        <w:jc w:val="both"/>
      </w:pPr>
      <w:r>
        <w:rPr>
          <w:rFonts w:ascii="Times New Roman"/>
          <w:b w:val="false"/>
          <w:i w:val="false"/>
          <w:color w:val="000000"/>
          <w:sz w:val="28"/>
        </w:rPr>
        <w:t xml:space="preserve">
      3. Для диагностики и лечения лица, страдающего психическим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 </w:t>
      </w:r>
    </w:p>
    <w:bookmarkEnd w:id="1739"/>
    <w:bookmarkStart w:name="z1305" w:id="1740"/>
    <w:p>
      <w:pPr>
        <w:spacing w:after="0"/>
        <w:ind w:left="0"/>
        <w:jc w:val="both"/>
      </w:pPr>
      <w:r>
        <w:rPr>
          <w:rFonts w:ascii="Times New Roman"/>
          <w:b w:val="false"/>
          <w:i w:val="false"/>
          <w:color w:val="000000"/>
          <w:sz w:val="28"/>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bookmarkEnd w:id="1740"/>
    <w:bookmarkStart w:name="z1306" w:id="1741"/>
    <w:p>
      <w:pPr>
        <w:spacing w:after="0"/>
        <w:ind w:left="0"/>
        <w:jc w:val="both"/>
      </w:pPr>
      <w:r>
        <w:rPr>
          <w:rFonts w:ascii="Times New Roman"/>
          <w:b w:val="false"/>
          <w:i w:val="false"/>
          <w:color w:val="000000"/>
          <w:sz w:val="28"/>
        </w:rPr>
        <w:t xml:space="preserve">
      5. Врач в течение сорока восьми часов с момента проведения психиатрического освидетельствования предоставляет лицу, страдающему психическим расстройством (заболеванием), если он может правильно воспринимать суть изложенной информации, или его законному представителю письменную информацию о характере психического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представлена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95 настоящего Кодекса.</w:t>
      </w:r>
    </w:p>
    <w:bookmarkEnd w:id="1741"/>
    <w:bookmarkStart w:name="z1705" w:id="1742"/>
    <w:p>
      <w:pPr>
        <w:spacing w:after="0"/>
        <w:ind w:left="0"/>
        <w:jc w:val="both"/>
      </w:pPr>
      <w:r>
        <w:rPr>
          <w:rFonts w:ascii="Times New Roman"/>
          <w:b w:val="false"/>
          <w:i w:val="false"/>
          <w:color w:val="000000"/>
          <w:sz w:val="28"/>
        </w:rPr>
        <w:t>
      6. Лечение лица, страдающего психическим расстройством (заболеванием), производится после получения его согласия или его законных представителей, за исключением случаев, предусмотренных в пункте 7 настоящей статьи.</w:t>
      </w:r>
    </w:p>
    <w:bookmarkEnd w:id="1742"/>
    <w:bookmarkStart w:name="z1308" w:id="1743"/>
    <w:p>
      <w:pPr>
        <w:spacing w:after="0"/>
        <w:ind w:left="0"/>
        <w:jc w:val="both"/>
      </w:pPr>
      <w:r>
        <w:rPr>
          <w:rFonts w:ascii="Times New Roman"/>
          <w:b w:val="false"/>
          <w:i w:val="false"/>
          <w:color w:val="000000"/>
          <w:sz w:val="28"/>
        </w:rPr>
        <w:t xml:space="preserve">
      7. Лечение может проводиться без согласия лица, страдающего психическим расстройством (заболеванием), или без согласия его законного представителя только при применении принудительных мер медицинского характера по основаниям, установленным законодательством Республики Казахстан, а также при принудительной госпитализации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94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помещения в психиатрическую организацию.</w:t>
      </w:r>
    </w:p>
    <w:bookmarkEnd w:id="1743"/>
    <w:bookmarkStart w:name="z1309" w:id="1744"/>
    <w:p>
      <w:pPr>
        <w:spacing w:after="0"/>
        <w:ind w:left="0"/>
        <w:jc w:val="both"/>
      </w:pPr>
      <w:r>
        <w:rPr>
          <w:rFonts w:ascii="Times New Roman"/>
          <w:b w:val="false"/>
          <w:i w:val="false"/>
          <w:color w:val="000000"/>
          <w:sz w:val="28"/>
        </w:rPr>
        <w:t>
      8. Лицо, страдающее психическим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в пункте 7 настоящей статьи.</w:t>
      </w:r>
    </w:p>
    <w:bookmarkEnd w:id="1744"/>
    <w:bookmarkStart w:name="z1310" w:id="1745"/>
    <w:p>
      <w:pPr>
        <w:spacing w:after="0"/>
        <w:ind w:left="0"/>
        <w:jc w:val="both"/>
      </w:pPr>
      <w:r>
        <w:rPr>
          <w:rFonts w:ascii="Times New Roman"/>
          <w:b w:val="false"/>
          <w:i w:val="false"/>
          <w:color w:val="000000"/>
          <w:sz w:val="28"/>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страдающего психическим расстройством (заболеванием), или его законного представителя и врача-психиатра.</w:t>
      </w:r>
    </w:p>
    <w:bookmarkEnd w:id="1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11" w:id="1746"/>
    <w:p>
      <w:pPr>
        <w:spacing w:after="0"/>
        <w:ind w:left="0"/>
        <w:jc w:val="both"/>
      </w:pPr>
      <w:r>
        <w:rPr>
          <w:rFonts w:ascii="Times New Roman"/>
          <w:b w:val="false"/>
          <w:i w:val="false"/>
          <w:color w:val="000000"/>
          <w:sz w:val="28"/>
        </w:rPr>
        <w:t>
      Статья 120. Права лиц, страдающих психическими расстройствами (заболеваниями)</w:t>
      </w:r>
    </w:p>
    <w:bookmarkEnd w:id="1746"/>
    <w:bookmarkStart w:name="z1312" w:id="1747"/>
    <w:p>
      <w:pPr>
        <w:spacing w:after="0"/>
        <w:ind w:left="0"/>
        <w:jc w:val="both"/>
      </w:pPr>
      <w:r>
        <w:rPr>
          <w:rFonts w:ascii="Times New Roman"/>
          <w:b w:val="false"/>
          <w:i w:val="false"/>
          <w:color w:val="000000"/>
          <w:sz w:val="28"/>
        </w:rPr>
        <w:t xml:space="preserve">
      1. Лица, страдающие психическими расстройствами (заболеваниями), обладают всеми правами и свободами граждан, предусмотренными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1747"/>
    <w:bookmarkStart w:name="z1313" w:id="1748"/>
    <w:p>
      <w:pPr>
        <w:spacing w:after="0"/>
        <w:ind w:left="0"/>
        <w:jc w:val="both"/>
      </w:pPr>
      <w:r>
        <w:rPr>
          <w:rFonts w:ascii="Times New Roman"/>
          <w:b w:val="false"/>
          <w:i w:val="false"/>
          <w:color w:val="000000"/>
          <w:sz w:val="28"/>
        </w:rPr>
        <w:t>
      Ограничение осуществления прав и свобод граждан, связанное с психическим расстройством (заболеванием), допустимо лишь в случаях, предусмотренных законами Республики Казахстан.</w:t>
      </w:r>
    </w:p>
    <w:bookmarkEnd w:id="1748"/>
    <w:bookmarkStart w:name="z1314" w:id="1749"/>
    <w:p>
      <w:pPr>
        <w:spacing w:after="0"/>
        <w:ind w:left="0"/>
        <w:jc w:val="both"/>
      </w:pPr>
      <w:r>
        <w:rPr>
          <w:rFonts w:ascii="Times New Roman"/>
          <w:b w:val="false"/>
          <w:i w:val="false"/>
          <w:color w:val="000000"/>
          <w:sz w:val="28"/>
        </w:rPr>
        <w:t>
      2. Все лица, страдающие психическими расстройствами (заболеваниями), при оказании им психиатрической помощи имеют право на:</w:t>
      </w:r>
    </w:p>
    <w:bookmarkEnd w:id="1749"/>
    <w:bookmarkStart w:name="z1315" w:id="1750"/>
    <w:p>
      <w:pPr>
        <w:spacing w:after="0"/>
        <w:ind w:left="0"/>
        <w:jc w:val="both"/>
      </w:pPr>
      <w:r>
        <w:rPr>
          <w:rFonts w:ascii="Times New Roman"/>
          <w:b w:val="false"/>
          <w:i w:val="false"/>
          <w:color w:val="000000"/>
          <w:sz w:val="28"/>
        </w:rPr>
        <w:t>
      1) получение психиатрической помощи по месту жительства, а также в случае необходимости - по месту нахождения;</w:t>
      </w:r>
    </w:p>
    <w:bookmarkEnd w:id="1750"/>
    <w:bookmarkStart w:name="z1316" w:id="1751"/>
    <w:p>
      <w:pPr>
        <w:spacing w:after="0"/>
        <w:ind w:left="0"/>
        <w:jc w:val="both"/>
      </w:pPr>
      <w:r>
        <w:rPr>
          <w:rFonts w:ascii="Times New Roman"/>
          <w:b w:val="false"/>
          <w:i w:val="false"/>
          <w:color w:val="000000"/>
          <w:sz w:val="28"/>
        </w:rPr>
        <w:t xml:space="preserve">
      2) отказ на любой стадии лечения от использования медицинских средств и методов, научных исследований или учебного процесса, от фото-, видео- или киносъемки; </w:t>
      </w:r>
    </w:p>
    <w:bookmarkEnd w:id="1751"/>
    <w:bookmarkStart w:name="z1317" w:id="1752"/>
    <w:p>
      <w:pPr>
        <w:spacing w:after="0"/>
        <w:ind w:left="0"/>
        <w:jc w:val="both"/>
      </w:pPr>
      <w:r>
        <w:rPr>
          <w:rFonts w:ascii="Times New Roman"/>
          <w:b w:val="false"/>
          <w:i w:val="false"/>
          <w:color w:val="000000"/>
          <w:sz w:val="28"/>
        </w:rPr>
        <w:t>
      3) приглашение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Кодексом;</w:t>
      </w:r>
    </w:p>
    <w:bookmarkEnd w:id="1752"/>
    <w:bookmarkStart w:name="z1318" w:id="1753"/>
    <w:p>
      <w:pPr>
        <w:spacing w:after="0"/>
        <w:ind w:left="0"/>
        <w:jc w:val="both"/>
      </w:pPr>
      <w:r>
        <w:rPr>
          <w:rFonts w:ascii="Times New Roman"/>
          <w:b w:val="false"/>
          <w:i w:val="false"/>
          <w:color w:val="000000"/>
          <w:sz w:val="28"/>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bookmarkEnd w:id="1753"/>
    <w:bookmarkStart w:name="z1319" w:id="1754"/>
    <w:p>
      <w:pPr>
        <w:spacing w:after="0"/>
        <w:ind w:left="0"/>
        <w:jc w:val="both"/>
      </w:pPr>
      <w:r>
        <w:rPr>
          <w:rFonts w:ascii="Times New Roman"/>
          <w:b w:val="false"/>
          <w:i w:val="false"/>
          <w:color w:val="000000"/>
          <w:sz w:val="28"/>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1754"/>
    <w:bookmarkStart w:name="z1320" w:id="1755"/>
    <w:p>
      <w:pPr>
        <w:spacing w:after="0"/>
        <w:ind w:left="0"/>
        <w:jc w:val="both"/>
      </w:pPr>
      <w:r>
        <w:rPr>
          <w:rFonts w:ascii="Times New Roman"/>
          <w:b w:val="false"/>
          <w:i w:val="false"/>
          <w:color w:val="000000"/>
          <w:sz w:val="28"/>
        </w:rPr>
        <w:t>
      6) владение и приобретение предметов первой необходимости, пользование собственной одеждой.</w:t>
      </w:r>
    </w:p>
    <w:bookmarkEnd w:id="1755"/>
    <w:bookmarkStart w:name="z1321" w:id="1756"/>
    <w:p>
      <w:pPr>
        <w:spacing w:after="0"/>
        <w:ind w:left="0"/>
        <w:jc w:val="both"/>
      </w:pPr>
      <w:r>
        <w:rPr>
          <w:rFonts w:ascii="Times New Roman"/>
          <w:b w:val="false"/>
          <w:i w:val="false"/>
          <w:color w:val="000000"/>
          <w:sz w:val="28"/>
        </w:rPr>
        <w:t>
      3. Лица, страдающие психическими расстройствами (заболеваниями), в отношении которых применяются принудительные меры медицинского характера в государственных психиатрических учреждениях специализированного типа с интенсивным наблюдением, имеют, помимо прав, указанных в пунктах 1 и 2 настоящей статьи, право на:</w:t>
      </w:r>
    </w:p>
    <w:bookmarkEnd w:id="1756"/>
    <w:bookmarkStart w:name="z1322" w:id="1757"/>
    <w:p>
      <w:pPr>
        <w:spacing w:after="0"/>
        <w:ind w:left="0"/>
        <w:jc w:val="both"/>
      </w:pPr>
      <w:r>
        <w:rPr>
          <w:rFonts w:ascii="Times New Roman"/>
          <w:b w:val="false"/>
          <w:i w:val="false"/>
          <w:color w:val="000000"/>
          <w:sz w:val="28"/>
        </w:rPr>
        <w:t>
      1) приобретение дополнительного питания;</w:t>
      </w:r>
    </w:p>
    <w:bookmarkEnd w:id="1757"/>
    <w:bookmarkStart w:name="z1323" w:id="1758"/>
    <w:p>
      <w:pPr>
        <w:spacing w:after="0"/>
        <w:ind w:left="0"/>
        <w:jc w:val="both"/>
      </w:pPr>
      <w:r>
        <w:rPr>
          <w:rFonts w:ascii="Times New Roman"/>
          <w:b w:val="false"/>
          <w:i w:val="false"/>
          <w:color w:val="000000"/>
          <w:sz w:val="28"/>
        </w:rPr>
        <w:t>
      2) получение медицинских услуг сверх гарантированного объема бесплатной медицинской помощи;</w:t>
      </w:r>
    </w:p>
    <w:bookmarkEnd w:id="1758"/>
    <w:bookmarkStart w:name="z1324" w:id="1759"/>
    <w:p>
      <w:pPr>
        <w:spacing w:after="0"/>
        <w:ind w:left="0"/>
        <w:jc w:val="both"/>
      </w:pPr>
      <w:r>
        <w:rPr>
          <w:rFonts w:ascii="Times New Roman"/>
          <w:b w:val="false"/>
          <w:i w:val="false"/>
          <w:color w:val="000000"/>
          <w:sz w:val="28"/>
        </w:rPr>
        <w:t>
      3) приобретение мягкого инвентаря, одежды, обуви;</w:t>
      </w:r>
    </w:p>
    <w:bookmarkEnd w:id="1759"/>
    <w:bookmarkStart w:name="z1325" w:id="1760"/>
    <w:p>
      <w:pPr>
        <w:spacing w:after="0"/>
        <w:ind w:left="0"/>
        <w:jc w:val="both"/>
      </w:pPr>
      <w:r>
        <w:rPr>
          <w:rFonts w:ascii="Times New Roman"/>
          <w:b w:val="false"/>
          <w:i w:val="false"/>
          <w:color w:val="000000"/>
          <w:sz w:val="28"/>
        </w:rPr>
        <w:t>
      4) пользование междугородней телефонной связью;</w:t>
      </w:r>
    </w:p>
    <w:bookmarkEnd w:id="1760"/>
    <w:bookmarkStart w:name="z1326" w:id="1761"/>
    <w:p>
      <w:pPr>
        <w:spacing w:after="0"/>
        <w:ind w:left="0"/>
        <w:jc w:val="both"/>
      </w:pPr>
      <w:r>
        <w:rPr>
          <w:rFonts w:ascii="Times New Roman"/>
          <w:b w:val="false"/>
          <w:i w:val="false"/>
          <w:color w:val="000000"/>
          <w:sz w:val="28"/>
        </w:rPr>
        <w:t>
      5) пользование контрольным счетом наличности.</w:t>
      </w:r>
    </w:p>
    <w:bookmarkEnd w:id="1761"/>
    <w:bookmarkStart w:name="z1327" w:id="1762"/>
    <w:p>
      <w:pPr>
        <w:spacing w:after="0"/>
        <w:ind w:left="0"/>
        <w:jc w:val="both"/>
      </w:pPr>
      <w:r>
        <w:rPr>
          <w:rFonts w:ascii="Times New Roman"/>
          <w:b w:val="false"/>
          <w:i w:val="false"/>
          <w:color w:val="000000"/>
          <w:sz w:val="28"/>
        </w:rPr>
        <w:t>
      Реализация указанных прав осуществляется за счет средств лица, которому они предоставляются.</w:t>
      </w:r>
    </w:p>
    <w:bookmarkEnd w:id="1762"/>
    <w:bookmarkStart w:name="z1328" w:id="1763"/>
    <w:p>
      <w:pPr>
        <w:spacing w:after="0"/>
        <w:ind w:left="0"/>
        <w:jc w:val="both"/>
      </w:pPr>
      <w:r>
        <w:rPr>
          <w:rFonts w:ascii="Times New Roman"/>
          <w:b w:val="false"/>
          <w:i w:val="false"/>
          <w:color w:val="000000"/>
          <w:sz w:val="28"/>
        </w:rPr>
        <w:t>
      Статья 121. Принудительные меры медицинского характера в отношении лиц, страдающих психическими расстройствами (заболеваниями)</w:t>
      </w:r>
    </w:p>
    <w:bookmarkEnd w:id="1763"/>
    <w:bookmarkStart w:name="z1329" w:id="1764"/>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 страдающих психическими расстройствами (заболеваниями), совершивших общественно опасные деяния, по основаниям и в порядке, установленным законодательством Республики Казахстан.</w:t>
      </w:r>
    </w:p>
    <w:bookmarkEnd w:id="1764"/>
    <w:bookmarkStart w:name="z1330" w:id="1765"/>
    <w:p>
      <w:pPr>
        <w:spacing w:after="0"/>
        <w:ind w:left="0"/>
        <w:jc w:val="both"/>
      </w:pPr>
      <w:r>
        <w:rPr>
          <w:rFonts w:ascii="Times New Roman"/>
          <w:b w:val="false"/>
          <w:i w:val="false"/>
          <w:color w:val="000000"/>
          <w:sz w:val="28"/>
        </w:rPr>
        <w:t>
      2. Принудительные меры медицинского характера осуществляются в психиатрических организациях системы здравоохранения в виде:</w:t>
      </w:r>
    </w:p>
    <w:bookmarkEnd w:id="1765"/>
    <w:bookmarkStart w:name="z1331" w:id="1766"/>
    <w:p>
      <w:pPr>
        <w:spacing w:after="0"/>
        <w:ind w:left="0"/>
        <w:jc w:val="both"/>
      </w:pPr>
      <w:r>
        <w:rPr>
          <w:rFonts w:ascii="Times New Roman"/>
          <w:b w:val="false"/>
          <w:i w:val="false"/>
          <w:color w:val="000000"/>
          <w:sz w:val="28"/>
        </w:rPr>
        <w:t>
      1) амбулаторного принудительного наблюдения и лечения у психиатра;</w:t>
      </w:r>
    </w:p>
    <w:bookmarkEnd w:id="1766"/>
    <w:bookmarkStart w:name="z1332" w:id="1767"/>
    <w:p>
      <w:pPr>
        <w:spacing w:after="0"/>
        <w:ind w:left="0"/>
        <w:jc w:val="both"/>
      </w:pPr>
      <w:r>
        <w:rPr>
          <w:rFonts w:ascii="Times New Roman"/>
          <w:b w:val="false"/>
          <w:i w:val="false"/>
          <w:color w:val="000000"/>
          <w:sz w:val="28"/>
        </w:rPr>
        <w:t xml:space="preserve">
      2) принудительного лечения в психиатрическом стационаре общего типа; </w:t>
      </w:r>
    </w:p>
    <w:bookmarkEnd w:id="1767"/>
    <w:bookmarkStart w:name="z1333" w:id="1768"/>
    <w:p>
      <w:pPr>
        <w:spacing w:after="0"/>
        <w:ind w:left="0"/>
        <w:jc w:val="both"/>
      </w:pPr>
      <w:r>
        <w:rPr>
          <w:rFonts w:ascii="Times New Roman"/>
          <w:b w:val="false"/>
          <w:i w:val="false"/>
          <w:color w:val="000000"/>
          <w:sz w:val="28"/>
        </w:rPr>
        <w:t>
      3) принудительного лечения в психиатрическом стационаре специализированного типа;</w:t>
      </w:r>
    </w:p>
    <w:bookmarkEnd w:id="1768"/>
    <w:bookmarkStart w:name="z1334" w:id="1769"/>
    <w:p>
      <w:pPr>
        <w:spacing w:after="0"/>
        <w:ind w:left="0"/>
        <w:jc w:val="both"/>
      </w:pPr>
      <w:r>
        <w:rPr>
          <w:rFonts w:ascii="Times New Roman"/>
          <w:b w:val="false"/>
          <w:i w:val="false"/>
          <w:color w:val="000000"/>
          <w:sz w:val="28"/>
        </w:rPr>
        <w:t>
      4) принудительного лечения в психиатрическом стационаре специализированного типа с интенсивным наблюдением.</w:t>
      </w:r>
    </w:p>
    <w:bookmarkEnd w:id="1769"/>
    <w:bookmarkStart w:name="z1335" w:id="1770"/>
    <w:p>
      <w:pPr>
        <w:spacing w:after="0"/>
        <w:ind w:left="0"/>
        <w:jc w:val="both"/>
      </w:pPr>
      <w:r>
        <w:rPr>
          <w:rFonts w:ascii="Times New Roman"/>
          <w:b w:val="false"/>
          <w:i w:val="false"/>
          <w:color w:val="000000"/>
          <w:sz w:val="28"/>
        </w:rPr>
        <w:t>
      3. Лица, помещенные в психиатрический стационар для применения принудительных мер медицинского характера, признаются нетрудоспособными на весь период пребывания в психиатрическом стационаре.</w:t>
      </w:r>
    </w:p>
    <w:bookmarkEnd w:id="1770"/>
    <w:bookmarkStart w:name="z1336" w:id="1771"/>
    <w:p>
      <w:pPr>
        <w:spacing w:after="0"/>
        <w:ind w:left="0"/>
        <w:jc w:val="both"/>
      </w:pPr>
      <w:r>
        <w:rPr>
          <w:rFonts w:ascii="Times New Roman"/>
          <w:b w:val="false"/>
          <w:i w:val="false"/>
          <w:color w:val="000000"/>
          <w:sz w:val="28"/>
        </w:rPr>
        <w:t>
      4. Деньги от физических и юридических лиц, в том числе пенсионные выплаты и государственные социальные пособия, зачисляются на контрольный счет наличности государственного психиатрического учреждения специализированного типа с интенсивным наблюдением (далее - учреждение) для использования психически больными, находящимися на принудительном лечении в учреждении.</w:t>
      </w:r>
    </w:p>
    <w:bookmarkEnd w:id="1771"/>
    <w:bookmarkStart w:name="z1337" w:id="1772"/>
    <w:p>
      <w:pPr>
        <w:spacing w:after="0"/>
        <w:ind w:left="0"/>
        <w:jc w:val="both"/>
      </w:pPr>
      <w:r>
        <w:rPr>
          <w:rFonts w:ascii="Times New Roman"/>
          <w:b w:val="false"/>
          <w:i w:val="false"/>
          <w:color w:val="000000"/>
          <w:sz w:val="28"/>
        </w:rPr>
        <w:t>
      5. Порядок использования денег определяется уполномоченным органом.</w:t>
      </w:r>
    </w:p>
    <w:bookmarkEnd w:id="1772"/>
    <w:bookmarkStart w:name="z1338" w:id="1773"/>
    <w:p>
      <w:pPr>
        <w:spacing w:after="0"/>
        <w:ind w:left="0"/>
        <w:jc w:val="both"/>
      </w:pPr>
      <w:r>
        <w:rPr>
          <w:rFonts w:ascii="Times New Roman"/>
          <w:b w:val="false"/>
          <w:i w:val="false"/>
          <w:color w:val="000000"/>
          <w:sz w:val="28"/>
        </w:rPr>
        <w:t>
      6. Учет и отчетность по использованию средств контрольного счета наличности учреждения, а также контроль за их использованием осуществляются в соответствии с законодательством Республики Казахстан.</w:t>
      </w:r>
    </w:p>
    <w:bookmarkEnd w:id="1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1774"/>
    <w:p>
      <w:pPr>
        <w:spacing w:after="0"/>
        <w:ind w:left="0"/>
        <w:jc w:val="both"/>
      </w:pPr>
      <w:r>
        <w:rPr>
          <w:rFonts w:ascii="Times New Roman"/>
          <w:b w:val="false"/>
          <w:i w:val="false"/>
          <w:color w:val="000000"/>
          <w:sz w:val="28"/>
        </w:rPr>
        <w:t>
      Статья 122. Оказание психиатрической помощи и социальная защита, гарантированные государством</w:t>
      </w:r>
    </w:p>
    <w:bookmarkEnd w:id="1774"/>
    <w:bookmarkStart w:name="z1340" w:id="1775"/>
    <w:p>
      <w:pPr>
        <w:spacing w:after="0"/>
        <w:ind w:left="0"/>
        <w:jc w:val="both"/>
      </w:pPr>
      <w:r>
        <w:rPr>
          <w:rFonts w:ascii="Times New Roman"/>
          <w:b w:val="false"/>
          <w:i w:val="false"/>
          <w:color w:val="000000"/>
          <w:sz w:val="28"/>
        </w:rPr>
        <w:t>
      1. Государством гарантируется:</w:t>
      </w:r>
    </w:p>
    <w:bookmarkEnd w:id="1775"/>
    <w:bookmarkStart w:name="z1341" w:id="1776"/>
    <w:p>
      <w:pPr>
        <w:spacing w:after="0"/>
        <w:ind w:left="0"/>
        <w:jc w:val="both"/>
      </w:pPr>
      <w:r>
        <w:rPr>
          <w:rFonts w:ascii="Times New Roman"/>
          <w:b w:val="false"/>
          <w:i w:val="false"/>
          <w:color w:val="000000"/>
          <w:sz w:val="28"/>
        </w:rPr>
        <w:t>
      1) экстренная и плановая психиатрическая помощь;</w:t>
      </w:r>
    </w:p>
    <w:bookmarkEnd w:id="1776"/>
    <w:bookmarkStart w:name="z1342" w:id="1777"/>
    <w:p>
      <w:pPr>
        <w:spacing w:after="0"/>
        <w:ind w:left="0"/>
        <w:jc w:val="both"/>
      </w:pPr>
      <w:r>
        <w:rPr>
          <w:rFonts w:ascii="Times New Roman"/>
          <w:b w:val="false"/>
          <w:i w:val="false"/>
          <w:color w:val="000000"/>
          <w:sz w:val="28"/>
        </w:rPr>
        <w:t>
      2) психиатрическая экспертиза, определение временной нетрудоспособности;</w:t>
      </w:r>
    </w:p>
    <w:bookmarkEnd w:id="1777"/>
    <w:bookmarkStart w:name="z1343" w:id="1778"/>
    <w:p>
      <w:pPr>
        <w:spacing w:after="0"/>
        <w:ind w:left="0"/>
        <w:jc w:val="both"/>
      </w:pPr>
      <w:r>
        <w:rPr>
          <w:rFonts w:ascii="Times New Roman"/>
          <w:b w:val="false"/>
          <w:i w:val="false"/>
          <w:color w:val="000000"/>
          <w:sz w:val="28"/>
        </w:rPr>
        <w:t>
      3) социально-бытовая помощь и содействие в трудоустройстве лиц, страдающих психическими расстройствами (заболеваниями), из них инвалидов - в соответствии с индивидуальной программой реабилитации.</w:t>
      </w:r>
    </w:p>
    <w:bookmarkEnd w:id="1778"/>
    <w:bookmarkStart w:name="z1344" w:id="1779"/>
    <w:p>
      <w:pPr>
        <w:spacing w:after="0"/>
        <w:ind w:left="0"/>
        <w:jc w:val="both"/>
      </w:pPr>
      <w:r>
        <w:rPr>
          <w:rFonts w:ascii="Times New Roman"/>
          <w:b w:val="false"/>
          <w:i w:val="false"/>
          <w:color w:val="000000"/>
          <w:sz w:val="28"/>
        </w:rPr>
        <w:t>
      2. Для обеспечения лиц, страдающих психическими расстройствами (заболеваниями), психиатрической помощью и в целях их социальной защиты государство:</w:t>
      </w:r>
    </w:p>
    <w:bookmarkEnd w:id="1779"/>
    <w:bookmarkStart w:name="z1345" w:id="1780"/>
    <w:p>
      <w:pPr>
        <w:spacing w:after="0"/>
        <w:ind w:left="0"/>
        <w:jc w:val="both"/>
      </w:pPr>
      <w:r>
        <w:rPr>
          <w:rFonts w:ascii="Times New Roman"/>
          <w:b w:val="false"/>
          <w:i w:val="false"/>
          <w:color w:val="000000"/>
          <w:sz w:val="28"/>
        </w:rPr>
        <w:t>
      1) организует предоставление психиатрической помощи;</w:t>
      </w:r>
    </w:p>
    <w:bookmarkEnd w:id="1780"/>
    <w:bookmarkStart w:name="z1346" w:id="1781"/>
    <w:p>
      <w:pPr>
        <w:spacing w:after="0"/>
        <w:ind w:left="0"/>
        <w:jc w:val="both"/>
      </w:pPr>
      <w:r>
        <w:rPr>
          <w:rFonts w:ascii="Times New Roman"/>
          <w:b w:val="false"/>
          <w:i w:val="false"/>
          <w:color w:val="000000"/>
          <w:sz w:val="28"/>
        </w:rPr>
        <w:t>
      2) организует общеобразовательное и профессиональное обучение несовершеннолетних, страдающих психическими расстройствами, из них инвалидов - в соответствии с индивидуальной программой реабилитации;</w:t>
      </w:r>
    </w:p>
    <w:bookmarkEnd w:id="1781"/>
    <w:bookmarkStart w:name="z1347" w:id="1782"/>
    <w:p>
      <w:pPr>
        <w:spacing w:after="0"/>
        <w:ind w:left="0"/>
        <w:jc w:val="both"/>
      </w:pPr>
      <w:r>
        <w:rPr>
          <w:rFonts w:ascii="Times New Roman"/>
          <w:b w:val="false"/>
          <w:i w:val="false"/>
          <w:color w:val="000000"/>
          <w:sz w:val="28"/>
        </w:rPr>
        <w:t>
      3) создает лечебно-производственные организации, а также специальные производства, цехи или участки с облегченными условиями труда для трудовой терапии, обучения новым профессиям для трудоустройства в этих организациях лиц, страдающих психическими расстройствами (заболеваниями), включая инвалидов.</w:t>
      </w:r>
    </w:p>
    <w:bookmarkEnd w:id="1782"/>
    <w:bookmarkStart w:name="z1348" w:id="1783"/>
    <w:p>
      <w:pPr>
        <w:spacing w:after="0"/>
        <w:ind w:left="0"/>
        <w:jc w:val="both"/>
      </w:pPr>
      <w:r>
        <w:rPr>
          <w:rFonts w:ascii="Times New Roman"/>
          <w:b w:val="false"/>
          <w:i w:val="false"/>
          <w:color w:val="000000"/>
          <w:sz w:val="28"/>
        </w:rPr>
        <w:t>
      Статья 123. Психиатрическое освидетельствование</w:t>
      </w:r>
    </w:p>
    <w:bookmarkEnd w:id="1783"/>
    <w:bookmarkStart w:name="z1349" w:id="1784"/>
    <w:p>
      <w:pPr>
        <w:spacing w:after="0"/>
        <w:ind w:left="0"/>
        <w:jc w:val="both"/>
      </w:pPr>
      <w:r>
        <w:rPr>
          <w:rFonts w:ascii="Times New Roman"/>
          <w:b w:val="false"/>
          <w:i w:val="false"/>
          <w:color w:val="000000"/>
          <w:sz w:val="28"/>
        </w:rPr>
        <w:t>
      1. Психиатрическое освидетельствование проводится в целях установления психического расстройства (заболевания) у обследуемого лица, определения необходимости оказания психиатрической помощи и ее видов, а также для решения вопросов об опеке, определении временной нетрудоспособности.</w:t>
      </w:r>
    </w:p>
    <w:bookmarkEnd w:id="1784"/>
    <w:bookmarkStart w:name="z1350" w:id="1785"/>
    <w:p>
      <w:pPr>
        <w:spacing w:after="0"/>
        <w:ind w:left="0"/>
        <w:jc w:val="both"/>
      </w:pPr>
      <w:r>
        <w:rPr>
          <w:rFonts w:ascii="Times New Roman"/>
          <w:b w:val="false"/>
          <w:i w:val="false"/>
          <w:color w:val="000000"/>
          <w:sz w:val="28"/>
        </w:rPr>
        <w:t>
      2. Психиатрическое освидетельствование, а также профилактические осмотры проводятся по просьбе или с письменного согласия обследуемого лица или по письменному заявлению его законных представителей с указанием причины освидетельствования; в отношении несовершеннолетнего или лица, признанного судом недееспособным, - по просьбе или с письменного согласия их законных представителей.</w:t>
      </w:r>
    </w:p>
    <w:bookmarkEnd w:id="1785"/>
    <w:bookmarkStart w:name="z1351" w:id="1786"/>
    <w:p>
      <w:pPr>
        <w:spacing w:after="0"/>
        <w:ind w:left="0"/>
        <w:jc w:val="both"/>
      </w:pPr>
      <w:r>
        <w:rPr>
          <w:rFonts w:ascii="Times New Roman"/>
          <w:b w:val="false"/>
          <w:i w:val="false"/>
          <w:color w:val="000000"/>
          <w:sz w:val="28"/>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bookmarkEnd w:id="1786"/>
    <w:bookmarkStart w:name="z1352" w:id="1787"/>
    <w:p>
      <w:pPr>
        <w:spacing w:after="0"/>
        <w:ind w:left="0"/>
        <w:jc w:val="both"/>
      </w:pPr>
      <w:r>
        <w:rPr>
          <w:rFonts w:ascii="Times New Roman"/>
          <w:b w:val="false"/>
          <w:i w:val="false"/>
          <w:color w:val="000000"/>
          <w:sz w:val="28"/>
        </w:rPr>
        <w:t>
      3. В случае возражения или отсутствия у обследуемого лица или несовершеннолетнего законного представителя освидетельствование проводится по решению органа опеки и попечительства, которое может быть обжаловано в суд.</w:t>
      </w:r>
    </w:p>
    <w:bookmarkEnd w:id="1787"/>
    <w:bookmarkStart w:name="z1353" w:id="1788"/>
    <w:p>
      <w:pPr>
        <w:spacing w:after="0"/>
        <w:ind w:left="0"/>
        <w:jc w:val="both"/>
      </w:pPr>
      <w:r>
        <w:rPr>
          <w:rFonts w:ascii="Times New Roman"/>
          <w:b w:val="false"/>
          <w:i w:val="false"/>
          <w:color w:val="000000"/>
          <w:sz w:val="28"/>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bookmarkEnd w:id="1788"/>
    <w:bookmarkStart w:name="z1354" w:id="1789"/>
    <w:p>
      <w:pPr>
        <w:spacing w:after="0"/>
        <w:ind w:left="0"/>
        <w:jc w:val="both"/>
      </w:pPr>
      <w:r>
        <w:rPr>
          <w:rFonts w:ascii="Times New Roman"/>
          <w:b w:val="false"/>
          <w:i w:val="false"/>
          <w:color w:val="000000"/>
          <w:sz w:val="28"/>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bookmarkEnd w:id="1789"/>
    <w:bookmarkStart w:name="z1355" w:id="1790"/>
    <w:p>
      <w:pPr>
        <w:spacing w:after="0"/>
        <w:ind w:left="0"/>
        <w:jc w:val="both"/>
      </w:pPr>
      <w:r>
        <w:rPr>
          <w:rFonts w:ascii="Times New Roman"/>
          <w:b w:val="false"/>
          <w:i w:val="false"/>
          <w:color w:val="000000"/>
          <w:sz w:val="28"/>
        </w:rPr>
        <w:t>
      1) его непосредственную опасность для себя и окружающих;</w:t>
      </w:r>
    </w:p>
    <w:bookmarkEnd w:id="1790"/>
    <w:bookmarkStart w:name="z1356" w:id="1791"/>
    <w:p>
      <w:pPr>
        <w:spacing w:after="0"/>
        <w:ind w:left="0"/>
        <w:jc w:val="both"/>
      </w:pPr>
      <w:r>
        <w:rPr>
          <w:rFonts w:ascii="Times New Roman"/>
          <w:b w:val="false"/>
          <w:i w:val="false"/>
          <w:color w:val="000000"/>
          <w:sz w:val="28"/>
        </w:rPr>
        <w:t>
      2) его беспомощность, то есть неспособность самостоятельно удовлетворять основные жизненные потребности, при отсутствии надлежащего ухода;</w:t>
      </w:r>
    </w:p>
    <w:bookmarkEnd w:id="1791"/>
    <w:bookmarkStart w:name="z1357" w:id="1792"/>
    <w:p>
      <w:pPr>
        <w:spacing w:after="0"/>
        <w:ind w:left="0"/>
        <w:jc w:val="both"/>
      </w:pPr>
      <w:r>
        <w:rPr>
          <w:rFonts w:ascii="Times New Roman"/>
          <w:b w:val="false"/>
          <w:i w:val="false"/>
          <w:color w:val="000000"/>
          <w:sz w:val="28"/>
        </w:rPr>
        <w:t>
      3) существенный вред его здоровья вследствие ухудшения психического состояния, если лицо будет оставлено без психиатрической помощи.</w:t>
      </w:r>
    </w:p>
    <w:bookmarkEnd w:id="1792"/>
    <w:bookmarkStart w:name="z1358" w:id="1793"/>
    <w:p>
      <w:pPr>
        <w:spacing w:after="0"/>
        <w:ind w:left="0"/>
        <w:jc w:val="both"/>
      </w:pPr>
      <w:r>
        <w:rPr>
          <w:rFonts w:ascii="Times New Roman"/>
          <w:b w:val="false"/>
          <w:i w:val="false"/>
          <w:color w:val="000000"/>
          <w:sz w:val="28"/>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124 настоящего Кодекса</w:t>
      </w:r>
    </w:p>
    <w:bookmarkEnd w:id="1793"/>
    <w:bookmarkStart w:name="z1359" w:id="1794"/>
    <w:p>
      <w:pPr>
        <w:spacing w:after="0"/>
        <w:ind w:left="0"/>
        <w:jc w:val="both"/>
      </w:pPr>
      <w:r>
        <w:rPr>
          <w:rFonts w:ascii="Times New Roman"/>
          <w:b w:val="false"/>
          <w:i w:val="false"/>
          <w:color w:val="000000"/>
          <w:sz w:val="28"/>
        </w:rPr>
        <w:t>
      7. Различные виды психиатрической экспертизы и психиатрическое освидетельствование лица производятся в соответствии с законодательством Республики Казахстан в области здравоохранения.</w:t>
      </w:r>
    </w:p>
    <w:bookmarkEnd w:id="1794"/>
    <w:bookmarkStart w:name="z1360" w:id="1795"/>
    <w:p>
      <w:pPr>
        <w:spacing w:after="0"/>
        <w:ind w:left="0"/>
        <w:jc w:val="both"/>
      </w:pPr>
      <w:r>
        <w:rPr>
          <w:rFonts w:ascii="Times New Roman"/>
          <w:b w:val="false"/>
          <w:i w:val="false"/>
          <w:color w:val="000000"/>
          <w:sz w:val="28"/>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уведомления законного представителя лица.</w:t>
      </w:r>
    </w:p>
    <w:bookmarkEnd w:id="1795"/>
    <w:bookmarkStart w:name="z1361" w:id="1796"/>
    <w:p>
      <w:pPr>
        <w:spacing w:after="0"/>
        <w:ind w:left="0"/>
        <w:jc w:val="both"/>
      </w:pPr>
      <w:r>
        <w:rPr>
          <w:rFonts w:ascii="Times New Roman"/>
          <w:b w:val="false"/>
          <w:i w:val="false"/>
          <w:color w:val="000000"/>
          <w:sz w:val="28"/>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bookmarkEnd w:id="1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64" w:id="1797"/>
    <w:p>
      <w:pPr>
        <w:spacing w:after="0"/>
        <w:ind w:left="0"/>
        <w:jc w:val="both"/>
      </w:pPr>
      <w:r>
        <w:rPr>
          <w:rFonts w:ascii="Times New Roman"/>
          <w:b w:val="false"/>
          <w:i w:val="false"/>
          <w:color w:val="000000"/>
          <w:sz w:val="28"/>
        </w:rPr>
        <w:t xml:space="preserve">
      12.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врач-психиатр в письменном виде обоснованно отказывает в психиатрическом освидетельствовании.</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65" w:id="1798"/>
    <w:p>
      <w:pPr>
        <w:spacing w:after="0"/>
        <w:ind w:left="0"/>
        <w:jc w:val="both"/>
      </w:pPr>
      <w:r>
        <w:rPr>
          <w:rFonts w:ascii="Times New Roman"/>
          <w:b w:val="false"/>
          <w:i w:val="false"/>
          <w:color w:val="000000"/>
          <w:sz w:val="28"/>
        </w:rPr>
        <w:t>
      Статья 124. Динамическое наблюдение за больными психическими расстройствами (заболеваниями)</w:t>
      </w:r>
    </w:p>
    <w:bookmarkEnd w:id="1798"/>
    <w:bookmarkStart w:name="z1366" w:id="1799"/>
    <w:p>
      <w:pPr>
        <w:spacing w:after="0"/>
        <w:ind w:left="0"/>
        <w:jc w:val="both"/>
      </w:pPr>
      <w:r>
        <w:rPr>
          <w:rFonts w:ascii="Times New Roman"/>
          <w:b w:val="false"/>
          <w:i w:val="false"/>
          <w:color w:val="000000"/>
          <w:sz w:val="28"/>
        </w:rPr>
        <w:t>
      1. Динамическое наблюдение может устанавливаться независимо от согласия лица, страдающего психическим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p>
    <w:bookmarkEnd w:id="1799"/>
    <w:bookmarkStart w:name="z1367" w:id="1800"/>
    <w:p>
      <w:pPr>
        <w:spacing w:after="0"/>
        <w:ind w:left="0"/>
        <w:jc w:val="both"/>
      </w:pPr>
      <w:r>
        <w:rPr>
          <w:rFonts w:ascii="Times New Roman"/>
          <w:b w:val="false"/>
          <w:i w:val="false"/>
          <w:color w:val="000000"/>
          <w:sz w:val="28"/>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bookmarkEnd w:id="1800"/>
    <w:bookmarkStart w:name="z1368" w:id="1801"/>
    <w:p>
      <w:pPr>
        <w:spacing w:after="0"/>
        <w:ind w:left="0"/>
        <w:jc w:val="both"/>
      </w:pPr>
      <w:r>
        <w:rPr>
          <w:rFonts w:ascii="Times New Roman"/>
          <w:b w:val="false"/>
          <w:i w:val="false"/>
          <w:color w:val="000000"/>
          <w:sz w:val="28"/>
        </w:rPr>
        <w:t>
      3. Решение вопроса о необходимости установления динамического наблюдения и его прекращении принимается комиссией врачей-психиатров, назначаемой администрацией психиатрической организации, оказывающей амбулаторную психиатрическую помощь, или комиссией врачей-психиатров, назначаемой органом здравоохранения, в количестве не менее трех врачей.</w:t>
      </w:r>
    </w:p>
    <w:bookmarkEnd w:id="1801"/>
    <w:bookmarkStart w:name="z1369" w:id="1802"/>
    <w:p>
      <w:pPr>
        <w:spacing w:after="0"/>
        <w:ind w:left="0"/>
        <w:jc w:val="both"/>
      </w:pPr>
      <w:r>
        <w:rPr>
          <w:rFonts w:ascii="Times New Roman"/>
          <w:b w:val="false"/>
          <w:i w:val="false"/>
          <w:color w:val="000000"/>
          <w:sz w:val="28"/>
        </w:rPr>
        <w:t>
      4. Обоснованное решение комиссии врачей-психиатров оформляется записью в медицинской документации. Решение об установлении или о прекращении динамического наблюдения может быть обжаловано в порядке, установленном настоящим Кодексом.</w:t>
      </w:r>
    </w:p>
    <w:bookmarkEnd w:id="1802"/>
    <w:bookmarkStart w:name="z1370" w:id="1803"/>
    <w:p>
      <w:pPr>
        <w:spacing w:after="0"/>
        <w:ind w:left="0"/>
        <w:jc w:val="both"/>
      </w:pPr>
      <w:r>
        <w:rPr>
          <w:rFonts w:ascii="Times New Roman"/>
          <w:b w:val="false"/>
          <w:i w:val="false"/>
          <w:color w:val="000000"/>
          <w:sz w:val="28"/>
        </w:rPr>
        <w:t xml:space="preserve">
      5. Установленное ранее динамическое наблюдение прекращается при выздоровлении или значительном и стойком улучшении психического состояния лица, страдающего психическими расстройствами (заболеваниями). После прекращения динамического наблюдения психиатрическая помощь по просьбе или с согласия лица либо по просьбе или с согласия его законного представителя оказывается в виде консультации и лечения. При изменении психического состояния лицо, страдающее психическим расстройством (заболеванием), может быть освидетельствовано без его согласия или без согласия его законного представителя по основаниям и в порядке, предусмотренным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Динамическое наблюдение за больными психическими расстройствами (заболеваниями) может быть возобновлено в таких случаях по решению комиссии врачей-психиатров.</w:t>
      </w:r>
    </w:p>
    <w:bookmarkEnd w:id="1803"/>
    <w:bookmarkStart w:name="z1968" w:id="1804"/>
    <w:p>
      <w:pPr>
        <w:spacing w:after="0"/>
        <w:ind w:left="0"/>
        <w:jc w:val="both"/>
      </w:pPr>
      <w:r>
        <w:rPr>
          <w:rFonts w:ascii="Times New Roman"/>
          <w:b w:val="false"/>
          <w:i w:val="false"/>
          <w:color w:val="000000"/>
          <w:sz w:val="28"/>
        </w:rPr>
        <w:t xml:space="preserve">
      6. Рассмотрение вопроса о прекращении динамического наблюдения может быть осуществлено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 инициативе самого лица, страдающего психическим расстройством, а также по инициативе его законного представителя.</w:t>
      </w:r>
    </w:p>
    <w:bookmarkEnd w:id="1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71" w:id="1805"/>
    <w:p>
      <w:pPr>
        <w:spacing w:after="0"/>
        <w:ind w:left="0"/>
        <w:jc w:val="both"/>
      </w:pPr>
      <w:r>
        <w:rPr>
          <w:rFonts w:ascii="Times New Roman"/>
          <w:b w:val="false"/>
          <w:i w:val="false"/>
          <w:color w:val="000000"/>
          <w:sz w:val="28"/>
        </w:rPr>
        <w:t>
      Статья 125. Госпитализация в психиатрический стационар</w:t>
      </w:r>
    </w:p>
    <w:bookmarkEnd w:id="1805"/>
    <w:bookmarkStart w:name="z1372" w:id="1806"/>
    <w:p>
      <w:pPr>
        <w:spacing w:after="0"/>
        <w:ind w:left="0"/>
        <w:jc w:val="both"/>
      </w:pPr>
      <w:r>
        <w:rPr>
          <w:rFonts w:ascii="Times New Roman"/>
          <w:b w:val="false"/>
          <w:i w:val="false"/>
          <w:color w:val="000000"/>
          <w:sz w:val="28"/>
        </w:rPr>
        <w:t>
      1. Основанием для госпитализации в психиатрический стационар являются наличие у лица психического расстройства (заболевания) и решение врача-психиатра о необходимости проведения обследования или лечения в условиях стационара.</w:t>
      </w:r>
    </w:p>
    <w:bookmarkEnd w:id="1806"/>
    <w:bookmarkStart w:name="z1969" w:id="1807"/>
    <w:p>
      <w:pPr>
        <w:spacing w:after="0"/>
        <w:ind w:left="0"/>
        <w:jc w:val="both"/>
      </w:pPr>
      <w:r>
        <w:rPr>
          <w:rFonts w:ascii="Times New Roman"/>
          <w:b w:val="false"/>
          <w:i w:val="false"/>
          <w:color w:val="000000"/>
          <w:sz w:val="28"/>
        </w:rPr>
        <w:t>
      1-1. Принудительная госпитализация в психиатрический стационар допускается на основании решения суда.</w:t>
      </w:r>
    </w:p>
    <w:bookmarkEnd w:id="1807"/>
    <w:p>
      <w:pPr>
        <w:spacing w:after="0"/>
        <w:ind w:left="0"/>
        <w:jc w:val="both"/>
      </w:pPr>
      <w:r>
        <w:rPr>
          <w:rFonts w:ascii="Times New Roman"/>
          <w:b w:val="false"/>
          <w:i w:val="false"/>
          <w:color w:val="000000"/>
          <w:sz w:val="28"/>
        </w:rPr>
        <w:t xml:space="preserve">
      Принудительная госпитализация лица в психиатрический стационар до вынесения судом решения допускается исключительно в целях недопущения последствий,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94 настоящего Кодекса.</w:t>
      </w:r>
    </w:p>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психиатрической организации в течение сорока восьми часов с момента помещения лица в психиатрический стационар направляет прокурору письменное уведомление.</w:t>
      </w:r>
    </w:p>
    <w:p>
      <w:pPr>
        <w:spacing w:after="0"/>
        <w:ind w:left="0"/>
        <w:jc w:val="both"/>
      </w:pPr>
      <w:r>
        <w:rPr>
          <w:rFonts w:ascii="Times New Roman"/>
          <w:b w:val="false"/>
          <w:i w:val="false"/>
          <w:color w:val="000000"/>
          <w:sz w:val="28"/>
        </w:rPr>
        <w:t>
      При наличии сведений о супруге, близких родственниках и (или) законных представителях администрация психиатрической организации в течение сорока восьми часов с момента помещения лица в психиатрический стационар информирует их.</w:t>
      </w:r>
    </w:p>
    <w:bookmarkStart w:name="z1373" w:id="1808"/>
    <w:p>
      <w:pPr>
        <w:spacing w:after="0"/>
        <w:ind w:left="0"/>
        <w:jc w:val="both"/>
      </w:pPr>
      <w:r>
        <w:rPr>
          <w:rFonts w:ascii="Times New Roman"/>
          <w:b w:val="false"/>
          <w:i w:val="false"/>
          <w:color w:val="000000"/>
          <w:sz w:val="28"/>
        </w:rPr>
        <w:t>
      2. Госпитализация в психиатрический стационар может быть обусловлена необходимостью судебно-психиатрической экспертизы в порядке, установленном законодательством Республики Казахстан в области здравоохранения.</w:t>
      </w:r>
    </w:p>
    <w:bookmarkEnd w:id="1808"/>
    <w:bookmarkStart w:name="z1374" w:id="1809"/>
    <w:p>
      <w:pPr>
        <w:spacing w:after="0"/>
        <w:ind w:left="0"/>
        <w:jc w:val="both"/>
      </w:pPr>
      <w:r>
        <w:rPr>
          <w:rFonts w:ascii="Times New Roman"/>
          <w:b w:val="false"/>
          <w:i w:val="false"/>
          <w:color w:val="000000"/>
          <w:sz w:val="28"/>
        </w:rPr>
        <w:t xml:space="preserve">
      3. Госпитализация лица в психиатрический стационар осуществляется добровольно по его просьбе или с его письменного согласия, за исключением случаев, предусмотренных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809"/>
    <w:bookmarkStart w:name="z1375" w:id="1810"/>
    <w:p>
      <w:pPr>
        <w:spacing w:after="0"/>
        <w:ind w:left="0"/>
        <w:jc w:val="both"/>
      </w:pPr>
      <w:r>
        <w:rPr>
          <w:rFonts w:ascii="Times New Roman"/>
          <w:b w:val="false"/>
          <w:i w:val="false"/>
          <w:color w:val="000000"/>
          <w:sz w:val="28"/>
        </w:rPr>
        <w:t>
      4. Несовершеннолетний госпитализируется в психиатрический стационар с письменного согласия его родителей или иного законного представителя.</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29.12.2010 № 375-IV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77" w:id="1811"/>
    <w:p>
      <w:pPr>
        <w:spacing w:after="0"/>
        <w:ind w:left="0"/>
        <w:jc w:val="both"/>
      </w:pPr>
      <w:r>
        <w:rPr>
          <w:rFonts w:ascii="Times New Roman"/>
          <w:b w:val="false"/>
          <w:i w:val="false"/>
          <w:color w:val="000000"/>
          <w:sz w:val="28"/>
        </w:rPr>
        <w:t xml:space="preserve">
      6. В случае возражения или отсутствия законного представителя госпитализация несовершеннолетнего в психиатрический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 </w:t>
      </w:r>
    </w:p>
    <w:bookmarkEnd w:id="1811"/>
    <w:bookmarkStart w:name="z1378" w:id="1812"/>
    <w:p>
      <w:pPr>
        <w:spacing w:after="0"/>
        <w:ind w:left="0"/>
        <w:jc w:val="both"/>
      </w:pPr>
      <w:r>
        <w:rPr>
          <w:rFonts w:ascii="Times New Roman"/>
          <w:b w:val="false"/>
          <w:i w:val="false"/>
          <w:color w:val="000000"/>
          <w:sz w:val="28"/>
        </w:rPr>
        <w:t xml:space="preserve">
      7.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 </w:t>
      </w:r>
    </w:p>
    <w:bookmarkEnd w:id="1812"/>
    <w:bookmarkStart w:name="z1379" w:id="1813"/>
    <w:p>
      <w:pPr>
        <w:spacing w:after="0"/>
        <w:ind w:left="0"/>
        <w:jc w:val="both"/>
      </w:pPr>
      <w:r>
        <w:rPr>
          <w:rFonts w:ascii="Times New Roman"/>
          <w:b w:val="false"/>
          <w:i w:val="false"/>
          <w:color w:val="000000"/>
          <w:sz w:val="28"/>
        </w:rPr>
        <w:t>
      8. Пребывание лица в психиатрическом стационаре в принудительном порядке продолжается только в течение времени сохранения оснований, по которым была проведена госпитализация.</w:t>
      </w:r>
    </w:p>
    <w:bookmarkEnd w:id="1813"/>
    <w:bookmarkStart w:name="z1380" w:id="1814"/>
    <w:p>
      <w:pPr>
        <w:spacing w:after="0"/>
        <w:ind w:left="0"/>
        <w:jc w:val="both"/>
      </w:pPr>
      <w:r>
        <w:rPr>
          <w:rFonts w:ascii="Times New Roman"/>
          <w:b w:val="false"/>
          <w:i w:val="false"/>
          <w:color w:val="000000"/>
          <w:sz w:val="28"/>
        </w:rPr>
        <w:t>
      9. Лицо, госпитализированное в психиатрический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психиатрического стационара о необходимости продления срока принудительной госпитализации и лечения, к которому прилагается заключение комиссии врачей-психиатров.</w:t>
      </w:r>
    </w:p>
    <w:bookmarkEnd w:id="1814"/>
    <w:bookmarkStart w:name="z1381" w:id="1815"/>
    <w:p>
      <w:pPr>
        <w:spacing w:after="0"/>
        <w:ind w:left="0"/>
        <w:jc w:val="both"/>
      </w:pPr>
      <w:r>
        <w:rPr>
          <w:rFonts w:ascii="Times New Roman"/>
          <w:b w:val="false"/>
          <w:i w:val="false"/>
          <w:color w:val="000000"/>
          <w:sz w:val="28"/>
        </w:rPr>
        <w:t>
      10.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 адвоката.</w:t>
      </w:r>
    </w:p>
    <w:bookmarkEnd w:id="1815"/>
    <w:bookmarkStart w:name="z1382" w:id="1816"/>
    <w:p>
      <w:pPr>
        <w:spacing w:after="0"/>
        <w:ind w:left="0"/>
        <w:jc w:val="both"/>
      </w:pPr>
      <w:r>
        <w:rPr>
          <w:rFonts w:ascii="Times New Roman"/>
          <w:b w:val="false"/>
          <w:i w:val="false"/>
          <w:color w:val="000000"/>
          <w:sz w:val="28"/>
        </w:rPr>
        <w:t xml:space="preserve">
      Лицо, госпитализированное в психиатрический стационар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94 настоящего Кодекса, подлежит обязательному освидетельствованию в течение сорока восьми часов с момента госпитализации комиссией врачей-психиатров психиатрической организации,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психиатрическом стационаре, оно подлежит немедленной выписке.</w:t>
      </w:r>
    </w:p>
    <w:bookmarkEnd w:id="1816"/>
    <w:bookmarkStart w:name="z1383" w:id="1817"/>
    <w:p>
      <w:pPr>
        <w:spacing w:after="0"/>
        <w:ind w:left="0"/>
        <w:jc w:val="both"/>
      </w:pPr>
      <w:r>
        <w:rPr>
          <w:rFonts w:ascii="Times New Roman"/>
          <w:b w:val="false"/>
          <w:i w:val="false"/>
          <w:color w:val="000000"/>
          <w:sz w:val="28"/>
        </w:rPr>
        <w:t>
      11. В случае несогласия с принудительной госпитализацией лицо, страдающее психическими расстройствами (заболеваниями), или его законный представитель вправе обратиться в суд.</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384" w:id="1818"/>
    <w:p>
      <w:pPr>
        <w:spacing w:after="0"/>
        <w:ind w:left="0"/>
        <w:jc w:val="both"/>
      </w:pPr>
      <w:r>
        <w:rPr>
          <w:rFonts w:ascii="Times New Roman"/>
          <w:b w:val="false"/>
          <w:i w:val="false"/>
          <w:color w:val="000000"/>
          <w:sz w:val="28"/>
        </w:rPr>
        <w:t>
      Статья 126. Освидетельствование несовершеннолетнего или лица, признанного судом недееспособным, помещенных в психиатрический стационар по просьбе или с согласия и законных представителей</w:t>
      </w:r>
    </w:p>
    <w:bookmarkEnd w:id="1818"/>
    <w:bookmarkStart w:name="z1385" w:id="1819"/>
    <w:p>
      <w:pPr>
        <w:spacing w:after="0"/>
        <w:ind w:left="0"/>
        <w:jc w:val="both"/>
      </w:pPr>
      <w:r>
        <w:rPr>
          <w:rFonts w:ascii="Times New Roman"/>
          <w:b w:val="false"/>
          <w:i w:val="false"/>
          <w:color w:val="000000"/>
          <w:sz w:val="28"/>
        </w:rPr>
        <w:t xml:space="preserve">
      1. Несовершеннолетний или лицо, признанное судом недееспособным, помещенные в психиатрический стационар, подлежат обязательному освидетельствованию комиссией врачей-психиатров психиатрической организации в порядке, предусмотренном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w:t>
      </w:r>
    </w:p>
    <w:bookmarkEnd w:id="1819"/>
    <w:bookmarkStart w:name="z1386" w:id="1820"/>
    <w:p>
      <w:pPr>
        <w:spacing w:after="0"/>
        <w:ind w:left="0"/>
        <w:jc w:val="both"/>
      </w:pPr>
      <w:r>
        <w:rPr>
          <w:rFonts w:ascii="Times New Roman"/>
          <w:b w:val="false"/>
          <w:i w:val="false"/>
          <w:color w:val="000000"/>
          <w:sz w:val="28"/>
        </w:rPr>
        <w:t>
      2. В течение первых шести месяцев несовершеннолетний или лицо, признанное судом недееспособным, подлежат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bookmarkEnd w:id="1820"/>
    <w:bookmarkStart w:name="z1387" w:id="1821"/>
    <w:p>
      <w:pPr>
        <w:spacing w:after="0"/>
        <w:ind w:left="0"/>
        <w:jc w:val="both"/>
      </w:pPr>
      <w:r>
        <w:rPr>
          <w:rFonts w:ascii="Times New Roman"/>
          <w:b w:val="false"/>
          <w:i w:val="false"/>
          <w:color w:val="000000"/>
          <w:sz w:val="28"/>
        </w:rPr>
        <w:t>
      3. В случае обнаружения комиссией врачей-психиатров или администрацией психиатрического стационара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психиатрического стационара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8" w:id="1822"/>
    <w:p>
      <w:pPr>
        <w:spacing w:after="0"/>
        <w:ind w:left="0"/>
        <w:jc w:val="both"/>
      </w:pPr>
      <w:r>
        <w:rPr>
          <w:rFonts w:ascii="Times New Roman"/>
          <w:b w:val="false"/>
          <w:i w:val="false"/>
          <w:color w:val="000000"/>
          <w:sz w:val="28"/>
        </w:rPr>
        <w:t>
      Статья 127. Меры обеспечения безопасности при оказании психиатрической помощи</w:t>
      </w:r>
    </w:p>
    <w:bookmarkEnd w:id="1822"/>
    <w:bookmarkStart w:name="z1389" w:id="1823"/>
    <w:p>
      <w:pPr>
        <w:spacing w:after="0"/>
        <w:ind w:left="0"/>
        <w:jc w:val="both"/>
      </w:pPr>
      <w:r>
        <w:rPr>
          <w:rFonts w:ascii="Times New Roman"/>
          <w:b w:val="false"/>
          <w:i w:val="false"/>
          <w:color w:val="000000"/>
          <w:sz w:val="28"/>
        </w:rPr>
        <w:t>
      1. Стационарная психиатрическая помощь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bookmarkEnd w:id="1823"/>
    <w:bookmarkStart w:name="z1390" w:id="1824"/>
    <w:p>
      <w:pPr>
        <w:spacing w:after="0"/>
        <w:ind w:left="0"/>
        <w:jc w:val="both"/>
      </w:pPr>
      <w:r>
        <w:rPr>
          <w:rFonts w:ascii="Times New Roman"/>
          <w:b w:val="false"/>
          <w:i w:val="false"/>
          <w:color w:val="000000"/>
          <w:sz w:val="28"/>
        </w:rPr>
        <w:t>
      2. Меры физического стеснения и изоляции при принудительной госпитализации и пребывании в психиатрическом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представляющего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bookmarkEnd w:id="1824"/>
    <w:bookmarkStart w:name="z1391" w:id="1825"/>
    <w:p>
      <w:pPr>
        <w:spacing w:after="0"/>
        <w:ind w:left="0"/>
        <w:jc w:val="both"/>
      </w:pPr>
      <w:r>
        <w:rPr>
          <w:rFonts w:ascii="Times New Roman"/>
          <w:b w:val="false"/>
          <w:i w:val="false"/>
          <w:color w:val="000000"/>
          <w:sz w:val="28"/>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bookmarkEnd w:id="1825"/>
    <w:bookmarkStart w:name="z2383" w:id="1826"/>
    <w:p>
      <w:pPr>
        <w:spacing w:after="0"/>
        <w:ind w:left="0"/>
        <w:jc w:val="both"/>
      </w:pPr>
      <w:r>
        <w:rPr>
          <w:rFonts w:ascii="Times New Roman"/>
          <w:b w:val="false"/>
          <w:i w:val="false"/>
          <w:color w:val="000000"/>
          <w:sz w:val="28"/>
        </w:rPr>
        <w:t>
      4. Охрана государственного психиатрического учреждения специализированного типа с интенсивным наблюдением осуществляется в соответствии с порядком, определяемым Министерством внутренних дел Республики Казахстан совместно с уполномоченным органом.</w:t>
      </w:r>
    </w:p>
    <w:bookmarkEnd w:id="1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2" w:id="1827"/>
    <w:p>
      <w:pPr>
        <w:spacing w:after="0"/>
        <w:ind w:left="0"/>
        <w:jc w:val="both"/>
      </w:pPr>
      <w:r>
        <w:rPr>
          <w:rFonts w:ascii="Times New Roman"/>
          <w:b w:val="false"/>
          <w:i w:val="false"/>
          <w:color w:val="000000"/>
          <w:sz w:val="28"/>
        </w:rPr>
        <w:t>
      Статья 128. Выписка из психиатрического стационара</w:t>
      </w:r>
    </w:p>
    <w:bookmarkEnd w:id="1827"/>
    <w:bookmarkStart w:name="z1393" w:id="1828"/>
    <w:p>
      <w:pPr>
        <w:spacing w:after="0"/>
        <w:ind w:left="0"/>
        <w:jc w:val="both"/>
      </w:pPr>
      <w:r>
        <w:rPr>
          <w:rFonts w:ascii="Times New Roman"/>
          <w:b w:val="false"/>
          <w:i w:val="false"/>
          <w:color w:val="000000"/>
          <w:sz w:val="28"/>
        </w:rPr>
        <w:t>
      1. Выписка из психиатрического стационара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bookmarkEnd w:id="1828"/>
    <w:bookmarkStart w:name="z1394" w:id="1829"/>
    <w:p>
      <w:pPr>
        <w:spacing w:after="0"/>
        <w:ind w:left="0"/>
        <w:jc w:val="both"/>
      </w:pPr>
      <w:r>
        <w:rPr>
          <w:rFonts w:ascii="Times New Roman"/>
          <w:b w:val="false"/>
          <w:i w:val="false"/>
          <w:color w:val="000000"/>
          <w:sz w:val="28"/>
        </w:rPr>
        <w:t>
      2. Выписка пациента, добровольно находящегося в психиатрическом стационаре, производится по его личному заявлению, заявлению его законного представителя или по решению его лечащего врача.</w:t>
      </w:r>
    </w:p>
    <w:bookmarkEnd w:id="1829"/>
    <w:bookmarkStart w:name="z1395" w:id="1830"/>
    <w:p>
      <w:pPr>
        <w:spacing w:after="0"/>
        <w:ind w:left="0"/>
        <w:jc w:val="both"/>
      </w:pPr>
      <w:r>
        <w:rPr>
          <w:rFonts w:ascii="Times New Roman"/>
          <w:b w:val="false"/>
          <w:i w:val="false"/>
          <w:color w:val="000000"/>
          <w:sz w:val="28"/>
        </w:rPr>
        <w:t>
      3. Выписка пациента, госпитализированного в психиатрический стационар в принудительном порядке, производится по заключению комиссии врачей-психиатров, решению суда либо постановлению прокурора.</w:t>
      </w:r>
    </w:p>
    <w:bookmarkEnd w:id="1830"/>
    <w:bookmarkStart w:name="z1396" w:id="1831"/>
    <w:p>
      <w:pPr>
        <w:spacing w:after="0"/>
        <w:ind w:left="0"/>
        <w:jc w:val="both"/>
      </w:pPr>
      <w:r>
        <w:rPr>
          <w:rFonts w:ascii="Times New Roman"/>
          <w:b w:val="false"/>
          <w:i w:val="false"/>
          <w:color w:val="000000"/>
          <w:sz w:val="28"/>
        </w:rPr>
        <w:t>
      4. Выписка пациента, к которому по определению суда применены принудительные меры медицинского характера, производится только по определению суда.</w:t>
      </w:r>
    </w:p>
    <w:bookmarkEnd w:id="1831"/>
    <w:bookmarkStart w:name="z1397" w:id="1832"/>
    <w:p>
      <w:pPr>
        <w:spacing w:after="0"/>
        <w:ind w:left="0"/>
        <w:jc w:val="both"/>
      </w:pPr>
      <w:r>
        <w:rPr>
          <w:rFonts w:ascii="Times New Roman"/>
          <w:b w:val="false"/>
          <w:i w:val="false"/>
          <w:color w:val="000000"/>
          <w:sz w:val="28"/>
        </w:rPr>
        <w:t xml:space="preserve">
      5. Пациенту, помещенному в психиатрический стационар добровольно, может быть отказано в выписке, если комиссией врачей-психиатров психиатрической организации будут установлены основания для госпитализации в принудительном порядке,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94 настоящего Кодекса. В таком случае вопросы о его пребывании в психиатрическом стационаре, продлении госпитализации и выписке из стационара решаются в порядке, установленном </w:t>
      </w:r>
      <w:r>
        <w:rPr>
          <w:rFonts w:ascii="Times New Roman"/>
          <w:b w:val="false"/>
          <w:i w:val="false"/>
          <w:color w:val="000000"/>
          <w:sz w:val="28"/>
        </w:rPr>
        <w:t>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статьи 125 и пунктом 3 настоящей статьи.</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98" w:id="1833"/>
    <w:p>
      <w:pPr>
        <w:spacing w:after="0"/>
        <w:ind w:left="0"/>
        <w:jc w:val="both"/>
      </w:pPr>
      <w:r>
        <w:rPr>
          <w:rFonts w:ascii="Times New Roman"/>
          <w:b w:val="false"/>
          <w:i w:val="false"/>
          <w:color w:val="000000"/>
          <w:sz w:val="28"/>
        </w:rPr>
        <w:t>
      Статья 129. Основания для помещения лиц в психоневрологические организации</w:t>
      </w:r>
    </w:p>
    <w:bookmarkEnd w:id="1833"/>
    <w:bookmarkStart w:name="z1399" w:id="1834"/>
    <w:p>
      <w:pPr>
        <w:spacing w:after="0"/>
        <w:ind w:left="0"/>
        <w:jc w:val="both"/>
      </w:pPr>
      <w:r>
        <w:rPr>
          <w:rFonts w:ascii="Times New Roman"/>
          <w:b w:val="false"/>
          <w:i w:val="false"/>
          <w:color w:val="000000"/>
          <w:sz w:val="28"/>
        </w:rPr>
        <w:t>
      1. Основанием для помещения в психоневрологическую организацию несовершеннолетнего является заключение психолого-медико-педагогической консультации; для лица, признанного судом недееспособным, - решение органа опеки и попечительства, принятое на основании заключения врачебной комиссии с участием врача-психиатра.</w:t>
      </w:r>
    </w:p>
    <w:bookmarkEnd w:id="1834"/>
    <w:p>
      <w:pPr>
        <w:spacing w:after="0"/>
        <w:ind w:left="0"/>
        <w:jc w:val="both"/>
      </w:pPr>
      <w:r>
        <w:rPr>
          <w:rFonts w:ascii="Times New Roman"/>
          <w:b w:val="false"/>
          <w:i w:val="false"/>
          <w:color w:val="000000"/>
          <w:sz w:val="28"/>
        </w:rPr>
        <w:t>
      Помещение в психоневрологическую организацию совершеннолетнего лица, страдающего психическим расстройством (заболеванием), но не признанного недееспособным, осуществляется по решению суда.</w:t>
      </w:r>
    </w:p>
    <w:p>
      <w:pPr>
        <w:spacing w:after="0"/>
        <w:ind w:left="0"/>
        <w:jc w:val="both"/>
      </w:pPr>
      <w:r>
        <w:rPr>
          <w:rFonts w:ascii="Times New Roman"/>
          <w:b w:val="false"/>
          <w:i w:val="false"/>
          <w:color w:val="000000"/>
          <w:sz w:val="28"/>
        </w:rPr>
        <w:t>
      Заключение должно свидетельствовать о наличии у лица психического расстройства (заболевания), лишающего его возможности находиться в неспециализированной организации для социального обеспечения, а в отношении дееспособности лица - также сведения об отсутствии основания для постановки перед судом вопроса о признании его недееспособным.</w:t>
      </w:r>
    </w:p>
    <w:bookmarkStart w:name="z1401" w:id="1835"/>
    <w:p>
      <w:pPr>
        <w:spacing w:after="0"/>
        <w:ind w:left="0"/>
        <w:jc w:val="both"/>
      </w:pPr>
      <w:r>
        <w:rPr>
          <w:rFonts w:ascii="Times New Roman"/>
          <w:b w:val="false"/>
          <w:i w:val="false"/>
          <w:color w:val="000000"/>
          <w:sz w:val="28"/>
        </w:rPr>
        <w:t>
      2. Органы опеки и попечительства обязаны принимать меры для охраны имущественных интересов лиц, помещаемых в психоневрологическую организацию.</w:t>
      </w:r>
    </w:p>
    <w:bookmarkEnd w:id="1835"/>
    <w:bookmarkStart w:name="z1402" w:id="1836"/>
    <w:p>
      <w:pPr>
        <w:spacing w:after="0"/>
        <w:ind w:left="0"/>
        <w:jc w:val="both"/>
      </w:pPr>
      <w:r>
        <w:rPr>
          <w:rFonts w:ascii="Times New Roman"/>
          <w:b w:val="false"/>
          <w:i w:val="false"/>
          <w:color w:val="000000"/>
          <w:sz w:val="28"/>
        </w:rPr>
        <w:t>
      3. Основанием для направления несовершеннолетнего в психоневрологическую организацию с целью специального обучения является наличие у лица психического расстройства (заболевания). Направление производится на основании заявления родителей либо его законного представителя и заключения республиканской, областной или городских психолого-медико-педагогических консультаций.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w:t>
      </w:r>
    </w:p>
    <w:bookmarkEnd w:id="1836"/>
    <w:bookmarkStart w:name="z1403" w:id="1837"/>
    <w:p>
      <w:pPr>
        <w:spacing w:after="0"/>
        <w:ind w:left="0"/>
        <w:jc w:val="both"/>
      </w:pPr>
      <w:r>
        <w:rPr>
          <w:rFonts w:ascii="Times New Roman"/>
          <w:b w:val="false"/>
          <w:i w:val="false"/>
          <w:color w:val="000000"/>
          <w:sz w:val="28"/>
        </w:rPr>
        <w:t>
      4. Основанием для перевода лица, страдающего психическим расстройством (заболеванием), из психоневрологической организации или школы специального обучения в аналогичную организацию общего типа является заключение врачебной комиссии с участием врача-психиатра, психолого-медико-педагогической консультации об отсутствии медицинских показаний к проживанию либо обучению в специализированной психоневрологической организации.</w:t>
      </w:r>
    </w:p>
    <w:bookmarkEnd w:id="1837"/>
    <w:bookmarkStart w:name="z1404" w:id="1838"/>
    <w:p>
      <w:pPr>
        <w:spacing w:after="0"/>
        <w:ind w:left="0"/>
        <w:jc w:val="both"/>
      </w:pPr>
      <w:r>
        <w:rPr>
          <w:rFonts w:ascii="Times New Roman"/>
          <w:b w:val="false"/>
          <w:i w:val="false"/>
          <w:color w:val="000000"/>
          <w:sz w:val="28"/>
        </w:rPr>
        <w:t>
      5. Выписка из психоневрологической организации или школы специального обучения производится:</w:t>
      </w:r>
    </w:p>
    <w:bookmarkEnd w:id="1838"/>
    <w:bookmarkStart w:name="z1405" w:id="1839"/>
    <w:p>
      <w:pPr>
        <w:spacing w:after="0"/>
        <w:ind w:left="0"/>
        <w:jc w:val="both"/>
      </w:pPr>
      <w:r>
        <w:rPr>
          <w:rFonts w:ascii="Times New Roman"/>
          <w:b w:val="false"/>
          <w:i w:val="false"/>
          <w:color w:val="000000"/>
          <w:sz w:val="28"/>
        </w:rPr>
        <w:t>
      1) по личному заявлению лица, страдающего психическим расстройством (заболеванием), при наличии заключения врачебной комиссии с участием врача-психиатра о том, что по состоянию здоровья это лицо способно проживать самостоятельно;</w:t>
      </w:r>
    </w:p>
    <w:bookmarkEnd w:id="1839"/>
    <w:bookmarkStart w:name="z1406" w:id="1840"/>
    <w:p>
      <w:pPr>
        <w:spacing w:after="0"/>
        <w:ind w:left="0"/>
        <w:jc w:val="both"/>
      </w:pPr>
      <w:r>
        <w:rPr>
          <w:rFonts w:ascii="Times New Roman"/>
          <w:b w:val="false"/>
          <w:i w:val="false"/>
          <w:color w:val="000000"/>
          <w:sz w:val="28"/>
        </w:rPr>
        <w:t>
      2) по заявлению родителей, иных родственников или законного представителя, обязующихся осуществлять уход за выписываемым несовершеннолетним либо за лицом, признанным судом недееспособным.</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07" w:id="1841"/>
    <w:p>
      <w:pPr>
        <w:spacing w:after="0"/>
        <w:ind w:left="0"/>
        <w:jc w:val="left"/>
      </w:pPr>
      <w:r>
        <w:rPr>
          <w:rFonts w:ascii="Times New Roman"/>
          <w:b/>
          <w:i w:val="false"/>
          <w:color w:val="000000"/>
        </w:rPr>
        <w:t xml:space="preserve"> Глава 21. ОКАЗАНИЕ МЕДИКО-СОЦИАЛЬНОЙ ПОМОЩИ БОЛЬНЫМ</w:t>
      </w:r>
      <w:r>
        <w:br/>
      </w:r>
      <w:r>
        <w:rPr>
          <w:rFonts w:ascii="Times New Roman"/>
          <w:b/>
          <w:i w:val="false"/>
          <w:color w:val="000000"/>
        </w:rPr>
        <w:t>АЛКОГОЛИЗМОМ, НАРКОМАНИЕЙ И ТОКСИКОМАНИЕЙ</w:t>
      </w:r>
    </w:p>
    <w:bookmarkEnd w:id="1841"/>
    <w:bookmarkStart w:name="z1408" w:id="1842"/>
    <w:p>
      <w:pPr>
        <w:spacing w:after="0"/>
        <w:ind w:left="0"/>
        <w:jc w:val="both"/>
      </w:pPr>
      <w:r>
        <w:rPr>
          <w:rFonts w:ascii="Times New Roman"/>
          <w:b w:val="false"/>
          <w:i w:val="false"/>
          <w:color w:val="000000"/>
          <w:sz w:val="28"/>
        </w:rPr>
        <w:t>
      Статья 130. Организация медицинской помощи больным алкоголизмом, наркоманией и токсикоманией</w:t>
      </w:r>
    </w:p>
    <w:bookmarkEnd w:id="1842"/>
    <w:bookmarkStart w:name="z1409" w:id="1843"/>
    <w:p>
      <w:pPr>
        <w:spacing w:after="0"/>
        <w:ind w:left="0"/>
        <w:jc w:val="both"/>
      </w:pPr>
      <w:r>
        <w:rPr>
          <w:rFonts w:ascii="Times New Roman"/>
          <w:b w:val="false"/>
          <w:i w:val="false"/>
          <w:color w:val="000000"/>
          <w:sz w:val="28"/>
        </w:rPr>
        <w:t>
      1. Государство обеспечивает систему мер по предупреждению и лечению алкоголизма, наркомании и токсикомании.</w:t>
      </w:r>
    </w:p>
    <w:bookmarkEnd w:id="1843"/>
    <w:bookmarkStart w:name="z1410" w:id="1844"/>
    <w:p>
      <w:pPr>
        <w:spacing w:after="0"/>
        <w:ind w:left="0"/>
        <w:jc w:val="both"/>
      </w:pPr>
      <w:r>
        <w:rPr>
          <w:rFonts w:ascii="Times New Roman"/>
          <w:b w:val="false"/>
          <w:i w:val="false"/>
          <w:color w:val="000000"/>
          <w:sz w:val="28"/>
        </w:rPr>
        <w:t>
      2. Принудительные меры медицинского характера применяются по решению суда в отношении лиц, совершивших уголовные правонарушения, признанных нуждающимися в лечении от алкоголизма или наркомании либо токсикомании, а также лиц, совершивших административное правонарушение и признанных больными хроническим алкоголизмом или наркоманией либо токсикоманией и уклоняющихся от добровольного лечения.</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130 с изменением, внесенным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01" w:id="1845"/>
    <w:p>
      <w:pPr>
        <w:spacing w:after="0"/>
        <w:ind w:left="0"/>
        <w:jc w:val="both"/>
      </w:pPr>
      <w:r>
        <w:rPr>
          <w:rFonts w:ascii="Times New Roman"/>
          <w:b w:val="false"/>
          <w:i w:val="false"/>
          <w:color w:val="000000"/>
          <w:sz w:val="28"/>
        </w:rPr>
        <w:t>
      Статья 131. Обращение в медицинские организации больных алкоголизмом, наркоманией и токсикоманией и нуждающихся в медико-социальной реабилитации</w:t>
      </w:r>
    </w:p>
    <w:bookmarkEnd w:id="1845"/>
    <w:bookmarkStart w:name="z1411" w:id="1846"/>
    <w:p>
      <w:pPr>
        <w:spacing w:after="0"/>
        <w:ind w:left="0"/>
        <w:jc w:val="both"/>
      </w:pPr>
      <w:r>
        <w:rPr>
          <w:rFonts w:ascii="Times New Roman"/>
          <w:b w:val="false"/>
          <w:i w:val="false"/>
          <w:color w:val="000000"/>
          <w:sz w:val="28"/>
        </w:rPr>
        <w:t>
      1. Медико-социальная реабилитация лиц, больных алкоголизмом, наркоманией и токсикоманией, проводится добровольно при их обращении за медицинской помощью в медицинские организации, оказывающие наркологическую помощь, и, по желанию пациента, может осуществляться анонимно.</w:t>
      </w:r>
    </w:p>
    <w:bookmarkEnd w:id="1846"/>
    <w:bookmarkStart w:name="z1412" w:id="1847"/>
    <w:p>
      <w:pPr>
        <w:spacing w:after="0"/>
        <w:ind w:left="0"/>
        <w:jc w:val="both"/>
      </w:pPr>
      <w:r>
        <w:rPr>
          <w:rFonts w:ascii="Times New Roman"/>
          <w:b w:val="false"/>
          <w:i w:val="false"/>
          <w:color w:val="000000"/>
          <w:sz w:val="28"/>
        </w:rPr>
        <w:t>
      2. Несовершеннолетнему лицу, больному алкоголизмом, наркоманией и токсикоманией, а также больному наркоманией, признанному судом недееспособным, медико-социальная реабилитация проводится с согласия их законных представителей.</w:t>
      </w:r>
    </w:p>
    <w:bookmarkEnd w:id="1847"/>
    <w:bookmarkStart w:name="z1413" w:id="1848"/>
    <w:p>
      <w:pPr>
        <w:spacing w:after="0"/>
        <w:ind w:left="0"/>
        <w:jc w:val="both"/>
      </w:pPr>
      <w:r>
        <w:rPr>
          <w:rFonts w:ascii="Times New Roman"/>
          <w:b w:val="false"/>
          <w:i w:val="false"/>
          <w:color w:val="000000"/>
          <w:sz w:val="28"/>
        </w:rPr>
        <w:t>
      Статья 132. Порядок признания лица больным алкоголизмом, наркоманией и токсикоманией</w:t>
      </w:r>
    </w:p>
    <w:bookmarkEnd w:id="1848"/>
    <w:bookmarkStart w:name="z1414" w:id="1849"/>
    <w:p>
      <w:pPr>
        <w:spacing w:after="0"/>
        <w:ind w:left="0"/>
        <w:jc w:val="both"/>
      </w:pPr>
      <w:r>
        <w:rPr>
          <w:rFonts w:ascii="Times New Roman"/>
          <w:b w:val="false"/>
          <w:i w:val="false"/>
          <w:color w:val="000000"/>
          <w:sz w:val="28"/>
        </w:rPr>
        <w:t>
      1. Признание лица больным алкоголизмом, наркоманией и токсикоманией осуществляется государственными организациями здравоохранения после соответствующего медицинского освидетельствования в порядке, установленном уполномоченным органом.</w:t>
      </w:r>
    </w:p>
    <w:bookmarkEnd w:id="1849"/>
    <w:bookmarkStart w:name="z1415" w:id="1850"/>
    <w:p>
      <w:pPr>
        <w:spacing w:after="0"/>
        <w:ind w:left="0"/>
        <w:jc w:val="both"/>
      </w:pPr>
      <w:r>
        <w:rPr>
          <w:rFonts w:ascii="Times New Roman"/>
          <w:b w:val="false"/>
          <w:i w:val="false"/>
          <w:color w:val="000000"/>
          <w:sz w:val="28"/>
        </w:rPr>
        <w:t>
      2. В случае несогласия лица с признанием его больным алкоголизмом, наркоманией и токсикоманией такое решение может быть обжаловано в вышестоящий орган управления здравоохранением и (или) в суд.</w:t>
      </w:r>
    </w:p>
    <w:bookmarkEnd w:id="1850"/>
    <w:bookmarkStart w:name="z1416" w:id="1851"/>
    <w:p>
      <w:pPr>
        <w:spacing w:after="0"/>
        <w:ind w:left="0"/>
        <w:jc w:val="both"/>
      </w:pPr>
      <w:r>
        <w:rPr>
          <w:rFonts w:ascii="Times New Roman"/>
          <w:b w:val="false"/>
          <w:i w:val="false"/>
          <w:color w:val="000000"/>
          <w:sz w:val="28"/>
        </w:rPr>
        <w:t>
      Статья 133. Права лиц, больных алкоголизмом, наркоманией и токсикоманией</w:t>
      </w:r>
    </w:p>
    <w:bookmarkEnd w:id="1851"/>
    <w:bookmarkStart w:name="z1417" w:id="1852"/>
    <w:p>
      <w:pPr>
        <w:spacing w:after="0"/>
        <w:ind w:left="0"/>
        <w:jc w:val="both"/>
      </w:pPr>
      <w:r>
        <w:rPr>
          <w:rFonts w:ascii="Times New Roman"/>
          <w:b w:val="false"/>
          <w:i w:val="false"/>
          <w:color w:val="000000"/>
          <w:sz w:val="28"/>
        </w:rPr>
        <w:t>
      1. Лица, больные алкоголизмом, наркоманией и токсикоманией, имеют право на:</w:t>
      </w:r>
    </w:p>
    <w:bookmarkEnd w:id="1852"/>
    <w:bookmarkStart w:name="z1418" w:id="1853"/>
    <w:p>
      <w:pPr>
        <w:spacing w:after="0"/>
        <w:ind w:left="0"/>
        <w:jc w:val="both"/>
      </w:pPr>
      <w:r>
        <w:rPr>
          <w:rFonts w:ascii="Times New Roman"/>
          <w:b w:val="false"/>
          <w:i w:val="false"/>
          <w:color w:val="000000"/>
          <w:sz w:val="28"/>
        </w:rPr>
        <w:t>
      1) получение квалифицированной медицинской помощи;</w:t>
      </w:r>
    </w:p>
    <w:bookmarkEnd w:id="1853"/>
    <w:bookmarkStart w:name="z1419" w:id="1854"/>
    <w:p>
      <w:pPr>
        <w:spacing w:after="0"/>
        <w:ind w:left="0"/>
        <w:jc w:val="both"/>
      </w:pPr>
      <w:r>
        <w:rPr>
          <w:rFonts w:ascii="Times New Roman"/>
          <w:b w:val="false"/>
          <w:i w:val="false"/>
          <w:color w:val="000000"/>
          <w:sz w:val="28"/>
        </w:rPr>
        <w:t>
      2) выбор наркологической организации;</w:t>
      </w:r>
    </w:p>
    <w:bookmarkEnd w:id="1854"/>
    <w:bookmarkStart w:name="z1420" w:id="1855"/>
    <w:p>
      <w:pPr>
        <w:spacing w:after="0"/>
        <w:ind w:left="0"/>
        <w:jc w:val="both"/>
      </w:pPr>
      <w:r>
        <w:rPr>
          <w:rFonts w:ascii="Times New Roman"/>
          <w:b w:val="false"/>
          <w:i w:val="false"/>
          <w:color w:val="000000"/>
          <w:sz w:val="28"/>
        </w:rPr>
        <w:t>
      3) получение информации о своих правах, характере имеющихся у них наркологических расстройств, применяемых методах лечения и медико-социальной реабилитации;</w:t>
      </w:r>
    </w:p>
    <w:bookmarkEnd w:id="1855"/>
    <w:bookmarkStart w:name="z1421" w:id="1856"/>
    <w:p>
      <w:pPr>
        <w:spacing w:after="0"/>
        <w:ind w:left="0"/>
        <w:jc w:val="both"/>
      </w:pPr>
      <w:r>
        <w:rPr>
          <w:rFonts w:ascii="Times New Roman"/>
          <w:b w:val="false"/>
          <w:i w:val="false"/>
          <w:color w:val="000000"/>
          <w:sz w:val="28"/>
        </w:rPr>
        <w:t>
      4) проведение медико-социальной реабилитации по месту жительства, а также в случае необходимости - по месту нахождения.</w:t>
      </w:r>
    </w:p>
    <w:bookmarkEnd w:id="1856"/>
    <w:bookmarkStart w:name="z1422" w:id="1857"/>
    <w:p>
      <w:pPr>
        <w:spacing w:after="0"/>
        <w:ind w:left="0"/>
        <w:jc w:val="both"/>
      </w:pPr>
      <w:r>
        <w:rPr>
          <w:rFonts w:ascii="Times New Roman"/>
          <w:b w:val="false"/>
          <w:i w:val="false"/>
          <w:color w:val="000000"/>
          <w:sz w:val="28"/>
        </w:rPr>
        <w:t>
      2. Больной наркоманией или его законный представитель имеет право отказаться от предлагаемой медико-социальной реабилитации на любой стадии.</w:t>
      </w:r>
    </w:p>
    <w:bookmarkEnd w:id="1857"/>
    <w:bookmarkStart w:name="z1423" w:id="1858"/>
    <w:p>
      <w:pPr>
        <w:spacing w:after="0"/>
        <w:ind w:left="0"/>
        <w:jc w:val="both"/>
      </w:pPr>
      <w:r>
        <w:rPr>
          <w:rFonts w:ascii="Times New Roman"/>
          <w:b w:val="false"/>
          <w:i w:val="false"/>
          <w:color w:val="000000"/>
          <w:sz w:val="28"/>
        </w:rPr>
        <w:t>
      3. Лицу, отказавшемуся от медико-социальной реабилитации, либо его законному представителю должны быть разъяснены возможные последствия отказа от медико-социальной реабилитации. Отказ от медико-социальной реабилитации с указанием сведений о возможных последствиях оформляется записью в медицинской документации за подписью лица, больного наркоманией, или его законного представителя и врача психиатра-нарколога.</w:t>
      </w:r>
    </w:p>
    <w:bookmarkEnd w:id="1858"/>
    <w:bookmarkStart w:name="z1424" w:id="1859"/>
    <w:p>
      <w:pPr>
        <w:spacing w:after="0"/>
        <w:ind w:left="0"/>
        <w:jc w:val="both"/>
      </w:pPr>
      <w:r>
        <w:rPr>
          <w:rFonts w:ascii="Times New Roman"/>
          <w:b w:val="false"/>
          <w:i w:val="false"/>
          <w:color w:val="000000"/>
          <w:sz w:val="28"/>
        </w:rPr>
        <w:t>
      4. Не допускается ограничение прав и свобод лиц, больных наркоманией, только на основании наличия диагноза наркомании, факта нахождения под динамическим наблюдением в наркологической организации, за исключением случаев, предусмотренных законами Республики Казахстан.</w:t>
      </w:r>
    </w:p>
    <w:bookmarkEnd w:id="1859"/>
    <w:bookmarkStart w:name="z1425" w:id="1860"/>
    <w:p>
      <w:pPr>
        <w:spacing w:after="0"/>
        <w:ind w:left="0"/>
        <w:jc w:val="both"/>
      </w:pPr>
      <w:r>
        <w:rPr>
          <w:rFonts w:ascii="Times New Roman"/>
          <w:b w:val="false"/>
          <w:i w:val="false"/>
          <w:color w:val="000000"/>
          <w:sz w:val="28"/>
        </w:rPr>
        <w:t>
      Статья 134. Учет и наблюдение лиц, больных алкоголизмом, наркоманией и токсикоманией</w:t>
      </w:r>
    </w:p>
    <w:bookmarkEnd w:id="1860"/>
    <w:bookmarkStart w:name="z1426" w:id="1861"/>
    <w:p>
      <w:pPr>
        <w:spacing w:after="0"/>
        <w:ind w:left="0"/>
        <w:jc w:val="both"/>
      </w:pPr>
      <w:r>
        <w:rPr>
          <w:rFonts w:ascii="Times New Roman"/>
          <w:b w:val="false"/>
          <w:i w:val="false"/>
          <w:color w:val="000000"/>
          <w:sz w:val="28"/>
        </w:rPr>
        <w:t>
      Лица, признанные больными алкоголизмом, наркоманией и токсикоманией, подлежат учету и наблюдению в организациях здравоохранения по месту жительства и проходят в них поддерживающее лечение в порядке, устанавливаемом уполномоченным органом.</w:t>
      </w:r>
    </w:p>
    <w:bookmarkEnd w:id="1861"/>
    <w:bookmarkStart w:name="z1702" w:id="1862"/>
    <w:p>
      <w:pPr>
        <w:spacing w:after="0"/>
        <w:ind w:left="0"/>
        <w:jc w:val="left"/>
      </w:pPr>
      <w:r>
        <w:rPr>
          <w:rFonts w:ascii="Times New Roman"/>
          <w:b/>
          <w:i w:val="false"/>
          <w:color w:val="000000"/>
        </w:rPr>
        <w:t xml:space="preserve"> Глава 22. ОКАЗАНИЕ МЕДИЦИНСКОЙ ПОМОЩИ ОТДЕЛЬНЫМ</w:t>
      </w:r>
      <w:r>
        <w:br/>
      </w:r>
      <w:r>
        <w:rPr>
          <w:rFonts w:ascii="Times New Roman"/>
          <w:b/>
          <w:i w:val="false"/>
          <w:color w:val="000000"/>
        </w:rPr>
        <w:t>КАТЕГОРИЯМ ГРАЖДАН</w:t>
      </w:r>
    </w:p>
    <w:bookmarkEnd w:id="1862"/>
    <w:bookmarkStart w:name="z1703" w:id="1863"/>
    <w:p>
      <w:pPr>
        <w:spacing w:after="0"/>
        <w:ind w:left="0"/>
        <w:jc w:val="both"/>
      </w:pPr>
      <w:r>
        <w:rPr>
          <w:rFonts w:ascii="Times New Roman"/>
          <w:b w:val="false"/>
          <w:i w:val="false"/>
          <w:color w:val="000000"/>
          <w:sz w:val="28"/>
        </w:rPr>
        <w:t>
      Статья 135. Оказание медицинской помощи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w:t>
      </w:r>
    </w:p>
    <w:bookmarkEnd w:id="1863"/>
    <w:p>
      <w:pPr>
        <w:spacing w:after="0"/>
        <w:ind w:left="0"/>
        <w:jc w:val="both"/>
      </w:pPr>
      <w:r>
        <w:rPr>
          <w:rFonts w:ascii="Times New Roman"/>
          <w:b w:val="false"/>
          <w:i w:val="false"/>
          <w:color w:val="000000"/>
          <w:sz w:val="28"/>
        </w:rPr>
        <w:t>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 медицинская помощь оказывается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1" w:id="1864"/>
    <w:p>
      <w:pPr>
        <w:spacing w:after="0"/>
        <w:ind w:left="0"/>
        <w:jc w:val="both"/>
      </w:pPr>
      <w:r>
        <w:rPr>
          <w:rFonts w:ascii="Times New Roman"/>
          <w:b w:val="false"/>
          <w:i w:val="false"/>
          <w:color w:val="000000"/>
          <w:sz w:val="28"/>
        </w:rPr>
        <w:t>
      Статья 135-1. Оказание медицинской помощи отдельным категориям государственных служащих и граждан</w:t>
      </w:r>
    </w:p>
    <w:bookmarkEnd w:id="1864"/>
    <w:bookmarkStart w:name="z1252" w:id="1865"/>
    <w:p>
      <w:pPr>
        <w:spacing w:after="0"/>
        <w:ind w:left="0"/>
        <w:jc w:val="both"/>
      </w:pPr>
      <w:r>
        <w:rPr>
          <w:rFonts w:ascii="Times New Roman"/>
          <w:b w:val="false"/>
          <w:i w:val="false"/>
          <w:color w:val="000000"/>
          <w:sz w:val="28"/>
        </w:rPr>
        <w:t>
      Оказание медицинской помощи отдельным категориям государственных служащих и граждан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bookmarkEnd w:id="1865"/>
    <w:bookmarkStart w:name="z2899" w:id="1866"/>
    <w:p>
      <w:pPr>
        <w:spacing w:after="0"/>
        <w:ind w:left="0"/>
        <w:jc w:val="both"/>
      </w:pPr>
      <w:r>
        <w:rPr>
          <w:rFonts w:ascii="Times New Roman"/>
          <w:b w:val="false"/>
          <w:i w:val="false"/>
          <w:color w:val="000000"/>
          <w:sz w:val="28"/>
        </w:rPr>
        <w:t xml:space="preserve">
      Медицинская помощь в соответствии с настоящей статьей оказывается: </w:t>
      </w:r>
    </w:p>
    <w:bookmarkEnd w:id="1866"/>
    <w:bookmarkStart w:name="z2900" w:id="1867"/>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настоящим Кодексом; </w:t>
      </w:r>
    </w:p>
    <w:bookmarkEnd w:id="1867"/>
    <w:bookmarkStart w:name="z2901" w:id="1868"/>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1868"/>
    <w:bookmarkStart w:name="z2902" w:id="1869"/>
    <w:p>
      <w:pPr>
        <w:spacing w:after="0"/>
        <w:ind w:left="0"/>
        <w:jc w:val="both"/>
      </w:pPr>
      <w:r>
        <w:rPr>
          <w:rFonts w:ascii="Times New Roman"/>
          <w:b w:val="false"/>
          <w:i w:val="false"/>
          <w:color w:val="000000"/>
          <w:sz w:val="28"/>
        </w:rPr>
        <w:t xml:space="preserve">
      3) за счет бюджетных средств по видам и в объемах, определяемых Управлением Делами Президента Республики Казахстан. </w:t>
      </w:r>
    </w:p>
    <w:bookmarkEnd w:id="1869"/>
    <w:bookmarkStart w:name="z2903" w:id="1870"/>
    <w:p>
      <w:pPr>
        <w:spacing w:after="0"/>
        <w:ind w:left="0"/>
        <w:jc w:val="both"/>
      </w:pPr>
      <w:r>
        <w:rPr>
          <w:rFonts w:ascii="Times New Roman"/>
          <w:b w:val="false"/>
          <w:i w:val="false"/>
          <w:color w:val="000000"/>
          <w:sz w:val="28"/>
        </w:rPr>
        <w:t xml:space="preserve">
      Оплата услуг за оказание медицинской помощи в соответствии с подпунктами 1) и 2) части второй настоящей статьи осуществляется фондом социального медицинского страхования. </w:t>
      </w:r>
    </w:p>
    <w:bookmarkEnd w:id="1870"/>
    <w:bookmarkStart w:name="z2904" w:id="1871"/>
    <w:p>
      <w:pPr>
        <w:spacing w:after="0"/>
        <w:ind w:left="0"/>
        <w:jc w:val="both"/>
      </w:pPr>
      <w:r>
        <w:rPr>
          <w:rFonts w:ascii="Times New Roman"/>
          <w:b w:val="false"/>
          <w:i w:val="false"/>
          <w:color w:val="000000"/>
          <w:sz w:val="28"/>
        </w:rPr>
        <w:t>
      Лица, указанные в части первой настоящей статьи, вправе получать медицинскую помощь в рамках гарантированного объема бесплатной медицинской помощи и в системе обязательного социального медицинского страхования в иных субъектах здравоохранения.</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135-1 в соответствии с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429" w:id="1872"/>
    <w:p>
      <w:pPr>
        <w:spacing w:after="0"/>
        <w:ind w:left="0"/>
        <w:jc w:val="both"/>
      </w:pPr>
      <w:r>
        <w:rPr>
          <w:rFonts w:ascii="Times New Roman"/>
          <w:b w:val="false"/>
          <w:i w:val="false"/>
          <w:color w:val="000000"/>
          <w:sz w:val="28"/>
        </w:rPr>
        <w:t>
      Статья 136. Оказание медицинской помощи гражданам, подвергшимся воздействию ионизирующего излучения</w:t>
      </w:r>
    </w:p>
    <w:bookmarkEnd w:id="1872"/>
    <w:bookmarkStart w:name="z1430" w:id="1873"/>
    <w:p>
      <w:pPr>
        <w:spacing w:after="0"/>
        <w:ind w:left="0"/>
        <w:jc w:val="both"/>
      </w:pPr>
      <w:r>
        <w:rPr>
          <w:rFonts w:ascii="Times New Roman"/>
          <w:b w:val="false"/>
          <w:i w:val="false"/>
          <w:color w:val="000000"/>
          <w:sz w:val="28"/>
        </w:rPr>
        <w:t xml:space="preserve">
      1. Граждане, подвергшиеся воздействию ионизирующего излучения, получают медицинскую помощь в соответствии с законами Республики Казахстан. </w:t>
      </w:r>
    </w:p>
    <w:bookmarkEnd w:id="1873"/>
    <w:bookmarkStart w:name="z1431" w:id="1874"/>
    <w:p>
      <w:pPr>
        <w:spacing w:after="0"/>
        <w:ind w:left="0"/>
        <w:jc w:val="both"/>
      </w:pPr>
      <w:r>
        <w:rPr>
          <w:rFonts w:ascii="Times New Roman"/>
          <w:b w:val="false"/>
          <w:i w:val="false"/>
          <w:color w:val="000000"/>
          <w:sz w:val="28"/>
        </w:rPr>
        <w:t>
      2. Порядок забора, хранения и использования крови и тканей граждан, подвергшихся воздействию ионизирующего излучения, устанавливает уполномоченный орган.</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1875"/>
    <w:p>
      <w:pPr>
        <w:spacing w:after="0"/>
        <w:ind w:left="0"/>
        <w:jc w:val="both"/>
      </w:pPr>
      <w:r>
        <w:rPr>
          <w:rFonts w:ascii="Times New Roman"/>
          <w:b w:val="false"/>
          <w:i w:val="false"/>
          <w:color w:val="000000"/>
          <w:sz w:val="28"/>
        </w:rPr>
        <w:t>
      Статья 136-1. Оказание медицинской помощи инвалидам</w:t>
      </w:r>
    </w:p>
    <w:bookmarkEnd w:id="1875"/>
    <w:p>
      <w:pPr>
        <w:spacing w:after="0"/>
        <w:ind w:left="0"/>
        <w:jc w:val="both"/>
      </w:pPr>
      <w:r>
        <w:rPr>
          <w:rFonts w:ascii="Times New Roman"/>
          <w:b w:val="false"/>
          <w:i w:val="false"/>
          <w:color w:val="000000"/>
          <w:sz w:val="28"/>
        </w:rPr>
        <w:t>
      Организации здравоохранения формируют условия к адаптации объектов здравоохранения по доступности их для инвалидов и других маломобильных групп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22 дополнена статьей 136-1 в соответствии с Законом РК от 03.12.2015</w:t>
      </w:r>
      <w:r>
        <w:rPr>
          <w:rFonts w:ascii="Times New Roman"/>
          <w:b w:val="false"/>
          <w:i w:val="false"/>
          <w:color w:val="000000"/>
          <w:sz w:val="28"/>
        </w:rPr>
        <w:t xml:space="preserve"> №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432" w:id="1876"/>
    <w:p>
      <w:pPr>
        <w:spacing w:after="0"/>
        <w:ind w:left="0"/>
        <w:jc w:val="both"/>
      </w:pPr>
      <w:r>
        <w:rPr>
          <w:rFonts w:ascii="Times New Roman"/>
          <w:b w:val="false"/>
          <w:i w:val="false"/>
          <w:color w:val="000000"/>
          <w:sz w:val="28"/>
        </w:rPr>
        <w:t>
      Статья 137. Оказание медицинской помощи гражданам, пострадавшим вследствие экологического бедствия</w:t>
      </w:r>
    </w:p>
    <w:bookmarkEnd w:id="1876"/>
    <w:bookmarkStart w:name="z1433" w:id="1877"/>
    <w:p>
      <w:pPr>
        <w:spacing w:after="0"/>
        <w:ind w:left="0"/>
        <w:jc w:val="both"/>
      </w:pPr>
      <w:r>
        <w:rPr>
          <w:rFonts w:ascii="Times New Roman"/>
          <w:b w:val="false"/>
          <w:i w:val="false"/>
          <w:color w:val="000000"/>
          <w:sz w:val="28"/>
        </w:rPr>
        <w:t>
      1. К гражданам, пострадавшим вследствие экологического бедствия, относятся категории лиц, установленные законами Республики Казахстан.</w:t>
      </w:r>
    </w:p>
    <w:bookmarkEnd w:id="1877"/>
    <w:bookmarkStart w:name="z1434" w:id="1878"/>
    <w:p>
      <w:pPr>
        <w:spacing w:after="0"/>
        <w:ind w:left="0"/>
        <w:jc w:val="both"/>
      </w:pPr>
      <w:r>
        <w:rPr>
          <w:rFonts w:ascii="Times New Roman"/>
          <w:b w:val="false"/>
          <w:i w:val="false"/>
          <w:color w:val="000000"/>
          <w:sz w:val="28"/>
        </w:rPr>
        <w:t>
      2. Граждане, пострадавшие вследствие экологического бедствия, получают медицинскую помощь в соответствии с законами Республики Казахстан.</w:t>
      </w:r>
    </w:p>
    <w:bookmarkEnd w:id="1878"/>
    <w:bookmarkStart w:name="z1435" w:id="1879"/>
    <w:p>
      <w:pPr>
        <w:spacing w:after="0"/>
        <w:ind w:left="0"/>
        <w:jc w:val="both"/>
      </w:pPr>
      <w:r>
        <w:rPr>
          <w:rFonts w:ascii="Times New Roman"/>
          <w:b w:val="false"/>
          <w:i w:val="false"/>
          <w:color w:val="000000"/>
          <w:sz w:val="28"/>
        </w:rPr>
        <w:t>
      Статья 138. Оказание медицинской помощи гражданам, свобода которых ограничена</w:t>
      </w:r>
    </w:p>
    <w:bookmarkEnd w:id="1879"/>
    <w:bookmarkStart w:name="z1436" w:id="1880"/>
    <w:p>
      <w:pPr>
        <w:spacing w:after="0"/>
        <w:ind w:left="0"/>
        <w:jc w:val="both"/>
      </w:pPr>
      <w:r>
        <w:rPr>
          <w:rFonts w:ascii="Times New Roman"/>
          <w:b w:val="false"/>
          <w:i w:val="false"/>
          <w:color w:val="000000"/>
          <w:sz w:val="28"/>
        </w:rPr>
        <w:t>
      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уполномоченным органом и иными государственными органами в пределах своей компетенции, установленной законами Республики Казахстан.</w:t>
      </w:r>
    </w:p>
    <w:bookmarkEnd w:id="1880"/>
    <w:bookmarkStart w:name="z2018" w:id="1881"/>
    <w:p>
      <w:pPr>
        <w:spacing w:after="0"/>
        <w:ind w:left="0"/>
        <w:jc w:val="both"/>
      </w:pPr>
      <w:r>
        <w:rPr>
          <w:rFonts w:ascii="Times New Roman"/>
          <w:b w:val="false"/>
          <w:i w:val="false"/>
          <w:color w:val="000000"/>
          <w:sz w:val="28"/>
        </w:rPr>
        <w:t>
      Статья 138-1. Оказание медицинской помощи спортсменам и тренерам</w:t>
      </w:r>
    </w:p>
    <w:bookmarkEnd w:id="1881"/>
    <w:bookmarkStart w:name="z2019" w:id="1882"/>
    <w:p>
      <w:pPr>
        <w:spacing w:after="0"/>
        <w:ind w:left="0"/>
        <w:jc w:val="both"/>
      </w:pPr>
      <w:r>
        <w:rPr>
          <w:rFonts w:ascii="Times New Roman"/>
          <w:b w:val="false"/>
          <w:i w:val="false"/>
          <w:color w:val="000000"/>
          <w:sz w:val="28"/>
        </w:rPr>
        <w:t>
      1. Медицинское обеспечение и оказание медицинской помощи спортсменам и тренерам осуществляются в соответствии с порядком, утверждаемым уполномоченным органом в области физической культуры и спорта, по согласованию с уполномоченным органом.</w:t>
      </w:r>
    </w:p>
    <w:bookmarkEnd w:id="1882"/>
    <w:bookmarkStart w:name="z2020" w:id="1883"/>
    <w:p>
      <w:pPr>
        <w:spacing w:after="0"/>
        <w:ind w:left="0"/>
        <w:jc w:val="both"/>
      </w:pPr>
      <w:r>
        <w:rPr>
          <w:rFonts w:ascii="Times New Roman"/>
          <w:b w:val="false"/>
          <w:i w:val="false"/>
          <w:color w:val="000000"/>
          <w:sz w:val="28"/>
        </w:rPr>
        <w:t>
      2. Спортсмены, не прошедшие медицинское обследование в соответствии с порядком, установленным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138-1 в соответствии с Законом РК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7" w:id="1884"/>
    <w:p>
      <w:pPr>
        <w:spacing w:after="0"/>
        <w:ind w:left="0"/>
        <w:jc w:val="left"/>
      </w:pPr>
      <w:r>
        <w:rPr>
          <w:rFonts w:ascii="Times New Roman"/>
          <w:b/>
          <w:i w:val="false"/>
          <w:color w:val="000000"/>
        </w:rPr>
        <w:t xml:space="preserve"> Глава 23. РЕГУЛИРОВАНИЕ ОТДЕЛЬНЫХ ОТНОШЕНИЙ В ОБЛАСТИ</w:t>
      </w:r>
      <w:r>
        <w:br/>
      </w:r>
      <w:r>
        <w:rPr>
          <w:rFonts w:ascii="Times New Roman"/>
          <w:b/>
          <w:i w:val="false"/>
          <w:color w:val="000000"/>
        </w:rPr>
        <w:t>ЗДРАВООХРАНЕНИЯ</w:t>
      </w:r>
    </w:p>
    <w:bookmarkEnd w:id="1884"/>
    <w:bookmarkStart w:name="z1438" w:id="1885"/>
    <w:p>
      <w:pPr>
        <w:spacing w:after="0"/>
        <w:ind w:left="0"/>
        <w:jc w:val="both"/>
      </w:pPr>
      <w:r>
        <w:rPr>
          <w:rFonts w:ascii="Times New Roman"/>
          <w:b w:val="false"/>
          <w:i w:val="false"/>
          <w:color w:val="000000"/>
          <w:sz w:val="28"/>
        </w:rPr>
        <w:t>
      Статья 139. Порядок хирургического вмешательства, переливания крови, ее компонентов и применения инвазивных методов диагностики</w:t>
      </w:r>
    </w:p>
    <w:bookmarkEnd w:id="1885"/>
    <w:bookmarkStart w:name="z1439" w:id="1886"/>
    <w:p>
      <w:pPr>
        <w:spacing w:after="0"/>
        <w:ind w:left="0"/>
        <w:jc w:val="both"/>
      </w:pPr>
      <w:r>
        <w:rPr>
          <w:rFonts w:ascii="Times New Roman"/>
          <w:b w:val="false"/>
          <w:i w:val="false"/>
          <w:color w:val="000000"/>
          <w:sz w:val="28"/>
        </w:rPr>
        <w:t>
      1. Хирургическое вмешательство, переливание крови, ее компонентов и применение инвазивных методов диагностики применяются с письменного согласия больных.</w:t>
      </w:r>
    </w:p>
    <w:bookmarkEnd w:id="1886"/>
    <w:bookmarkStart w:name="z1440" w:id="1887"/>
    <w:p>
      <w:pPr>
        <w:spacing w:after="0"/>
        <w:ind w:left="0"/>
        <w:jc w:val="both"/>
      </w:pPr>
      <w:r>
        <w:rPr>
          <w:rFonts w:ascii="Times New Roman"/>
          <w:b w:val="false"/>
          <w:i w:val="false"/>
          <w:color w:val="000000"/>
          <w:sz w:val="28"/>
        </w:rPr>
        <w:t>
      Больным, страдающим психическими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письменного согласия их законных представителей.</w:t>
      </w:r>
    </w:p>
    <w:bookmarkEnd w:id="1887"/>
    <w:bookmarkStart w:name="z1441" w:id="1888"/>
    <w:p>
      <w:pPr>
        <w:spacing w:after="0"/>
        <w:ind w:left="0"/>
        <w:jc w:val="both"/>
      </w:pPr>
      <w:r>
        <w:rPr>
          <w:rFonts w:ascii="Times New Roman"/>
          <w:b w:val="false"/>
          <w:i w:val="false"/>
          <w:color w:val="000000"/>
          <w:sz w:val="28"/>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bookmarkEnd w:id="1888"/>
    <w:bookmarkStart w:name="z1442" w:id="1889"/>
    <w:p>
      <w:pPr>
        <w:spacing w:after="0"/>
        <w:ind w:left="0"/>
        <w:jc w:val="both"/>
      </w:pPr>
      <w:r>
        <w:rPr>
          <w:rFonts w:ascii="Times New Roman"/>
          <w:b w:val="false"/>
          <w:i w:val="false"/>
          <w:color w:val="000000"/>
          <w:sz w:val="28"/>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больного, а получить согласие больного или его законных представителей не представляется возможным, решение принимает врач или консилиум с последующим информированием больного или его законных представителей о принятых мерах.</w:t>
      </w:r>
    </w:p>
    <w:bookmarkEnd w:id="1889"/>
    <w:bookmarkStart w:name="z1443" w:id="1890"/>
    <w:p>
      <w:pPr>
        <w:spacing w:after="0"/>
        <w:ind w:left="0"/>
        <w:jc w:val="both"/>
      </w:pPr>
      <w:r>
        <w:rPr>
          <w:rFonts w:ascii="Times New Roman"/>
          <w:b w:val="false"/>
          <w:i w:val="false"/>
          <w:color w:val="000000"/>
          <w:sz w:val="28"/>
        </w:rPr>
        <w:t>
      Статья 140. Определение биологической смерти. Условия прекращения искусственных мер по поддержанию жизни</w:t>
      </w:r>
    </w:p>
    <w:bookmarkEnd w:id="1890"/>
    <w:bookmarkStart w:name="z1444" w:id="1891"/>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1891"/>
    <w:bookmarkStart w:name="z1445" w:id="1892"/>
    <w:p>
      <w:pPr>
        <w:spacing w:after="0"/>
        <w:ind w:left="0"/>
        <w:jc w:val="both"/>
      </w:pPr>
      <w:r>
        <w:rPr>
          <w:rFonts w:ascii="Times New Roman"/>
          <w:b w:val="false"/>
          <w:i w:val="false"/>
          <w:color w:val="000000"/>
          <w:sz w:val="28"/>
        </w:rPr>
        <w:t>
      2. Биологическая смерть констатируется медицинским работником на основании совокупности следующих признаков:</w:t>
      </w:r>
    </w:p>
    <w:bookmarkEnd w:id="1892"/>
    <w:bookmarkStart w:name="z1446" w:id="1893"/>
    <w:p>
      <w:pPr>
        <w:spacing w:after="0"/>
        <w:ind w:left="0"/>
        <w:jc w:val="both"/>
      </w:pPr>
      <w:r>
        <w:rPr>
          <w:rFonts w:ascii="Times New Roman"/>
          <w:b w:val="false"/>
          <w:i w:val="false"/>
          <w:color w:val="000000"/>
          <w:sz w:val="28"/>
        </w:rPr>
        <w:t>
      1) остановки сердечной деятельности;</w:t>
      </w:r>
    </w:p>
    <w:bookmarkEnd w:id="1893"/>
    <w:bookmarkStart w:name="z1447" w:id="1894"/>
    <w:p>
      <w:pPr>
        <w:spacing w:after="0"/>
        <w:ind w:left="0"/>
        <w:jc w:val="both"/>
      </w:pPr>
      <w:r>
        <w:rPr>
          <w:rFonts w:ascii="Times New Roman"/>
          <w:b w:val="false"/>
          <w:i w:val="false"/>
          <w:color w:val="000000"/>
          <w:sz w:val="28"/>
        </w:rPr>
        <w:t>
      2) прекращения дыхания;</w:t>
      </w:r>
    </w:p>
    <w:bookmarkEnd w:id="1894"/>
    <w:bookmarkStart w:name="z1448" w:id="1895"/>
    <w:p>
      <w:pPr>
        <w:spacing w:after="0"/>
        <w:ind w:left="0"/>
        <w:jc w:val="both"/>
      </w:pPr>
      <w:r>
        <w:rPr>
          <w:rFonts w:ascii="Times New Roman"/>
          <w:b w:val="false"/>
          <w:i w:val="false"/>
          <w:color w:val="000000"/>
          <w:sz w:val="28"/>
        </w:rPr>
        <w:t>
      3) прекращения функций центральной нервной системы.</w:t>
      </w:r>
    </w:p>
    <w:bookmarkEnd w:id="1895"/>
    <w:bookmarkStart w:name="z1449" w:id="1896"/>
    <w:p>
      <w:pPr>
        <w:spacing w:after="0"/>
        <w:ind w:left="0"/>
        <w:jc w:val="both"/>
      </w:pPr>
      <w:r>
        <w:rPr>
          <w:rFonts w:ascii="Times New Roman"/>
          <w:b w:val="false"/>
          <w:i w:val="false"/>
          <w:color w:val="000000"/>
          <w:sz w:val="28"/>
        </w:rPr>
        <w:t>
      3. Искусственные меры по поддержанию жизни могут быть прекращены только при:</w:t>
      </w:r>
    </w:p>
    <w:bookmarkEnd w:id="1896"/>
    <w:bookmarkStart w:name="z1450" w:id="1897"/>
    <w:p>
      <w:pPr>
        <w:spacing w:after="0"/>
        <w:ind w:left="0"/>
        <w:jc w:val="both"/>
      </w:pPr>
      <w:r>
        <w:rPr>
          <w:rFonts w:ascii="Times New Roman"/>
          <w:b w:val="false"/>
          <w:i w:val="false"/>
          <w:color w:val="000000"/>
          <w:sz w:val="28"/>
        </w:rPr>
        <w:t>
      1) констатации биологической смерти;</w:t>
      </w:r>
    </w:p>
    <w:bookmarkEnd w:id="1897"/>
    <w:bookmarkStart w:name="z1451" w:id="1898"/>
    <w:p>
      <w:pPr>
        <w:spacing w:after="0"/>
        <w:ind w:left="0"/>
        <w:jc w:val="both"/>
      </w:pPr>
      <w:r>
        <w:rPr>
          <w:rFonts w:ascii="Times New Roman"/>
          <w:b w:val="false"/>
          <w:i w:val="false"/>
          <w:color w:val="000000"/>
          <w:sz w:val="28"/>
        </w:rPr>
        <w:t>
      2) необратимой гибели головного мозга, зафиксированной консилиумом, при условии письменного единогласного согласия близких родственников и (или) законных представителей в порядке, определяемом уполномоченным органом.</w:t>
      </w:r>
    </w:p>
    <w:bookmarkEnd w:id="1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2" w:id="1899"/>
    <w:p>
      <w:pPr>
        <w:spacing w:after="0"/>
        <w:ind w:left="0"/>
        <w:jc w:val="both"/>
      </w:pPr>
      <w:r>
        <w:rPr>
          <w:rFonts w:ascii="Times New Roman"/>
          <w:b w:val="false"/>
          <w:i w:val="false"/>
          <w:color w:val="000000"/>
          <w:sz w:val="28"/>
        </w:rPr>
        <w:t>
      Статья 141. Эвтаназия</w:t>
      </w:r>
    </w:p>
    <w:bookmarkEnd w:id="1899"/>
    <w:bookmarkStart w:name="z1453" w:id="1900"/>
    <w:p>
      <w:pPr>
        <w:spacing w:after="0"/>
        <w:ind w:left="0"/>
        <w:jc w:val="both"/>
      </w:pPr>
      <w:r>
        <w:rPr>
          <w:rFonts w:ascii="Times New Roman"/>
          <w:b w:val="false"/>
          <w:i w:val="false"/>
          <w:color w:val="000000"/>
          <w:sz w:val="28"/>
        </w:rPr>
        <w:t>
      Осуществление эвтаназии запрещается.</w:t>
      </w:r>
    </w:p>
    <w:bookmarkEnd w:id="1900"/>
    <w:bookmarkStart w:name="z1454" w:id="1901"/>
    <w:p>
      <w:pPr>
        <w:spacing w:after="0"/>
        <w:ind w:left="0"/>
        <w:jc w:val="both"/>
      </w:pPr>
      <w:r>
        <w:rPr>
          <w:rFonts w:ascii="Times New Roman"/>
          <w:b w:val="false"/>
          <w:i w:val="false"/>
          <w:color w:val="000000"/>
          <w:sz w:val="28"/>
        </w:rPr>
        <w:t>
      Статья 142. Анатомический дар</w:t>
      </w:r>
    </w:p>
    <w:bookmarkEnd w:id="1901"/>
    <w:bookmarkStart w:name="z1455" w:id="1902"/>
    <w:p>
      <w:pPr>
        <w:spacing w:after="0"/>
        <w:ind w:left="0"/>
        <w:jc w:val="both"/>
      </w:pPr>
      <w:r>
        <w:rPr>
          <w:rFonts w:ascii="Times New Roman"/>
          <w:b w:val="false"/>
          <w:i w:val="false"/>
          <w:color w:val="000000"/>
          <w:sz w:val="28"/>
        </w:rPr>
        <w:t xml:space="preserve">
      1. Анатомический дар - добровольное пожертвование дееспособным лицом тканей и (или) органов (частей органов) как при жизни, так и после его смерти, осуществляемое лицом посредством надлежаще оформленного договора или завещания. </w:t>
      </w:r>
    </w:p>
    <w:bookmarkEnd w:id="1902"/>
    <w:bookmarkStart w:name="z1456" w:id="1903"/>
    <w:p>
      <w:pPr>
        <w:spacing w:after="0"/>
        <w:ind w:left="0"/>
        <w:jc w:val="both"/>
      </w:pPr>
      <w:r>
        <w:rPr>
          <w:rFonts w:ascii="Times New Roman"/>
          <w:b w:val="false"/>
          <w:i w:val="false"/>
          <w:color w:val="000000"/>
          <w:sz w:val="28"/>
        </w:rPr>
        <w:t>
      2. Сведения об анатомическом даре разглашению не подлежат.</w:t>
      </w:r>
    </w:p>
    <w:bookmarkEnd w:id="1903"/>
    <w:bookmarkStart w:name="z1457" w:id="1904"/>
    <w:p>
      <w:pPr>
        <w:spacing w:after="0"/>
        <w:ind w:left="0"/>
        <w:jc w:val="both"/>
      </w:pPr>
      <w:r>
        <w:rPr>
          <w:rFonts w:ascii="Times New Roman"/>
          <w:b w:val="false"/>
          <w:i w:val="false"/>
          <w:color w:val="000000"/>
          <w:sz w:val="28"/>
        </w:rPr>
        <w:t xml:space="preserve">
      3. В качестве анатомического дара, помимо завещанных тканей и (или) органов (частей органов), признаются также трупы лиц, не опознанные и не востребованные в течение сорока пяти дней со дня их обнаружения. </w:t>
      </w:r>
    </w:p>
    <w:bookmarkEnd w:id="1904"/>
    <w:bookmarkStart w:name="z1458" w:id="1905"/>
    <w:p>
      <w:pPr>
        <w:spacing w:after="0"/>
        <w:ind w:left="0"/>
        <w:jc w:val="both"/>
      </w:pPr>
      <w:r>
        <w:rPr>
          <w:rFonts w:ascii="Times New Roman"/>
          <w:b w:val="false"/>
          <w:i w:val="false"/>
          <w:color w:val="000000"/>
          <w:sz w:val="28"/>
        </w:rPr>
        <w:t>
      4. Анатомический дар может быть использован в научных, научно-практических и учебных целях для проведения биомедицинских исследований.</w:t>
      </w:r>
    </w:p>
    <w:bookmarkEnd w:id="1905"/>
    <w:bookmarkStart w:name="z1459" w:id="1906"/>
    <w:p>
      <w:pPr>
        <w:spacing w:after="0"/>
        <w:ind w:left="0"/>
        <w:jc w:val="both"/>
      </w:pP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p>
    <w:bookmarkEnd w:id="1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142-1. Государственно-частное партнерство в сфере здравоохранения</w:t>
      </w:r>
    </w:p>
    <w:bookmarkStart w:name="z2983" w:id="1907"/>
    <w:p>
      <w:pPr>
        <w:spacing w:after="0"/>
        <w:ind w:left="0"/>
        <w:jc w:val="both"/>
      </w:pPr>
      <w:r>
        <w:rPr>
          <w:rFonts w:ascii="Times New Roman"/>
          <w:b w:val="false"/>
          <w:i w:val="false"/>
          <w:color w:val="000000"/>
          <w:sz w:val="28"/>
        </w:rPr>
        <w:t>
      1. Создание (реконструкция) и эксплуатация объектов здравоохранения могут осуществляться путем реализации проектов государственно-частного партнерства, в том числе концессионных проектов, в соответствии с законодательством Республики Казахстан в области государственно-частного партнерства и о концессиях.</w:t>
      </w:r>
    </w:p>
    <w:bookmarkEnd w:id="1907"/>
    <w:bookmarkStart w:name="z2984" w:id="1908"/>
    <w:p>
      <w:pPr>
        <w:spacing w:after="0"/>
        <w:ind w:left="0"/>
        <w:jc w:val="both"/>
      </w:pPr>
      <w:r>
        <w:rPr>
          <w:rFonts w:ascii="Times New Roman"/>
          <w:b w:val="false"/>
          <w:i w:val="false"/>
          <w:color w:val="000000"/>
          <w:sz w:val="28"/>
        </w:rPr>
        <w:t>
      2. Эксплуатация объекта здравоохранения, созданного в результате реализации концессионного проекта (объект концессии), наряду с концессионером может осуществляться также функциональным оператором.</w:t>
      </w:r>
    </w:p>
    <w:bookmarkEnd w:id="1908"/>
    <w:bookmarkStart w:name="z2985" w:id="1909"/>
    <w:p>
      <w:pPr>
        <w:spacing w:after="0"/>
        <w:ind w:left="0"/>
        <w:jc w:val="both"/>
      </w:pPr>
      <w:r>
        <w:rPr>
          <w:rFonts w:ascii="Times New Roman"/>
          <w:b w:val="false"/>
          <w:i w:val="false"/>
          <w:color w:val="000000"/>
          <w:sz w:val="28"/>
        </w:rPr>
        <w:t>
      В таком случае концессионер имеет право на возмещение затрат и получение доходов за реализацию произведенных товаров (работ, услуг) в рамках технического обслуживания объекта концессии.</w:t>
      </w:r>
    </w:p>
    <w:bookmarkEnd w:id="1909"/>
    <w:bookmarkStart w:name="z2986" w:id="1910"/>
    <w:p>
      <w:pPr>
        <w:spacing w:after="0"/>
        <w:ind w:left="0"/>
        <w:jc w:val="both"/>
      </w:pPr>
      <w:r>
        <w:rPr>
          <w:rFonts w:ascii="Times New Roman"/>
          <w:b w:val="false"/>
          <w:i w:val="false"/>
          <w:color w:val="000000"/>
          <w:sz w:val="28"/>
        </w:rPr>
        <w:t xml:space="preserve">
      3. При реализации концессионных проектов, предусматривающих заключение договора концессии на основании подпункта 1-1) </w:t>
      </w:r>
      <w:r>
        <w:rPr>
          <w:rFonts w:ascii="Times New Roman"/>
          <w:b w:val="false"/>
          <w:i w:val="false"/>
          <w:color w:val="000000"/>
          <w:sz w:val="28"/>
        </w:rPr>
        <w:t>пункта 1</w:t>
      </w:r>
      <w:r>
        <w:rPr>
          <w:rFonts w:ascii="Times New Roman"/>
          <w:b w:val="false"/>
          <w:i w:val="false"/>
          <w:color w:val="000000"/>
          <w:sz w:val="28"/>
        </w:rPr>
        <w:t xml:space="preserve"> статьи 21-1 Закона Республики Казахстан "О концессиях":</w:t>
      </w:r>
    </w:p>
    <w:bookmarkEnd w:id="1910"/>
    <w:bookmarkStart w:name="z2987" w:id="1911"/>
    <w:p>
      <w:pPr>
        <w:spacing w:after="0"/>
        <w:ind w:left="0"/>
        <w:jc w:val="both"/>
      </w:pPr>
      <w:r>
        <w:rPr>
          <w:rFonts w:ascii="Times New Roman"/>
          <w:b w:val="false"/>
          <w:i w:val="false"/>
          <w:color w:val="000000"/>
          <w:sz w:val="28"/>
        </w:rPr>
        <w:t>
      1) концедент передает созданный объект концессии по договору безвозмездного пользования государственным имуществом функциональному оператору для осуществления функционального обслуживания в порядке, определенном договором концессии;</w:t>
      </w:r>
    </w:p>
    <w:bookmarkEnd w:id="1911"/>
    <w:bookmarkStart w:name="z2988" w:id="1912"/>
    <w:p>
      <w:pPr>
        <w:spacing w:after="0"/>
        <w:ind w:left="0"/>
        <w:jc w:val="both"/>
      </w:pPr>
      <w:r>
        <w:rPr>
          <w:rFonts w:ascii="Times New Roman"/>
          <w:b w:val="false"/>
          <w:i w:val="false"/>
          <w:color w:val="000000"/>
          <w:sz w:val="28"/>
        </w:rPr>
        <w:t>
      2) концессионер обеспечивает техническое обслуживание объекта концессии в порядке и на условиях, предусмотренных договором концессии;</w:t>
      </w:r>
    </w:p>
    <w:bookmarkEnd w:id="1912"/>
    <w:bookmarkStart w:name="z2989" w:id="1913"/>
    <w:p>
      <w:pPr>
        <w:spacing w:after="0"/>
        <w:ind w:left="0"/>
        <w:jc w:val="both"/>
      </w:pPr>
      <w:r>
        <w:rPr>
          <w:rFonts w:ascii="Times New Roman"/>
          <w:b w:val="false"/>
          <w:i w:val="false"/>
          <w:color w:val="000000"/>
          <w:sz w:val="28"/>
        </w:rPr>
        <w:t>
      3) функциональный оператор, определяемый до проведения конкурса по выбору концессионера, обеспечивает функциональное обслуживание объекта концессии в порядке и на условиях, предусмотренных договором концессии.</w:t>
      </w:r>
    </w:p>
    <w:bookmarkEnd w:id="1913"/>
    <w:bookmarkStart w:name="z2990" w:id="1914"/>
    <w:p>
      <w:pPr>
        <w:spacing w:after="0"/>
        <w:ind w:left="0"/>
        <w:jc w:val="both"/>
      </w:pPr>
      <w:r>
        <w:rPr>
          <w:rFonts w:ascii="Times New Roman"/>
          <w:b w:val="false"/>
          <w:i w:val="false"/>
          <w:color w:val="000000"/>
          <w:sz w:val="28"/>
        </w:rPr>
        <w:t xml:space="preserve">
      4. Договор концессии, заключенный на основании подпункта 1-1) </w:t>
      </w:r>
      <w:r>
        <w:rPr>
          <w:rFonts w:ascii="Times New Roman"/>
          <w:b w:val="false"/>
          <w:i w:val="false"/>
          <w:color w:val="000000"/>
          <w:sz w:val="28"/>
        </w:rPr>
        <w:t>пункта 1</w:t>
      </w:r>
      <w:r>
        <w:rPr>
          <w:rFonts w:ascii="Times New Roman"/>
          <w:b w:val="false"/>
          <w:i w:val="false"/>
          <w:color w:val="000000"/>
          <w:sz w:val="28"/>
        </w:rPr>
        <w:t xml:space="preserve"> статьи 21-1 Закона Республики Казахстан "О концессиях", должен включать положения о функциональном операторе, а также порядок совместного использования концессионером и функциональным оператором объекта концессии. </w:t>
      </w:r>
    </w:p>
    <w:bookmarkEnd w:id="1914"/>
    <w:bookmarkStart w:name="z2991" w:id="1915"/>
    <w:p>
      <w:pPr>
        <w:spacing w:after="0"/>
        <w:ind w:left="0"/>
        <w:jc w:val="both"/>
      </w:pPr>
      <w:r>
        <w:rPr>
          <w:rFonts w:ascii="Times New Roman"/>
          <w:b w:val="false"/>
          <w:i w:val="false"/>
          <w:color w:val="000000"/>
          <w:sz w:val="28"/>
        </w:rPr>
        <w:t>
      5. Функциональный оператор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w:t>
      </w:r>
    </w:p>
    <w:bookmarkEnd w:id="1915"/>
    <w:bookmarkStart w:name="z2992" w:id="1916"/>
    <w:p>
      <w:pPr>
        <w:spacing w:after="0"/>
        <w:ind w:left="0"/>
        <w:jc w:val="both"/>
      </w:pPr>
      <w:r>
        <w:rPr>
          <w:rFonts w:ascii="Times New Roman"/>
          <w:b w:val="false"/>
          <w:i w:val="false"/>
          <w:color w:val="000000"/>
          <w:sz w:val="28"/>
        </w:rPr>
        <w:t>
      6. Функциональный оператор вправе:</w:t>
      </w:r>
    </w:p>
    <w:bookmarkEnd w:id="1916"/>
    <w:bookmarkStart w:name="z2993" w:id="1917"/>
    <w:p>
      <w:pPr>
        <w:spacing w:after="0"/>
        <w:ind w:left="0"/>
        <w:jc w:val="both"/>
      </w:pPr>
      <w:r>
        <w:rPr>
          <w:rFonts w:ascii="Times New Roman"/>
          <w:b w:val="false"/>
          <w:i w:val="false"/>
          <w:color w:val="000000"/>
          <w:sz w:val="28"/>
        </w:rPr>
        <w:t>
      1) осуществлять права в отношении объекта концессии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концессии;</w:t>
      </w:r>
    </w:p>
    <w:bookmarkEnd w:id="1917"/>
    <w:bookmarkStart w:name="z2994" w:id="1918"/>
    <w:p>
      <w:pPr>
        <w:spacing w:after="0"/>
        <w:ind w:left="0"/>
        <w:jc w:val="both"/>
      </w:pPr>
      <w:r>
        <w:rPr>
          <w:rFonts w:ascii="Times New Roman"/>
          <w:b w:val="false"/>
          <w:i w:val="false"/>
          <w:color w:val="000000"/>
          <w:sz w:val="28"/>
        </w:rPr>
        <w:t>
      2) совместно с концессионером использовать объект концессии в порядке и на условиях, предусмотренных договором концессии;</w:t>
      </w:r>
    </w:p>
    <w:bookmarkEnd w:id="1918"/>
    <w:bookmarkStart w:name="z2995" w:id="1919"/>
    <w:p>
      <w:pPr>
        <w:spacing w:after="0"/>
        <w:ind w:left="0"/>
        <w:jc w:val="both"/>
      </w:pPr>
      <w:r>
        <w:rPr>
          <w:rFonts w:ascii="Times New Roman"/>
          <w:b w:val="false"/>
          <w:i w:val="false"/>
          <w:color w:val="000000"/>
          <w:sz w:val="28"/>
        </w:rPr>
        <w:t>
      3) осуществлять иные права в соответствии с законами Республики Казахстан.</w:t>
      </w:r>
    </w:p>
    <w:bookmarkEnd w:id="1919"/>
    <w:bookmarkStart w:name="z2996" w:id="1920"/>
    <w:p>
      <w:pPr>
        <w:spacing w:after="0"/>
        <w:ind w:left="0"/>
        <w:jc w:val="both"/>
      </w:pPr>
      <w:r>
        <w:rPr>
          <w:rFonts w:ascii="Times New Roman"/>
          <w:b w:val="false"/>
          <w:i w:val="false"/>
          <w:color w:val="000000"/>
          <w:sz w:val="28"/>
        </w:rPr>
        <w:t>
      7. Функциональный оператор обязан:</w:t>
      </w:r>
    </w:p>
    <w:bookmarkEnd w:id="1920"/>
    <w:bookmarkStart w:name="z2997" w:id="1921"/>
    <w:p>
      <w:pPr>
        <w:spacing w:after="0"/>
        <w:ind w:left="0"/>
        <w:jc w:val="both"/>
      </w:pPr>
      <w:r>
        <w:rPr>
          <w:rFonts w:ascii="Times New Roman"/>
          <w:b w:val="false"/>
          <w:i w:val="false"/>
          <w:color w:val="000000"/>
          <w:sz w:val="28"/>
        </w:rPr>
        <w:t>
      1) сохранять профиль объекта концессии;</w:t>
      </w:r>
    </w:p>
    <w:bookmarkEnd w:id="1921"/>
    <w:bookmarkStart w:name="z2998" w:id="1922"/>
    <w:p>
      <w:pPr>
        <w:spacing w:after="0"/>
        <w:ind w:left="0"/>
        <w:jc w:val="both"/>
      </w:pPr>
      <w:r>
        <w:rPr>
          <w:rFonts w:ascii="Times New Roman"/>
          <w:b w:val="false"/>
          <w:i w:val="false"/>
          <w:color w:val="000000"/>
          <w:sz w:val="28"/>
        </w:rPr>
        <w:t>
      2) производить товары и (или) выполнять работы, и (или) оказывать услуги, предусмотренные договором безвозмездного пользования государственным имуществом;</w:t>
      </w:r>
    </w:p>
    <w:bookmarkEnd w:id="1922"/>
    <w:bookmarkStart w:name="z2999" w:id="1923"/>
    <w:p>
      <w:pPr>
        <w:spacing w:after="0"/>
        <w:ind w:left="0"/>
        <w:jc w:val="both"/>
      </w:pPr>
      <w:r>
        <w:rPr>
          <w:rFonts w:ascii="Times New Roman"/>
          <w:b w:val="false"/>
          <w:i w:val="false"/>
          <w:color w:val="000000"/>
          <w:sz w:val="28"/>
        </w:rPr>
        <w:t>
      3) соблюдать экологическое и трудовое законодательство Республики Казахстан, а также законодательство Республики Казахстан о занятости населения;</w:t>
      </w:r>
    </w:p>
    <w:bookmarkEnd w:id="1923"/>
    <w:bookmarkStart w:name="z3000" w:id="1924"/>
    <w:p>
      <w:pPr>
        <w:spacing w:after="0"/>
        <w:ind w:left="0"/>
        <w:jc w:val="both"/>
      </w:pPr>
      <w:r>
        <w:rPr>
          <w:rFonts w:ascii="Times New Roman"/>
          <w:b w:val="false"/>
          <w:i w:val="false"/>
          <w:color w:val="000000"/>
          <w:sz w:val="28"/>
        </w:rPr>
        <w:t>
      4) возмещать нанесенный по его вине ущерб объекту концессии;</w:t>
      </w:r>
    </w:p>
    <w:bookmarkEnd w:id="1924"/>
    <w:bookmarkStart w:name="z3001" w:id="1925"/>
    <w:p>
      <w:pPr>
        <w:spacing w:after="0"/>
        <w:ind w:left="0"/>
        <w:jc w:val="both"/>
      </w:pPr>
      <w:r>
        <w:rPr>
          <w:rFonts w:ascii="Times New Roman"/>
          <w:b w:val="false"/>
          <w:i w:val="false"/>
          <w:color w:val="000000"/>
          <w:sz w:val="28"/>
        </w:rPr>
        <w:t>
      5) соблюдать условия совместного использования объекта концессии с концессионером в порядке, предусмотренном договором концессии;</w:t>
      </w:r>
    </w:p>
    <w:bookmarkEnd w:id="1925"/>
    <w:bookmarkStart w:name="z3002" w:id="1926"/>
    <w:p>
      <w:pPr>
        <w:spacing w:after="0"/>
        <w:ind w:left="0"/>
        <w:jc w:val="both"/>
      </w:pPr>
      <w:r>
        <w:rPr>
          <w:rFonts w:ascii="Times New Roman"/>
          <w:b w:val="false"/>
          <w:i w:val="false"/>
          <w:color w:val="000000"/>
          <w:sz w:val="28"/>
        </w:rPr>
        <w:t>
      6) соблюдать иные требования и условия, установленные законами Республики Казахстан и договором безвозмездного пользования государственным имуществом.</w:t>
      </w:r>
    </w:p>
    <w:bookmarkEnd w:id="1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142-1 в соответствии с Законом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460" w:id="1927"/>
    <w:p>
      <w:pPr>
        <w:spacing w:after="0"/>
        <w:ind w:left="0"/>
        <w:jc w:val="left"/>
      </w:pPr>
      <w:r>
        <w:rPr>
          <w:rFonts w:ascii="Times New Roman"/>
          <w:b/>
          <w:i w:val="false"/>
          <w:color w:val="000000"/>
        </w:rPr>
        <w:t xml:space="preserve"> РАЗДЕЛ 6. ДЕЯТЕЛЬНОСТЬ В СФЕРЕ САНИТАРНО-ЭПИДЕМИОЛОГИЧЕСКОГО</w:t>
      </w:r>
      <w:r>
        <w:br/>
      </w:r>
      <w:r>
        <w:rPr>
          <w:rFonts w:ascii="Times New Roman"/>
          <w:b/>
          <w:i w:val="false"/>
          <w:color w:val="000000"/>
        </w:rPr>
        <w:t>БЛАГОПОЛУЧИЯ НАСЕЛЕНИЯ И ОХРАНА ОБЩЕСТВЕННОГО ЗДОРОВЬЯ</w:t>
      </w:r>
      <w:r>
        <w:br/>
      </w:r>
      <w:r>
        <w:rPr>
          <w:rFonts w:ascii="Times New Roman"/>
          <w:b/>
          <w:i w:val="false"/>
          <w:color w:val="000000"/>
        </w:rPr>
        <w:t>Глава 24. ДЕЯТЕЛЬНОСТЬ В СФЕРЕ САНИТАРНО-ЭПИДЕМИОЛОГИЧЕСКОГО</w:t>
      </w:r>
      <w:r>
        <w:br/>
      </w:r>
      <w:r>
        <w:rPr>
          <w:rFonts w:ascii="Times New Roman"/>
          <w:b/>
          <w:i w:val="false"/>
          <w:color w:val="000000"/>
        </w:rPr>
        <w:t>БЛАГОПОЛУЧИЯ НАСЕЛЕНИЯ</w:t>
      </w:r>
    </w:p>
    <w:bookmarkEnd w:id="1927"/>
    <w:bookmarkStart w:name="z1462" w:id="1928"/>
    <w:p>
      <w:pPr>
        <w:spacing w:after="0"/>
        <w:ind w:left="0"/>
        <w:jc w:val="both"/>
      </w:pPr>
      <w:r>
        <w:rPr>
          <w:rFonts w:ascii="Times New Roman"/>
          <w:b w:val="false"/>
          <w:i w:val="false"/>
          <w:color w:val="000000"/>
          <w:sz w:val="28"/>
        </w:rPr>
        <w:t>
      Статья 143. Система государственной санитарно-эпидемиологической службы</w:t>
      </w:r>
    </w:p>
    <w:bookmarkEnd w:id="1928"/>
    <w:bookmarkStart w:name="z1463" w:id="1929"/>
    <w:p>
      <w:pPr>
        <w:spacing w:after="0"/>
        <w:ind w:left="0"/>
        <w:jc w:val="both"/>
      </w:pPr>
      <w:r>
        <w:rPr>
          <w:rFonts w:ascii="Times New Roman"/>
          <w:b w:val="false"/>
          <w:i w:val="false"/>
          <w:color w:val="000000"/>
          <w:sz w:val="28"/>
        </w:rPr>
        <w:t>
      В единую систему государственной санитарно-эпидемиологической службы входят:</w:t>
      </w:r>
    </w:p>
    <w:bookmarkEnd w:id="1929"/>
    <w:bookmarkStart w:name="z1464" w:id="1930"/>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и его территориальные подразделения;</w:t>
      </w:r>
    </w:p>
    <w:bookmarkEnd w:id="1930"/>
    <w:bookmarkStart w:name="z1465" w:id="1931"/>
    <w:p>
      <w:pPr>
        <w:spacing w:after="0"/>
        <w:ind w:left="0"/>
        <w:jc w:val="both"/>
      </w:pPr>
      <w:r>
        <w:rPr>
          <w:rFonts w:ascii="Times New Roman"/>
          <w:b w:val="false"/>
          <w:i w:val="false"/>
          <w:color w:val="000000"/>
          <w:sz w:val="28"/>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bookmarkEnd w:id="1931"/>
    <w:bookmarkStart w:name="z1466" w:id="1932"/>
    <w:p>
      <w:pPr>
        <w:spacing w:after="0"/>
        <w:ind w:left="0"/>
        <w:jc w:val="both"/>
      </w:pPr>
      <w:r>
        <w:rPr>
          <w:rFonts w:ascii="Times New Roman"/>
          <w:b w:val="false"/>
          <w:i w:val="false"/>
          <w:color w:val="000000"/>
          <w:sz w:val="28"/>
        </w:rPr>
        <w:t>
      3) государственные организации, осуществляющие деятельность в сфере санитарно-эпидемиологического благополучия населения.</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1933"/>
    <w:p>
      <w:pPr>
        <w:spacing w:after="0"/>
        <w:ind w:left="0"/>
        <w:jc w:val="both"/>
      </w:pPr>
      <w:r>
        <w:rPr>
          <w:rFonts w:ascii="Times New Roman"/>
          <w:b w:val="false"/>
          <w:i w:val="false"/>
          <w:color w:val="000000"/>
          <w:sz w:val="28"/>
        </w:rPr>
        <w:t>
      Статья 144. Государственное санитарно-эпидемиологическое нормирование</w:t>
      </w:r>
    </w:p>
    <w:bookmarkEnd w:id="1933"/>
    <w:bookmarkStart w:name="z1468" w:id="1934"/>
    <w:p>
      <w:pPr>
        <w:spacing w:after="0"/>
        <w:ind w:left="0"/>
        <w:jc w:val="both"/>
      </w:pPr>
      <w:r>
        <w:rPr>
          <w:rFonts w:ascii="Times New Roman"/>
          <w:b w:val="false"/>
          <w:i w:val="false"/>
          <w:color w:val="000000"/>
          <w:sz w:val="28"/>
        </w:rPr>
        <w:t>
      1. Государственное санитарно-эпидемиологическое нормирование является деятельностью санитарно-эпидемиологической службы и включает в себя:</w:t>
      </w:r>
    </w:p>
    <w:bookmarkEnd w:id="1934"/>
    <w:bookmarkStart w:name="z1469" w:id="1935"/>
    <w:p>
      <w:pPr>
        <w:spacing w:after="0"/>
        <w:ind w:left="0"/>
        <w:jc w:val="both"/>
      </w:pPr>
      <w:r>
        <w:rPr>
          <w:rFonts w:ascii="Times New Roman"/>
          <w:b w:val="false"/>
          <w:i w:val="false"/>
          <w:color w:val="000000"/>
          <w:sz w:val="28"/>
        </w:rPr>
        <w:t>
      1) разработку единых требований по обоснованию документов санитарно-эпидемиологического нормирования и контроль за их разработкой;</w:t>
      </w:r>
    </w:p>
    <w:bookmarkEnd w:id="1935"/>
    <w:bookmarkStart w:name="z1470" w:id="1936"/>
    <w:p>
      <w:pPr>
        <w:spacing w:after="0"/>
        <w:ind w:left="0"/>
        <w:jc w:val="both"/>
      </w:pPr>
      <w:r>
        <w:rPr>
          <w:rFonts w:ascii="Times New Roman"/>
          <w:b w:val="false"/>
          <w:i w:val="false"/>
          <w:color w:val="000000"/>
          <w:sz w:val="28"/>
        </w:rPr>
        <w:t>
      2) разработку (переработку), экспертизу, утверждение и опубликование документов санитарно-эпидемиологического нормирования;</w:t>
      </w:r>
    </w:p>
    <w:bookmarkEnd w:id="1936"/>
    <w:bookmarkStart w:name="z1471" w:id="1937"/>
    <w:p>
      <w:pPr>
        <w:spacing w:after="0"/>
        <w:ind w:left="0"/>
        <w:jc w:val="both"/>
      </w:pPr>
      <w:r>
        <w:rPr>
          <w:rFonts w:ascii="Times New Roman"/>
          <w:b w:val="false"/>
          <w:i w:val="false"/>
          <w:color w:val="000000"/>
          <w:sz w:val="28"/>
        </w:rPr>
        <w:t>
      3) изучение, обобщение практики применения, контроль за применением документов санитарно-эпидемиологического нормирования;</w:t>
      </w:r>
    </w:p>
    <w:bookmarkEnd w:id="1937"/>
    <w:bookmarkStart w:name="z1472" w:id="1938"/>
    <w:p>
      <w:pPr>
        <w:spacing w:after="0"/>
        <w:ind w:left="0"/>
        <w:jc w:val="both"/>
      </w:pPr>
      <w:r>
        <w:rPr>
          <w:rFonts w:ascii="Times New Roman"/>
          <w:b w:val="false"/>
          <w:i w:val="false"/>
          <w:color w:val="000000"/>
          <w:sz w:val="28"/>
        </w:rPr>
        <w:t>
      4) формирование и ведение единого банка данных документов санитарно-эпидемиологического нормирования;</w:t>
      </w:r>
    </w:p>
    <w:bookmarkEnd w:id="1938"/>
    <w:bookmarkStart w:name="z1473" w:id="1939"/>
    <w:p>
      <w:pPr>
        <w:spacing w:after="0"/>
        <w:ind w:left="0"/>
        <w:jc w:val="both"/>
      </w:pPr>
      <w:r>
        <w:rPr>
          <w:rFonts w:ascii="Times New Roman"/>
          <w:b w:val="false"/>
          <w:i w:val="false"/>
          <w:color w:val="000000"/>
          <w:sz w:val="28"/>
        </w:rPr>
        <w:t>
      5) гармонизацию документов санитарно-эпидемиологического нормирования с общепринятыми международными требованиями.</w:t>
      </w:r>
    </w:p>
    <w:bookmarkEnd w:id="1939"/>
    <w:bookmarkStart w:name="z1474" w:id="1940"/>
    <w:p>
      <w:pPr>
        <w:spacing w:after="0"/>
        <w:ind w:left="0"/>
        <w:jc w:val="both"/>
      </w:pP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инструкции, методические рекомендации, методические указания, методики, приказы, технические регламенты, правила и стандарты.</w:t>
      </w:r>
    </w:p>
    <w:bookmarkEnd w:id="1940"/>
    <w:bookmarkStart w:name="z1475" w:id="1941"/>
    <w:p>
      <w:pPr>
        <w:spacing w:after="0"/>
        <w:ind w:left="0"/>
        <w:jc w:val="both"/>
      </w:pP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утверждается государственным органом в сфере санитарно-эпидемиологического благополучия населения.</w:t>
      </w:r>
    </w:p>
    <w:bookmarkEnd w:id="1941"/>
    <w:bookmarkStart w:name="z1476" w:id="1942"/>
    <w:p>
      <w:pPr>
        <w:spacing w:after="0"/>
        <w:ind w:left="0"/>
        <w:jc w:val="both"/>
      </w:pPr>
      <w:r>
        <w:rPr>
          <w:rFonts w:ascii="Times New Roman"/>
          <w:b w:val="false"/>
          <w:i w:val="false"/>
          <w:color w:val="000000"/>
          <w:sz w:val="28"/>
        </w:rPr>
        <w:t>
      4. Санитарные правила являются нормативными правовыми актами в сфере санитарно-эпидемиологического благополучия населения, устанавливающими санитарно-эпидемиологические требования (в том числе критерии безопасности и (или) безвредности факторов среды обитания, предпринимательской и иной деятельности, продукции, работ и услуг для человека), несоблюдение которых создает угрозу жизни или здоровью человека, а также угрозу возникновения и распространения заболеваний.</w:t>
      </w:r>
    </w:p>
    <w:bookmarkEnd w:id="1942"/>
    <w:bookmarkStart w:name="z1477" w:id="1943"/>
    <w:p>
      <w:pPr>
        <w:spacing w:after="0"/>
        <w:ind w:left="0"/>
        <w:jc w:val="both"/>
      </w:pPr>
      <w:r>
        <w:rPr>
          <w:rFonts w:ascii="Times New Roman"/>
          <w:b w:val="false"/>
          <w:i w:val="false"/>
          <w:color w:val="000000"/>
          <w:sz w:val="28"/>
        </w:rPr>
        <w:t>
      5.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позиции его безопасности и (или) безвредности для человека.</w:t>
      </w:r>
    </w:p>
    <w:bookmarkEnd w:id="1943"/>
    <w:bookmarkStart w:name="z1478" w:id="1944"/>
    <w:p>
      <w:pPr>
        <w:spacing w:after="0"/>
        <w:ind w:left="0"/>
        <w:jc w:val="both"/>
      </w:pPr>
      <w:r>
        <w:rPr>
          <w:rFonts w:ascii="Times New Roman"/>
          <w:b w:val="false"/>
          <w:i w:val="false"/>
          <w:color w:val="000000"/>
          <w:sz w:val="28"/>
        </w:rPr>
        <w:t>
      6. Нормативные правовые акты в сфере санитарно-эпидемиологического благополучия населения, гигиенические нормативы утверждаются государственным органом в сфере санитарно-эпидемиологического благополучия населения и обязательны для исполнения всеми физическими и юридическими лицами, находящимися на территории Республики Казахстан.</w:t>
      </w:r>
    </w:p>
    <w:bookmarkEnd w:id="1944"/>
    <w:bookmarkStart w:name="z1479" w:id="1945"/>
    <w:p>
      <w:pPr>
        <w:spacing w:after="0"/>
        <w:ind w:left="0"/>
        <w:jc w:val="both"/>
      </w:pPr>
      <w:r>
        <w:rPr>
          <w:rFonts w:ascii="Times New Roman"/>
          <w:b w:val="false"/>
          <w:i w:val="false"/>
          <w:color w:val="000000"/>
          <w:sz w:val="28"/>
        </w:rPr>
        <w:t>
      7.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0" w:id="1946"/>
    <w:p>
      <w:pPr>
        <w:spacing w:after="0"/>
        <w:ind w:left="0"/>
        <w:jc w:val="both"/>
      </w:pPr>
      <w:r>
        <w:rPr>
          <w:rFonts w:ascii="Times New Roman"/>
          <w:b w:val="false"/>
          <w:i w:val="false"/>
          <w:color w:val="000000"/>
          <w:sz w:val="28"/>
        </w:rPr>
        <w:t>
      Статья 145. Санитарно-эпидемиологические требования</w:t>
      </w:r>
    </w:p>
    <w:bookmarkEnd w:id="1946"/>
    <w:bookmarkStart w:name="z476" w:id="1947"/>
    <w:p>
      <w:pPr>
        <w:spacing w:after="0"/>
        <w:ind w:left="0"/>
        <w:jc w:val="both"/>
      </w:pPr>
      <w:r>
        <w:rPr>
          <w:rFonts w:ascii="Times New Roman"/>
          <w:b w:val="false"/>
          <w:i w:val="false"/>
          <w:color w:val="000000"/>
          <w:sz w:val="28"/>
        </w:rPr>
        <w:t>
      1. Основу санитарно-эпидемиологических требований составляют санитарные правила и гигиенические нормативы, которые устанавливаются к объектам и продукции, подлежащим государственному санитарно-эпидемиологическому надзору.</w:t>
      </w:r>
    </w:p>
    <w:bookmarkEnd w:id="1947"/>
    <w:bookmarkStart w:name="z477" w:id="1948"/>
    <w:p>
      <w:pPr>
        <w:spacing w:after="0"/>
        <w:ind w:left="0"/>
        <w:jc w:val="both"/>
      </w:pPr>
      <w:r>
        <w:rPr>
          <w:rFonts w:ascii="Times New Roman"/>
          <w:b w:val="false"/>
          <w:i w:val="false"/>
          <w:color w:val="000000"/>
          <w:sz w:val="28"/>
        </w:rPr>
        <w:t>
      2. Санитарные правила устанавливают санитарно-эпидемиологические требования к объектам, подлежащим государственному санитарно-эпидемиологическому надзору, и содержат требования к:</w:t>
      </w:r>
    </w:p>
    <w:bookmarkEnd w:id="1948"/>
    <w:bookmarkStart w:name="z478" w:id="1949"/>
    <w:p>
      <w:pPr>
        <w:spacing w:after="0"/>
        <w:ind w:left="0"/>
        <w:jc w:val="both"/>
      </w:pPr>
      <w:r>
        <w:rPr>
          <w:rFonts w:ascii="Times New Roman"/>
          <w:b w:val="false"/>
          <w:i w:val="false"/>
          <w:color w:val="000000"/>
          <w:sz w:val="28"/>
        </w:rPr>
        <w:t>
      1) выбору земельного участка под строительство объекта;</w:t>
      </w:r>
    </w:p>
    <w:bookmarkEnd w:id="1949"/>
    <w:bookmarkStart w:name="z479" w:id="1950"/>
    <w:p>
      <w:pPr>
        <w:spacing w:after="0"/>
        <w:ind w:left="0"/>
        <w:jc w:val="both"/>
      </w:pPr>
      <w:r>
        <w:rPr>
          <w:rFonts w:ascii="Times New Roman"/>
          <w:b w:val="false"/>
          <w:i w:val="false"/>
          <w:color w:val="000000"/>
          <w:sz w:val="28"/>
        </w:rPr>
        <w:t>
      2) проектированию, строительству, реконструкции, ремонту и вводу в эксплуатацию объектов;</w:t>
      </w:r>
    </w:p>
    <w:bookmarkEnd w:id="1950"/>
    <w:bookmarkStart w:name="z480" w:id="1951"/>
    <w:p>
      <w:pPr>
        <w:spacing w:after="0"/>
        <w:ind w:left="0"/>
        <w:jc w:val="both"/>
      </w:pP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p>
    <w:bookmarkEnd w:id="1951"/>
    <w:bookmarkStart w:name="z481" w:id="1952"/>
    <w:p>
      <w:pPr>
        <w:spacing w:after="0"/>
        <w:ind w:left="0"/>
        <w:jc w:val="both"/>
      </w:pP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p>
    <w:bookmarkEnd w:id="1952"/>
    <w:bookmarkStart w:name="z482" w:id="1953"/>
    <w:p>
      <w:pPr>
        <w:spacing w:after="0"/>
        <w:ind w:left="0"/>
        <w:jc w:val="both"/>
      </w:pPr>
      <w:r>
        <w:rPr>
          <w:rFonts w:ascii="Times New Roman"/>
          <w:b w:val="false"/>
          <w:i w:val="false"/>
          <w:color w:val="000000"/>
          <w:sz w:val="28"/>
        </w:rPr>
        <w:t>
      5) приему, хранению, переработке (обработке) сырья;</w:t>
      </w:r>
    </w:p>
    <w:bookmarkEnd w:id="1953"/>
    <w:bookmarkStart w:name="z483" w:id="1954"/>
    <w:p>
      <w:pPr>
        <w:spacing w:after="0"/>
        <w:ind w:left="0"/>
        <w:jc w:val="both"/>
      </w:pPr>
      <w:r>
        <w:rPr>
          <w:rFonts w:ascii="Times New Roman"/>
          <w:b w:val="false"/>
          <w:i w:val="false"/>
          <w:color w:val="000000"/>
          <w:sz w:val="28"/>
        </w:rPr>
        <w:t>
      6) условиям производства, расфасовки, транспортировки, хранения, реализации, утилизации и уничтожения пищевой продукции;</w:t>
      </w:r>
    </w:p>
    <w:bookmarkEnd w:id="1954"/>
    <w:bookmarkStart w:name="z484" w:id="1955"/>
    <w:p>
      <w:pPr>
        <w:spacing w:after="0"/>
        <w:ind w:left="0"/>
        <w:jc w:val="both"/>
      </w:pPr>
      <w:r>
        <w:rPr>
          <w:rFonts w:ascii="Times New Roman"/>
          <w:b w:val="false"/>
          <w:i w:val="false"/>
          <w:color w:val="000000"/>
          <w:sz w:val="28"/>
        </w:rPr>
        <w:t>
      7) йодированию поваренной пищевой соли и обогащению (фортификации) пищевых продуктов;</w:t>
      </w:r>
    </w:p>
    <w:bookmarkEnd w:id="1955"/>
    <w:bookmarkStart w:name="z485" w:id="19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условиям производства, расфасовки, транспортировки, хранения, реализации, утилизации и уничтожения иммунологических лекарственных препаратов (иммунобиологических лекарственных препаратов);</w:t>
      </w:r>
    </w:p>
    <w:bookmarkEnd w:id="1956"/>
    <w:bookmarkStart w:name="z486" w:id="1957"/>
    <w:p>
      <w:pPr>
        <w:spacing w:after="0"/>
        <w:ind w:left="0"/>
        <w:jc w:val="both"/>
      </w:pPr>
      <w:r>
        <w:rPr>
          <w:rFonts w:ascii="Times New Roman"/>
          <w:b w:val="false"/>
          <w:i w:val="false"/>
          <w:color w:val="000000"/>
          <w:sz w:val="28"/>
        </w:rPr>
        <w:t>
      9)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утилизации, транспортировке, хранению, захоронению и условиям работы с ними;</w:t>
      </w:r>
    </w:p>
    <w:bookmarkEnd w:id="1957"/>
    <w:bookmarkStart w:name="z487" w:id="1958"/>
    <w:p>
      <w:pPr>
        <w:spacing w:after="0"/>
        <w:ind w:left="0"/>
        <w:jc w:val="both"/>
      </w:pPr>
      <w:r>
        <w:rPr>
          <w:rFonts w:ascii="Times New Roman"/>
          <w:b w:val="false"/>
          <w:i w:val="false"/>
          <w:color w:val="000000"/>
          <w:sz w:val="28"/>
        </w:rPr>
        <w:t>
      10) условиям работы с источниками физических факторов, оказывающих воздействие на человека;</w:t>
      </w:r>
    </w:p>
    <w:bookmarkEnd w:id="1958"/>
    <w:bookmarkStart w:name="z488" w:id="1959"/>
    <w:p>
      <w:pPr>
        <w:spacing w:after="0"/>
        <w:ind w:left="0"/>
        <w:jc w:val="both"/>
      </w:pPr>
      <w:r>
        <w:rPr>
          <w:rFonts w:ascii="Times New Roman"/>
          <w:b w:val="false"/>
          <w:i w:val="false"/>
          <w:color w:val="000000"/>
          <w:sz w:val="28"/>
        </w:rPr>
        <w:t>
      11) условиям промышленного производства лекарственных средств;</w:t>
      </w:r>
    </w:p>
    <w:bookmarkEnd w:id="1959"/>
    <w:bookmarkStart w:name="z489" w:id="1960"/>
    <w:p>
      <w:pPr>
        <w:spacing w:after="0"/>
        <w:ind w:left="0"/>
        <w:jc w:val="both"/>
      </w:pPr>
      <w:r>
        <w:rPr>
          <w:rFonts w:ascii="Times New Roman"/>
          <w:b w:val="false"/>
          <w:i w:val="false"/>
          <w:color w:val="000000"/>
          <w:sz w:val="28"/>
        </w:rPr>
        <w:t>
      12) продукции производственно-технического назначения;</w:t>
      </w:r>
    </w:p>
    <w:bookmarkEnd w:id="1960"/>
    <w:bookmarkStart w:name="z825" w:id="1961"/>
    <w:p>
      <w:pPr>
        <w:spacing w:after="0"/>
        <w:ind w:left="0"/>
        <w:jc w:val="both"/>
      </w:pPr>
      <w:r>
        <w:rPr>
          <w:rFonts w:ascii="Times New Roman"/>
          <w:b w:val="false"/>
          <w:i w:val="false"/>
          <w:color w:val="000000"/>
          <w:sz w:val="28"/>
        </w:rPr>
        <w:t>
      13) товарам хозяйственно-бытового и гигиенического назначения и технологиям их производства;</w:t>
      </w:r>
    </w:p>
    <w:bookmarkEnd w:id="1961"/>
    <w:bookmarkStart w:name="z826" w:id="1962"/>
    <w:p>
      <w:pPr>
        <w:spacing w:after="0"/>
        <w:ind w:left="0"/>
        <w:jc w:val="both"/>
      </w:pPr>
      <w:r>
        <w:rPr>
          <w:rFonts w:ascii="Times New Roman"/>
          <w:b w:val="false"/>
          <w:i w:val="false"/>
          <w:color w:val="000000"/>
          <w:sz w:val="28"/>
        </w:rPr>
        <w:t>
      14)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bookmarkEnd w:id="1962"/>
    <w:bookmarkStart w:name="z827" w:id="1963"/>
    <w:p>
      <w:pPr>
        <w:spacing w:after="0"/>
        <w:ind w:left="0"/>
        <w:jc w:val="both"/>
      </w:pPr>
      <w:r>
        <w:rPr>
          <w:rFonts w:ascii="Times New Roman"/>
          <w:b w:val="false"/>
          <w:i w:val="false"/>
          <w:color w:val="000000"/>
          <w:sz w:val="28"/>
        </w:rPr>
        <w:t>
      15) учебно-трудовой нагрузке и режиму занятий в организациях образования;</w:t>
      </w:r>
    </w:p>
    <w:bookmarkEnd w:id="1963"/>
    <w:bookmarkStart w:name="z828" w:id="19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условиям проведения стерилизации и дезинфекции медицинских изделий;</w:t>
      </w:r>
    </w:p>
    <w:bookmarkEnd w:id="1964"/>
    <w:bookmarkStart w:name="z829" w:id="1965"/>
    <w:p>
      <w:pPr>
        <w:spacing w:after="0"/>
        <w:ind w:left="0"/>
        <w:jc w:val="both"/>
      </w:pPr>
      <w:r>
        <w:rPr>
          <w:rFonts w:ascii="Times New Roman"/>
          <w:b w:val="false"/>
          <w:i w:val="false"/>
          <w:color w:val="000000"/>
          <w:sz w:val="28"/>
        </w:rPr>
        <w:t>
      17)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bookmarkEnd w:id="1965"/>
    <w:bookmarkStart w:name="z830" w:id="1966"/>
    <w:p>
      <w:pPr>
        <w:spacing w:after="0"/>
        <w:ind w:left="0"/>
        <w:jc w:val="both"/>
      </w:pPr>
      <w:r>
        <w:rPr>
          <w:rFonts w:ascii="Times New Roman"/>
          <w:b w:val="false"/>
          <w:i w:val="false"/>
          <w:color w:val="000000"/>
          <w:sz w:val="28"/>
        </w:rPr>
        <w:t>
      18)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966"/>
    <w:bookmarkStart w:name="z831" w:id="1967"/>
    <w:p>
      <w:pPr>
        <w:spacing w:after="0"/>
        <w:ind w:left="0"/>
        <w:jc w:val="both"/>
      </w:pPr>
      <w:r>
        <w:rPr>
          <w:rFonts w:ascii="Times New Roman"/>
          <w:b w:val="false"/>
          <w:i w:val="false"/>
          <w:color w:val="000000"/>
          <w:sz w:val="28"/>
        </w:rPr>
        <w:t>
      19) сбору, использованию, применению, обезвреживанию, транспортировке, хранению и захоронению отходов производства и потребления;</w:t>
      </w:r>
    </w:p>
    <w:bookmarkEnd w:id="1967"/>
    <w:bookmarkStart w:name="z832" w:id="1968"/>
    <w:p>
      <w:pPr>
        <w:spacing w:after="0"/>
        <w:ind w:left="0"/>
        <w:jc w:val="both"/>
      </w:pPr>
      <w:r>
        <w:rPr>
          <w:rFonts w:ascii="Times New Roman"/>
          <w:b w:val="false"/>
          <w:i w:val="false"/>
          <w:color w:val="000000"/>
          <w:sz w:val="28"/>
        </w:rPr>
        <w:t>
      20)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bookmarkEnd w:id="1968"/>
    <w:bookmarkStart w:name="z833" w:id="1969"/>
    <w:p>
      <w:pPr>
        <w:spacing w:after="0"/>
        <w:ind w:left="0"/>
        <w:jc w:val="both"/>
      </w:pPr>
      <w:r>
        <w:rPr>
          <w:rFonts w:ascii="Times New Roman"/>
          <w:b w:val="false"/>
          <w:i w:val="false"/>
          <w:color w:val="000000"/>
          <w:sz w:val="28"/>
        </w:rPr>
        <w:t>
      21) условиям перевозки пассажиров;</w:t>
      </w:r>
    </w:p>
    <w:bookmarkEnd w:id="1969"/>
    <w:bookmarkStart w:name="z834" w:id="1970"/>
    <w:p>
      <w:pPr>
        <w:spacing w:after="0"/>
        <w:ind w:left="0"/>
        <w:jc w:val="both"/>
      </w:pPr>
      <w:r>
        <w:rPr>
          <w:rFonts w:ascii="Times New Roman"/>
          <w:b w:val="false"/>
          <w:i w:val="false"/>
          <w:color w:val="000000"/>
          <w:sz w:val="28"/>
        </w:rPr>
        <w:t>
      22) ликвидации, консервации, перепрофилированию объектов;</w:t>
      </w:r>
    </w:p>
    <w:bookmarkEnd w:id="1970"/>
    <w:bookmarkStart w:name="z835" w:id="1971"/>
    <w:p>
      <w:pPr>
        <w:spacing w:after="0"/>
        <w:ind w:left="0"/>
        <w:jc w:val="both"/>
      </w:pPr>
      <w:r>
        <w:rPr>
          <w:rFonts w:ascii="Times New Roman"/>
          <w:b w:val="false"/>
          <w:i w:val="false"/>
          <w:color w:val="000000"/>
          <w:sz w:val="28"/>
        </w:rPr>
        <w:t>
      23) осуществлению производственного контроля;</w:t>
      </w:r>
    </w:p>
    <w:bookmarkEnd w:id="1971"/>
    <w:bookmarkStart w:name="z836" w:id="1972"/>
    <w:p>
      <w:pPr>
        <w:spacing w:after="0"/>
        <w:ind w:left="0"/>
        <w:jc w:val="both"/>
      </w:pPr>
      <w:r>
        <w:rPr>
          <w:rFonts w:ascii="Times New Roman"/>
          <w:b w:val="false"/>
          <w:i w:val="false"/>
          <w:color w:val="000000"/>
          <w:sz w:val="28"/>
        </w:rPr>
        <w:t>
      24)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bookmarkEnd w:id="1972"/>
    <w:bookmarkStart w:name="z837" w:id="1973"/>
    <w:p>
      <w:pPr>
        <w:spacing w:after="0"/>
        <w:ind w:left="0"/>
        <w:jc w:val="both"/>
      </w:pPr>
      <w:r>
        <w:rPr>
          <w:rFonts w:ascii="Times New Roman"/>
          <w:b w:val="false"/>
          <w:i w:val="false"/>
          <w:color w:val="000000"/>
          <w:sz w:val="28"/>
        </w:rPr>
        <w:t>
      25) гигиеническому воспитанию и обучению населения;</w:t>
      </w:r>
    </w:p>
    <w:bookmarkEnd w:id="1973"/>
    <w:bookmarkStart w:name="z838" w:id="1974"/>
    <w:p>
      <w:pPr>
        <w:spacing w:after="0"/>
        <w:ind w:left="0"/>
        <w:jc w:val="both"/>
      </w:pPr>
      <w:r>
        <w:rPr>
          <w:rFonts w:ascii="Times New Roman"/>
          <w:b w:val="false"/>
          <w:i w:val="false"/>
          <w:color w:val="000000"/>
          <w:sz w:val="28"/>
        </w:rPr>
        <w:t>
      26)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bookmarkEnd w:id="1974"/>
    <w:bookmarkStart w:name="z839" w:id="1975"/>
    <w:p>
      <w:pPr>
        <w:spacing w:after="0"/>
        <w:ind w:left="0"/>
        <w:jc w:val="both"/>
      </w:pPr>
      <w:r>
        <w:rPr>
          <w:rFonts w:ascii="Times New Roman"/>
          <w:b w:val="false"/>
          <w:i w:val="false"/>
          <w:color w:val="000000"/>
          <w:sz w:val="28"/>
        </w:rPr>
        <w:t>
      27) зонам санитарной охраны и санитарно-защитным зонам.</w:t>
      </w:r>
    </w:p>
    <w:bookmarkEnd w:id="1975"/>
    <w:bookmarkStart w:name="z840" w:id="1976"/>
    <w:p>
      <w:pPr>
        <w:spacing w:after="0"/>
        <w:ind w:left="0"/>
        <w:jc w:val="both"/>
      </w:pPr>
      <w:r>
        <w:rPr>
          <w:rFonts w:ascii="Times New Roman"/>
          <w:b w:val="false"/>
          <w:i w:val="false"/>
          <w:color w:val="000000"/>
          <w:sz w:val="28"/>
        </w:rPr>
        <w:t>
      3.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bookmarkEnd w:id="1976"/>
    <w:bookmarkStart w:name="z1481" w:id="1977"/>
    <w:p>
      <w:pPr>
        <w:spacing w:after="0"/>
        <w:ind w:left="0"/>
        <w:jc w:val="both"/>
      </w:pPr>
      <w:r>
        <w:rPr>
          <w:rFonts w:ascii="Times New Roman"/>
          <w:b w:val="false"/>
          <w:i w:val="false"/>
          <w:color w:val="000000"/>
          <w:sz w:val="28"/>
        </w:rPr>
        <w:t>
      Гигиенические нормативы устанавливаются к:</w:t>
      </w:r>
    </w:p>
    <w:bookmarkEnd w:id="1977"/>
    <w:bookmarkStart w:name="z1482" w:id="1978"/>
    <w:p>
      <w:pPr>
        <w:spacing w:after="0"/>
        <w:ind w:left="0"/>
        <w:jc w:val="both"/>
      </w:pP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жилой застройки;</w:t>
      </w:r>
    </w:p>
    <w:bookmarkEnd w:id="1978"/>
    <w:bookmarkStart w:name="z1483" w:id="1979"/>
    <w:p>
      <w:pPr>
        <w:spacing w:after="0"/>
        <w:ind w:left="0"/>
        <w:jc w:val="both"/>
      </w:pP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окружающей среды;</w:t>
      </w:r>
    </w:p>
    <w:bookmarkEnd w:id="1979"/>
    <w:bookmarkStart w:name="z1484" w:id="1980"/>
    <w:p>
      <w:pPr>
        <w:spacing w:after="0"/>
        <w:ind w:left="0"/>
        <w:jc w:val="both"/>
      </w:pP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p>
    <w:bookmarkEnd w:id="1980"/>
    <w:bookmarkStart w:name="z1485" w:id="1981"/>
    <w:p>
      <w:pPr>
        <w:spacing w:after="0"/>
        <w:ind w:left="0"/>
        <w:jc w:val="both"/>
      </w:pPr>
      <w:r>
        <w:rPr>
          <w:rFonts w:ascii="Times New Roman"/>
          <w:b w:val="false"/>
          <w:i w:val="false"/>
          <w:color w:val="000000"/>
          <w:sz w:val="28"/>
        </w:rPr>
        <w:t>
      4) физическим факторам, предельно допустимым выбросам и предельно допустимым сбросам вредных веществ в окружающую среду;</w:t>
      </w:r>
    </w:p>
    <w:bookmarkEnd w:id="1981"/>
    <w:bookmarkStart w:name="z1486" w:id="1982"/>
    <w:p>
      <w:pPr>
        <w:spacing w:after="0"/>
        <w:ind w:left="0"/>
        <w:jc w:val="both"/>
      </w:pPr>
      <w:r>
        <w:rPr>
          <w:rFonts w:ascii="Times New Roman"/>
          <w:b w:val="false"/>
          <w:i w:val="false"/>
          <w:color w:val="000000"/>
          <w:sz w:val="28"/>
        </w:rPr>
        <w:t>
      5) новым видам продукции, технологического оборудования, процессам.</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145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5" w:id="1983"/>
    <w:p>
      <w:pPr>
        <w:spacing w:after="0"/>
        <w:ind w:left="0"/>
        <w:jc w:val="both"/>
      </w:pPr>
      <w:r>
        <w:rPr>
          <w:rFonts w:ascii="Times New Roman"/>
          <w:b w:val="false"/>
          <w:i w:val="false"/>
          <w:color w:val="000000"/>
          <w:sz w:val="28"/>
        </w:rPr>
        <w:t>
      Статья 146. Государственная регистрация продукции, оказывающей вредное воздействие на здоровье человека</w:t>
      </w:r>
    </w:p>
    <w:bookmarkEnd w:id="1983"/>
    <w:bookmarkStart w:name="z1516" w:id="1984"/>
    <w:p>
      <w:pPr>
        <w:spacing w:after="0"/>
        <w:ind w:left="0"/>
        <w:jc w:val="both"/>
      </w:pPr>
      <w:r>
        <w:rPr>
          <w:rFonts w:ascii="Times New Roman"/>
          <w:b w:val="false"/>
          <w:i w:val="false"/>
          <w:color w:val="000000"/>
          <w:sz w:val="28"/>
        </w:rPr>
        <w:t>
      1. Государственной регистрации в государственном органе в сфере санитарно-эпидемиологического благополучия населения подлежит продукция, оказывающая вредное воздействие на здоровье человека, в соответствии с перечнем и в порядке, определяемом государственным органом в сфере санитарно-эпидемиологического благополучия населения.</w:t>
      </w:r>
    </w:p>
    <w:bookmarkEnd w:id="1984"/>
    <w:bookmarkStart w:name="z1519" w:id="1985"/>
    <w:p>
      <w:pPr>
        <w:spacing w:after="0"/>
        <w:ind w:left="0"/>
        <w:jc w:val="both"/>
      </w:pPr>
      <w:r>
        <w:rPr>
          <w:rFonts w:ascii="Times New Roman"/>
          <w:b w:val="false"/>
          <w:i w:val="false"/>
          <w:color w:val="000000"/>
          <w:sz w:val="28"/>
        </w:rPr>
        <w:t>
      2. Государственная регистрация продукции проводится на основании:</w:t>
      </w:r>
    </w:p>
    <w:bookmarkEnd w:id="1985"/>
    <w:bookmarkStart w:name="z1517" w:id="1986"/>
    <w:p>
      <w:pPr>
        <w:spacing w:after="0"/>
        <w:ind w:left="0"/>
        <w:jc w:val="both"/>
      </w:pPr>
      <w:r>
        <w:rPr>
          <w:rFonts w:ascii="Times New Roman"/>
          <w:b w:val="false"/>
          <w:i w:val="false"/>
          <w:color w:val="000000"/>
          <w:sz w:val="28"/>
        </w:rPr>
        <w:t>
      1) экспертной оценки влияния на население и среду обитания;</w:t>
      </w:r>
    </w:p>
    <w:bookmarkEnd w:id="1986"/>
    <w:bookmarkStart w:name="z1518" w:id="1987"/>
    <w:p>
      <w:pPr>
        <w:spacing w:after="0"/>
        <w:ind w:left="0"/>
        <w:jc w:val="both"/>
      </w:pPr>
      <w:r>
        <w:rPr>
          <w:rFonts w:ascii="Times New Roman"/>
          <w:b w:val="false"/>
          <w:i w:val="false"/>
          <w:color w:val="000000"/>
          <w:sz w:val="28"/>
        </w:rPr>
        <w:t>
      2) санитарно-эпидемиологической экспертизы на предмет соответствия нормативным правовым актам в сфере санитарно-эпидемиологического благополучия населения и гигиеническим нормативам содержания веществ, отдельных компонентов продукции;</w:t>
      </w:r>
    </w:p>
    <w:bookmarkEnd w:id="1987"/>
    <w:bookmarkStart w:name="z1521" w:id="1988"/>
    <w:p>
      <w:pPr>
        <w:spacing w:after="0"/>
        <w:ind w:left="0"/>
        <w:jc w:val="both"/>
      </w:pP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bookmarkEnd w:id="1988"/>
    <w:bookmarkStart w:name="z1520" w:id="1989"/>
    <w:p>
      <w:pPr>
        <w:spacing w:after="0"/>
        <w:ind w:left="0"/>
        <w:jc w:val="both"/>
      </w:pPr>
      <w:r>
        <w:rPr>
          <w:rFonts w:ascii="Times New Roman"/>
          <w:b w:val="false"/>
          <w:i w:val="false"/>
          <w:color w:val="000000"/>
          <w:sz w:val="28"/>
        </w:rPr>
        <w:t>
      3.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bookmarkEnd w:id="1989"/>
    <w:bookmarkStart w:name="z1524" w:id="1990"/>
    <w:p>
      <w:pPr>
        <w:spacing w:after="0"/>
        <w:ind w:left="0"/>
        <w:jc w:val="both"/>
      </w:pPr>
      <w:r>
        <w:rPr>
          <w:rFonts w:ascii="Times New Roman"/>
          <w:b w:val="false"/>
          <w:i w:val="false"/>
          <w:color w:val="000000"/>
          <w:sz w:val="28"/>
        </w:rPr>
        <w:t>
      4. Единый реестр свидетельств о государственной регистрации подлежит размещению в интернет-ресурсе государственного органа в сфере санитарно-эпидемиологического благополучия населения.</w:t>
      </w:r>
    </w:p>
    <w:bookmarkEnd w:id="1990"/>
    <w:bookmarkStart w:name="z1525" w:id="1991"/>
    <w:p>
      <w:pPr>
        <w:spacing w:after="0"/>
        <w:ind w:left="0"/>
        <w:jc w:val="both"/>
      </w:pPr>
      <w:r>
        <w:rPr>
          <w:rFonts w:ascii="Times New Roman"/>
          <w:b w:val="false"/>
          <w:i w:val="false"/>
          <w:color w:val="000000"/>
          <w:sz w:val="28"/>
        </w:rPr>
        <w:t>
      5. Порядок государственной регистрации и отзыва решения о государственной регистрации продукции, оказывающей вредное воздействие на здоровье человека, устанавливается государственным органом в сфере санитарно-эпидемиологического благополучия населения.</w:t>
      </w:r>
    </w:p>
    <w:bookmarkEnd w:id="1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в редакции Закона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1992"/>
    <w:p>
      <w:pPr>
        <w:spacing w:after="0"/>
        <w:ind w:left="0"/>
        <w:jc w:val="both"/>
      </w:pPr>
      <w:r>
        <w:rPr>
          <w:rFonts w:ascii="Times New Roman"/>
          <w:b w:val="false"/>
          <w:i w:val="false"/>
          <w:color w:val="000000"/>
          <w:sz w:val="28"/>
        </w:rPr>
        <w:t>
      Статья 147. Санитарно-эпидемиологический мониторинг</w:t>
      </w:r>
    </w:p>
    <w:bookmarkEnd w:id="1992"/>
    <w:bookmarkStart w:name="z1528" w:id="1993"/>
    <w:p>
      <w:pPr>
        <w:spacing w:after="0"/>
        <w:ind w:left="0"/>
        <w:jc w:val="both"/>
      </w:pPr>
      <w:r>
        <w:rPr>
          <w:rFonts w:ascii="Times New Roman"/>
          <w:b w:val="false"/>
          <w:i w:val="false"/>
          <w:color w:val="000000"/>
          <w:sz w:val="28"/>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факторов среды обитания.</w:t>
      </w:r>
    </w:p>
    <w:bookmarkEnd w:id="1993"/>
    <w:bookmarkStart w:name="z1529" w:id="1994"/>
    <w:p>
      <w:pPr>
        <w:spacing w:after="0"/>
        <w:ind w:left="0"/>
        <w:jc w:val="both"/>
      </w:pPr>
      <w:r>
        <w:rPr>
          <w:rFonts w:ascii="Times New Roman"/>
          <w:b w:val="false"/>
          <w:i w:val="false"/>
          <w:color w:val="000000"/>
          <w:sz w:val="28"/>
        </w:rPr>
        <w:t>
      2. Санитарно-эпидемиологический мониторинг осуществляется государственными органами и организациями санитарно-эпидемиологической службы в порядке, определяемом государственным органом в сфере санитарно-эпидемиологического благополучия населения.</w:t>
      </w:r>
    </w:p>
    <w:bookmarkEnd w:id="1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0" w:id="1995"/>
    <w:p>
      <w:pPr>
        <w:spacing w:after="0"/>
        <w:ind w:left="0"/>
        <w:jc w:val="both"/>
      </w:pPr>
      <w:r>
        <w:rPr>
          <w:rFonts w:ascii="Times New Roman"/>
          <w:b w:val="false"/>
          <w:i w:val="false"/>
          <w:color w:val="000000"/>
          <w:sz w:val="28"/>
        </w:rPr>
        <w:t>
      Статья 148. Санитарно-противоэпидемические и санитарно-профилактические мероприятия</w:t>
      </w:r>
    </w:p>
    <w:bookmarkEnd w:id="1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148 в редакции Закона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1" w:id="1996"/>
    <w:p>
      <w:pPr>
        <w:spacing w:after="0"/>
        <w:ind w:left="0"/>
        <w:jc w:val="both"/>
      </w:pP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предусмотренные документами государственной системы санитарно-эпидемиологического нормирования санитарно-противоэпидемические и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по осуществлению производственного контроля, в отношении больных инфекционными и паразитарными заболеваниями, по проведению медицинских осмотров, профилактических прививок, гигиенического обучения лиц декретированной группы населения и лиц, занятых на тяжелых работах, работах с вредными и (или) опасными условиями труда, на подземных работах.</w:t>
      </w:r>
    </w:p>
    <w:bookmarkEnd w:id="1996"/>
    <w:bookmarkStart w:name="z1532" w:id="1997"/>
    <w:p>
      <w:pPr>
        <w:spacing w:after="0"/>
        <w:ind w:left="0"/>
        <w:jc w:val="both"/>
      </w:pPr>
      <w:r>
        <w:rPr>
          <w:rFonts w:ascii="Times New Roman"/>
          <w:b w:val="false"/>
          <w:i w:val="false"/>
          <w:color w:val="000000"/>
          <w:sz w:val="28"/>
        </w:rPr>
        <w:t>
      2. Санитарно-противоэпидемические и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bookmarkEnd w:id="1997"/>
    <w:bookmarkStart w:name="z1533" w:id="1998"/>
    <w:p>
      <w:pPr>
        <w:spacing w:after="0"/>
        <w:ind w:left="0"/>
        <w:jc w:val="both"/>
      </w:pPr>
      <w:r>
        <w:rPr>
          <w:rFonts w:ascii="Times New Roman"/>
          <w:b w:val="false"/>
          <w:i w:val="false"/>
          <w:color w:val="000000"/>
          <w:sz w:val="28"/>
        </w:rPr>
        <w:t>
      3. Больные инфекционными и паразитарными заболеваниями, лица с подозрением на инфекционное и паразитарное заболевания, бактерионосители подлежат изоляции и лечению, а находившиеся в контакте с ними лица - медицинскому наблюдению и при необходимости изоляции и лечению.</w:t>
      </w:r>
    </w:p>
    <w:bookmarkEnd w:id="1998"/>
    <w:bookmarkStart w:name="z1534" w:id="1999"/>
    <w:p>
      <w:pPr>
        <w:spacing w:after="0"/>
        <w:ind w:left="0"/>
        <w:jc w:val="both"/>
      </w:pPr>
      <w:r>
        <w:rPr>
          <w:rFonts w:ascii="Times New Roman"/>
          <w:b w:val="false"/>
          <w:i w:val="false"/>
          <w:color w:val="000000"/>
          <w:sz w:val="28"/>
        </w:rPr>
        <w:t>
      4. Больные хроническими инфекционными и паразитарными заболеваниями,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bookmarkEnd w:id="1999"/>
    <w:bookmarkStart w:name="z1522" w:id="2000"/>
    <w:p>
      <w:pPr>
        <w:spacing w:after="0"/>
        <w:ind w:left="0"/>
        <w:jc w:val="both"/>
      </w:pPr>
      <w:r>
        <w:rPr>
          <w:rFonts w:ascii="Times New Roman"/>
          <w:b w:val="false"/>
          <w:i w:val="false"/>
          <w:color w:val="000000"/>
          <w:sz w:val="28"/>
        </w:rPr>
        <w:t>
      5. Гигиеническое обучение проводится в целях профилактики инфекционных и паразитарных заболеваний декретированной группы населения в порядке и по программам гигиенического обучения, утвержденным государственным органом в сфере санитарно-эпидемиологического благополучия населения.</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3" w:id="2001"/>
    <w:p>
      <w:pPr>
        <w:spacing w:after="0"/>
        <w:ind w:left="0"/>
        <w:jc w:val="both"/>
      </w:pPr>
      <w:r>
        <w:rPr>
          <w:rFonts w:ascii="Times New Roman"/>
          <w:b w:val="false"/>
          <w:i w:val="false"/>
          <w:color w:val="000000"/>
          <w:sz w:val="28"/>
        </w:rPr>
        <w:t>
      Статья 148-1.Радиационный контроль в сфере санитарно-эпидемиологического благополучия населения</w:t>
      </w:r>
    </w:p>
    <w:bookmarkEnd w:id="2001"/>
    <w:bookmarkStart w:name="z1526" w:id="2002"/>
    <w:p>
      <w:pPr>
        <w:spacing w:after="0"/>
        <w:ind w:left="0"/>
        <w:jc w:val="both"/>
      </w:pPr>
      <w:r>
        <w:rPr>
          <w:rFonts w:ascii="Times New Roman"/>
          <w:b w:val="false"/>
          <w:i w:val="false"/>
          <w:color w:val="000000"/>
          <w:sz w:val="28"/>
        </w:rPr>
        <w:t>
      1. Радиационный контроль осуществляется государственными органами санитарно-эпидемиологической службы, включает в себя контроль за соблюдением санитарно-эпидемиологических требований к обеспечению радиационной безопасности населения.</w:t>
      </w:r>
    </w:p>
    <w:bookmarkEnd w:id="2002"/>
    <w:bookmarkStart w:name="z2231" w:id="2003"/>
    <w:p>
      <w:pPr>
        <w:spacing w:after="0"/>
        <w:ind w:left="0"/>
        <w:jc w:val="both"/>
      </w:pPr>
      <w:r>
        <w:rPr>
          <w:rFonts w:ascii="Times New Roman"/>
          <w:b w:val="false"/>
          <w:i w:val="false"/>
          <w:color w:val="000000"/>
          <w:sz w:val="28"/>
        </w:rPr>
        <w:t>
      2. Радиационный контроль осуществляется в форме проверки, проводимой в соответствии с Предпринимательским кодексом Республики Казахстан.</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148-1 в соответствии с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535" w:id="2004"/>
    <w:p>
      <w:pPr>
        <w:spacing w:after="0"/>
        <w:ind w:left="0"/>
        <w:jc w:val="both"/>
      </w:pPr>
      <w:r>
        <w:rPr>
          <w:rFonts w:ascii="Times New Roman"/>
          <w:b w:val="false"/>
          <w:i w:val="false"/>
          <w:color w:val="000000"/>
          <w:sz w:val="28"/>
        </w:rPr>
        <w:t>
      Статья 149. Санитарная охрана территорий Республики Казахстан</w:t>
      </w:r>
    </w:p>
    <w:bookmarkEnd w:id="2004"/>
    <w:bookmarkStart w:name="z1536" w:id="2005"/>
    <w:p>
      <w:pPr>
        <w:spacing w:after="0"/>
        <w:ind w:left="0"/>
        <w:jc w:val="both"/>
      </w:pPr>
      <w:r>
        <w:rPr>
          <w:rFonts w:ascii="Times New Roman"/>
          <w:b w:val="false"/>
          <w:i w:val="false"/>
          <w:color w:val="000000"/>
          <w:sz w:val="28"/>
        </w:rPr>
        <w:t>
      1. В пунктах пропуска через Государственную границу Республики Казахстан, совпадающую с таможенной границей Евразийского экономического союза, за исключением автомобильных пунктов пропуска, организовываются санитарно-карантинные пункты для осуществления санитарно-карантинного надзора за пассажирами, экипажами, поездными бригадами, транспортными средствами, грузами, представляющими опасность для здоровья населения.</w:t>
      </w:r>
    </w:p>
    <w:bookmarkEnd w:id="2005"/>
    <w:bookmarkStart w:name="z1537" w:id="2006"/>
    <w:p>
      <w:pPr>
        <w:spacing w:after="0"/>
        <w:ind w:left="0"/>
        <w:jc w:val="both"/>
      </w:pPr>
      <w:r>
        <w:rPr>
          <w:rFonts w:ascii="Times New Roman"/>
          <w:b w:val="false"/>
          <w:i w:val="false"/>
          <w:color w:val="000000"/>
          <w:sz w:val="28"/>
        </w:rPr>
        <w:t>
      2. Санитарно-карантинный надзор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bookmarkEnd w:id="2006"/>
    <w:bookmarkStart w:name="z1307" w:id="2007"/>
    <w:p>
      <w:pPr>
        <w:spacing w:after="0"/>
        <w:ind w:left="0"/>
        <w:jc w:val="both"/>
      </w:pPr>
      <w:r>
        <w:rPr>
          <w:rFonts w:ascii="Times New Roman"/>
          <w:b w:val="false"/>
          <w:i w:val="false"/>
          <w:color w:val="000000"/>
          <w:sz w:val="28"/>
        </w:rPr>
        <w:t>
      В автомобильных пунктах пропуска через Государственную границу Республики Казахстан санитарно-карантинный надзор проводится органами государственных доходов Республики Казахстан.</w:t>
      </w:r>
    </w:p>
    <w:bookmarkEnd w:id="2007"/>
    <w:bookmarkStart w:name="z1538" w:id="2008"/>
    <w:p>
      <w:pPr>
        <w:spacing w:after="0"/>
        <w:ind w:left="0"/>
        <w:jc w:val="both"/>
      </w:pPr>
      <w:r>
        <w:rPr>
          <w:rFonts w:ascii="Times New Roman"/>
          <w:b w:val="false"/>
          <w:i w:val="false"/>
          <w:color w:val="000000"/>
          <w:sz w:val="28"/>
        </w:rPr>
        <w:t>
      3.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539" w:id="2009"/>
    <w:p>
      <w:pPr>
        <w:spacing w:after="0"/>
        <w:ind w:left="0"/>
        <w:jc w:val="both"/>
      </w:pPr>
      <w:r>
        <w:rPr>
          <w:rFonts w:ascii="Times New Roman"/>
          <w:b w:val="false"/>
          <w:i w:val="false"/>
          <w:color w:val="000000"/>
          <w:sz w:val="28"/>
        </w:rPr>
        <w:t>
      Статья 150. Условия введения ограничительных мероприятий, в том числе карантина, в случае угрозы возникновения эпидемий инфекционных заболеваний</w:t>
      </w:r>
    </w:p>
    <w:bookmarkEnd w:id="2009"/>
    <w:bookmarkStart w:name="z1540" w:id="2010"/>
    <w:p>
      <w:pPr>
        <w:spacing w:after="0"/>
        <w:ind w:left="0"/>
        <w:jc w:val="both"/>
      </w:pPr>
      <w:r>
        <w:rPr>
          <w:rFonts w:ascii="Times New Roman"/>
          <w:b w:val="false"/>
          <w:i w:val="false"/>
          <w:color w:val="000000"/>
          <w:sz w:val="28"/>
        </w:rPr>
        <w:t>
      1. В случае угрозы ввоза и распространения инфекционных и паразитарных заболеваний государственный орган в сфере санитарно-эпидемиологического благополучия населения в пунктах пропуска через Государственную границу Республики Казахстан, совпадающую с таможенной границей Евразийского экономического союза, и на соответствующих территориях вводит ограничительные мероприятия, в том числе карантин, с особыми условиями предпринимательской и (или) иной деятельности и жизни населения.</w:t>
      </w:r>
    </w:p>
    <w:bookmarkEnd w:id="2010"/>
    <w:bookmarkStart w:name="z1541" w:id="2011"/>
    <w:p>
      <w:pPr>
        <w:spacing w:after="0"/>
        <w:ind w:left="0"/>
        <w:jc w:val="both"/>
      </w:pPr>
      <w:r>
        <w:rPr>
          <w:rFonts w:ascii="Times New Roman"/>
          <w:b w:val="false"/>
          <w:i w:val="false"/>
          <w:color w:val="000000"/>
          <w:sz w:val="28"/>
        </w:rPr>
        <w:t>
      2.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bookmarkEnd w:id="2011"/>
    <w:bookmarkStart w:name="z1542" w:id="2012"/>
    <w:p>
      <w:pPr>
        <w:spacing w:after="0"/>
        <w:ind w:left="0"/>
        <w:jc w:val="both"/>
      </w:pPr>
      <w:r>
        <w:rPr>
          <w:rFonts w:ascii="Times New Roman"/>
          <w:b w:val="false"/>
          <w:i w:val="false"/>
          <w:color w:val="000000"/>
          <w:sz w:val="28"/>
        </w:rPr>
        <w:t>
      3. Ограничительные мероприятия, в том числе карантин, на отдельных объектах вводятся (отменяются) решением главного государственного санитарного врача соответствующей территории (на транспорте) или его заместителей, а также на ведомственных объектах - руководителем структурных подразделений иных государственных органов, осуществляющих деятельность в сфере санитарно-эпидемиологического благополучия населения.</w:t>
      </w:r>
    </w:p>
    <w:bookmarkEnd w:id="2012"/>
    <w:bookmarkStart w:name="z1543" w:id="2013"/>
    <w:p>
      <w:pPr>
        <w:spacing w:after="0"/>
        <w:ind w:left="0"/>
        <w:jc w:val="both"/>
      </w:pPr>
      <w:r>
        <w:rPr>
          <w:rFonts w:ascii="Times New Roman"/>
          <w:b w:val="false"/>
          <w:i w:val="false"/>
          <w:color w:val="000000"/>
          <w:sz w:val="28"/>
        </w:rPr>
        <w:t>
      4.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End w:id="2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544" w:id="2014"/>
    <w:p>
      <w:pPr>
        <w:spacing w:after="0"/>
        <w:ind w:left="0"/>
        <w:jc w:val="both"/>
      </w:pPr>
      <w:r>
        <w:rPr>
          <w:rFonts w:ascii="Times New Roman"/>
          <w:b w:val="false"/>
          <w:i w:val="false"/>
          <w:color w:val="000000"/>
          <w:sz w:val="28"/>
        </w:rPr>
        <w:t>
      Статья 151. Регистрация и расследование случаев инфекционных и паразитарных, профессиональных заболеваний и отравлений</w:t>
      </w:r>
    </w:p>
    <w:bookmarkEnd w:id="2014"/>
    <w:bookmarkStart w:name="z1545" w:id="2015"/>
    <w:p>
      <w:pPr>
        <w:spacing w:after="0"/>
        <w:ind w:left="0"/>
        <w:jc w:val="both"/>
      </w:pPr>
      <w:r>
        <w:rPr>
          <w:rFonts w:ascii="Times New Roman"/>
          <w:b w:val="false"/>
          <w:i w:val="false"/>
          <w:color w:val="000000"/>
          <w:sz w:val="28"/>
        </w:rPr>
        <w:t>
      1. Все случаи инфекционных и паразитарных, профессиональных заболеваний и отравлений подлежат регистрации организациями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 Порядок регистрации, ведения учета указанных случаев заболеваний и отравлений, а также порядок ведения отчетности по ним определяются государственным органом в сфере санитарно-эпидемиологического благополучия населения.</w:t>
      </w:r>
    </w:p>
    <w:bookmarkEnd w:id="2015"/>
    <w:bookmarkStart w:name="z1546" w:id="2016"/>
    <w:p>
      <w:pPr>
        <w:spacing w:after="0"/>
        <w:ind w:left="0"/>
        <w:jc w:val="both"/>
      </w:pPr>
      <w:r>
        <w:rPr>
          <w:rFonts w:ascii="Times New Roman"/>
          <w:b w:val="false"/>
          <w:i w:val="false"/>
          <w:color w:val="000000"/>
          <w:sz w:val="28"/>
        </w:rPr>
        <w:t>
      2. Случаи инфекционных и паразитарных, профессиональных заболеваний и отравлений населения подлежат расследованию специалистами санитарно-эпидемиологической службы в порядке, определяемом государственным органом в сфере санитарно-эпидемиологического благополучия населения.</w:t>
      </w:r>
    </w:p>
    <w:bookmarkEnd w:id="2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7" w:id="2017"/>
    <w:p>
      <w:pPr>
        <w:spacing w:after="0"/>
        <w:ind w:left="0"/>
        <w:jc w:val="both"/>
      </w:pPr>
      <w:r>
        <w:rPr>
          <w:rFonts w:ascii="Times New Roman"/>
          <w:b w:val="false"/>
          <w:i w:val="false"/>
          <w:color w:val="000000"/>
          <w:sz w:val="28"/>
        </w:rPr>
        <w:t>
      Статья 152. Дезинфекционные, дезинсекционные и дератизационные мероприятия</w:t>
      </w:r>
    </w:p>
    <w:bookmarkEnd w:id="2017"/>
    <w:bookmarkStart w:name="z1548" w:id="2018"/>
    <w:p>
      <w:pPr>
        <w:spacing w:after="0"/>
        <w:ind w:left="0"/>
        <w:jc w:val="both"/>
      </w:pPr>
      <w:r>
        <w:rPr>
          <w:rFonts w:ascii="Times New Roman"/>
          <w:b w:val="false"/>
          <w:i w:val="false"/>
          <w:color w:val="000000"/>
          <w:sz w:val="28"/>
        </w:rPr>
        <w:t>
      1. В целях предупреждения возникновения, распространения инфекционных и паразитарных заболеваний индивидуальные предприниматели, физические и юридические лица обязаны за счет своих средств проводить по эпидемиологическим показаниям и предписаниям, постановлениям должностных лиц санитарно-эпидемиологической службы комплекс мер, направленных на уничтожение возбудителей инфекционных и паразитарных заболеваний (дезинфекция), насекомых, других членистоногих (дезинсекция) и истребление грызунов (дератизация).</w:t>
      </w:r>
    </w:p>
    <w:bookmarkEnd w:id="2018"/>
    <w:bookmarkStart w:name="z1549" w:id="2019"/>
    <w:p>
      <w:pPr>
        <w:spacing w:after="0"/>
        <w:ind w:left="0"/>
        <w:jc w:val="both"/>
      </w:pPr>
      <w:r>
        <w:rPr>
          <w:rFonts w:ascii="Times New Roman"/>
          <w:b w:val="false"/>
          <w:i w:val="false"/>
          <w:color w:val="000000"/>
          <w:sz w:val="28"/>
        </w:rPr>
        <w:t>
      2. При возникновении эпидемических чрезвычайных ситуаций за счет бюджетных средств проводятся внеочередные обязательные дезинфекционные, дезинсекционные и дератизационные мероприятия по решению местных исполнительных органов областей, городов республиканского значения и столицы по представлению государственных органов санитарно-эпидемиологической службы.</w:t>
      </w:r>
    </w:p>
    <w:bookmarkEnd w:id="2019"/>
    <w:bookmarkStart w:name="z2232" w:id="2020"/>
    <w:p>
      <w:pPr>
        <w:spacing w:after="0"/>
        <w:ind w:left="0"/>
        <w:jc w:val="both"/>
      </w:pPr>
      <w:r>
        <w:rPr>
          <w:rFonts w:ascii="Times New Roman"/>
          <w:b w:val="false"/>
          <w:i w:val="false"/>
          <w:color w:val="000000"/>
          <w:sz w:val="28"/>
        </w:rPr>
        <w:t>
      2-1. Профилактическая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города областного значения.</w:t>
      </w:r>
    </w:p>
    <w:bookmarkEnd w:id="2020"/>
    <w:bookmarkStart w:name="z1550" w:id="2021"/>
    <w:p>
      <w:pPr>
        <w:spacing w:after="0"/>
        <w:ind w:left="0"/>
        <w:jc w:val="both"/>
      </w:pPr>
      <w:r>
        <w:rPr>
          <w:rFonts w:ascii="Times New Roman"/>
          <w:b w:val="false"/>
          <w:i w:val="false"/>
          <w:color w:val="000000"/>
          <w:sz w:val="28"/>
        </w:rPr>
        <w:t>
      3. Очаговая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2022"/>
    <w:p>
      <w:pPr>
        <w:spacing w:after="0"/>
        <w:ind w:left="0"/>
        <w:jc w:val="left"/>
      </w:pPr>
      <w:r>
        <w:rPr>
          <w:rFonts w:ascii="Times New Roman"/>
          <w:b/>
          <w:i w:val="false"/>
          <w:color w:val="000000"/>
        </w:rPr>
        <w:t xml:space="preserve"> Глава 25. ОХРАНА ОБЩЕСТВЕННОГО ЗДОРОВЬЯ</w:t>
      </w:r>
    </w:p>
    <w:bookmarkEnd w:id="2022"/>
    <w:bookmarkStart w:name="z1552" w:id="2023"/>
    <w:p>
      <w:pPr>
        <w:spacing w:after="0"/>
        <w:ind w:left="0"/>
        <w:jc w:val="both"/>
      </w:pPr>
      <w:r>
        <w:rPr>
          <w:rFonts w:ascii="Times New Roman"/>
          <w:b w:val="false"/>
          <w:i w:val="false"/>
          <w:color w:val="000000"/>
          <w:sz w:val="28"/>
        </w:rPr>
        <w:t>
      Статья 153. Цель и виды профилактики заболеваний</w:t>
      </w:r>
    </w:p>
    <w:bookmarkEnd w:id="2023"/>
    <w:bookmarkStart w:name="z1553" w:id="2024"/>
    <w:p>
      <w:pPr>
        <w:spacing w:after="0"/>
        <w:ind w:left="0"/>
        <w:jc w:val="both"/>
      </w:pPr>
      <w:r>
        <w:rPr>
          <w:rFonts w:ascii="Times New Roman"/>
          <w:b w:val="false"/>
          <w:i w:val="false"/>
          <w:color w:val="000000"/>
          <w:sz w:val="28"/>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bookmarkEnd w:id="2024"/>
    <w:bookmarkStart w:name="z1554" w:id="2025"/>
    <w:p>
      <w:pPr>
        <w:spacing w:after="0"/>
        <w:ind w:left="0"/>
        <w:jc w:val="both"/>
      </w:pPr>
      <w:r>
        <w:rPr>
          <w:rFonts w:ascii="Times New Roman"/>
          <w:b w:val="false"/>
          <w:i w:val="false"/>
          <w:color w:val="000000"/>
          <w:sz w:val="28"/>
        </w:rPr>
        <w:t>
      2. Профилактика заболеваний подразделяется на первичную, вторичную и третичную.</w:t>
      </w:r>
    </w:p>
    <w:bookmarkEnd w:id="2025"/>
    <w:bookmarkStart w:name="z1555" w:id="2026"/>
    <w:p>
      <w:pPr>
        <w:spacing w:after="0"/>
        <w:ind w:left="0"/>
        <w:jc w:val="both"/>
      </w:pPr>
      <w:r>
        <w:rPr>
          <w:rFonts w:ascii="Times New Roman"/>
          <w:b w:val="false"/>
          <w:i w:val="false"/>
          <w:color w:val="000000"/>
          <w:sz w:val="28"/>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bookmarkEnd w:id="2026"/>
    <w:bookmarkStart w:name="z1556" w:id="2027"/>
    <w:p>
      <w:pPr>
        <w:spacing w:after="0"/>
        <w:ind w:left="0"/>
        <w:jc w:val="both"/>
      </w:pPr>
      <w:r>
        <w:rPr>
          <w:rFonts w:ascii="Times New Roman"/>
          <w:b w:val="false"/>
          <w:i w:val="false"/>
          <w:color w:val="000000"/>
          <w:sz w:val="28"/>
        </w:rPr>
        <w:t>
      Вторичная профилактика заболеваний направлена на предупреждение прогрессирования заболеваний на ранних стадиях и их последствий.</w:t>
      </w:r>
    </w:p>
    <w:bookmarkEnd w:id="2027"/>
    <w:bookmarkStart w:name="z1557" w:id="2028"/>
    <w:p>
      <w:pPr>
        <w:spacing w:after="0"/>
        <w:ind w:left="0"/>
        <w:jc w:val="both"/>
      </w:pPr>
      <w:r>
        <w:rPr>
          <w:rFonts w:ascii="Times New Roman"/>
          <w:b w:val="false"/>
          <w:i w:val="false"/>
          <w:color w:val="000000"/>
          <w:sz w:val="28"/>
        </w:rPr>
        <w:t>
      Третичная профилактика заболеваний направлена на контролирование уже развившихся осложнений, повреждений органов и тканей.</w:t>
      </w:r>
    </w:p>
    <w:bookmarkEnd w:id="2028"/>
    <w:bookmarkStart w:name="z1558" w:id="2029"/>
    <w:p>
      <w:pPr>
        <w:spacing w:after="0"/>
        <w:ind w:left="0"/>
        <w:jc w:val="both"/>
      </w:pPr>
      <w:r>
        <w:rPr>
          <w:rFonts w:ascii="Times New Roman"/>
          <w:b w:val="false"/>
          <w:i w:val="false"/>
          <w:color w:val="000000"/>
          <w:sz w:val="28"/>
        </w:rPr>
        <w:t>
      Статья 154. Формирование здорового образа жизни</w:t>
      </w:r>
    </w:p>
    <w:bookmarkEnd w:id="2029"/>
    <w:bookmarkStart w:name="z1559" w:id="2030"/>
    <w:p>
      <w:pPr>
        <w:spacing w:after="0"/>
        <w:ind w:left="0"/>
        <w:jc w:val="both"/>
      </w:pPr>
      <w:r>
        <w:rPr>
          <w:rFonts w:ascii="Times New Roman"/>
          <w:b w:val="false"/>
          <w:i w:val="false"/>
          <w:color w:val="000000"/>
          <w:sz w:val="28"/>
        </w:rPr>
        <w:t>
      1. Формирование здорового образа жизни включает в себя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bookmarkEnd w:id="2030"/>
    <w:bookmarkStart w:name="z1560" w:id="2031"/>
    <w:p>
      <w:pPr>
        <w:spacing w:after="0"/>
        <w:ind w:left="0"/>
        <w:jc w:val="both"/>
      </w:pPr>
      <w:r>
        <w:rPr>
          <w:rFonts w:ascii="Times New Roman"/>
          <w:b w:val="false"/>
          <w:i w:val="false"/>
          <w:color w:val="000000"/>
          <w:sz w:val="28"/>
        </w:rPr>
        <w:t>
      2. Формирование здорового образа жизни обеспечивается субъектами здравоохранения при координации и методическом руководстве уполномоченным органом совместно с другими государственными органами, с участием международных организаций и общественных объединений.</w:t>
      </w:r>
    </w:p>
    <w:bookmarkEnd w:id="2031"/>
    <w:bookmarkStart w:name="z1704" w:id="2032"/>
    <w:p>
      <w:pPr>
        <w:spacing w:after="0"/>
        <w:ind w:left="0"/>
        <w:jc w:val="both"/>
      </w:pPr>
      <w:r>
        <w:rPr>
          <w:rFonts w:ascii="Times New Roman"/>
          <w:b w:val="false"/>
          <w:i w:val="false"/>
          <w:color w:val="000000"/>
          <w:sz w:val="28"/>
        </w:rPr>
        <w:t>
      Статья 155. Медицинские осмотры</w:t>
      </w:r>
    </w:p>
    <w:bookmarkEnd w:id="2032"/>
    <w:bookmarkStart w:name="z1561" w:id="2033"/>
    <w:p>
      <w:pPr>
        <w:spacing w:after="0"/>
        <w:ind w:left="0"/>
        <w:jc w:val="both"/>
      </w:pPr>
      <w:r>
        <w:rPr>
          <w:rFonts w:ascii="Times New Roman"/>
          <w:b w:val="false"/>
          <w:i w:val="false"/>
          <w:color w:val="000000"/>
          <w:sz w:val="28"/>
        </w:rPr>
        <w:t>
      1. Основными целями проведения медицинских осмотров являются обеспечение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 организаций, лиц, осуществляющих какую-либо хозяйственную и (или) производственную деятельность.</w:t>
      </w:r>
    </w:p>
    <w:bookmarkEnd w:id="2033"/>
    <w:bookmarkStart w:name="z1562" w:id="2034"/>
    <w:p>
      <w:pPr>
        <w:spacing w:after="0"/>
        <w:ind w:left="0"/>
        <w:jc w:val="both"/>
      </w:pPr>
      <w:r>
        <w:rPr>
          <w:rFonts w:ascii="Times New Roman"/>
          <w:b w:val="false"/>
          <w:i w:val="false"/>
          <w:color w:val="000000"/>
          <w:sz w:val="28"/>
        </w:rPr>
        <w:t>
      2. Медицинские осмотры могут быть обязательными и профилактическими.</w:t>
      </w:r>
    </w:p>
    <w:bookmarkEnd w:id="2034"/>
    <w:bookmarkStart w:name="z1563" w:id="2035"/>
    <w:p>
      <w:pPr>
        <w:spacing w:after="0"/>
        <w:ind w:left="0"/>
        <w:jc w:val="both"/>
      </w:pPr>
      <w:r>
        <w:rPr>
          <w:rFonts w:ascii="Times New Roman"/>
          <w:b w:val="false"/>
          <w:i w:val="false"/>
          <w:color w:val="000000"/>
          <w:sz w:val="28"/>
        </w:rPr>
        <w:t>
      3. Обязательные медицинские осмотры подразделяются на предварительные, периодические и предсменные.</w:t>
      </w:r>
    </w:p>
    <w:bookmarkEnd w:id="2035"/>
    <w:bookmarkStart w:name="z1564" w:id="2036"/>
    <w:p>
      <w:pPr>
        <w:spacing w:after="0"/>
        <w:ind w:left="0"/>
        <w:jc w:val="both"/>
      </w:pPr>
      <w:r>
        <w:rPr>
          <w:rFonts w:ascii="Times New Roman"/>
          <w:b w:val="false"/>
          <w:i w:val="false"/>
          <w:color w:val="000000"/>
          <w:sz w:val="28"/>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2036"/>
    <w:bookmarkStart w:name="z1565" w:id="2037"/>
    <w:p>
      <w:pPr>
        <w:spacing w:after="0"/>
        <w:ind w:left="0"/>
        <w:jc w:val="both"/>
      </w:pPr>
      <w:r>
        <w:rPr>
          <w:rFonts w:ascii="Times New Roman"/>
          <w:b w:val="false"/>
          <w:i w:val="false"/>
          <w:color w:val="000000"/>
          <w:sz w:val="28"/>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2037"/>
    <w:p>
      <w:pPr>
        <w:spacing w:after="0"/>
        <w:ind w:left="0"/>
        <w:jc w:val="both"/>
      </w:pPr>
      <w:r>
        <w:rPr>
          <w:rFonts w:ascii="Times New Roman"/>
          <w:b w:val="false"/>
          <w:i w:val="false"/>
          <w:color w:val="000000"/>
          <w:sz w:val="28"/>
        </w:rPr>
        <w:t>
      Предсменные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w:t>
      </w:r>
    </w:p>
    <w:bookmarkStart w:name="z1566" w:id="2038"/>
    <w:p>
      <w:pPr>
        <w:spacing w:after="0"/>
        <w:ind w:left="0"/>
        <w:jc w:val="both"/>
      </w:pPr>
      <w:r>
        <w:rPr>
          <w:rFonts w:ascii="Times New Roman"/>
          <w:b w:val="false"/>
          <w:i w:val="false"/>
          <w:color w:val="000000"/>
          <w:sz w:val="28"/>
        </w:rPr>
        <w:t>
      4. Перечень вредных производственных факторов, профессий, при которых проводятся обязательные медицинские осмотры, а также порядок и периодичность проведения данных осмотров устанавливаются государственным органом в сфере санитарно-эпидемиологического благополучия населения по согласованию с уполномоченным органом.</w:t>
      </w:r>
    </w:p>
    <w:bookmarkEnd w:id="2038"/>
    <w:bookmarkStart w:name="z1567" w:id="2039"/>
    <w:p>
      <w:pPr>
        <w:spacing w:after="0"/>
        <w:ind w:left="0"/>
        <w:jc w:val="both"/>
      </w:pPr>
      <w:r>
        <w:rPr>
          <w:rFonts w:ascii="Times New Roman"/>
          <w:b w:val="false"/>
          <w:i w:val="false"/>
          <w:color w:val="000000"/>
          <w:sz w:val="28"/>
        </w:rPr>
        <w:t>
      5. Работодатели обеспечивают за счет своих средств своевременное прохождение периодических обязательных медицинских осмотров работниками, подлежащими данным осмотрам, в соответствии с законодательством Республики Казахстан в области здравоохранения.</w:t>
      </w:r>
    </w:p>
    <w:bookmarkEnd w:id="2039"/>
    <w:bookmarkStart w:name="z1568" w:id="2040"/>
    <w:p>
      <w:pPr>
        <w:spacing w:after="0"/>
        <w:ind w:left="0"/>
        <w:jc w:val="both"/>
      </w:pPr>
      <w:r>
        <w:rPr>
          <w:rFonts w:ascii="Times New Roman"/>
          <w:b w:val="false"/>
          <w:i w:val="false"/>
          <w:color w:val="000000"/>
          <w:sz w:val="28"/>
        </w:rPr>
        <w:t>
      6. Профилактические медицинские осмотры подразделяются на массовые и выборочные.</w:t>
      </w:r>
    </w:p>
    <w:bookmarkEnd w:id="2040"/>
    <w:bookmarkStart w:name="z1569" w:id="2041"/>
    <w:p>
      <w:pPr>
        <w:spacing w:after="0"/>
        <w:ind w:left="0"/>
        <w:jc w:val="both"/>
      </w:pPr>
      <w:r>
        <w:rPr>
          <w:rFonts w:ascii="Times New Roman"/>
          <w:b w:val="false"/>
          <w:i w:val="false"/>
          <w:color w:val="000000"/>
          <w:sz w:val="28"/>
        </w:rPr>
        <w:t>
      Массовые профилактические медицинские осмотры проводятся сплошным методом целевым группам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bookmarkEnd w:id="2041"/>
    <w:bookmarkStart w:name="z1570" w:id="2042"/>
    <w:p>
      <w:pPr>
        <w:spacing w:after="0"/>
        <w:ind w:left="0"/>
        <w:jc w:val="both"/>
      </w:pPr>
      <w:r>
        <w:rPr>
          <w:rFonts w:ascii="Times New Roman"/>
          <w:b w:val="false"/>
          <w:i w:val="false"/>
          <w:color w:val="000000"/>
          <w:sz w:val="28"/>
        </w:rPr>
        <w:t>
      Выборочные медицинские осмотры проводятся с целью динамического наблюдения, осуществления комплекса мероприятий по лечению заболеваний и восстановлению здоровья граждан, страдающих определенными заболеваниями или относящихся к группе риска.</w:t>
      </w:r>
    </w:p>
    <w:bookmarkEnd w:id="2042"/>
    <w:bookmarkStart w:name="z1571" w:id="2043"/>
    <w:p>
      <w:pPr>
        <w:spacing w:after="0"/>
        <w:ind w:left="0"/>
        <w:jc w:val="both"/>
      </w:pPr>
      <w:r>
        <w:rPr>
          <w:rFonts w:ascii="Times New Roman"/>
          <w:b w:val="false"/>
          <w:i w:val="false"/>
          <w:color w:val="000000"/>
          <w:sz w:val="28"/>
        </w:rPr>
        <w:t>
      7. Целевые группы лиц, подлежащих профилактическим медицинским осмотрам, а также порядок и периодичность проведения данных осмотров устанавливаются уполномоченным органом на основе доказанных научных данных об их эффективности, безопасности и экономической целесообразности.</w:t>
      </w:r>
    </w:p>
    <w:bookmarkEnd w:id="2043"/>
    <w:bookmarkStart w:name="z1572" w:id="2044"/>
    <w:p>
      <w:pPr>
        <w:spacing w:after="0"/>
        <w:ind w:left="0"/>
        <w:jc w:val="both"/>
      </w:pPr>
      <w:r>
        <w:rPr>
          <w:rFonts w:ascii="Times New Roman"/>
          <w:b w:val="false"/>
          <w:i w:val="false"/>
          <w:color w:val="000000"/>
          <w:sz w:val="28"/>
        </w:rPr>
        <w:t>
      8. Работодатели создают условия для прохождения профилактических медицинских осмотров лицами, подлежащими данным осмотрам, в соответствии с перечнем гарантированного объема бесплатной медицинской помощи, утверждаемым Правительством Республики Казахстан.</w:t>
      </w:r>
    </w:p>
    <w:bookmarkEnd w:id="2044"/>
    <w:bookmarkStart w:name="z1573" w:id="2045"/>
    <w:p>
      <w:pPr>
        <w:spacing w:after="0"/>
        <w:ind w:left="0"/>
        <w:jc w:val="both"/>
      </w:pPr>
      <w:r>
        <w:rPr>
          <w:rFonts w:ascii="Times New Roman"/>
          <w:b w:val="false"/>
          <w:i w:val="false"/>
          <w:color w:val="000000"/>
          <w:sz w:val="28"/>
        </w:rPr>
        <w:t>
      9. Работодатели не должны допускать к работе лиц, не прошедших обязательные медицинские осмотры или признанных непригодными к работе по состоянию здоровья, а также профилактические медицинские осмотры в рамках гарантированного объема бесплатной медицинской помощи.</w:t>
      </w:r>
    </w:p>
    <w:bookmarkEnd w:id="2045"/>
    <w:bookmarkStart w:name="z1574" w:id="2046"/>
    <w:p>
      <w:pPr>
        <w:spacing w:after="0"/>
        <w:ind w:left="0"/>
        <w:jc w:val="both"/>
      </w:pPr>
      <w:r>
        <w:rPr>
          <w:rFonts w:ascii="Times New Roman"/>
          <w:b w:val="false"/>
          <w:i w:val="false"/>
          <w:color w:val="000000"/>
          <w:sz w:val="28"/>
        </w:rPr>
        <w:t>
      10. Порядок выдачи, учета и ведения личных медицинских книжек определяет государственный орган в сфере санитарно-эпидемиологического благополучия населения.</w:t>
      </w:r>
    </w:p>
    <w:bookmarkEnd w:id="2046"/>
    <w:bookmarkStart w:name="z1575" w:id="2047"/>
    <w:p>
      <w:pPr>
        <w:spacing w:after="0"/>
        <w:ind w:left="0"/>
        <w:jc w:val="both"/>
      </w:pPr>
      <w:r>
        <w:rPr>
          <w:rFonts w:ascii="Times New Roman"/>
          <w:b w:val="false"/>
          <w:i w:val="false"/>
          <w:color w:val="000000"/>
          <w:sz w:val="28"/>
        </w:rPr>
        <w:t>
      11. Своевременность проведения и прохождения обязательных и профилактических медицинских осмотров контролируется государственными органами, осуществляющими деятельность в сфере санитарно-эпидемиологического благополучия населения, в сфере оказания медицинских услуг, и государственными инспекторами труда уполномоченного органа по труду.</w:t>
      </w:r>
    </w:p>
    <w:bookmarkEnd w:id="204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155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6" w:id="2048"/>
    <w:p>
      <w:pPr>
        <w:spacing w:after="0"/>
        <w:ind w:left="0"/>
        <w:jc w:val="both"/>
      </w:pPr>
      <w:r>
        <w:rPr>
          <w:rFonts w:ascii="Times New Roman"/>
          <w:b w:val="false"/>
          <w:i w:val="false"/>
          <w:color w:val="000000"/>
          <w:sz w:val="28"/>
        </w:rPr>
        <w:t>
      Статья 156. Проведение профилактических прививок</w:t>
      </w:r>
    </w:p>
    <w:bookmarkEnd w:id="2048"/>
    <w:bookmarkStart w:name="z1577" w:id="2049"/>
    <w:p>
      <w:pPr>
        <w:spacing w:after="0"/>
        <w:ind w:left="0"/>
        <w:jc w:val="both"/>
      </w:pPr>
      <w:r>
        <w:rPr>
          <w:rFonts w:ascii="Times New Roman"/>
          <w:b w:val="false"/>
          <w:i w:val="false"/>
          <w:color w:val="000000"/>
          <w:sz w:val="28"/>
        </w:rPr>
        <w:t>
      1. Физические лица, находящиеся на территории Республики Казахстан, вправе получать профилактические прививки против инфекционных и паразитарных заболеваний в рамках гарантированного объема бесплатной медицинской помощи.</w:t>
      </w:r>
    </w:p>
    <w:bookmarkEnd w:id="2049"/>
    <w:bookmarkStart w:name="z2233" w:id="2050"/>
    <w:p>
      <w:pPr>
        <w:spacing w:after="0"/>
        <w:ind w:left="0"/>
        <w:jc w:val="both"/>
      </w:pPr>
      <w:r>
        <w:rPr>
          <w:rFonts w:ascii="Times New Roman"/>
          <w:b w:val="false"/>
          <w:i w:val="false"/>
          <w:color w:val="000000"/>
          <w:sz w:val="28"/>
        </w:rPr>
        <w:t>
      1-1. Перед введением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побочных эффектах, последствиях отказа от них, возможных поствакцинальных осложнениях.</w:t>
      </w:r>
    </w:p>
    <w:bookmarkEnd w:id="2050"/>
    <w:p>
      <w:pPr>
        <w:spacing w:after="0"/>
        <w:ind w:left="0"/>
        <w:jc w:val="both"/>
      </w:pPr>
      <w:r>
        <w:rPr>
          <w:rFonts w:ascii="Times New Roman"/>
          <w:b w:val="false"/>
          <w:i w:val="false"/>
          <w:color w:val="000000"/>
          <w:sz w:val="28"/>
        </w:rPr>
        <w:t>
      Условием проведения профилактической прививки является наличие согласия либо отказа, предоставленного в письменной форме.</w:t>
      </w:r>
    </w:p>
    <w:bookmarkStart w:name="z1578" w:id="2051"/>
    <w:p>
      <w:pPr>
        <w:spacing w:after="0"/>
        <w:ind w:left="0"/>
        <w:jc w:val="both"/>
      </w:pPr>
      <w:r>
        <w:rPr>
          <w:rFonts w:ascii="Times New Roman"/>
          <w:b w:val="false"/>
          <w:i w:val="false"/>
          <w:color w:val="000000"/>
          <w:sz w:val="28"/>
        </w:rPr>
        <w:t>
      2.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определяются Правительством Республики Казахстан.</w:t>
      </w:r>
    </w:p>
    <w:bookmarkEnd w:id="2051"/>
    <w:bookmarkStart w:name="z1579" w:id="2052"/>
    <w:p>
      <w:pPr>
        <w:spacing w:after="0"/>
        <w:ind w:left="0"/>
        <w:jc w:val="both"/>
      </w:pPr>
      <w:r>
        <w:rPr>
          <w:rFonts w:ascii="Times New Roman"/>
          <w:b w:val="false"/>
          <w:i w:val="false"/>
          <w:color w:val="000000"/>
          <w:sz w:val="28"/>
        </w:rPr>
        <w:t>
      3. Хранение, транспортировка и использование профилактических (иммунобиологических, диагностических, дезинфицирующих) препаратов должны осуществляться в порядке, установленном государственным органом в сфере санитарно-эпидемиологического благополучия населения.</w:t>
      </w:r>
    </w:p>
    <w:bookmarkEnd w:id="2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156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1" w:id="2053"/>
    <w:p>
      <w:pPr>
        <w:spacing w:after="0"/>
        <w:ind w:left="0"/>
        <w:jc w:val="both"/>
      </w:pPr>
      <w:r>
        <w:rPr>
          <w:rFonts w:ascii="Times New Roman"/>
          <w:b w:val="false"/>
          <w:i w:val="false"/>
          <w:color w:val="000000"/>
          <w:sz w:val="28"/>
        </w:rPr>
        <w:t>
      Статья 157. Профилактика неинфекционных заболеваний, в том числе профессиональных, и травматизма</w:t>
      </w:r>
    </w:p>
    <w:bookmarkEnd w:id="2053"/>
    <w:bookmarkStart w:name="z1582" w:id="2054"/>
    <w:p>
      <w:pPr>
        <w:spacing w:after="0"/>
        <w:ind w:left="0"/>
        <w:jc w:val="both"/>
      </w:pPr>
      <w:r>
        <w:rPr>
          <w:rFonts w:ascii="Times New Roman"/>
          <w:b w:val="false"/>
          <w:i w:val="false"/>
          <w:color w:val="000000"/>
          <w:sz w:val="28"/>
        </w:rPr>
        <w:t>
      1. Профилактика неинфекционных заболеваний, в том числе профессиональных, включает:</w:t>
      </w:r>
    </w:p>
    <w:bookmarkEnd w:id="2054"/>
    <w:bookmarkStart w:name="z1583" w:id="2055"/>
    <w:p>
      <w:pPr>
        <w:spacing w:after="0"/>
        <w:ind w:left="0"/>
        <w:jc w:val="both"/>
      </w:pPr>
      <w:r>
        <w:rPr>
          <w:rFonts w:ascii="Times New Roman"/>
          <w:b w:val="false"/>
          <w:i w:val="false"/>
          <w:color w:val="000000"/>
          <w:sz w:val="28"/>
        </w:rPr>
        <w:t>
      1) профилактику поведенческих факторов риска заболеваний и повышение медицинской грамотности населения путем:</w:t>
      </w:r>
    </w:p>
    <w:bookmarkEnd w:id="2055"/>
    <w:bookmarkStart w:name="z1584" w:id="2056"/>
    <w:p>
      <w:pPr>
        <w:spacing w:after="0"/>
        <w:ind w:left="0"/>
        <w:jc w:val="both"/>
      </w:pPr>
      <w:r>
        <w:rPr>
          <w:rFonts w:ascii="Times New Roman"/>
          <w:b w:val="false"/>
          <w:i w:val="false"/>
          <w:color w:val="000000"/>
          <w:sz w:val="28"/>
        </w:rPr>
        <w:t>
      пропаганды здорового образа жизни и здорового питания;</w:t>
      </w:r>
    </w:p>
    <w:bookmarkEnd w:id="2056"/>
    <w:bookmarkStart w:name="z1585" w:id="2057"/>
    <w:p>
      <w:pPr>
        <w:spacing w:after="0"/>
        <w:ind w:left="0"/>
        <w:jc w:val="both"/>
      </w:pPr>
      <w:r>
        <w:rPr>
          <w:rFonts w:ascii="Times New Roman"/>
          <w:b w:val="false"/>
          <w:i w:val="false"/>
          <w:color w:val="000000"/>
          <w:sz w:val="28"/>
        </w:rPr>
        <w:t>
      информирования населения через средства массовой информации, обучающие программы по вопросам профилактики заболеваний;</w:t>
      </w:r>
    </w:p>
    <w:bookmarkEnd w:id="2057"/>
    <w:bookmarkStart w:name="z1586" w:id="2058"/>
    <w:p>
      <w:pPr>
        <w:spacing w:after="0"/>
        <w:ind w:left="0"/>
        <w:jc w:val="both"/>
      </w:pPr>
      <w:r>
        <w:rPr>
          <w:rFonts w:ascii="Times New Roman"/>
          <w:b w:val="false"/>
          <w:i w:val="false"/>
          <w:color w:val="000000"/>
          <w:sz w:val="28"/>
        </w:rPr>
        <w:t>
      организацию школ здоровья по обучению лиц, страдающих хроническими неинфекционными заболеваниями, необходимым приемам самопомощи;</w:t>
      </w:r>
    </w:p>
    <w:bookmarkEnd w:id="2058"/>
    <w:bookmarkStart w:name="z1587" w:id="2059"/>
    <w:p>
      <w:pPr>
        <w:spacing w:after="0"/>
        <w:ind w:left="0"/>
        <w:jc w:val="both"/>
      </w:pPr>
      <w:r>
        <w:rPr>
          <w:rFonts w:ascii="Times New Roman"/>
          <w:b w:val="false"/>
          <w:i w:val="false"/>
          <w:color w:val="000000"/>
          <w:sz w:val="28"/>
        </w:rPr>
        <w:t>
      2) мониторинг факторов риска заболеваний прикрепленного населения специалистами первичной медико-санитарной помощи, профессиональных заболеваний работающих - специалистами государственных органов, осуществляющими деятельность в сфере санитарно-эпидемиологического благополучия населения;</w:t>
      </w:r>
    </w:p>
    <w:bookmarkEnd w:id="2059"/>
    <w:bookmarkStart w:name="z1588" w:id="2060"/>
    <w:p>
      <w:pPr>
        <w:spacing w:after="0"/>
        <w:ind w:left="0"/>
        <w:jc w:val="both"/>
      </w:pPr>
      <w:r>
        <w:rPr>
          <w:rFonts w:ascii="Times New Roman"/>
          <w:b w:val="false"/>
          <w:i w:val="false"/>
          <w:color w:val="000000"/>
          <w:sz w:val="28"/>
        </w:rPr>
        <w:t>
      3) минимизацию влияния производственных факторов риска заболеваний государственными органами в пределах их полномочий, иными органами и организациями, а также индивидуальными предпринимателями;</w:t>
      </w:r>
    </w:p>
    <w:bookmarkEnd w:id="2060"/>
    <w:bookmarkStart w:name="z1589" w:id="2061"/>
    <w:p>
      <w:pPr>
        <w:spacing w:after="0"/>
        <w:ind w:left="0"/>
        <w:jc w:val="both"/>
      </w:pPr>
      <w:r>
        <w:rPr>
          <w:rFonts w:ascii="Times New Roman"/>
          <w:b w:val="false"/>
          <w:i w:val="false"/>
          <w:color w:val="000000"/>
          <w:sz w:val="28"/>
        </w:rPr>
        <w:t>
      4) выявление лиц с хроническими неинфекционными заболеваниями, в том числе профессиональными, путем проведения медицинских осмотров населения, мотивации раннего обращения;</w:t>
      </w:r>
    </w:p>
    <w:bookmarkEnd w:id="2061"/>
    <w:bookmarkStart w:name="z1590" w:id="2062"/>
    <w:p>
      <w:pPr>
        <w:spacing w:after="0"/>
        <w:ind w:left="0"/>
        <w:jc w:val="both"/>
      </w:pPr>
      <w:r>
        <w:rPr>
          <w:rFonts w:ascii="Times New Roman"/>
          <w:b w:val="false"/>
          <w:i w:val="false"/>
          <w:color w:val="000000"/>
          <w:sz w:val="28"/>
        </w:rPr>
        <w:t>
      5)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восстановительное лечение и медико-социальную реабилитацию;</w:t>
      </w:r>
    </w:p>
    <w:bookmarkEnd w:id="2062"/>
    <w:bookmarkStart w:name="z1591" w:id="2063"/>
    <w:p>
      <w:pPr>
        <w:spacing w:after="0"/>
        <w:ind w:left="0"/>
        <w:jc w:val="both"/>
      </w:pPr>
      <w:r>
        <w:rPr>
          <w:rFonts w:ascii="Times New Roman"/>
          <w:b w:val="false"/>
          <w:i w:val="false"/>
          <w:color w:val="000000"/>
          <w:sz w:val="28"/>
        </w:rPr>
        <w:t>
      6) временный перевод на более легкую работу по состоянию здоровья на срок, указанный в медицинском заключении, в соответствии с порядком, утверждаемым уполномоченным органом.</w:t>
      </w:r>
    </w:p>
    <w:bookmarkEnd w:id="2063"/>
    <w:bookmarkStart w:name="z1592" w:id="2064"/>
    <w:p>
      <w:pPr>
        <w:spacing w:after="0"/>
        <w:ind w:left="0"/>
        <w:jc w:val="both"/>
      </w:pPr>
      <w:r>
        <w:rPr>
          <w:rFonts w:ascii="Times New Roman"/>
          <w:b w:val="false"/>
          <w:i w:val="false"/>
          <w:color w:val="000000"/>
          <w:sz w:val="28"/>
        </w:rPr>
        <w:t>
      2. Профилактика травматизма осуществляется на межсекторальном уровне государственными органами в пределах их полномочий, физическими и юридическими лицами.</w:t>
      </w:r>
    </w:p>
    <w:bookmarkEnd w:id="2064"/>
    <w:bookmarkStart w:name="z1593" w:id="2065"/>
    <w:p>
      <w:pPr>
        <w:spacing w:after="0"/>
        <w:ind w:left="0"/>
        <w:jc w:val="both"/>
      </w:pPr>
      <w:r>
        <w:rPr>
          <w:rFonts w:ascii="Times New Roman"/>
          <w:b w:val="false"/>
          <w:i w:val="false"/>
          <w:color w:val="000000"/>
          <w:sz w:val="28"/>
        </w:rPr>
        <w:t>
      Статья 158. Профилактика зависимости от психоактивных веществ</w:t>
      </w:r>
    </w:p>
    <w:bookmarkEnd w:id="2065"/>
    <w:bookmarkStart w:name="z1594" w:id="2066"/>
    <w:p>
      <w:pPr>
        <w:spacing w:after="0"/>
        <w:ind w:left="0"/>
        <w:jc w:val="both"/>
      </w:pPr>
      <w:r>
        <w:rPr>
          <w:rFonts w:ascii="Times New Roman"/>
          <w:b w:val="false"/>
          <w:i w:val="false"/>
          <w:color w:val="000000"/>
          <w:sz w:val="28"/>
        </w:rPr>
        <w:t>
      1. Профилактика зависимости от психоактивных веществ включает:</w:t>
      </w:r>
    </w:p>
    <w:bookmarkEnd w:id="2066"/>
    <w:bookmarkStart w:name="z1595" w:id="2067"/>
    <w:p>
      <w:pPr>
        <w:spacing w:after="0"/>
        <w:ind w:left="0"/>
        <w:jc w:val="both"/>
      </w:pPr>
      <w:r>
        <w:rPr>
          <w:rFonts w:ascii="Times New Roman"/>
          <w:b w:val="false"/>
          <w:i w:val="false"/>
          <w:color w:val="000000"/>
          <w:sz w:val="28"/>
        </w:rPr>
        <w:t>
      1) пропаганду знаний о вреде зависимости от психоактивных веществ, а также медико-социально-правовых аспектах их употребления;</w:t>
      </w:r>
    </w:p>
    <w:bookmarkEnd w:id="2067"/>
    <w:bookmarkStart w:name="z1596" w:id="2068"/>
    <w:p>
      <w:pPr>
        <w:spacing w:after="0"/>
        <w:ind w:left="0"/>
        <w:jc w:val="both"/>
      </w:pPr>
      <w:r>
        <w:rPr>
          <w:rFonts w:ascii="Times New Roman"/>
          <w:b w:val="false"/>
          <w:i w:val="false"/>
          <w:color w:val="000000"/>
          <w:sz w:val="28"/>
        </w:rPr>
        <w:t>
      2) запрещение рекламы в сфере оборота психоактивных веществ, запрещение пропаганды о способах, методах разработки, изготовления и использования, местах приобретения психоактивных веществ, а также ограничение специализированными медицинскими изданиями рекламы образцов лекарственных препаратов, содержащих наркотические средства, психотропные вещества и прекурсоры;</w:t>
      </w:r>
    </w:p>
    <w:bookmarkEnd w:id="2068"/>
    <w:bookmarkStart w:name="z1597" w:id="2069"/>
    <w:p>
      <w:pPr>
        <w:spacing w:after="0"/>
        <w:ind w:left="0"/>
        <w:jc w:val="both"/>
      </w:pPr>
      <w:r>
        <w:rPr>
          <w:rFonts w:ascii="Times New Roman"/>
          <w:b w:val="false"/>
          <w:i w:val="false"/>
          <w:color w:val="000000"/>
          <w:sz w:val="28"/>
        </w:rPr>
        <w:t>
      3) профилактическое наблюдение и учет лиц группы риска с психическими и поведенческими расстройствами (заболеваниями), вызванными употреблением психоактивных веществ;</w:t>
      </w:r>
    </w:p>
    <w:bookmarkEnd w:id="2069"/>
    <w:bookmarkStart w:name="z1598" w:id="2070"/>
    <w:p>
      <w:pPr>
        <w:spacing w:after="0"/>
        <w:ind w:left="0"/>
        <w:jc w:val="both"/>
      </w:pPr>
      <w:r>
        <w:rPr>
          <w:rFonts w:ascii="Times New Roman"/>
          <w:b w:val="false"/>
          <w:i w:val="false"/>
          <w:color w:val="000000"/>
          <w:sz w:val="28"/>
        </w:rPr>
        <w:t>
      4) добровольное, анонимное лечение лиц, страдающих зависимостью от психоактивных веществ;</w:t>
      </w:r>
    </w:p>
    <w:bookmarkEnd w:id="2070"/>
    <w:bookmarkStart w:name="z1599" w:id="2071"/>
    <w:p>
      <w:pPr>
        <w:spacing w:after="0"/>
        <w:ind w:left="0"/>
        <w:jc w:val="both"/>
      </w:pPr>
      <w:r>
        <w:rPr>
          <w:rFonts w:ascii="Times New Roman"/>
          <w:b w:val="false"/>
          <w:i w:val="false"/>
          <w:color w:val="000000"/>
          <w:sz w:val="28"/>
        </w:rPr>
        <w:t>
      5) добровольную медико-социальную реабилитацию наркологических больных.</w:t>
      </w:r>
    </w:p>
    <w:bookmarkEnd w:id="2071"/>
    <w:bookmarkStart w:name="z1600" w:id="2072"/>
    <w:p>
      <w:pPr>
        <w:spacing w:after="0"/>
        <w:ind w:left="0"/>
        <w:jc w:val="both"/>
      </w:pPr>
      <w:r>
        <w:rPr>
          <w:rFonts w:ascii="Times New Roman"/>
          <w:b w:val="false"/>
          <w:i w:val="false"/>
          <w:color w:val="000000"/>
          <w:sz w:val="28"/>
        </w:rPr>
        <w:t>
      2. Профилактика зависимости от психоактивных веществ осуществляется всеми физическими и юридическими лицами в пределах имеющихся у них прав.</w:t>
      </w:r>
    </w:p>
    <w:bookmarkEnd w:id="2072"/>
    <w:bookmarkStart w:name="z1601" w:id="2073"/>
    <w:p>
      <w:pPr>
        <w:spacing w:after="0"/>
        <w:ind w:left="0"/>
        <w:jc w:val="both"/>
      </w:pPr>
      <w:r>
        <w:rPr>
          <w:rFonts w:ascii="Times New Roman"/>
          <w:b w:val="false"/>
          <w:i w:val="false"/>
          <w:color w:val="000000"/>
          <w:sz w:val="28"/>
        </w:rPr>
        <w:t>
      Статья 159. Профилактика и ограничение потребления табачных изделий и алкоголя</w:t>
      </w:r>
    </w:p>
    <w:bookmarkEnd w:id="2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159 в редакции Закона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2" w:id="2074"/>
    <w:p>
      <w:pPr>
        <w:spacing w:after="0"/>
        <w:ind w:left="0"/>
        <w:jc w:val="both"/>
      </w:pPr>
      <w:r>
        <w:rPr>
          <w:rFonts w:ascii="Times New Roman"/>
          <w:b w:val="false"/>
          <w:i w:val="false"/>
          <w:color w:val="000000"/>
          <w:sz w:val="28"/>
        </w:rPr>
        <w:t>
      1. Профилактика и ограничение потребления табачных изделий и алкоголя направлены на защиту здоровья населения, введение возрастного ценза для лиц, имеющих право приобретать табачные, алкогольные изделия, формирование отношения населения к потреблению табачных изделий и алкоголя как к факторам повышенного риска для жизни и здоровья, проведение согласованных мероприятий по профилактике распространения потребления табачных изделий и алкоголя.</w:t>
      </w:r>
    </w:p>
    <w:bookmarkEnd w:id="2074"/>
    <w:bookmarkStart w:name="z1603" w:id="2075"/>
    <w:p>
      <w:pPr>
        <w:spacing w:after="0"/>
        <w:ind w:left="0"/>
        <w:jc w:val="both"/>
      </w:pPr>
      <w:r>
        <w:rPr>
          <w:rFonts w:ascii="Times New Roman"/>
          <w:b w:val="false"/>
          <w:i w:val="false"/>
          <w:color w:val="000000"/>
          <w:sz w:val="28"/>
        </w:rPr>
        <w:t>
      2. Запрещается продажа табачных изделий:</w:t>
      </w:r>
    </w:p>
    <w:bookmarkEnd w:id="2075"/>
    <w:bookmarkStart w:name="z1604" w:id="2076"/>
    <w:p>
      <w:pPr>
        <w:spacing w:after="0"/>
        <w:ind w:left="0"/>
        <w:jc w:val="both"/>
      </w:pPr>
      <w:r>
        <w:rPr>
          <w:rFonts w:ascii="Times New Roman"/>
          <w:b w:val="false"/>
          <w:i w:val="false"/>
          <w:color w:val="000000"/>
          <w:sz w:val="28"/>
        </w:rPr>
        <w:t>
      1) лицам и лицами в возрасте до восемнадцати лет;</w:t>
      </w:r>
    </w:p>
    <w:bookmarkEnd w:id="2076"/>
    <w:bookmarkStart w:name="z1605" w:id="2077"/>
    <w:p>
      <w:pPr>
        <w:spacing w:after="0"/>
        <w:ind w:left="0"/>
        <w:jc w:val="both"/>
      </w:pPr>
      <w:r>
        <w:rPr>
          <w:rFonts w:ascii="Times New Roman"/>
          <w:b w:val="false"/>
          <w:i w:val="false"/>
          <w:color w:val="000000"/>
          <w:sz w:val="28"/>
        </w:rPr>
        <w:t>
      2) из открытых пачек табачного изделия или штучная продажа;</w:t>
      </w:r>
    </w:p>
    <w:bookmarkEnd w:id="2077"/>
    <w:bookmarkStart w:name="z1606" w:id="2078"/>
    <w:p>
      <w:pPr>
        <w:spacing w:after="0"/>
        <w:ind w:left="0"/>
        <w:jc w:val="both"/>
      </w:pPr>
      <w:r>
        <w:rPr>
          <w:rFonts w:ascii="Times New Roman"/>
          <w:b w:val="false"/>
          <w:i w:val="false"/>
          <w:color w:val="000000"/>
          <w:sz w:val="28"/>
        </w:rPr>
        <w:t>
      3) без непосредственного участия продавца, посредством торговых автоматов, иных электронных или механических устройств;</w:t>
      </w:r>
    </w:p>
    <w:bookmarkEnd w:id="2078"/>
    <w:bookmarkStart w:name="z1607" w:id="2079"/>
    <w:p>
      <w:pPr>
        <w:spacing w:after="0"/>
        <w:ind w:left="0"/>
        <w:jc w:val="both"/>
      </w:pPr>
      <w:r>
        <w:rPr>
          <w:rFonts w:ascii="Times New Roman"/>
          <w:b w:val="false"/>
          <w:i w:val="false"/>
          <w:color w:val="000000"/>
          <w:sz w:val="28"/>
        </w:rPr>
        <w:t>
      4) в зданиях и на территориях организаций здравоохранения, образования, физической культуры и спорта;</w:t>
      </w:r>
    </w:p>
    <w:bookmarkEnd w:id="2079"/>
    <w:bookmarkStart w:name="z1608" w:id="2080"/>
    <w:p>
      <w:pPr>
        <w:spacing w:after="0"/>
        <w:ind w:left="0"/>
        <w:jc w:val="both"/>
      </w:pPr>
      <w:r>
        <w:rPr>
          <w:rFonts w:ascii="Times New Roman"/>
          <w:b w:val="false"/>
          <w:i w:val="false"/>
          <w:color w:val="000000"/>
          <w:sz w:val="28"/>
        </w:rPr>
        <w:t>
      5) без соответствующих документов, подтверждающих качество продукции;</w:t>
      </w:r>
    </w:p>
    <w:bookmarkEnd w:id="2080"/>
    <w:bookmarkStart w:name="z1609" w:id="2081"/>
    <w:p>
      <w:pPr>
        <w:spacing w:after="0"/>
        <w:ind w:left="0"/>
        <w:jc w:val="both"/>
      </w:pPr>
      <w:r>
        <w:rPr>
          <w:rFonts w:ascii="Times New Roman"/>
          <w:b w:val="false"/>
          <w:i w:val="false"/>
          <w:color w:val="000000"/>
          <w:sz w:val="28"/>
        </w:rPr>
        <w:t>
      6) без маркировки акцизными марками или учетно-контрольными марками;</w:t>
      </w:r>
    </w:p>
    <w:bookmarkEnd w:id="2081"/>
    <w:bookmarkStart w:name="z1610" w:id="2082"/>
    <w:p>
      <w:pPr>
        <w:spacing w:after="0"/>
        <w:ind w:left="0"/>
        <w:jc w:val="both"/>
      </w:pPr>
      <w:r>
        <w:rPr>
          <w:rFonts w:ascii="Times New Roman"/>
          <w:b w:val="false"/>
          <w:i w:val="false"/>
          <w:color w:val="000000"/>
          <w:sz w:val="28"/>
        </w:rPr>
        <w:t>
      7) если пачка табачного изделия содержит менее двадцати сигарет;</w:t>
      </w:r>
    </w:p>
    <w:bookmarkEnd w:id="2082"/>
    <w:bookmarkStart w:name="z1611" w:id="2083"/>
    <w:p>
      <w:pPr>
        <w:spacing w:after="0"/>
        <w:ind w:left="0"/>
        <w:jc w:val="both"/>
      </w:pPr>
      <w:r>
        <w:rPr>
          <w:rFonts w:ascii="Times New Roman"/>
          <w:b w:val="false"/>
          <w:i w:val="false"/>
          <w:color w:val="000000"/>
          <w:sz w:val="28"/>
        </w:rPr>
        <w:t>
      8) без нанесенных на пачку табачного изделия, упаковку табачного изделия сведений о составе, уровне содержания смолистых веществ, никотина и не менее трех вредных соединениях – системных ядах, канцерогенных и мутагенных веществах. Порядок размещения на пачке табачного изделия, упаковке табачного изделия сведений о составе, уровне содержания смолистых веществ, никотина и системных ядах, канцерогенных и мутагенных веществах утверждается уполномоченным органом;</w:t>
      </w:r>
    </w:p>
    <w:bookmarkEnd w:id="2083"/>
    <w:bookmarkStart w:name="z1612" w:id="2084"/>
    <w:p>
      <w:pPr>
        <w:spacing w:after="0"/>
        <w:ind w:left="0"/>
        <w:jc w:val="both"/>
      </w:pPr>
      <w:r>
        <w:rPr>
          <w:rFonts w:ascii="Times New Roman"/>
          <w:b w:val="false"/>
          <w:i w:val="false"/>
          <w:color w:val="000000"/>
          <w:sz w:val="28"/>
        </w:rPr>
        <w:t>
      9) без нанесенного на пачку табачного изделия предупреждения о вреде потребления табачных изделий;</w:t>
      </w:r>
    </w:p>
    <w:bookmarkEnd w:id="2084"/>
    <w:bookmarkStart w:name="z1613" w:id="2085"/>
    <w:p>
      <w:pPr>
        <w:spacing w:after="0"/>
        <w:ind w:left="0"/>
        <w:jc w:val="both"/>
      </w:pPr>
      <w:r>
        <w:rPr>
          <w:rFonts w:ascii="Times New Roman"/>
          <w:b w:val="false"/>
          <w:i w:val="false"/>
          <w:color w:val="000000"/>
          <w:sz w:val="28"/>
        </w:rPr>
        <w:t>
      10) без нанесенной на пачку табачного изделия, на упаковку табачного изделия надписи о запрете продажи лицам, не достигшим восемнадцати лет;</w:t>
      </w:r>
    </w:p>
    <w:bookmarkEnd w:id="2085"/>
    <w:bookmarkStart w:name="z1614" w:id="2086"/>
    <w:p>
      <w:pPr>
        <w:spacing w:after="0"/>
        <w:ind w:left="0"/>
        <w:jc w:val="both"/>
      </w:pPr>
      <w:r>
        <w:rPr>
          <w:rFonts w:ascii="Times New Roman"/>
          <w:b w:val="false"/>
          <w:i w:val="false"/>
          <w:color w:val="000000"/>
          <w:sz w:val="28"/>
        </w:rPr>
        <w:t>
      11) на пачке табачного изделия, на упаковке табачного изделия, в которых содержатся слова "с низким содержанием смол", "легкие", "очень легкие" или "мягкие", либо иные словосочетания, в том числе на иностранных языках, создающие ложное впечатление о меньшей вредности табачного изделия по сравнению с другими и вызывающими ассоциации с фруктами, ягодами, кондитерскими изделиями;</w:t>
      </w:r>
    </w:p>
    <w:bookmarkEnd w:id="2086"/>
    <w:bookmarkStart w:name="z1615" w:id="2087"/>
    <w:p>
      <w:pPr>
        <w:spacing w:after="0"/>
        <w:ind w:left="0"/>
        <w:jc w:val="both"/>
      </w:pPr>
      <w:r>
        <w:rPr>
          <w:rFonts w:ascii="Times New Roman"/>
          <w:b w:val="false"/>
          <w:i w:val="false"/>
          <w:color w:val="000000"/>
          <w:sz w:val="28"/>
        </w:rPr>
        <w:t>
      12) с полок самообслуживания;</w:t>
      </w:r>
    </w:p>
    <w:bookmarkEnd w:id="2087"/>
    <w:bookmarkStart w:name="z1616" w:id="2088"/>
    <w:p>
      <w:pPr>
        <w:spacing w:after="0"/>
        <w:ind w:left="0"/>
        <w:jc w:val="both"/>
      </w:pPr>
      <w:r>
        <w:rPr>
          <w:rFonts w:ascii="Times New Roman"/>
          <w:b w:val="false"/>
          <w:i w:val="false"/>
          <w:color w:val="000000"/>
          <w:sz w:val="28"/>
        </w:rPr>
        <w:t>
      13) в составе наборов с другими товарами;</w:t>
      </w:r>
    </w:p>
    <w:bookmarkEnd w:id="2088"/>
    <w:bookmarkStart w:name="z1617" w:id="2089"/>
    <w:p>
      <w:pPr>
        <w:spacing w:after="0"/>
        <w:ind w:left="0"/>
        <w:jc w:val="both"/>
      </w:pPr>
      <w:r>
        <w:rPr>
          <w:rFonts w:ascii="Times New Roman"/>
          <w:b w:val="false"/>
          <w:i w:val="false"/>
          <w:color w:val="000000"/>
          <w:sz w:val="28"/>
        </w:rPr>
        <w:t>
      14) в помещениях торговых организаций, осуществляющих торговлю товарами детского ассортимента.</w:t>
      </w:r>
    </w:p>
    <w:bookmarkEnd w:id="2089"/>
    <w:bookmarkStart w:name="z1618" w:id="2090"/>
    <w:p>
      <w:pPr>
        <w:spacing w:after="0"/>
        <w:ind w:left="0"/>
        <w:jc w:val="both"/>
      </w:pPr>
      <w:r>
        <w:rPr>
          <w:rFonts w:ascii="Times New Roman"/>
          <w:b w:val="false"/>
          <w:i w:val="false"/>
          <w:color w:val="000000"/>
          <w:sz w:val="28"/>
        </w:rPr>
        <w:t>
      3. В местах, где осуществляется продажа табачных изделий, на видном месте должны быть размещены надпись следующего содержания: "Продажа табачных изделий лицам и лицами в возрасте до восемнадцати лет запрещена", а также предупреждение о вреде потребления табачных изделий, утвержденное уполномоченным органом.</w:t>
      </w:r>
    </w:p>
    <w:bookmarkEnd w:id="2090"/>
    <w:bookmarkStart w:name="z1619" w:id="2091"/>
    <w:p>
      <w:pPr>
        <w:spacing w:after="0"/>
        <w:ind w:left="0"/>
        <w:jc w:val="both"/>
      </w:pPr>
      <w:r>
        <w:rPr>
          <w:rFonts w:ascii="Times New Roman"/>
          <w:b w:val="false"/>
          <w:i w:val="false"/>
          <w:color w:val="000000"/>
          <w:sz w:val="28"/>
        </w:rPr>
        <w:t>
      4. При продаже табачных изделий гражданам, чей возраст, судя по их внешнему виду, менее восемнадцати лет, лица, осуществляющие торговлю табачными изделиями, обязаны:</w:t>
      </w:r>
    </w:p>
    <w:bookmarkEnd w:id="2091"/>
    <w:bookmarkStart w:name="z1620" w:id="2092"/>
    <w:p>
      <w:pPr>
        <w:spacing w:after="0"/>
        <w:ind w:left="0"/>
        <w:jc w:val="both"/>
      </w:pPr>
      <w:r>
        <w:rPr>
          <w:rFonts w:ascii="Times New Roman"/>
          <w:b w:val="false"/>
          <w:i w:val="false"/>
          <w:color w:val="000000"/>
          <w:sz w:val="28"/>
        </w:rPr>
        <w:t>
      1) требовать предъявления документа, удостоверяющего личность, с целью определения действительного возраста покупателя;</w:t>
      </w:r>
    </w:p>
    <w:bookmarkEnd w:id="2092"/>
    <w:bookmarkStart w:name="z1621" w:id="2093"/>
    <w:p>
      <w:pPr>
        <w:spacing w:after="0"/>
        <w:ind w:left="0"/>
        <w:jc w:val="both"/>
      </w:pPr>
      <w:r>
        <w:rPr>
          <w:rFonts w:ascii="Times New Roman"/>
          <w:b w:val="false"/>
          <w:i w:val="false"/>
          <w:color w:val="000000"/>
          <w:sz w:val="28"/>
        </w:rPr>
        <w:t>
      2) отказать в продаже табачных изделий в том случае, если не был предъявлен документ, удостоверяющий личность.</w:t>
      </w:r>
    </w:p>
    <w:bookmarkEnd w:id="2093"/>
    <w:bookmarkStart w:name="z1622" w:id="2094"/>
    <w:p>
      <w:pPr>
        <w:spacing w:after="0"/>
        <w:ind w:left="0"/>
        <w:jc w:val="both"/>
      </w:pPr>
      <w:r>
        <w:rPr>
          <w:rFonts w:ascii="Times New Roman"/>
          <w:b w:val="false"/>
          <w:i w:val="false"/>
          <w:color w:val="000000"/>
          <w:sz w:val="28"/>
        </w:rPr>
        <w:t>
      5. Потребление табачных изделий запрещается в:</w:t>
      </w:r>
    </w:p>
    <w:bookmarkEnd w:id="2094"/>
    <w:bookmarkStart w:name="z1623" w:id="2095"/>
    <w:p>
      <w:pPr>
        <w:spacing w:after="0"/>
        <w:ind w:left="0"/>
        <w:jc w:val="both"/>
      </w:pPr>
      <w:r>
        <w:rPr>
          <w:rFonts w:ascii="Times New Roman"/>
          <w:b w:val="false"/>
          <w:i w:val="false"/>
          <w:color w:val="000000"/>
          <w:sz w:val="28"/>
        </w:rPr>
        <w:t>
      1) организациях образования, а также в организациях для отдыха несовершеннолетних;</w:t>
      </w:r>
    </w:p>
    <w:bookmarkEnd w:id="2095"/>
    <w:bookmarkStart w:name="z1624" w:id="2096"/>
    <w:p>
      <w:pPr>
        <w:spacing w:after="0"/>
        <w:ind w:left="0"/>
        <w:jc w:val="both"/>
      </w:pPr>
      <w:r>
        <w:rPr>
          <w:rFonts w:ascii="Times New Roman"/>
          <w:b w:val="false"/>
          <w:i w:val="false"/>
          <w:color w:val="000000"/>
          <w:sz w:val="28"/>
        </w:rPr>
        <w:t>
      2) организациях здравоохранения;</w:t>
      </w:r>
    </w:p>
    <w:bookmarkEnd w:id="2096"/>
    <w:bookmarkStart w:name="z1625" w:id="2097"/>
    <w:p>
      <w:pPr>
        <w:spacing w:after="0"/>
        <w:ind w:left="0"/>
        <w:jc w:val="both"/>
      </w:pPr>
      <w:r>
        <w:rPr>
          <w:rFonts w:ascii="Times New Roman"/>
          <w:b w:val="false"/>
          <w:i w:val="false"/>
          <w:color w:val="000000"/>
          <w:sz w:val="28"/>
        </w:rPr>
        <w:t>
      3) пунктах общественного питания;</w:t>
      </w:r>
    </w:p>
    <w:bookmarkEnd w:id="2097"/>
    <w:bookmarkStart w:name="z1626" w:id="2098"/>
    <w:p>
      <w:pPr>
        <w:spacing w:after="0"/>
        <w:ind w:left="0"/>
        <w:jc w:val="both"/>
      </w:pPr>
      <w:r>
        <w:rPr>
          <w:rFonts w:ascii="Times New Roman"/>
          <w:b w:val="false"/>
          <w:i w:val="false"/>
          <w:color w:val="000000"/>
          <w:sz w:val="28"/>
        </w:rPr>
        <w:t>
      4) кинотеатрах, театрах, цирках, концертных, смотровых и выставочных залах, на спортивных аренах и в других крытых сооружениях, предназначенных для массового отдыха, в том числе в ночных клубах, на дискотеках;</w:t>
      </w:r>
    </w:p>
    <w:bookmarkEnd w:id="2098"/>
    <w:bookmarkStart w:name="z1627" w:id="2099"/>
    <w:p>
      <w:pPr>
        <w:spacing w:after="0"/>
        <w:ind w:left="0"/>
        <w:jc w:val="both"/>
      </w:pPr>
      <w:r>
        <w:rPr>
          <w:rFonts w:ascii="Times New Roman"/>
          <w:b w:val="false"/>
          <w:i w:val="false"/>
          <w:color w:val="000000"/>
          <w:sz w:val="28"/>
        </w:rPr>
        <w:t>
      5) музеях, библиотеках и лекториях;</w:t>
      </w:r>
    </w:p>
    <w:bookmarkEnd w:id="2099"/>
    <w:bookmarkStart w:name="z1628" w:id="2100"/>
    <w:p>
      <w:pPr>
        <w:spacing w:after="0"/>
        <w:ind w:left="0"/>
        <w:jc w:val="both"/>
      </w:pPr>
      <w:r>
        <w:rPr>
          <w:rFonts w:ascii="Times New Roman"/>
          <w:b w:val="false"/>
          <w:i w:val="false"/>
          <w:color w:val="000000"/>
          <w:sz w:val="28"/>
        </w:rPr>
        <w:t>
      6) в неустановленных местах в поездах и на судах морского и речного транспорта;</w:t>
      </w:r>
    </w:p>
    <w:bookmarkEnd w:id="2100"/>
    <w:bookmarkStart w:name="z2017" w:id="2101"/>
    <w:p>
      <w:pPr>
        <w:spacing w:after="0"/>
        <w:ind w:left="0"/>
        <w:jc w:val="both"/>
      </w:pPr>
      <w:r>
        <w:rPr>
          <w:rFonts w:ascii="Times New Roman"/>
          <w:b w:val="false"/>
          <w:i w:val="false"/>
          <w:color w:val="000000"/>
          <w:sz w:val="28"/>
        </w:rPr>
        <w:t>
      6-1) на борту воздушного судна, в салонах автобусов, микроавтобусов при осуществлении перевозок пассажиров, троллейбусов, такси и городского рельсового транспорта;</w:t>
      </w:r>
    </w:p>
    <w:bookmarkEnd w:id="2101"/>
    <w:bookmarkStart w:name="z1629" w:id="2102"/>
    <w:p>
      <w:pPr>
        <w:spacing w:after="0"/>
        <w:ind w:left="0"/>
        <w:jc w:val="both"/>
      </w:pPr>
      <w:r>
        <w:rPr>
          <w:rFonts w:ascii="Times New Roman"/>
          <w:b w:val="false"/>
          <w:i w:val="false"/>
          <w:color w:val="000000"/>
          <w:sz w:val="28"/>
        </w:rPr>
        <w:t>
      7) зданиях аэропортов, железнодорожных, автомобильных и водных вокзалов;</w:t>
      </w:r>
    </w:p>
    <w:bookmarkEnd w:id="2102"/>
    <w:bookmarkStart w:name="z1630" w:id="2103"/>
    <w:p>
      <w:pPr>
        <w:spacing w:after="0"/>
        <w:ind w:left="0"/>
        <w:jc w:val="both"/>
      </w:pPr>
      <w:r>
        <w:rPr>
          <w:rFonts w:ascii="Times New Roman"/>
          <w:b w:val="false"/>
          <w:i w:val="false"/>
          <w:color w:val="000000"/>
          <w:sz w:val="28"/>
        </w:rPr>
        <w:t>
      8) государственных органах и организациях;</w:t>
      </w:r>
    </w:p>
    <w:bookmarkEnd w:id="2103"/>
    <w:bookmarkStart w:name="z1631" w:id="2104"/>
    <w:p>
      <w:pPr>
        <w:spacing w:after="0"/>
        <w:ind w:left="0"/>
        <w:jc w:val="both"/>
      </w:pPr>
      <w:r>
        <w:rPr>
          <w:rFonts w:ascii="Times New Roman"/>
          <w:b w:val="false"/>
          <w:i w:val="false"/>
          <w:color w:val="000000"/>
          <w:sz w:val="28"/>
        </w:rPr>
        <w:t>
      9) помещениях, являющихся рабочими местами;</w:t>
      </w:r>
    </w:p>
    <w:bookmarkEnd w:id="2104"/>
    <w:bookmarkStart w:name="z1632" w:id="2105"/>
    <w:p>
      <w:pPr>
        <w:spacing w:after="0"/>
        <w:ind w:left="0"/>
        <w:jc w:val="both"/>
      </w:pPr>
      <w:r>
        <w:rPr>
          <w:rFonts w:ascii="Times New Roman"/>
          <w:b w:val="false"/>
          <w:i w:val="false"/>
          <w:color w:val="000000"/>
          <w:sz w:val="28"/>
        </w:rPr>
        <w:t>
      10) подъездах домов.</w:t>
      </w:r>
    </w:p>
    <w:bookmarkEnd w:id="2105"/>
    <w:bookmarkStart w:name="z1633" w:id="2106"/>
    <w:p>
      <w:pPr>
        <w:spacing w:after="0"/>
        <w:ind w:left="0"/>
        <w:jc w:val="both"/>
      </w:pPr>
      <w:r>
        <w:rPr>
          <w:rFonts w:ascii="Times New Roman"/>
          <w:b w:val="false"/>
          <w:i w:val="false"/>
          <w:color w:val="000000"/>
          <w:sz w:val="28"/>
        </w:rPr>
        <w:t>
      6. Нормы, предусмотренные в подпунктах 3), 6), 7) пункта 5 настоящей статьи, не применяются в тех случаях, если для потребления табачных изделий выделены специальные оборудованные места.</w:t>
      </w:r>
    </w:p>
    <w:bookmarkEnd w:id="2106"/>
    <w:bookmarkStart w:name="z1634" w:id="2107"/>
    <w:p>
      <w:pPr>
        <w:spacing w:after="0"/>
        <w:ind w:left="0"/>
        <w:jc w:val="both"/>
      </w:pPr>
      <w:r>
        <w:rPr>
          <w:rFonts w:ascii="Times New Roman"/>
          <w:b w:val="false"/>
          <w:i w:val="false"/>
          <w:color w:val="000000"/>
          <w:sz w:val="28"/>
        </w:rPr>
        <w:t>
      7. Места, выделенные специально для потребления табачных изделий,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bookmarkEnd w:id="2107"/>
    <w:bookmarkStart w:name="z1635" w:id="2108"/>
    <w:p>
      <w:pPr>
        <w:spacing w:after="0"/>
        <w:ind w:left="0"/>
        <w:jc w:val="both"/>
      </w:pPr>
      <w:r>
        <w:rPr>
          <w:rFonts w:ascii="Times New Roman"/>
          <w:b w:val="false"/>
          <w:i w:val="false"/>
          <w:color w:val="000000"/>
          <w:sz w:val="28"/>
        </w:rPr>
        <w:t>
      8. Производитель, импортер табачных изделий обязаны ежегодно до 1 февраля следующего года представлять в порядке, утвержденном уполномоченным органом,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 ингредиентах табачных изделий, которые они выпускали или намерены выпускать, продавали или распространяли иным образом в предшествующие двенадцать месяцев на территории Республики Казахстан.</w:t>
      </w:r>
    </w:p>
    <w:bookmarkEnd w:id="2108"/>
    <w:bookmarkStart w:name="z1636" w:id="2109"/>
    <w:p>
      <w:pPr>
        <w:spacing w:after="0"/>
        <w:ind w:left="0"/>
        <w:jc w:val="both"/>
      </w:pPr>
      <w:r>
        <w:rPr>
          <w:rFonts w:ascii="Times New Roman"/>
          <w:b w:val="false"/>
          <w:i w:val="false"/>
          <w:color w:val="000000"/>
          <w:sz w:val="28"/>
        </w:rPr>
        <w:t>
      9. Исследование содержания никотина, смолистых веществ и других вредных соединений - системных ядов, канцерогенных и мутагенных веществ в табачных изделиях проводится производителем, импортером табачных изделий за их счет в лабораториях, аккредитованных в соответствии с законодательством Республики Казахстан.</w:t>
      </w:r>
    </w:p>
    <w:bookmarkEnd w:id="2109"/>
    <w:bookmarkStart w:name="z1637" w:id="2110"/>
    <w:p>
      <w:pPr>
        <w:spacing w:after="0"/>
        <w:ind w:left="0"/>
        <w:jc w:val="both"/>
      </w:pPr>
      <w:r>
        <w:rPr>
          <w:rFonts w:ascii="Times New Roman"/>
          <w:b w:val="false"/>
          <w:i w:val="false"/>
          <w:color w:val="000000"/>
          <w:sz w:val="28"/>
        </w:rPr>
        <w:t>
      10. Запрещаются ввоз, производство, продажа и распространение табачных изделий,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bookmarkEnd w:id="2110"/>
    <w:bookmarkStart w:name="z1638" w:id="2111"/>
    <w:p>
      <w:pPr>
        <w:spacing w:after="0"/>
        <w:ind w:left="0"/>
        <w:jc w:val="both"/>
      </w:pPr>
      <w:r>
        <w:rPr>
          <w:rFonts w:ascii="Times New Roman"/>
          <w:b w:val="false"/>
          <w:i w:val="false"/>
          <w:color w:val="000000"/>
          <w:sz w:val="28"/>
        </w:rPr>
        <w:t>
      11. Запрещаются производство, продажа и распространение товаров, имитирующих табачные изделия.</w:t>
      </w:r>
    </w:p>
    <w:bookmarkEnd w:id="2111"/>
    <w:bookmarkStart w:name="z1639" w:id="2112"/>
    <w:p>
      <w:pPr>
        <w:spacing w:after="0"/>
        <w:ind w:left="0"/>
        <w:jc w:val="both"/>
      </w:pPr>
      <w:r>
        <w:rPr>
          <w:rFonts w:ascii="Times New Roman"/>
          <w:b w:val="false"/>
          <w:i w:val="false"/>
          <w:color w:val="000000"/>
          <w:sz w:val="28"/>
        </w:rPr>
        <w:t>
      12. В местах, запрещенных для потребления табачных изделий, должны быть размещены знаки о запрете потребления табачных изделий.</w:t>
      </w:r>
    </w:p>
    <w:bookmarkEnd w:id="2112"/>
    <w:bookmarkStart w:name="z1640" w:id="2113"/>
    <w:p>
      <w:pPr>
        <w:spacing w:after="0"/>
        <w:ind w:left="0"/>
        <w:jc w:val="both"/>
      </w:pPr>
      <w:r>
        <w:rPr>
          <w:rFonts w:ascii="Times New Roman"/>
          <w:b w:val="false"/>
          <w:i w:val="false"/>
          <w:color w:val="000000"/>
          <w:sz w:val="28"/>
        </w:rPr>
        <w:t>
      13. Пачка табачного изделия, упаковка табачного изделия должны содержать предупреждение о вреде потребления табачных изделий, утвержденное уполномоченным органом, и соответствовать следующим требованиям:</w:t>
      </w:r>
    </w:p>
    <w:bookmarkEnd w:id="2113"/>
    <w:p>
      <w:pPr>
        <w:spacing w:after="0"/>
        <w:ind w:left="0"/>
        <w:jc w:val="both"/>
      </w:pPr>
      <w:r>
        <w:rPr>
          <w:rFonts w:ascii="Times New Roman"/>
          <w:b w:val="false"/>
          <w:i w:val="false"/>
          <w:color w:val="000000"/>
          <w:sz w:val="28"/>
        </w:rPr>
        <w:t>
      1) занимать не менее сорока процентов каждой большей по площади стороны пачки табачного изделия, упаковки табачного изделия;</w:t>
      </w:r>
    </w:p>
    <w:p>
      <w:pPr>
        <w:spacing w:after="0"/>
        <w:ind w:left="0"/>
        <w:jc w:val="both"/>
      </w:pPr>
      <w:r>
        <w:rPr>
          <w:rFonts w:ascii="Times New Roman"/>
          <w:b w:val="false"/>
          <w:i w:val="false"/>
          <w:color w:val="000000"/>
          <w:sz w:val="28"/>
        </w:rPr>
        <w:t>
      2) не должна печататься на прозрачной оберточной пленке или каком-либо другом внешнем оберточном материале;</w:t>
      </w:r>
    </w:p>
    <w:p>
      <w:pPr>
        <w:spacing w:after="0"/>
        <w:ind w:left="0"/>
        <w:jc w:val="both"/>
      </w:pPr>
      <w:r>
        <w:rPr>
          <w:rFonts w:ascii="Times New Roman"/>
          <w:b w:val="false"/>
          <w:i w:val="false"/>
          <w:color w:val="000000"/>
          <w:sz w:val="28"/>
        </w:rPr>
        <w:t>
      3) выполняться в виде рисунка (пиктограммы, графика) и надписи.</w:t>
      </w:r>
    </w:p>
    <w:bookmarkStart w:name="z1644" w:id="2114"/>
    <w:p>
      <w:pPr>
        <w:spacing w:after="0"/>
        <w:ind w:left="0"/>
        <w:jc w:val="both"/>
      </w:pPr>
      <w:r>
        <w:rPr>
          <w:rFonts w:ascii="Times New Roman"/>
          <w:b w:val="false"/>
          <w:i w:val="false"/>
          <w:color w:val="000000"/>
          <w:sz w:val="28"/>
        </w:rPr>
        <w:t>
      14. Запрещается розничная реализация:</w:t>
      </w:r>
    </w:p>
    <w:bookmarkEnd w:id="2114"/>
    <w:p>
      <w:pPr>
        <w:spacing w:after="0"/>
        <w:ind w:left="0"/>
        <w:jc w:val="both"/>
      </w:pPr>
      <w:r>
        <w:rPr>
          <w:rFonts w:ascii="Times New Roman"/>
          <w:b w:val="false"/>
          <w:i w:val="false"/>
          <w:color w:val="000000"/>
          <w:sz w:val="28"/>
        </w:rPr>
        <w:t xml:space="preserve">
      1) алкогольной продукции лицам в возрасте до двадцати одного года; </w:t>
      </w:r>
    </w:p>
    <w:p>
      <w:pPr>
        <w:spacing w:after="0"/>
        <w:ind w:left="0"/>
        <w:jc w:val="both"/>
      </w:pPr>
      <w:r>
        <w:rPr>
          <w:rFonts w:ascii="Times New Roman"/>
          <w:b w:val="false"/>
          <w:i w:val="false"/>
          <w:color w:val="000000"/>
          <w:sz w:val="28"/>
        </w:rPr>
        <w:t xml:space="preserve">
      2) алкогольной продукции, за исключением реализации в ресторанах, барах и кафе: </w:t>
      </w:r>
    </w:p>
    <w:p>
      <w:pPr>
        <w:spacing w:after="0"/>
        <w:ind w:left="0"/>
        <w:jc w:val="both"/>
      </w:pPr>
      <w:r>
        <w:rPr>
          <w:rFonts w:ascii="Times New Roman"/>
          <w:b w:val="false"/>
          <w:i w:val="false"/>
          <w:color w:val="000000"/>
          <w:sz w:val="28"/>
        </w:rPr>
        <w:t>
      с 23 до 8 часов следующего дня;</w:t>
      </w:r>
    </w:p>
    <w:p>
      <w:pPr>
        <w:spacing w:after="0"/>
        <w:ind w:left="0"/>
        <w:jc w:val="both"/>
      </w:pPr>
      <w:r>
        <w:rPr>
          <w:rFonts w:ascii="Times New Roman"/>
          <w:b w:val="false"/>
          <w:i w:val="false"/>
          <w:color w:val="000000"/>
          <w:sz w:val="28"/>
        </w:rPr>
        <w:t>
      с объемной долей этилового спирта свыше тридцати процентов с 21 до 12 часов следующего дня;</w:t>
      </w:r>
    </w:p>
    <w:p>
      <w:pPr>
        <w:spacing w:after="0"/>
        <w:ind w:left="0"/>
        <w:jc w:val="both"/>
      </w:pPr>
      <w:r>
        <w:rPr>
          <w:rFonts w:ascii="Times New Roman"/>
          <w:b w:val="false"/>
          <w:i w:val="false"/>
          <w:color w:val="000000"/>
          <w:sz w:val="28"/>
        </w:rPr>
        <w:t>
      3) в иных случаях, предусмотренных законодательством Республики Казахстан.</w:t>
      </w:r>
    </w:p>
    <w:bookmarkStart w:name="z2234" w:id="2115"/>
    <w:p>
      <w:pPr>
        <w:spacing w:after="0"/>
        <w:ind w:left="0"/>
        <w:jc w:val="both"/>
      </w:pPr>
      <w:r>
        <w:rPr>
          <w:rFonts w:ascii="Times New Roman"/>
          <w:b w:val="false"/>
          <w:i w:val="false"/>
          <w:color w:val="000000"/>
          <w:sz w:val="28"/>
        </w:rPr>
        <w:t>
      15. Запрещаются спонсорство табака, табачных изделий и реклама продукции, имитирующей алкогольные напитки.</w:t>
      </w:r>
    </w:p>
    <w:bookmarkEnd w:id="2115"/>
    <w:p>
      <w:pPr>
        <w:spacing w:after="0"/>
        <w:ind w:left="0"/>
        <w:jc w:val="both"/>
      </w:pPr>
      <w:r>
        <w:rPr>
          <w:rFonts w:ascii="Times New Roman"/>
          <w:b w:val="false"/>
          <w:i w:val="false"/>
          <w:color w:val="000000"/>
          <w:sz w:val="28"/>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159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18.06.2014</w:t>
      </w:r>
      <w:r>
        <w:rPr>
          <w:rFonts w:ascii="Times New Roman"/>
          <w:b w:val="false"/>
          <w:i w:val="false"/>
          <w:color w:val="000000"/>
          <w:sz w:val="28"/>
        </w:rPr>
        <w:t xml:space="preserve"> №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648" w:id="2116"/>
    <w:p>
      <w:pPr>
        <w:spacing w:after="0"/>
        <w:ind w:left="0"/>
        <w:jc w:val="both"/>
      </w:pPr>
      <w:r>
        <w:rPr>
          <w:rFonts w:ascii="Times New Roman"/>
          <w:b w:val="false"/>
          <w:i w:val="false"/>
          <w:color w:val="000000"/>
          <w:sz w:val="28"/>
        </w:rPr>
        <w:t>
      Статья 160. Профилактика железодефицитных состояний</w:t>
      </w:r>
    </w:p>
    <w:bookmarkEnd w:id="2116"/>
    <w:bookmarkStart w:name="z1649" w:id="2117"/>
    <w:p>
      <w:pPr>
        <w:spacing w:after="0"/>
        <w:ind w:left="0"/>
        <w:jc w:val="both"/>
      </w:pPr>
      <w:r>
        <w:rPr>
          <w:rFonts w:ascii="Times New Roman"/>
          <w:b w:val="false"/>
          <w:i w:val="false"/>
          <w:color w:val="000000"/>
          <w:sz w:val="28"/>
        </w:rPr>
        <w:t>
      1. Железодефицитная анемия - патологический процесс организма, обусловленный недостаточным поступлением и усвоением железа в организме с продуктами питания, увеличенными потерями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bookmarkEnd w:id="2117"/>
    <w:bookmarkStart w:name="z1650" w:id="2118"/>
    <w:p>
      <w:pPr>
        <w:spacing w:after="0"/>
        <w:ind w:left="0"/>
        <w:jc w:val="both"/>
      </w:pPr>
      <w:r>
        <w:rPr>
          <w:rFonts w:ascii="Times New Roman"/>
          <w:b w:val="false"/>
          <w:i w:val="false"/>
          <w:color w:val="000000"/>
          <w:sz w:val="28"/>
        </w:rPr>
        <w:t>
      2. Мероприятия по профилактике железодефицитных состояний осуществляются на принципах:</w:t>
      </w:r>
    </w:p>
    <w:bookmarkEnd w:id="2118"/>
    <w:bookmarkStart w:name="z1651" w:id="2119"/>
    <w:p>
      <w:pPr>
        <w:spacing w:after="0"/>
        <w:ind w:left="0"/>
        <w:jc w:val="both"/>
      </w:pP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bookmarkEnd w:id="2119"/>
    <w:bookmarkStart w:name="z1652" w:id="2120"/>
    <w:p>
      <w:pPr>
        <w:spacing w:after="0"/>
        <w:ind w:left="0"/>
        <w:jc w:val="both"/>
      </w:pPr>
      <w:r>
        <w:rPr>
          <w:rFonts w:ascii="Times New Roman"/>
          <w:b w:val="false"/>
          <w:i w:val="false"/>
          <w:color w:val="000000"/>
          <w:sz w:val="28"/>
        </w:rPr>
        <w:t>
      2) профилактического обеспечения железосодержащими препаратами целевых групп населения;</w:t>
      </w:r>
    </w:p>
    <w:bookmarkEnd w:id="2120"/>
    <w:bookmarkStart w:name="z1653" w:id="2121"/>
    <w:p>
      <w:pPr>
        <w:spacing w:after="0"/>
        <w:ind w:left="0"/>
        <w:jc w:val="both"/>
      </w:pPr>
      <w:r>
        <w:rPr>
          <w:rFonts w:ascii="Times New Roman"/>
          <w:b w:val="false"/>
          <w:i w:val="false"/>
          <w:color w:val="000000"/>
          <w:sz w:val="28"/>
        </w:rPr>
        <w:t>
      3) доступности получения медицинской помощи в организациях здравоохранения лицам, страдающим железодефицитной анемией;</w:t>
      </w:r>
    </w:p>
    <w:bookmarkEnd w:id="2121"/>
    <w:bookmarkStart w:name="z1654" w:id="2122"/>
    <w:p>
      <w:pPr>
        <w:spacing w:after="0"/>
        <w:ind w:left="0"/>
        <w:jc w:val="both"/>
      </w:pPr>
      <w:r>
        <w:rPr>
          <w:rFonts w:ascii="Times New Roman"/>
          <w:b w:val="false"/>
          <w:i w:val="false"/>
          <w:color w:val="000000"/>
          <w:sz w:val="28"/>
        </w:rPr>
        <w:t>
      4) обогащения (фортификации) муки и иных пищевых продуктов железосодержащими витаминами, минералами и другими веществами.</w:t>
      </w:r>
    </w:p>
    <w:bookmarkEnd w:id="2122"/>
    <w:bookmarkStart w:name="z1655" w:id="2123"/>
    <w:p>
      <w:pPr>
        <w:spacing w:after="0"/>
        <w:ind w:left="0"/>
        <w:jc w:val="both"/>
      </w:pPr>
      <w:r>
        <w:rPr>
          <w:rFonts w:ascii="Times New Roman"/>
          <w:b w:val="false"/>
          <w:i w:val="false"/>
          <w:color w:val="000000"/>
          <w:sz w:val="28"/>
        </w:rPr>
        <w:t>
      3. Пшеничная мука высшего и первого сортов, реализуемая на территории Республики Казахстан, подлежит обязательному обогащению (фортификации) железосодержащими витаминами, минералами и другими веществами.</w:t>
      </w:r>
    </w:p>
    <w:bookmarkEnd w:id="2123"/>
    <w:bookmarkStart w:name="z1656" w:id="2124"/>
    <w:p>
      <w:pPr>
        <w:spacing w:after="0"/>
        <w:ind w:left="0"/>
        <w:jc w:val="both"/>
      </w:pPr>
      <w:r>
        <w:rPr>
          <w:rFonts w:ascii="Times New Roman"/>
          <w:b w:val="false"/>
          <w:i w:val="false"/>
          <w:color w:val="000000"/>
          <w:sz w:val="28"/>
        </w:rPr>
        <w:t>
      Порядок обогащения (фортификации) пищевой продукции определяется государственным органом в сфере санитарно-эпидемиологического благополучия населения.</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7" w:id="2125"/>
    <w:p>
      <w:pPr>
        <w:spacing w:after="0"/>
        <w:ind w:left="0"/>
        <w:jc w:val="both"/>
      </w:pPr>
      <w:r>
        <w:rPr>
          <w:rFonts w:ascii="Times New Roman"/>
          <w:b w:val="false"/>
          <w:i w:val="false"/>
          <w:color w:val="000000"/>
          <w:sz w:val="28"/>
        </w:rPr>
        <w:t>
      Статья 161. Профилактика йододефицитных заболеваний</w:t>
      </w:r>
    </w:p>
    <w:bookmarkEnd w:id="2125"/>
    <w:bookmarkStart w:name="z1658" w:id="2126"/>
    <w:p>
      <w:pPr>
        <w:spacing w:after="0"/>
        <w:ind w:left="0"/>
        <w:jc w:val="both"/>
      </w:pPr>
      <w:r>
        <w:rPr>
          <w:rFonts w:ascii="Times New Roman"/>
          <w:b w:val="false"/>
          <w:i w:val="false"/>
          <w:color w:val="000000"/>
          <w:sz w:val="28"/>
        </w:rPr>
        <w:t>
      1. Мероприятия по профилактике йододефицитных заболеваний осуществляются на принципах:</w:t>
      </w:r>
    </w:p>
    <w:bookmarkEnd w:id="2126"/>
    <w:bookmarkStart w:name="z1659" w:id="2127"/>
    <w:p>
      <w:pPr>
        <w:spacing w:after="0"/>
        <w:ind w:left="0"/>
        <w:jc w:val="both"/>
      </w:pP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bookmarkEnd w:id="2127"/>
    <w:bookmarkStart w:name="z1660" w:id="2128"/>
    <w:p>
      <w:pPr>
        <w:spacing w:after="0"/>
        <w:ind w:left="0"/>
        <w:jc w:val="both"/>
      </w:pPr>
      <w:r>
        <w:rPr>
          <w:rFonts w:ascii="Times New Roman"/>
          <w:b w:val="false"/>
          <w:i w:val="false"/>
          <w:color w:val="000000"/>
          <w:sz w:val="28"/>
        </w:rPr>
        <w:t>
      2) доступности получения медицинской помощи в организациях здравоохранения лицам, страдающим йододефицитными заболеваниями;</w:t>
      </w:r>
    </w:p>
    <w:bookmarkEnd w:id="2128"/>
    <w:bookmarkStart w:name="z1661" w:id="2129"/>
    <w:p>
      <w:pPr>
        <w:spacing w:after="0"/>
        <w:ind w:left="0"/>
        <w:jc w:val="both"/>
      </w:pPr>
      <w:r>
        <w:rPr>
          <w:rFonts w:ascii="Times New Roman"/>
          <w:b w:val="false"/>
          <w:i w:val="false"/>
          <w:color w:val="000000"/>
          <w:sz w:val="28"/>
        </w:rPr>
        <w:t>
      3) защиты прав граждан в случае утраты здоровья в результате вредного воздействия йодированной пищевой соли и другой, обогащенной соединениями йода пищевой продукции.</w:t>
      </w:r>
    </w:p>
    <w:bookmarkEnd w:id="2129"/>
    <w:bookmarkStart w:name="z1662" w:id="2130"/>
    <w:p>
      <w:pPr>
        <w:spacing w:after="0"/>
        <w:ind w:left="0"/>
        <w:jc w:val="both"/>
      </w:pPr>
      <w:r>
        <w:rPr>
          <w:rFonts w:ascii="Times New Roman"/>
          <w:b w:val="false"/>
          <w:i w:val="false"/>
          <w:color w:val="000000"/>
          <w:sz w:val="28"/>
        </w:rPr>
        <w:t>
      2. Йодирование пищевой, кормовой соли и другой пищевой продукции, подлежащей обязательному обогащению, производится в соответствии с законодательством Республики Казахстан о профилактике йододефицитных заболеваний.</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3" w:id="2131"/>
    <w:p>
      <w:pPr>
        <w:spacing w:after="0"/>
        <w:ind w:left="0"/>
        <w:jc w:val="left"/>
      </w:pPr>
      <w:r>
        <w:rPr>
          <w:rFonts w:ascii="Times New Roman"/>
          <w:b/>
          <w:i w:val="false"/>
          <w:color w:val="000000"/>
        </w:rPr>
        <w:t xml:space="preserve"> РАЗДЕЛ 7. ДОНОРСТВО И ТРАНСПЛАНТАЦИЯ</w:t>
      </w:r>
      <w:r>
        <w:br/>
      </w:r>
      <w:r>
        <w:rPr>
          <w:rFonts w:ascii="Times New Roman"/>
          <w:b/>
          <w:i w:val="false"/>
          <w:color w:val="000000"/>
        </w:rPr>
        <w:t>Глава 26. ДОНОРСТВО КРОВИ И ЕЕ КОМПОНЕНТОВ</w:t>
      </w:r>
    </w:p>
    <w:bookmarkEnd w:id="2131"/>
    <w:bookmarkStart w:name="z1665" w:id="2132"/>
    <w:p>
      <w:pPr>
        <w:spacing w:after="0"/>
        <w:ind w:left="0"/>
        <w:jc w:val="both"/>
      </w:pPr>
      <w:r>
        <w:rPr>
          <w:rFonts w:ascii="Times New Roman"/>
          <w:b w:val="false"/>
          <w:i w:val="false"/>
          <w:color w:val="000000"/>
          <w:sz w:val="28"/>
        </w:rPr>
        <w:t>
      Статья 162. Донорство, заготовка крови, ее компонентов и препаратов</w:t>
      </w:r>
    </w:p>
    <w:bookmarkEnd w:id="2132"/>
    <w:bookmarkStart w:name="z2384" w:id="2133"/>
    <w:p>
      <w:pPr>
        <w:spacing w:after="0"/>
        <w:ind w:left="0"/>
        <w:jc w:val="both"/>
      </w:pPr>
      <w:r>
        <w:rPr>
          <w:rFonts w:ascii="Times New Roman"/>
          <w:b w:val="false"/>
          <w:i w:val="false"/>
          <w:color w:val="000000"/>
          <w:sz w:val="28"/>
        </w:rPr>
        <w:t>
      1. Донорством крови и ее компонентов является добровольное участие доноров в охране здоровья граждан путем осуществления донорской функции.</w:t>
      </w:r>
    </w:p>
    <w:bookmarkEnd w:id="2133"/>
    <w:bookmarkStart w:name="z2385" w:id="2134"/>
    <w:p>
      <w:pPr>
        <w:spacing w:after="0"/>
        <w:ind w:left="0"/>
        <w:jc w:val="both"/>
      </w:pPr>
      <w:r>
        <w:rPr>
          <w:rFonts w:ascii="Times New Roman"/>
          <w:b w:val="false"/>
          <w:i w:val="false"/>
          <w:color w:val="000000"/>
          <w:sz w:val="28"/>
        </w:rPr>
        <w:t xml:space="preserve">
      2. Привлечение доноров для осуществления донорской функции производится на безвозмездной или возмездной основе. </w:t>
      </w:r>
    </w:p>
    <w:bookmarkEnd w:id="2134"/>
    <w:bookmarkStart w:name="z2386" w:id="2135"/>
    <w:p>
      <w:pPr>
        <w:spacing w:after="0"/>
        <w:ind w:left="0"/>
        <w:jc w:val="both"/>
      </w:pPr>
      <w:r>
        <w:rPr>
          <w:rFonts w:ascii="Times New Roman"/>
          <w:b w:val="false"/>
          <w:i w:val="false"/>
          <w:color w:val="000000"/>
          <w:sz w:val="28"/>
        </w:rPr>
        <w:t>
      Привлечение доноров на возмездной основе осуществляется при отсутствии доноров, выполняющих донорскую функцию на безвозмездной основе.</w:t>
      </w:r>
    </w:p>
    <w:bookmarkEnd w:id="2135"/>
    <w:bookmarkStart w:name="z2387" w:id="2136"/>
    <w:p>
      <w:pPr>
        <w:spacing w:after="0"/>
        <w:ind w:left="0"/>
        <w:jc w:val="both"/>
      </w:pPr>
      <w:r>
        <w:rPr>
          <w:rFonts w:ascii="Times New Roman"/>
          <w:b w:val="false"/>
          <w:i w:val="false"/>
          <w:color w:val="000000"/>
          <w:sz w:val="28"/>
        </w:rPr>
        <w:t>
      3. Процесс заготовки крови и ее компонентов включает:</w:t>
      </w:r>
    </w:p>
    <w:bookmarkEnd w:id="2136"/>
    <w:bookmarkStart w:name="z2388" w:id="2137"/>
    <w:p>
      <w:pPr>
        <w:spacing w:after="0"/>
        <w:ind w:left="0"/>
        <w:jc w:val="both"/>
      </w:pPr>
      <w:r>
        <w:rPr>
          <w:rFonts w:ascii="Times New Roman"/>
          <w:b w:val="false"/>
          <w:i w:val="false"/>
          <w:color w:val="000000"/>
          <w:sz w:val="28"/>
        </w:rPr>
        <w:t>
      1) донацию крови, являющуюся разовым извлечением крови, даваемой донором;</w:t>
      </w:r>
    </w:p>
    <w:bookmarkEnd w:id="2137"/>
    <w:bookmarkStart w:name="z2389" w:id="2138"/>
    <w:p>
      <w:pPr>
        <w:spacing w:after="0"/>
        <w:ind w:left="0"/>
        <w:jc w:val="both"/>
      </w:pPr>
      <w:r>
        <w:rPr>
          <w:rFonts w:ascii="Times New Roman"/>
          <w:b w:val="false"/>
          <w:i w:val="false"/>
          <w:color w:val="000000"/>
          <w:sz w:val="28"/>
        </w:rPr>
        <w:t>
      2) донацию плазмы, являющуюся разовым извлечением плазмы крови методом плазмафереза.</w:t>
      </w:r>
    </w:p>
    <w:bookmarkEnd w:id="2138"/>
    <w:bookmarkStart w:name="z2390" w:id="2139"/>
    <w:p>
      <w:pPr>
        <w:spacing w:after="0"/>
        <w:ind w:left="0"/>
        <w:jc w:val="both"/>
      </w:pPr>
      <w:r>
        <w:rPr>
          <w:rFonts w:ascii="Times New Roman"/>
          <w:b w:val="false"/>
          <w:i w:val="false"/>
          <w:color w:val="000000"/>
          <w:sz w:val="28"/>
        </w:rPr>
        <w:t>
      В зависимости от иммунных характеристик получаемой плазмы различают:</w:t>
      </w:r>
    </w:p>
    <w:bookmarkEnd w:id="2139"/>
    <w:bookmarkStart w:name="z2391" w:id="2140"/>
    <w:p>
      <w:pPr>
        <w:spacing w:after="0"/>
        <w:ind w:left="0"/>
        <w:jc w:val="both"/>
      </w:pPr>
      <w:r>
        <w:rPr>
          <w:rFonts w:ascii="Times New Roman"/>
          <w:b w:val="false"/>
          <w:i w:val="false"/>
          <w:color w:val="000000"/>
          <w:sz w:val="28"/>
        </w:rPr>
        <w:t>
      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w:t>
      </w:r>
    </w:p>
    <w:bookmarkEnd w:id="2140"/>
    <w:bookmarkStart w:name="z2392" w:id="2141"/>
    <w:p>
      <w:pPr>
        <w:spacing w:after="0"/>
        <w:ind w:left="0"/>
        <w:jc w:val="both"/>
      </w:pPr>
      <w:r>
        <w:rPr>
          <w:rFonts w:ascii="Times New Roman"/>
          <w:b w:val="false"/>
          <w:i w:val="false"/>
          <w:color w:val="000000"/>
          <w:sz w:val="28"/>
        </w:rPr>
        <w:t>
      иммунную плазму, содержащую в определенной концентрации специфические белковые структуры (иммунные антитела) естественного или искусственного происхождения, обладающие свойством целенаправленного лечебного взаимодействия на определенные виды возбудителей заболеваний (иммунная плазма используется для переливания реципиенту или для производства препаратов крови);</w:t>
      </w:r>
    </w:p>
    <w:bookmarkEnd w:id="2141"/>
    <w:bookmarkStart w:name="z2393" w:id="2142"/>
    <w:p>
      <w:pPr>
        <w:spacing w:after="0"/>
        <w:ind w:left="0"/>
        <w:jc w:val="both"/>
      </w:pPr>
      <w:r>
        <w:rPr>
          <w:rFonts w:ascii="Times New Roman"/>
          <w:b w:val="false"/>
          <w:i w:val="false"/>
          <w:color w:val="000000"/>
          <w:sz w:val="28"/>
        </w:rPr>
        <w:t>
      3) донацию клеток, являющуюся разовым извлечением клеток крови донора методом цитафереза.</w:t>
      </w:r>
    </w:p>
    <w:bookmarkEnd w:id="2142"/>
    <w:bookmarkStart w:name="z2394" w:id="2143"/>
    <w:p>
      <w:pPr>
        <w:spacing w:after="0"/>
        <w:ind w:left="0"/>
        <w:jc w:val="both"/>
      </w:pPr>
      <w:r>
        <w:rPr>
          <w:rFonts w:ascii="Times New Roman"/>
          <w:b w:val="false"/>
          <w:i w:val="false"/>
          <w:color w:val="000000"/>
          <w:sz w:val="28"/>
        </w:rPr>
        <w:t>
      4. В процессе заготовки и переработки крови получают:</w:t>
      </w:r>
    </w:p>
    <w:bookmarkEnd w:id="2143"/>
    <w:bookmarkStart w:name="z2395" w:id="2144"/>
    <w:p>
      <w:pPr>
        <w:spacing w:after="0"/>
        <w:ind w:left="0"/>
        <w:jc w:val="both"/>
      </w:pPr>
      <w:r>
        <w:rPr>
          <w:rFonts w:ascii="Times New Roman"/>
          <w:b w:val="false"/>
          <w:i w:val="false"/>
          <w:color w:val="000000"/>
          <w:sz w:val="28"/>
        </w:rPr>
        <w:t>
      1) компоненты крови, являющиеся составными частями крови, выделенными из нее в виде клеток и бесклеточных сред;</w:t>
      </w:r>
    </w:p>
    <w:bookmarkEnd w:id="2144"/>
    <w:bookmarkStart w:name="z2396" w:id="2145"/>
    <w:p>
      <w:pPr>
        <w:spacing w:after="0"/>
        <w:ind w:left="0"/>
        <w:jc w:val="both"/>
      </w:pPr>
      <w:r>
        <w:rPr>
          <w:rFonts w:ascii="Times New Roman"/>
          <w:b w:val="false"/>
          <w:i w:val="false"/>
          <w:color w:val="000000"/>
          <w:sz w:val="28"/>
        </w:rPr>
        <w:t>
      2) препараты крови, являющиеся лекарственными средствами, полученными при переработке компонентов крови.</w:t>
      </w:r>
    </w:p>
    <w:bookmarkEnd w:id="2145"/>
    <w:bookmarkStart w:name="z2397" w:id="2146"/>
    <w:p>
      <w:pPr>
        <w:spacing w:after="0"/>
        <w:ind w:left="0"/>
        <w:jc w:val="both"/>
      </w:pPr>
      <w:r>
        <w:rPr>
          <w:rFonts w:ascii="Times New Roman"/>
          <w:b w:val="false"/>
          <w:i w:val="false"/>
          <w:color w:val="000000"/>
          <w:sz w:val="28"/>
        </w:rPr>
        <w:t>
      5. Номенклатура, правила заготовки, переработки, контроля качества, хранения, реализации крови, ее компонентов, а также правила хранения, переливания крови, ее компонентов и препаратов утверждаются уполномоченным органом.</w:t>
      </w:r>
    </w:p>
    <w:bookmarkEnd w:id="2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9" w:id="2147"/>
    <w:p>
      <w:pPr>
        <w:spacing w:after="0"/>
        <w:ind w:left="0"/>
        <w:jc w:val="both"/>
      </w:pPr>
      <w:r>
        <w:rPr>
          <w:rFonts w:ascii="Times New Roman"/>
          <w:b w:val="false"/>
          <w:i w:val="false"/>
          <w:color w:val="000000"/>
          <w:sz w:val="28"/>
        </w:rPr>
        <w:t>
      Статья 163. Организации здравоохранения и иные организации, осуществляющие деятельность в сфере донорства, заготовки крови, ее компонентов и препаратов</w:t>
      </w:r>
    </w:p>
    <w:bookmarkEnd w:id="2147"/>
    <w:bookmarkStart w:name="z1680" w:id="2148"/>
    <w:p>
      <w:pPr>
        <w:spacing w:after="0"/>
        <w:ind w:left="0"/>
        <w:jc w:val="both"/>
      </w:pPr>
      <w:r>
        <w:rPr>
          <w:rFonts w:ascii="Times New Roman"/>
          <w:b w:val="false"/>
          <w:i w:val="false"/>
          <w:color w:val="000000"/>
          <w:sz w:val="28"/>
        </w:rPr>
        <w:t>
      1. Заготовку, переработку, хранение и реализацию крови и ее компонентов осуществляют государственные организации здравоохранения, имеющие соответствующую лицензию.</w:t>
      </w:r>
    </w:p>
    <w:bookmarkEnd w:id="2148"/>
    <w:bookmarkStart w:name="z1681" w:id="2149"/>
    <w:p>
      <w:pPr>
        <w:spacing w:after="0"/>
        <w:ind w:left="0"/>
        <w:jc w:val="both"/>
      </w:pPr>
      <w:r>
        <w:rPr>
          <w:rFonts w:ascii="Times New Roman"/>
          <w:b w:val="false"/>
          <w:i w:val="false"/>
          <w:color w:val="000000"/>
          <w:sz w:val="28"/>
        </w:rPr>
        <w:t>
      2. Производство препаратов крови осуществляют организации, имеющие соответствующую лицензию.</w:t>
      </w:r>
    </w:p>
    <w:bookmarkEnd w:id="2149"/>
    <w:bookmarkStart w:name="z1682" w:id="2150"/>
    <w:p>
      <w:pPr>
        <w:spacing w:after="0"/>
        <w:ind w:left="0"/>
        <w:jc w:val="both"/>
      </w:pPr>
      <w:r>
        <w:rPr>
          <w:rFonts w:ascii="Times New Roman"/>
          <w:b w:val="false"/>
          <w:i w:val="false"/>
          <w:color w:val="000000"/>
          <w:sz w:val="28"/>
        </w:rPr>
        <w:t>
      3. Организации здравоохранения и иные организации,</w:t>
      </w:r>
    </w:p>
    <w:bookmarkEnd w:id="2150"/>
    <w:p>
      <w:pPr>
        <w:spacing w:after="0"/>
        <w:ind w:left="0"/>
        <w:jc w:val="both"/>
      </w:pPr>
      <w:r>
        <w:rPr>
          <w:rFonts w:ascii="Times New Roman"/>
          <w:b w:val="false"/>
          <w:i w:val="false"/>
          <w:color w:val="000000"/>
          <w:sz w:val="28"/>
        </w:rPr>
        <w:t>
      осуществляющие деятельность в сфере донорства, заготовки крови, ее компонентов и препаратов, несут ответственность за их качество в порядке, установленном законами Республики Казахстан.</w:t>
      </w:r>
    </w:p>
    <w:bookmarkStart w:name="z1684" w:id="2151"/>
    <w:p>
      <w:pPr>
        <w:spacing w:after="0"/>
        <w:ind w:left="0"/>
        <w:jc w:val="both"/>
      </w:pPr>
      <w:r>
        <w:rPr>
          <w:rFonts w:ascii="Times New Roman"/>
          <w:b w:val="false"/>
          <w:i w:val="false"/>
          <w:color w:val="000000"/>
          <w:sz w:val="28"/>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bookmarkEnd w:id="2151"/>
    <w:bookmarkStart w:name="z1685" w:id="2152"/>
    <w:p>
      <w:pPr>
        <w:spacing w:after="0"/>
        <w:ind w:left="0"/>
        <w:jc w:val="both"/>
      </w:pPr>
      <w:r>
        <w:rPr>
          <w:rFonts w:ascii="Times New Roman"/>
          <w:b w:val="false"/>
          <w:i w:val="false"/>
          <w:color w:val="000000"/>
          <w:sz w:val="28"/>
        </w:rPr>
        <w:t>
      Статья 164. Обеспечение безопасности и качества донорской крови, ее компонентов и препаратов</w:t>
      </w:r>
    </w:p>
    <w:bookmarkEnd w:id="2152"/>
    <w:bookmarkStart w:name="z1686" w:id="2153"/>
    <w:p>
      <w:pPr>
        <w:spacing w:after="0"/>
        <w:ind w:left="0"/>
        <w:jc w:val="both"/>
      </w:pPr>
      <w:r>
        <w:rPr>
          <w:rFonts w:ascii="Times New Roman"/>
          <w:b w:val="false"/>
          <w:i w:val="false"/>
          <w:color w:val="000000"/>
          <w:sz w:val="28"/>
        </w:rPr>
        <w:t xml:space="preserve">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и безопасности и качеству при производстве продуктов крови для медицинского применения, утвержденных уполномоченным органом. </w:t>
      </w:r>
    </w:p>
    <w:bookmarkEnd w:id="2153"/>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8" w:id="2154"/>
    <w:p>
      <w:pPr>
        <w:spacing w:after="0"/>
        <w:ind w:left="0"/>
        <w:jc w:val="both"/>
      </w:pPr>
      <w:r>
        <w:rPr>
          <w:rFonts w:ascii="Times New Roman"/>
          <w:b w:val="false"/>
          <w:i w:val="false"/>
          <w:color w:val="000000"/>
          <w:sz w:val="28"/>
        </w:rPr>
        <w:t>
      3. Запрещаются использование и реализация донорской крови, ее компонентов, препаратов без соответствующей маркировки.</w:t>
      </w:r>
    </w:p>
    <w:bookmarkEnd w:id="2154"/>
    <w:bookmarkStart w:name="z1689" w:id="2155"/>
    <w:p>
      <w:pPr>
        <w:spacing w:after="0"/>
        <w:ind w:left="0"/>
        <w:jc w:val="both"/>
      </w:pPr>
      <w:r>
        <w:rPr>
          <w:rFonts w:ascii="Times New Roman"/>
          <w:b w:val="false"/>
          <w:i w:val="false"/>
          <w:color w:val="000000"/>
          <w:sz w:val="28"/>
        </w:rPr>
        <w:t>
      4.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0" w:id="2156"/>
    <w:p>
      <w:pPr>
        <w:spacing w:after="0"/>
        <w:ind w:left="0"/>
        <w:jc w:val="both"/>
      </w:pPr>
      <w:r>
        <w:rPr>
          <w:rFonts w:ascii="Times New Roman"/>
          <w:b w:val="false"/>
          <w:i w:val="false"/>
          <w:color w:val="000000"/>
          <w:sz w:val="28"/>
        </w:rPr>
        <w:t>
      Статья 165. Донор, его права и обязанности</w:t>
      </w:r>
    </w:p>
    <w:bookmarkEnd w:id="2156"/>
    <w:bookmarkStart w:name="z1691" w:id="2157"/>
    <w:p>
      <w:pPr>
        <w:spacing w:after="0"/>
        <w:ind w:left="0"/>
        <w:jc w:val="both"/>
      </w:pPr>
      <w:r>
        <w:rPr>
          <w:rFonts w:ascii="Times New Roman"/>
          <w:b w:val="false"/>
          <w:i w:val="false"/>
          <w:color w:val="000000"/>
          <w:sz w:val="28"/>
        </w:rPr>
        <w:t>
      1. Донором вправе быть физическое лицо, достигшее восемнадцатилетнего возраста, прошедшее соответствующее медицинское обследование и не имеющее противопоказаний, изъявившее добровольное желание осуществить донацию крови и ее компонентов для медицинских целей.</w:t>
      </w:r>
    </w:p>
    <w:bookmarkEnd w:id="2157"/>
    <w:bookmarkStart w:name="z1692" w:id="2158"/>
    <w:p>
      <w:pPr>
        <w:spacing w:after="0"/>
        <w:ind w:left="0"/>
        <w:jc w:val="both"/>
      </w:pPr>
      <w:r>
        <w:rPr>
          <w:rFonts w:ascii="Times New Roman"/>
          <w:b w:val="false"/>
          <w:i w:val="false"/>
          <w:color w:val="000000"/>
          <w:sz w:val="28"/>
        </w:rPr>
        <w:t>
      2. Донор вправе:</w:t>
      </w:r>
    </w:p>
    <w:bookmarkEnd w:id="2158"/>
    <w:bookmarkStart w:name="z1693" w:id="2159"/>
    <w:p>
      <w:pPr>
        <w:spacing w:after="0"/>
        <w:ind w:left="0"/>
        <w:jc w:val="both"/>
      </w:pPr>
      <w:r>
        <w:rPr>
          <w:rFonts w:ascii="Times New Roman"/>
          <w:b w:val="false"/>
          <w:i w:val="false"/>
          <w:color w:val="000000"/>
          <w:sz w:val="28"/>
        </w:rPr>
        <w:t>
      1) осуществить донацию крови и ее компонентов безвозмездно;</w:t>
      </w:r>
    </w:p>
    <w:bookmarkEnd w:id="2159"/>
    <w:bookmarkStart w:name="z1694" w:id="2160"/>
    <w:p>
      <w:pPr>
        <w:spacing w:after="0"/>
        <w:ind w:left="0"/>
        <w:jc w:val="both"/>
      </w:pPr>
      <w:r>
        <w:rPr>
          <w:rFonts w:ascii="Times New Roman"/>
          <w:b w:val="false"/>
          <w:i w:val="false"/>
          <w:color w:val="000000"/>
          <w:sz w:val="28"/>
        </w:rPr>
        <w:t>
      2) осуществить донацию крови и ее компонентов за плату в размерах, установленных уполномоченным органом;</w:t>
      </w:r>
    </w:p>
    <w:bookmarkEnd w:id="2160"/>
    <w:bookmarkStart w:name="z1695" w:id="2161"/>
    <w:p>
      <w:pPr>
        <w:spacing w:after="0"/>
        <w:ind w:left="0"/>
        <w:jc w:val="both"/>
      </w:pPr>
      <w:r>
        <w:rPr>
          <w:rFonts w:ascii="Times New Roman"/>
          <w:b w:val="false"/>
          <w:i w:val="false"/>
          <w:color w:val="000000"/>
          <w:sz w:val="28"/>
        </w:rPr>
        <w:t>
      3) ознакомиться с результатами медицинского обследования;</w:t>
      </w:r>
    </w:p>
    <w:bookmarkEnd w:id="2161"/>
    <w:bookmarkStart w:name="z1696" w:id="2162"/>
    <w:p>
      <w:pPr>
        <w:spacing w:after="0"/>
        <w:ind w:left="0"/>
        <w:jc w:val="both"/>
      </w:pPr>
      <w:r>
        <w:rPr>
          <w:rFonts w:ascii="Times New Roman"/>
          <w:b w:val="false"/>
          <w:i w:val="false"/>
          <w:color w:val="000000"/>
          <w:sz w:val="28"/>
        </w:rPr>
        <w:t>
      4) быть поощренным в соответствии с настоящим Кодексом.</w:t>
      </w:r>
    </w:p>
    <w:bookmarkEnd w:id="2162"/>
    <w:bookmarkStart w:name="z1697" w:id="2163"/>
    <w:p>
      <w:pPr>
        <w:spacing w:after="0"/>
        <w:ind w:left="0"/>
        <w:jc w:val="both"/>
      </w:pPr>
      <w:r>
        <w:rPr>
          <w:rFonts w:ascii="Times New Roman"/>
          <w:b w:val="false"/>
          <w:i w:val="false"/>
          <w:color w:val="000000"/>
          <w:sz w:val="28"/>
        </w:rPr>
        <w:t>
      3. Донор обязан сообщить известные ему сведения обо всех существующих или ранее перенесенных заболеваниях, а также об употреблении им наркотических средств, психотропных веществ, их аналогов и прекурсоров.</w:t>
      </w:r>
    </w:p>
    <w:bookmarkEnd w:id="2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8" w:id="2164"/>
    <w:p>
      <w:pPr>
        <w:spacing w:after="0"/>
        <w:ind w:left="0"/>
        <w:jc w:val="both"/>
      </w:pPr>
      <w:r>
        <w:rPr>
          <w:rFonts w:ascii="Times New Roman"/>
          <w:b w:val="false"/>
          <w:i w:val="false"/>
          <w:color w:val="000000"/>
          <w:sz w:val="28"/>
        </w:rPr>
        <w:t>
      Статья 166. Медицинское обследование донора</w:t>
      </w:r>
    </w:p>
    <w:bookmarkEnd w:id="2164"/>
    <w:bookmarkStart w:name="z1699" w:id="2165"/>
    <w:p>
      <w:pPr>
        <w:spacing w:after="0"/>
        <w:ind w:left="0"/>
        <w:jc w:val="both"/>
      </w:pPr>
      <w:r>
        <w:rPr>
          <w:rFonts w:ascii="Times New Roman"/>
          <w:b w:val="false"/>
          <w:i w:val="false"/>
          <w:color w:val="000000"/>
          <w:sz w:val="28"/>
        </w:rPr>
        <w:t>
      1. Перед донацией крови и ее компонентов донор проходит обязательное бесплатное медицинское обследование в порядке, определяемом уполномоченным органом.</w:t>
      </w:r>
    </w:p>
    <w:bookmarkEnd w:id="2165"/>
    <w:bookmarkStart w:name="z2235" w:id="2166"/>
    <w:p>
      <w:pPr>
        <w:spacing w:after="0"/>
        <w:ind w:left="0"/>
        <w:jc w:val="both"/>
      </w:pPr>
      <w:r>
        <w:rPr>
          <w:rFonts w:ascii="Times New Roman"/>
          <w:b w:val="false"/>
          <w:i w:val="false"/>
          <w:color w:val="000000"/>
          <w:sz w:val="28"/>
        </w:rPr>
        <w:t>
      2. Справки о состоянии здоровья для осуществления донорской функции выдаются в государственных организациях здравоохранения бесплатно.</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6" w:id="2167"/>
    <w:p>
      <w:pPr>
        <w:spacing w:after="0"/>
        <w:ind w:left="0"/>
        <w:jc w:val="both"/>
      </w:pPr>
      <w:r>
        <w:rPr>
          <w:rFonts w:ascii="Times New Roman"/>
          <w:b w:val="false"/>
          <w:i w:val="false"/>
          <w:color w:val="000000"/>
          <w:sz w:val="28"/>
        </w:rPr>
        <w:t>
      Статья 167. Гарантии, предоставляемые донору</w:t>
      </w:r>
    </w:p>
    <w:bookmarkEnd w:id="2167"/>
    <w:bookmarkStart w:name="z1707" w:id="2168"/>
    <w:p>
      <w:pPr>
        <w:spacing w:after="0"/>
        <w:ind w:left="0"/>
        <w:jc w:val="both"/>
      </w:pPr>
      <w:r>
        <w:rPr>
          <w:rFonts w:ascii="Times New Roman"/>
          <w:b w:val="false"/>
          <w:i w:val="false"/>
          <w:color w:val="000000"/>
          <w:sz w:val="28"/>
        </w:rPr>
        <w:t>
      1. При выполнении донорской функции в рабочие дни донор освобождается от работы с сохранением средней заработной платы.</w:t>
      </w:r>
    </w:p>
    <w:bookmarkEnd w:id="2168"/>
    <w:p>
      <w:pPr>
        <w:spacing w:after="0"/>
        <w:ind w:left="0"/>
        <w:jc w:val="both"/>
      </w:pPr>
      <w:r>
        <w:rPr>
          <w:rFonts w:ascii="Times New Roman"/>
          <w:b w:val="false"/>
          <w:i w:val="false"/>
          <w:color w:val="000000"/>
          <w:sz w:val="28"/>
        </w:rPr>
        <w:t>
      В случае если состоялась безвозмездная донация, то донору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bookmarkStart w:name="z1708" w:id="2169"/>
    <w:p>
      <w:pPr>
        <w:spacing w:after="0"/>
        <w:ind w:left="0"/>
        <w:jc w:val="both"/>
      </w:pPr>
      <w:r>
        <w:rPr>
          <w:rFonts w:ascii="Times New Roman"/>
          <w:b w:val="false"/>
          <w:i w:val="false"/>
          <w:color w:val="000000"/>
          <w:sz w:val="28"/>
        </w:rPr>
        <w:t>
      2. В случае, если по соглашению с работодателем работник, являющийся донором, в дни донации крови 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bookmarkEnd w:id="2169"/>
    <w:bookmarkStart w:name="z1709" w:id="2170"/>
    <w:p>
      <w:pPr>
        <w:spacing w:after="0"/>
        <w:ind w:left="0"/>
        <w:jc w:val="both"/>
      </w:pPr>
      <w:r>
        <w:rPr>
          <w:rFonts w:ascii="Times New Roman"/>
          <w:b w:val="false"/>
          <w:i w:val="false"/>
          <w:color w:val="000000"/>
          <w:sz w:val="28"/>
        </w:rPr>
        <w:t>
      3. Не допускается привлечение работника, являющегося донором, в дни донации крови и ее компонентов к работам в ночное время, сверхурочным работам, тяжелым работам, работам с вредными и (или) опасными условиями труда.</w:t>
      </w:r>
    </w:p>
    <w:bookmarkEnd w:id="2170"/>
    <w:bookmarkStart w:name="z1710" w:id="2171"/>
    <w:p>
      <w:pPr>
        <w:spacing w:after="0"/>
        <w:ind w:left="0"/>
        <w:jc w:val="both"/>
      </w:pPr>
      <w:r>
        <w:rPr>
          <w:rFonts w:ascii="Times New Roman"/>
          <w:b w:val="false"/>
          <w:i w:val="false"/>
          <w:color w:val="000000"/>
          <w:sz w:val="28"/>
        </w:rPr>
        <w:t>
      4. Военнослужащий, являющийся донором, в дни донации крови и ее компонентов освобождается от несения нарядов, вахт и других форм службы.</w:t>
      </w:r>
    </w:p>
    <w:bookmarkEnd w:id="2171"/>
    <w:bookmarkStart w:name="z1711" w:id="2172"/>
    <w:p>
      <w:pPr>
        <w:spacing w:after="0"/>
        <w:ind w:left="0"/>
        <w:jc w:val="both"/>
      </w:pPr>
      <w:r>
        <w:rPr>
          <w:rFonts w:ascii="Times New Roman"/>
          <w:b w:val="false"/>
          <w:i w:val="false"/>
          <w:color w:val="000000"/>
          <w:sz w:val="28"/>
        </w:rPr>
        <w:t>
      5. Студенты, учащиеся, являющиеся донорами, в дни донации крови и ее компонентов освобождаются от учебно-воспитательного процесса.</w:t>
      </w:r>
    </w:p>
    <w:bookmarkEnd w:id="2172"/>
    <w:bookmarkStart w:name="z1712" w:id="2173"/>
    <w:p>
      <w:pPr>
        <w:spacing w:after="0"/>
        <w:ind w:left="0"/>
        <w:jc w:val="both"/>
      </w:pPr>
      <w:r>
        <w:rPr>
          <w:rFonts w:ascii="Times New Roman"/>
          <w:b w:val="false"/>
          <w:i w:val="false"/>
          <w:color w:val="000000"/>
          <w:sz w:val="28"/>
        </w:rPr>
        <w:t>
      6. Система поощрения доноров утверждается уполномоченным органом.</w:t>
      </w:r>
    </w:p>
    <w:bookmarkEnd w:id="2173"/>
    <w:bookmarkStart w:name="z1713" w:id="2174"/>
    <w:p>
      <w:pPr>
        <w:spacing w:after="0"/>
        <w:ind w:left="0"/>
        <w:jc w:val="both"/>
      </w:pPr>
      <w:r>
        <w:rPr>
          <w:rFonts w:ascii="Times New Roman"/>
          <w:b w:val="false"/>
          <w:i w:val="false"/>
          <w:color w:val="000000"/>
          <w:sz w:val="28"/>
        </w:rPr>
        <w:t>
      Дополнительные меры поощрения, предоставляемые донору с учетом суммарного количества донации крови и ее компонентов, определяются нормативными правовыми актами Республики Казахстан.</w:t>
      </w:r>
    </w:p>
    <w:bookmarkEnd w:id="2174"/>
    <w:bookmarkStart w:name="z1714" w:id="2175"/>
    <w:p>
      <w:pPr>
        <w:spacing w:after="0"/>
        <w:ind w:left="0"/>
        <w:jc w:val="both"/>
      </w:pPr>
      <w:r>
        <w:rPr>
          <w:rFonts w:ascii="Times New Roman"/>
          <w:b w:val="false"/>
          <w:i w:val="false"/>
          <w:color w:val="000000"/>
          <w:sz w:val="28"/>
        </w:rPr>
        <w:t>
      7. Донор, осуществивший завершенную или незавершенную донацию крови или ее компонентов при осуществлении донорской функции безвозмездно, для восполнения объема своей крови и энергетических затрат организма после донации крови и ее компонентов по выбору получает бесплатное питание либо его денежный эквивалент в размере, устанавливаемом уполномоченным органом.</w:t>
      </w:r>
    </w:p>
    <w:bookmarkEnd w:id="2175"/>
    <w:bookmarkStart w:name="z1715" w:id="2176"/>
    <w:p>
      <w:pPr>
        <w:spacing w:after="0"/>
        <w:ind w:left="0"/>
        <w:jc w:val="both"/>
      </w:pPr>
      <w:r>
        <w:rPr>
          <w:rFonts w:ascii="Times New Roman"/>
          <w:b w:val="false"/>
          <w:i w:val="false"/>
          <w:color w:val="000000"/>
          <w:sz w:val="28"/>
        </w:rPr>
        <w:t>
      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устанавливаемых уполномоченным органом.</w:t>
      </w:r>
    </w:p>
    <w:bookmarkEnd w:id="2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6" w:id="2177"/>
    <w:p>
      <w:pPr>
        <w:spacing w:after="0"/>
        <w:ind w:left="0"/>
        <w:jc w:val="both"/>
      </w:pPr>
      <w:r>
        <w:rPr>
          <w:rFonts w:ascii="Times New Roman"/>
          <w:b w:val="false"/>
          <w:i w:val="false"/>
          <w:color w:val="000000"/>
          <w:sz w:val="28"/>
        </w:rPr>
        <w:t>
      Статья 168. Обязанности работодателей и руководителей организаций по созданию условий, обеспечивающих развитие донорства</w:t>
      </w:r>
    </w:p>
    <w:bookmarkEnd w:id="2177"/>
    <w:bookmarkStart w:name="z1717" w:id="2178"/>
    <w:p>
      <w:pPr>
        <w:spacing w:after="0"/>
        <w:ind w:left="0"/>
        <w:jc w:val="both"/>
      </w:pPr>
      <w:r>
        <w:rPr>
          <w:rFonts w:ascii="Times New Roman"/>
          <w:b w:val="false"/>
          <w:i w:val="false"/>
          <w:color w:val="000000"/>
          <w:sz w:val="28"/>
        </w:rPr>
        <w:t>
      1. Работодатели и руководители организаций в целях создания условий, обеспечивающих развитие донорства, обязаны:</w:t>
      </w:r>
    </w:p>
    <w:bookmarkEnd w:id="2178"/>
    <w:bookmarkStart w:name="z1718" w:id="2179"/>
    <w:p>
      <w:pPr>
        <w:spacing w:after="0"/>
        <w:ind w:left="0"/>
        <w:jc w:val="both"/>
      </w:pPr>
      <w:r>
        <w:rPr>
          <w:rFonts w:ascii="Times New Roman"/>
          <w:b w:val="false"/>
          <w:i w:val="false"/>
          <w:color w:val="000000"/>
          <w:sz w:val="28"/>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в ряды доноров;</w:t>
      </w:r>
    </w:p>
    <w:bookmarkEnd w:id="2179"/>
    <w:bookmarkStart w:name="z1719" w:id="2180"/>
    <w:p>
      <w:pPr>
        <w:spacing w:after="0"/>
        <w:ind w:left="0"/>
        <w:jc w:val="both"/>
      </w:pPr>
      <w:r>
        <w:rPr>
          <w:rFonts w:ascii="Times New Roman"/>
          <w:b w:val="false"/>
          <w:i w:val="false"/>
          <w:color w:val="000000"/>
          <w:sz w:val="28"/>
        </w:rPr>
        <w:t>
      2) безвозмездно предоставлять необходимые помещения и создавать условия для взятия крови и ее компонентов;</w:t>
      </w:r>
    </w:p>
    <w:bookmarkEnd w:id="2180"/>
    <w:bookmarkStart w:name="z1720" w:id="2181"/>
    <w:p>
      <w:pPr>
        <w:spacing w:after="0"/>
        <w:ind w:left="0"/>
        <w:jc w:val="both"/>
      </w:pP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p>
    <w:bookmarkEnd w:id="2181"/>
    <w:bookmarkStart w:name="z1721" w:id="2182"/>
    <w:p>
      <w:pPr>
        <w:spacing w:after="0"/>
        <w:ind w:left="0"/>
        <w:jc w:val="both"/>
      </w:pPr>
      <w:r>
        <w:rPr>
          <w:rFonts w:ascii="Times New Roman"/>
          <w:b w:val="false"/>
          <w:i w:val="false"/>
          <w:color w:val="000000"/>
          <w:sz w:val="28"/>
        </w:rPr>
        <w:t>
      4) предоставлять работнику, являющемуся донором, установленные настоящим Кодексом гарантии.</w:t>
      </w:r>
    </w:p>
    <w:bookmarkEnd w:id="2182"/>
    <w:bookmarkStart w:name="z1722" w:id="2183"/>
    <w:p>
      <w:pPr>
        <w:spacing w:after="0"/>
        <w:ind w:left="0"/>
        <w:jc w:val="both"/>
      </w:pPr>
      <w:r>
        <w:rPr>
          <w:rFonts w:ascii="Times New Roman"/>
          <w:b w:val="false"/>
          <w:i w:val="false"/>
          <w:color w:val="000000"/>
          <w:sz w:val="28"/>
        </w:rPr>
        <w:t>
      2. Работодатели и руководители организаций имеют право дополнительно поощрять доноров.</w:t>
      </w:r>
    </w:p>
    <w:bookmarkEnd w:id="2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3" w:id="2184"/>
    <w:p>
      <w:pPr>
        <w:spacing w:after="0"/>
        <w:ind w:left="0"/>
        <w:jc w:val="left"/>
      </w:pPr>
      <w:r>
        <w:rPr>
          <w:rFonts w:ascii="Times New Roman"/>
          <w:b/>
          <w:i w:val="false"/>
          <w:color w:val="000000"/>
        </w:rPr>
        <w:t xml:space="preserve"> Глава 27. Трансплантация тканей (части ткани)</w:t>
      </w:r>
      <w:r>
        <w:br/>
      </w:r>
      <w:r>
        <w:rPr>
          <w:rFonts w:ascii="Times New Roman"/>
          <w:b/>
          <w:i w:val="false"/>
          <w:color w:val="000000"/>
        </w:rPr>
        <w:t>и (или) органов (части органов)</w:t>
      </w:r>
    </w:p>
    <w:bookmarkEnd w:id="2184"/>
    <w:p>
      <w:pPr>
        <w:spacing w:after="0"/>
        <w:ind w:left="0"/>
        <w:jc w:val="both"/>
      </w:pPr>
      <w:r>
        <w:rPr>
          <w:rFonts w:ascii="Times New Roman"/>
          <w:b w:val="false"/>
          <w:i w:val="false"/>
          <w:color w:val="ff0000"/>
          <w:sz w:val="28"/>
        </w:rPr>
        <w:t xml:space="preserve">
      Сноска. Глава 27 в редакции Закона РК от 06.04.2015 </w:t>
      </w:r>
      <w:r>
        <w:rPr>
          <w:rFonts w:ascii="Times New Roman"/>
          <w:b w:val="false"/>
          <w:i w:val="false"/>
          <w:color w:val="ff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4" w:id="2185"/>
    <w:p>
      <w:pPr>
        <w:spacing w:after="0"/>
        <w:ind w:left="0"/>
        <w:jc w:val="both"/>
      </w:pPr>
      <w:r>
        <w:rPr>
          <w:rFonts w:ascii="Times New Roman"/>
          <w:b w:val="false"/>
          <w:i w:val="false"/>
          <w:color w:val="000000"/>
          <w:sz w:val="28"/>
        </w:rPr>
        <w:t>
      Статья 169. Трансплантация тканей (части ткани) и (или) органов (части органов) и условия их изъятия</w:t>
      </w:r>
    </w:p>
    <w:bookmarkEnd w:id="2185"/>
    <w:bookmarkStart w:name="z1725" w:id="2186"/>
    <w:p>
      <w:pPr>
        <w:spacing w:after="0"/>
        <w:ind w:left="0"/>
        <w:jc w:val="both"/>
      </w:pPr>
      <w:r>
        <w:rPr>
          <w:rFonts w:ascii="Times New Roman"/>
          <w:b w:val="false"/>
          <w:i w:val="false"/>
          <w:color w:val="000000"/>
          <w:sz w:val="28"/>
        </w:rPr>
        <w:t>
      1. Донорами по трансплантации тканей (части ткани) и (или) органов (части органов) могут быть человек, труп человека или животное.</w:t>
      </w:r>
    </w:p>
    <w:bookmarkEnd w:id="2186"/>
    <w:bookmarkStart w:name="z1726" w:id="2187"/>
    <w:p>
      <w:pPr>
        <w:spacing w:after="0"/>
        <w:ind w:left="0"/>
        <w:jc w:val="both"/>
      </w:pPr>
      <w:r>
        <w:rPr>
          <w:rFonts w:ascii="Times New Roman"/>
          <w:b w:val="false"/>
          <w:i w:val="false"/>
          <w:color w:val="000000"/>
          <w:sz w:val="28"/>
        </w:rPr>
        <w:t>
      2. Принудительное изъятие тканей (части ткани) и (или) органов (части органов) человека и их пересадка запрещаются.</w:t>
      </w:r>
    </w:p>
    <w:bookmarkEnd w:id="2187"/>
    <w:bookmarkStart w:name="z1727" w:id="2188"/>
    <w:p>
      <w:pPr>
        <w:spacing w:after="0"/>
        <w:ind w:left="0"/>
        <w:jc w:val="both"/>
      </w:pPr>
      <w:r>
        <w:rPr>
          <w:rFonts w:ascii="Times New Roman"/>
          <w:b w:val="false"/>
          <w:i w:val="false"/>
          <w:color w:val="000000"/>
          <w:sz w:val="28"/>
        </w:rPr>
        <w:t>
      3. Купля-продажа тканей (части ткани) и (или) органов (части органов) человека запрещается.</w:t>
      </w:r>
    </w:p>
    <w:bookmarkEnd w:id="2188"/>
    <w:bookmarkStart w:name="z1728" w:id="2189"/>
    <w:p>
      <w:pPr>
        <w:spacing w:after="0"/>
        <w:ind w:left="0"/>
        <w:jc w:val="both"/>
      </w:pPr>
      <w:r>
        <w:rPr>
          <w:rFonts w:ascii="Times New Roman"/>
          <w:b w:val="false"/>
          <w:i w:val="false"/>
          <w:color w:val="000000"/>
          <w:sz w:val="28"/>
        </w:rPr>
        <w:t>
      4. Живым донором по трансплантации может быть лицо, находящееся с реципиентом в генетической связи или имеющее с ним тканевую совместимость (иммунологическое свойство органических тканей, способствующее их приживлению к тканям другого организма).</w:t>
      </w:r>
    </w:p>
    <w:bookmarkEnd w:id="2189"/>
    <w:bookmarkStart w:name="z1729" w:id="2190"/>
    <w:p>
      <w:pPr>
        <w:spacing w:after="0"/>
        <w:ind w:left="0"/>
        <w:jc w:val="both"/>
      </w:pPr>
      <w:r>
        <w:rPr>
          <w:rFonts w:ascii="Times New Roman"/>
          <w:b w:val="false"/>
          <w:i w:val="false"/>
          <w:color w:val="000000"/>
          <w:sz w:val="28"/>
        </w:rPr>
        <w:t>
      5. Живой донор должен пройти всестороннее медицинское обследование и получить заключение консилиума о возможности изъятия у него тканей (части ткани) и (или) органов (части органов).</w:t>
      </w:r>
    </w:p>
    <w:bookmarkEnd w:id="2190"/>
    <w:bookmarkStart w:name="z1730" w:id="2191"/>
    <w:p>
      <w:pPr>
        <w:spacing w:after="0"/>
        <w:ind w:left="0"/>
        <w:jc w:val="both"/>
      </w:pPr>
      <w:r>
        <w:rPr>
          <w:rFonts w:ascii="Times New Roman"/>
          <w:b w:val="false"/>
          <w:i w:val="false"/>
          <w:color w:val="000000"/>
          <w:sz w:val="28"/>
        </w:rPr>
        <w:t>
      6. Изъятие тканей (части ткани) и (или) органов (части органов) у человека,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p>
    <w:bookmarkEnd w:id="2191"/>
    <w:bookmarkStart w:name="z1731" w:id="2192"/>
    <w:p>
      <w:pPr>
        <w:spacing w:after="0"/>
        <w:ind w:left="0"/>
        <w:jc w:val="both"/>
      </w:pPr>
      <w:r>
        <w:rPr>
          <w:rFonts w:ascii="Times New Roman"/>
          <w:b w:val="false"/>
          <w:i w:val="false"/>
          <w:color w:val="000000"/>
          <w:sz w:val="28"/>
        </w:rPr>
        <w:t xml:space="preserve">
      1) письменное нотариально удостоверенное согласие его законных представителей, получивших необходимую информацию о состоянии здоровья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w:t>
      </w:r>
    </w:p>
    <w:bookmarkEnd w:id="2192"/>
    <w:bookmarkStart w:name="z1732" w:id="2193"/>
    <w:p>
      <w:pPr>
        <w:spacing w:after="0"/>
        <w:ind w:left="0"/>
        <w:jc w:val="both"/>
      </w:pPr>
      <w:r>
        <w:rPr>
          <w:rFonts w:ascii="Times New Roman"/>
          <w:b w:val="false"/>
          <w:i w:val="false"/>
          <w:color w:val="000000"/>
          <w:sz w:val="28"/>
        </w:rPr>
        <w:t>
      2) отсутствие другого совместимого донора, способного дать соответствующее согласие;</w:t>
      </w:r>
    </w:p>
    <w:bookmarkEnd w:id="2193"/>
    <w:bookmarkStart w:name="z1733" w:id="2194"/>
    <w:p>
      <w:pPr>
        <w:spacing w:after="0"/>
        <w:ind w:left="0"/>
        <w:jc w:val="both"/>
      </w:pPr>
      <w:r>
        <w:rPr>
          <w:rFonts w:ascii="Times New Roman"/>
          <w:b w:val="false"/>
          <w:i w:val="false"/>
          <w:color w:val="000000"/>
          <w:sz w:val="28"/>
        </w:rPr>
        <w:t>
      3) реципиент является братом или сестрой донора;</w:t>
      </w:r>
    </w:p>
    <w:bookmarkEnd w:id="2194"/>
    <w:bookmarkStart w:name="z1734" w:id="2195"/>
    <w:p>
      <w:pPr>
        <w:spacing w:after="0"/>
        <w:ind w:left="0"/>
        <w:jc w:val="both"/>
      </w:pPr>
      <w:r>
        <w:rPr>
          <w:rFonts w:ascii="Times New Roman"/>
          <w:b w:val="false"/>
          <w:i w:val="false"/>
          <w:color w:val="000000"/>
          <w:sz w:val="28"/>
        </w:rPr>
        <w:t>
      4) трансплантация призвана сохранить жизнь реципиента;</w:t>
      </w:r>
    </w:p>
    <w:bookmarkEnd w:id="2195"/>
    <w:bookmarkStart w:name="z1735" w:id="2196"/>
    <w:p>
      <w:pPr>
        <w:spacing w:after="0"/>
        <w:ind w:left="0"/>
        <w:jc w:val="both"/>
      </w:pPr>
      <w:r>
        <w:rPr>
          <w:rFonts w:ascii="Times New Roman"/>
          <w:b w:val="false"/>
          <w:i w:val="false"/>
          <w:color w:val="000000"/>
          <w:sz w:val="28"/>
        </w:rPr>
        <w:t>
      5) потенциальный донор не возражает против изъятия.</w:t>
      </w:r>
    </w:p>
    <w:bookmarkEnd w:id="2196"/>
    <w:bookmarkStart w:name="z1736" w:id="2197"/>
    <w:p>
      <w:pPr>
        <w:spacing w:after="0"/>
        <w:ind w:left="0"/>
        <w:jc w:val="both"/>
      </w:pPr>
      <w:r>
        <w:rPr>
          <w:rFonts w:ascii="Times New Roman"/>
          <w:b w:val="false"/>
          <w:i w:val="false"/>
          <w:color w:val="000000"/>
          <w:sz w:val="28"/>
        </w:rPr>
        <w:t>
      7.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p>
    <w:bookmarkEnd w:id="2197"/>
    <w:bookmarkStart w:name="z1737" w:id="2198"/>
    <w:p>
      <w:pPr>
        <w:spacing w:after="0"/>
        <w:ind w:left="0"/>
        <w:jc w:val="both"/>
      </w:pPr>
      <w:r>
        <w:rPr>
          <w:rFonts w:ascii="Times New Roman"/>
          <w:b w:val="false"/>
          <w:i w:val="false"/>
          <w:color w:val="000000"/>
          <w:sz w:val="28"/>
        </w:rPr>
        <w:t>
      8. Изъятие тканей (части ткани) и (или) органов (части органов) у человека может осуществляться только с его письменного нотариально удостоверенного согласия, за исключением гемопоэтических стволовых клеток.</w:t>
      </w:r>
    </w:p>
    <w:bookmarkEnd w:id="2198"/>
    <w:bookmarkStart w:name="z1738" w:id="2199"/>
    <w:p>
      <w:pPr>
        <w:spacing w:after="0"/>
        <w:ind w:left="0"/>
        <w:jc w:val="both"/>
      </w:pPr>
      <w:r>
        <w:rPr>
          <w:rFonts w:ascii="Times New Roman"/>
          <w:b w:val="false"/>
          <w:i w:val="false"/>
          <w:color w:val="000000"/>
          <w:sz w:val="28"/>
        </w:rPr>
        <w:t>
      9. Для трансплантации могут быть изъяты только один из парных органов, часть органа или ткань, отсутствие которых не повлечет за собой необратимого расстройства здоровья.</w:t>
      </w:r>
    </w:p>
    <w:bookmarkEnd w:id="2199"/>
    <w:bookmarkStart w:name="z1739" w:id="2200"/>
    <w:p>
      <w:pPr>
        <w:spacing w:after="0"/>
        <w:ind w:left="0"/>
        <w:jc w:val="both"/>
      </w:pPr>
      <w:r>
        <w:rPr>
          <w:rFonts w:ascii="Times New Roman"/>
          <w:b w:val="false"/>
          <w:i w:val="false"/>
          <w:color w:val="000000"/>
          <w:sz w:val="28"/>
        </w:rPr>
        <w:t>
      10. Изъятие тканей и (или) органов (части органов) у трупа не допускается, если организация здравоохранения на момент изъятия поставлена в известность о том, что при жизни данное лицо либо его супруг (супруга), близкие родственники или законный представитель заявили о своем несогласии на изъятие его тканей и (или) органов (части органов) после смерти для трансплантации реципиенту.</w:t>
      </w:r>
    </w:p>
    <w:bookmarkEnd w:id="2200"/>
    <w:bookmarkStart w:name="z1740" w:id="2201"/>
    <w:p>
      <w:pPr>
        <w:spacing w:after="0"/>
        <w:ind w:left="0"/>
        <w:jc w:val="both"/>
      </w:pPr>
      <w:r>
        <w:rPr>
          <w:rFonts w:ascii="Times New Roman"/>
          <w:b w:val="false"/>
          <w:i w:val="false"/>
          <w:color w:val="000000"/>
          <w:sz w:val="28"/>
        </w:rPr>
        <w:t>
      Ткани и (или) органы (части органов) могут быть изъяты у трупа для трансплантации, если имеются бесспорные доказательства факта смерти, зафиксированного консилиумом.</w:t>
      </w:r>
    </w:p>
    <w:bookmarkEnd w:id="2201"/>
    <w:bookmarkStart w:name="z1741" w:id="2202"/>
    <w:p>
      <w:pPr>
        <w:spacing w:after="0"/>
        <w:ind w:left="0"/>
        <w:jc w:val="both"/>
      </w:pPr>
      <w:r>
        <w:rPr>
          <w:rFonts w:ascii="Times New Roman"/>
          <w:b w:val="false"/>
          <w:i w:val="false"/>
          <w:color w:val="000000"/>
          <w:sz w:val="28"/>
        </w:rPr>
        <w:t>
      Заключение о смерти дается на основе констатации биологической смерти или необратимой гибели головного мозга (смерти мозга) в порядке, определяемом уполномоченным органом.</w:t>
      </w:r>
    </w:p>
    <w:bookmarkEnd w:id="2202"/>
    <w:bookmarkStart w:name="z1742" w:id="2203"/>
    <w:p>
      <w:pPr>
        <w:spacing w:after="0"/>
        <w:ind w:left="0"/>
        <w:jc w:val="both"/>
      </w:pPr>
      <w:r>
        <w:rPr>
          <w:rFonts w:ascii="Times New Roman"/>
          <w:b w:val="false"/>
          <w:i w:val="false"/>
          <w:color w:val="000000"/>
          <w:sz w:val="28"/>
        </w:rPr>
        <w:t>
      11. Запрещается участие лиц, обеспечивающих изъятие тканей (части ткани) и (или) органов (части органов) для последующей трансплантации, в констатации биологической смерти или необратимой гибели головного мозга.</w:t>
      </w:r>
    </w:p>
    <w:bookmarkEnd w:id="2203"/>
    <w:bookmarkStart w:name="z2398" w:id="2204"/>
    <w:p>
      <w:pPr>
        <w:spacing w:after="0"/>
        <w:ind w:left="0"/>
        <w:jc w:val="both"/>
      </w:pPr>
      <w:r>
        <w:rPr>
          <w:rFonts w:ascii="Times New Roman"/>
          <w:b w:val="false"/>
          <w:i w:val="false"/>
          <w:color w:val="000000"/>
          <w:sz w:val="28"/>
        </w:rPr>
        <w:t>
      12. Для обеспечения трансплантации тканей (части ткани) и (или) органов (части органов) формируются регистры реципиентов ткани (части ткани) и (или) органов (части органов), а также доноров ткани (части ткани) и (или) органов (части органов), гемопоэтических стволовых клеток.</w:t>
      </w:r>
    </w:p>
    <w:bookmarkEnd w:id="2204"/>
    <w:p>
      <w:pPr>
        <w:spacing w:after="0"/>
        <w:ind w:left="0"/>
        <w:jc w:val="both"/>
      </w:pPr>
      <w:r>
        <w:rPr>
          <w:rFonts w:ascii="Times New Roman"/>
          <w:b w:val="false"/>
          <w:i w:val="false"/>
          <w:color w:val="000000"/>
          <w:sz w:val="28"/>
        </w:rPr>
        <w:t>
      Порядок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гемопоэтических стволовых клеток определяется уполномоченным органом.</w:t>
      </w:r>
    </w:p>
    <w:bookmarkStart w:name="z2399" w:id="2205"/>
    <w:p>
      <w:pPr>
        <w:spacing w:after="0"/>
        <w:ind w:left="0"/>
        <w:jc w:val="both"/>
      </w:pPr>
      <w:r>
        <w:rPr>
          <w:rFonts w:ascii="Times New Roman"/>
          <w:b w:val="false"/>
          <w:i w:val="false"/>
          <w:color w:val="000000"/>
          <w:sz w:val="28"/>
        </w:rPr>
        <w:t xml:space="preserve">
      13. Определение иммунологической совместимости тканей при трансплантации выполняется в лабораториях иммунологического типирования (HLA-лаборатории), функционирующих как структурное подразделение при организациях, осуществляющих деятельность в сфере донорства, заготовки крови, ее компонентов и препаратов. </w:t>
      </w:r>
    </w:p>
    <w:bookmarkEnd w:id="2205"/>
    <w:bookmarkStart w:name="z2400" w:id="2206"/>
    <w:p>
      <w:pPr>
        <w:spacing w:after="0"/>
        <w:ind w:left="0"/>
        <w:jc w:val="both"/>
      </w:pPr>
      <w:r>
        <w:rPr>
          <w:rFonts w:ascii="Times New Roman"/>
          <w:b w:val="false"/>
          <w:i w:val="false"/>
          <w:color w:val="000000"/>
          <w:sz w:val="28"/>
        </w:rPr>
        <w:t xml:space="preserve">
      Определение иммунологической совместимости тканей при трансплантации осуществляется на основании направления на исследование от организаций, занимающихся изъятием, консервацией, заготовкой, транспортировкой и трансплантацией тканей (части ткани), органов (части органа). </w:t>
      </w:r>
    </w:p>
    <w:bookmarkEnd w:id="2206"/>
    <w:bookmarkStart w:name="z2401" w:id="2207"/>
    <w:p>
      <w:pPr>
        <w:spacing w:after="0"/>
        <w:ind w:left="0"/>
        <w:jc w:val="both"/>
      </w:pPr>
      <w:r>
        <w:rPr>
          <w:rFonts w:ascii="Times New Roman"/>
          <w:b w:val="false"/>
          <w:i w:val="false"/>
          <w:color w:val="000000"/>
          <w:sz w:val="28"/>
        </w:rPr>
        <w:t>
      Положение об HLA-лаборатории утверждается уполномоченным органом.</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3" w:id="2208"/>
    <w:p>
      <w:pPr>
        <w:spacing w:after="0"/>
        <w:ind w:left="0"/>
        <w:jc w:val="left"/>
      </w:pPr>
      <w:r>
        <w:rPr>
          <w:rFonts w:ascii="Times New Roman"/>
          <w:b/>
          <w:i w:val="false"/>
          <w:color w:val="000000"/>
        </w:rPr>
        <w:t xml:space="preserve"> Статья 170. Порядок трансплантации тканей (части ткани)и (или) органов (части органов)</w:t>
      </w:r>
    </w:p>
    <w:bookmarkEnd w:id="2208"/>
    <w:bookmarkStart w:name="z1744" w:id="2209"/>
    <w:p>
      <w:pPr>
        <w:spacing w:after="0"/>
        <w:ind w:left="0"/>
        <w:jc w:val="both"/>
      </w:pPr>
      <w:r>
        <w:rPr>
          <w:rFonts w:ascii="Times New Roman"/>
          <w:b w:val="false"/>
          <w:i w:val="false"/>
          <w:color w:val="000000"/>
          <w:sz w:val="28"/>
        </w:rPr>
        <w:t>
      1. Медицинское заключение о необходимости трансплантации тканей (части ткани) и (или) органов (части органов) дается консилиумом соответствующей организации здравоохранения.</w:t>
      </w:r>
    </w:p>
    <w:bookmarkEnd w:id="2209"/>
    <w:bookmarkStart w:name="z1745" w:id="2210"/>
    <w:p>
      <w:pPr>
        <w:spacing w:after="0"/>
        <w:ind w:left="0"/>
        <w:jc w:val="both"/>
      </w:pPr>
      <w:r>
        <w:rPr>
          <w:rFonts w:ascii="Times New Roman"/>
          <w:b w:val="false"/>
          <w:i w:val="false"/>
          <w:color w:val="000000"/>
          <w:sz w:val="28"/>
        </w:rPr>
        <w:t>
      2. Трансплантация тканей (части ткани) и (или) органов (части органов) реципиенту, не способному по состоянию здоровья к принятию осознанного решения, производится с согласия его супруга (супруги) либо одного из близких родственников или законных представителей.</w:t>
      </w:r>
    </w:p>
    <w:bookmarkEnd w:id="2210"/>
    <w:p>
      <w:pPr>
        <w:spacing w:after="0"/>
        <w:ind w:left="0"/>
        <w:jc w:val="both"/>
      </w:pPr>
      <w:r>
        <w:rPr>
          <w:rFonts w:ascii="Times New Roman"/>
          <w:b w:val="false"/>
          <w:i w:val="false"/>
          <w:color w:val="000000"/>
          <w:sz w:val="28"/>
        </w:rPr>
        <w:t>
      В исключительных случаях, когда промедление в проведении трансплантации угрожает жизни реципиента, а лица, указанные в настоящем пункте, отсутствуют или установить их место нахождения невозможно, решение о проведении трансплантации принимается консилиумом врачей, а при невозможности собрать его – врачом, осуществляющим трансплантацию, с оформлением записи в медицинской документации и последующим уведомлением об этом должностных лиц организации здравоохранения в течение суток.</w:t>
      </w:r>
    </w:p>
    <w:bookmarkStart w:name="z1746" w:id="2211"/>
    <w:p>
      <w:pPr>
        <w:spacing w:after="0"/>
        <w:ind w:left="0"/>
        <w:jc w:val="both"/>
      </w:pPr>
      <w:r>
        <w:rPr>
          <w:rFonts w:ascii="Times New Roman"/>
          <w:b w:val="false"/>
          <w:i w:val="false"/>
          <w:color w:val="000000"/>
          <w:sz w:val="28"/>
        </w:rPr>
        <w:t>
      3. Реципиент либо законный представитель несовершеннолетнего реципиента или реципиента, признанного судом недееспособным, должен быть предупрежден о возможных осложнениях для здоровья реципиента в связи с предстоящей трансплантацией.</w:t>
      </w:r>
    </w:p>
    <w:bookmarkEnd w:id="2211"/>
    <w:bookmarkStart w:name="z1747" w:id="2212"/>
    <w:p>
      <w:pPr>
        <w:spacing w:after="0"/>
        <w:ind w:left="0"/>
        <w:jc w:val="both"/>
      </w:pPr>
      <w:r>
        <w:rPr>
          <w:rFonts w:ascii="Times New Roman"/>
          <w:b w:val="false"/>
          <w:i w:val="false"/>
          <w:color w:val="000000"/>
          <w:sz w:val="28"/>
        </w:rPr>
        <w:t>
      4. Трансплантация инфицированных тканей (части тканей) и (или) органов (части органов) запрещается.</w:t>
      </w:r>
    </w:p>
    <w:bookmarkEnd w:id="2212"/>
    <w:bookmarkStart w:name="z1748" w:id="2213"/>
    <w:p>
      <w:pPr>
        <w:spacing w:after="0"/>
        <w:ind w:left="0"/>
        <w:jc w:val="both"/>
      </w:pPr>
      <w:r>
        <w:rPr>
          <w:rFonts w:ascii="Times New Roman"/>
          <w:b w:val="false"/>
          <w:i w:val="false"/>
          <w:color w:val="000000"/>
          <w:sz w:val="28"/>
        </w:rPr>
        <w:t>
      5. Изъятие, консервация, заготовка, хранение, транспортировка ткани (части ткани) и (или) органов (части органов) и трансплантация тканей (части ткани) или органов (части органов) от живого донора осуществляются в организациях здравоохранения, включенных в Перечень организаций здравоохранения в порядке, определяемом уполномоченным органом, и получивших лицензию по соответствующей специальности в соответствии с законодательством Республики Казахстан.</w:t>
      </w:r>
    </w:p>
    <w:bookmarkEnd w:id="2213"/>
    <w:p>
      <w:pPr>
        <w:spacing w:after="0"/>
        <w:ind w:left="0"/>
        <w:jc w:val="both"/>
      </w:pPr>
      <w:r>
        <w:rPr>
          <w:rFonts w:ascii="Times New Roman"/>
          <w:b w:val="false"/>
          <w:i w:val="false"/>
          <w:color w:val="000000"/>
          <w:sz w:val="28"/>
        </w:rPr>
        <w:t>
      Перечень организаций здравоохранения по изъятию, заготовке, хранению, консервации, транспортировке тканей (части ткани) и (или) органов (части органов) и трансплантации тканей (части ткани) или органов (части органов) формируется в порядке, определяемом уполномоченным органом.</w:t>
      </w:r>
    </w:p>
    <w:bookmarkStart w:name="z1749" w:id="2214"/>
    <w:p>
      <w:pPr>
        <w:spacing w:after="0"/>
        <w:ind w:left="0"/>
        <w:jc w:val="both"/>
      </w:pPr>
      <w:r>
        <w:rPr>
          <w:rFonts w:ascii="Times New Roman"/>
          <w:b w:val="false"/>
          <w:i w:val="false"/>
          <w:color w:val="000000"/>
          <w:sz w:val="28"/>
        </w:rPr>
        <w:t>
      6. Изъятие и консервация тканей и (или) органов (части органов) от трупов с целью трансплантации производятся в организациях здравоохранения в порядке, определяемом уполномоченным органом.</w:t>
      </w:r>
    </w:p>
    <w:bookmarkEnd w:id="2214"/>
    <w:bookmarkStart w:name="z1750" w:id="2215"/>
    <w:p>
      <w:pPr>
        <w:spacing w:after="0"/>
        <w:ind w:left="0"/>
        <w:jc w:val="both"/>
      </w:pPr>
      <w:r>
        <w:rPr>
          <w:rFonts w:ascii="Times New Roman"/>
          <w:b w:val="false"/>
          <w:i w:val="false"/>
          <w:color w:val="000000"/>
          <w:sz w:val="28"/>
        </w:rPr>
        <w:t>
      7. Порядок и условия изъятия, заготовки, хранения, консервации, транспортировки, проведения трансплантации тканей (части ткани) и (или) органов (части органов) от донора к реципиенту определяются уполномоченным органом.</w:t>
      </w:r>
    </w:p>
    <w:bookmarkEnd w:id="2215"/>
    <w:bookmarkStart w:name="z1751" w:id="2216"/>
    <w:p>
      <w:pPr>
        <w:spacing w:after="0"/>
        <w:ind w:left="0"/>
        <w:jc w:val="both"/>
      </w:pPr>
      <w:r>
        <w:rPr>
          <w:rFonts w:ascii="Times New Roman"/>
          <w:b w:val="false"/>
          <w:i w:val="false"/>
          <w:color w:val="000000"/>
          <w:sz w:val="28"/>
        </w:rPr>
        <w:t xml:space="preserve">
      8. Действие настоящей статьи не распространяется на ткани (части ткани) и (или) органы (части органов), имеющие отношение к процессу воспроизводства человека, включающие в себя репродуктивные ткани (половые клетки), а также на кровь и ее компоненты. </w:t>
      </w:r>
    </w:p>
    <w:bookmarkEnd w:id="2216"/>
    <w:bookmarkStart w:name="z1753" w:id="2217"/>
    <w:p>
      <w:pPr>
        <w:spacing w:after="0"/>
        <w:ind w:left="0"/>
        <w:jc w:val="both"/>
      </w:pPr>
      <w:r>
        <w:rPr>
          <w:rFonts w:ascii="Times New Roman"/>
          <w:b w:val="false"/>
          <w:i w:val="false"/>
          <w:color w:val="000000"/>
          <w:sz w:val="28"/>
        </w:rPr>
        <w:t>
      Статья 171. Права донора и реципиента</w:t>
      </w:r>
    </w:p>
    <w:bookmarkEnd w:id="2217"/>
    <w:bookmarkStart w:name="z1754" w:id="2218"/>
    <w:p>
      <w:pPr>
        <w:spacing w:after="0"/>
        <w:ind w:left="0"/>
        <w:jc w:val="both"/>
      </w:pPr>
      <w:r>
        <w:rPr>
          <w:rFonts w:ascii="Times New Roman"/>
          <w:b w:val="false"/>
          <w:i w:val="false"/>
          <w:color w:val="000000"/>
          <w:sz w:val="28"/>
        </w:rPr>
        <w:t xml:space="preserve">
      1. Донор, помимо прав, предусмотренных в </w:t>
      </w:r>
      <w:r>
        <w:rPr>
          <w:rFonts w:ascii="Times New Roman"/>
          <w:b w:val="false"/>
          <w:i w:val="false"/>
          <w:color w:val="000000"/>
          <w:sz w:val="28"/>
        </w:rPr>
        <w:t>статье 165</w:t>
      </w:r>
      <w:r>
        <w:rPr>
          <w:rFonts w:ascii="Times New Roman"/>
          <w:b w:val="false"/>
          <w:i w:val="false"/>
          <w:color w:val="000000"/>
          <w:sz w:val="28"/>
        </w:rPr>
        <w:t xml:space="preserve"> настоящего Кодекса, вправе:</w:t>
      </w:r>
    </w:p>
    <w:bookmarkEnd w:id="2218"/>
    <w:bookmarkStart w:name="z1755" w:id="2219"/>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(части ткани) и (или) органов (части органов);</w:t>
      </w:r>
    </w:p>
    <w:bookmarkEnd w:id="2219"/>
    <w:bookmarkStart w:name="z1756" w:id="2220"/>
    <w:p>
      <w:pPr>
        <w:spacing w:after="0"/>
        <w:ind w:left="0"/>
        <w:jc w:val="both"/>
      </w:pPr>
      <w:r>
        <w:rPr>
          <w:rFonts w:ascii="Times New Roman"/>
          <w:b w:val="false"/>
          <w:i w:val="false"/>
          <w:color w:val="000000"/>
          <w:sz w:val="28"/>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p>
    <w:bookmarkEnd w:id="2220"/>
    <w:bookmarkStart w:name="z1757" w:id="2221"/>
    <w:p>
      <w:pPr>
        <w:spacing w:after="0"/>
        <w:ind w:left="0"/>
        <w:jc w:val="both"/>
      </w:pPr>
      <w:r>
        <w:rPr>
          <w:rFonts w:ascii="Times New Roman"/>
          <w:b w:val="false"/>
          <w:i w:val="false"/>
          <w:color w:val="000000"/>
          <w:sz w:val="28"/>
        </w:rPr>
        <w:t>
      2. Реципиент вправе:</w:t>
      </w:r>
    </w:p>
    <w:bookmarkEnd w:id="2221"/>
    <w:bookmarkStart w:name="z1758" w:id="2222"/>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(части ткани) и (или) органов (части органов);</w:t>
      </w:r>
    </w:p>
    <w:bookmarkEnd w:id="2222"/>
    <w:bookmarkStart w:name="z1759" w:id="2223"/>
    <w:p>
      <w:pPr>
        <w:spacing w:after="0"/>
        <w:ind w:left="0"/>
        <w:jc w:val="both"/>
      </w:pPr>
      <w:r>
        <w:rPr>
          <w:rFonts w:ascii="Times New Roman"/>
          <w:b w:val="false"/>
          <w:i w:val="false"/>
          <w:color w:val="000000"/>
          <w:sz w:val="28"/>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p>
    <w:bookmarkEnd w:id="2223"/>
    <w:bookmarkStart w:name="z1760" w:id="2224"/>
    <w:p>
      <w:pPr>
        <w:spacing w:after="0"/>
        <w:ind w:left="0"/>
        <w:jc w:val="both"/>
      </w:pP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реципиенте.</w:t>
      </w:r>
    </w:p>
    <w:bookmarkEnd w:id="2224"/>
    <w:bookmarkStart w:name="z1761" w:id="2225"/>
    <w:p>
      <w:pPr>
        <w:spacing w:after="0"/>
        <w:ind w:left="0"/>
        <w:jc w:val="left"/>
      </w:pPr>
      <w:r>
        <w:rPr>
          <w:rFonts w:ascii="Times New Roman"/>
          <w:b/>
          <w:i w:val="false"/>
          <w:color w:val="000000"/>
        </w:rPr>
        <w:t xml:space="preserve"> Глава 28. Ввоз, вывоз органов (части органов) и (или)</w:t>
      </w:r>
      <w:r>
        <w:br/>
      </w:r>
      <w:r>
        <w:rPr>
          <w:rFonts w:ascii="Times New Roman"/>
          <w:b/>
          <w:i w:val="false"/>
          <w:color w:val="000000"/>
        </w:rPr>
        <w:t>тканей, гемопоэтических стволовых клеток, костного мозга,</w:t>
      </w:r>
      <w:r>
        <w:br/>
      </w:r>
      <w:r>
        <w:rPr>
          <w:rFonts w:ascii="Times New Roman"/>
          <w:b/>
          <w:i w:val="false"/>
          <w:color w:val="000000"/>
        </w:rPr>
        <w:t>крови и ее компонентов, образцов клеток, тканей,</w:t>
      </w:r>
      <w:r>
        <w:br/>
      </w:r>
      <w:r>
        <w:rPr>
          <w:rFonts w:ascii="Times New Roman"/>
          <w:b/>
          <w:i w:val="false"/>
          <w:color w:val="000000"/>
        </w:rPr>
        <w:t>биологических жидкостей и секретов человека</w:t>
      </w:r>
    </w:p>
    <w:bookmarkEnd w:id="2225"/>
    <w:p>
      <w:pPr>
        <w:spacing w:after="0"/>
        <w:ind w:left="0"/>
        <w:jc w:val="both"/>
      </w:pPr>
      <w:r>
        <w:rPr>
          <w:rFonts w:ascii="Times New Roman"/>
          <w:b w:val="false"/>
          <w:i w:val="false"/>
          <w:color w:val="ff0000"/>
          <w:sz w:val="28"/>
        </w:rPr>
        <w:t xml:space="preserve">
      Сноска. Заголовок главы 28 в редакции Закона РК от 21.06.2013 </w:t>
      </w:r>
      <w:r>
        <w:rPr>
          <w:rFonts w:ascii="Times New Roman"/>
          <w:b w:val="false"/>
          <w:i w:val="false"/>
          <w:color w:val="ff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762" w:id="2226"/>
    <w:p>
      <w:pPr>
        <w:spacing w:after="0"/>
        <w:ind w:left="0"/>
        <w:jc w:val="both"/>
      </w:pPr>
      <w:r>
        <w:rPr>
          <w:rFonts w:ascii="Times New Roman"/>
          <w:b w:val="false"/>
          <w:i w:val="false"/>
          <w:color w:val="000000"/>
          <w:sz w:val="28"/>
        </w:rPr>
        <w:t>
      Статья 172. Основания для ввоза, вывоза органов (части органов) и (или) тканей, гемопоэтических стволовых клеток, костного мозга человека</w:t>
      </w:r>
    </w:p>
    <w:bookmarkEnd w:id="2226"/>
    <w:bookmarkStart w:name="z1763" w:id="2227"/>
    <w:p>
      <w:pPr>
        <w:spacing w:after="0"/>
        <w:ind w:left="0"/>
        <w:jc w:val="both"/>
      </w:pPr>
      <w:r>
        <w:rPr>
          <w:rFonts w:ascii="Times New Roman"/>
          <w:b w:val="false"/>
          <w:i w:val="false"/>
          <w:color w:val="000000"/>
          <w:sz w:val="28"/>
        </w:rPr>
        <w:t>
      1. Ввоз органов (части органов) и (или) тканей, гемопоэтических стволовых клеток, костного мозга человека на территорию Республики Казахстан осуществляется при:</w:t>
      </w:r>
    </w:p>
    <w:bookmarkEnd w:id="2227"/>
    <w:p>
      <w:pPr>
        <w:spacing w:after="0"/>
        <w:ind w:left="0"/>
        <w:jc w:val="both"/>
      </w:pPr>
      <w:r>
        <w:rPr>
          <w:rFonts w:ascii="Times New Roman"/>
          <w:b w:val="false"/>
          <w:i w:val="false"/>
          <w:color w:val="000000"/>
          <w:sz w:val="28"/>
        </w:rPr>
        <w:t>
      1) необходимости трансплантации в организациях здравоохранения;</w:t>
      </w:r>
    </w:p>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p>
      <w:pPr>
        <w:spacing w:after="0"/>
        <w:ind w:left="0"/>
        <w:jc w:val="both"/>
      </w:pPr>
      <w:r>
        <w:rPr>
          <w:rFonts w:ascii="Times New Roman"/>
          <w:b w:val="false"/>
          <w:i w:val="false"/>
          <w:color w:val="000000"/>
          <w:sz w:val="28"/>
        </w:rPr>
        <w:t>
      3) проведении совместных научных исследований.</w:t>
      </w:r>
    </w:p>
    <w:bookmarkStart w:name="z992" w:id="2228"/>
    <w:p>
      <w:pPr>
        <w:spacing w:after="0"/>
        <w:ind w:left="0"/>
        <w:jc w:val="both"/>
      </w:pPr>
      <w:r>
        <w:rPr>
          <w:rFonts w:ascii="Times New Roman"/>
          <w:b w:val="false"/>
          <w:i w:val="false"/>
          <w:color w:val="000000"/>
          <w:sz w:val="28"/>
        </w:rPr>
        <w:t>
      2. Вывоз органов (части органов) и (или) тканей, гемопоэтических стволовых клеток, костного мозга человека с территории Республики Казахстан осуществляется:</w:t>
      </w:r>
    </w:p>
    <w:bookmarkEnd w:id="2228"/>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p>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p>
      <w:pPr>
        <w:spacing w:after="0"/>
        <w:ind w:left="0"/>
        <w:jc w:val="both"/>
      </w:pPr>
      <w:r>
        <w:rPr>
          <w:rFonts w:ascii="Times New Roman"/>
          <w:b w:val="false"/>
          <w:i w:val="false"/>
          <w:color w:val="000000"/>
          <w:sz w:val="28"/>
        </w:rPr>
        <w:t>
      3) при необходимости диагностических исследований;</w:t>
      </w:r>
    </w:p>
    <w:p>
      <w:pPr>
        <w:spacing w:after="0"/>
        <w:ind w:left="0"/>
        <w:jc w:val="both"/>
      </w:pPr>
      <w:r>
        <w:rPr>
          <w:rFonts w:ascii="Times New Roman"/>
          <w:b w:val="false"/>
          <w:i w:val="false"/>
          <w:color w:val="000000"/>
          <w:sz w:val="28"/>
        </w:rPr>
        <w:t>
      4) при проведении совместных научных исследований;</w:t>
      </w:r>
    </w:p>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6) при необходимости проведения трансплантации гемопоэтических стволовых клеток, костного мозга донора, проживающего на территории Республики Казахстан, реципиенту, проживающему за рубежом.</w:t>
      </w:r>
    </w:p>
    <w:bookmarkStart w:name="z993" w:id="2229"/>
    <w:p>
      <w:pPr>
        <w:spacing w:after="0"/>
        <w:ind w:left="0"/>
        <w:jc w:val="both"/>
      </w:pPr>
      <w:r>
        <w:rPr>
          <w:rFonts w:ascii="Times New Roman"/>
          <w:b w:val="false"/>
          <w:i w:val="false"/>
          <w:color w:val="000000"/>
          <w:sz w:val="28"/>
        </w:rPr>
        <w:t>
      3. Лицензию на ввоз на территорию Республики Казахстан из стран, не входящих в Евразийский экономический союз, и вывоз с территории Республики Казахстан в эти страны органов (части органов), тканей человека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w:t>
      </w:r>
    </w:p>
    <w:bookmarkEnd w:id="2229"/>
    <w:bookmarkStart w:name="z994" w:id="2230"/>
    <w:p>
      <w:pPr>
        <w:spacing w:after="0"/>
        <w:ind w:left="0"/>
        <w:jc w:val="both"/>
      </w:pPr>
      <w:r>
        <w:rPr>
          <w:rFonts w:ascii="Times New Roman"/>
          <w:b w:val="false"/>
          <w:i w:val="false"/>
          <w:color w:val="000000"/>
          <w:sz w:val="28"/>
        </w:rPr>
        <w:t>
      4. Ввоз на территорию Республики Казахстан и вывоз с территории Республики Казахстан гемопоэтических стволовых клеток костного мозга человека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bookmarkEnd w:id="2230"/>
    <w:bookmarkStart w:name="z995" w:id="2231"/>
    <w:p>
      <w:pPr>
        <w:spacing w:after="0"/>
        <w:ind w:left="0"/>
        <w:jc w:val="both"/>
      </w:pPr>
      <w:r>
        <w:rPr>
          <w:rFonts w:ascii="Times New Roman"/>
          <w:b w:val="false"/>
          <w:i w:val="false"/>
          <w:color w:val="000000"/>
          <w:sz w:val="28"/>
        </w:rPr>
        <w:t>
      5. Ввоз и вывоз органов и (или) тканей человека физическими лицами не допускаются.</w:t>
      </w:r>
    </w:p>
    <w:bookmarkEnd w:id="2231"/>
    <w:bookmarkStart w:name="z996" w:id="2232"/>
    <w:p>
      <w:pPr>
        <w:spacing w:after="0"/>
        <w:ind w:left="0"/>
        <w:jc w:val="both"/>
      </w:pPr>
      <w:r>
        <w:rPr>
          <w:rFonts w:ascii="Times New Roman"/>
          <w:b w:val="false"/>
          <w:i w:val="false"/>
          <w:color w:val="000000"/>
          <w:sz w:val="28"/>
        </w:rPr>
        <w:t>
      6. Порядок исследования на биологическую безопасность, консервирования и транспортировки тканей человека и (или) органов (части органов), предназначенных для ввоза и вывоза, определяется уполномоченным органом.</w:t>
      </w:r>
    </w:p>
    <w:bookmarkEnd w:id="2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в редакции Закона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774" w:id="2233"/>
    <w:p>
      <w:pPr>
        <w:spacing w:after="0"/>
        <w:ind w:left="0"/>
        <w:jc w:val="both"/>
      </w:pPr>
      <w:r>
        <w:rPr>
          <w:rFonts w:ascii="Times New Roman"/>
          <w:b w:val="false"/>
          <w:i w:val="false"/>
          <w:color w:val="000000"/>
          <w:sz w:val="28"/>
        </w:rPr>
        <w:t>
      Статья 173. Основания для ввоза, вывоза крови и ее компонентов, образцов клеток, тканей, биологических жидкостей и секретов человека</w:t>
      </w:r>
    </w:p>
    <w:bookmarkEnd w:id="2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173 в редакции Закона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p>
    <w:bookmarkStart w:name="z1775" w:id="2234"/>
    <w:p>
      <w:pPr>
        <w:spacing w:after="0"/>
        <w:ind w:left="0"/>
        <w:jc w:val="both"/>
      </w:pPr>
      <w:r>
        <w:rPr>
          <w:rFonts w:ascii="Times New Roman"/>
          <w:b w:val="false"/>
          <w:i w:val="false"/>
          <w:color w:val="000000"/>
          <w:sz w:val="28"/>
        </w:rPr>
        <w:t>
      1. Ввоз крови и ее компонентов на территорию Республики Казахстан осуществляется при:</w:t>
      </w:r>
    </w:p>
    <w:bookmarkEnd w:id="2234"/>
    <w:bookmarkStart w:name="z1776" w:id="2235"/>
    <w:p>
      <w:pPr>
        <w:spacing w:after="0"/>
        <w:ind w:left="0"/>
        <w:jc w:val="both"/>
      </w:pPr>
      <w:r>
        <w:rPr>
          <w:rFonts w:ascii="Times New Roman"/>
          <w:b w:val="false"/>
          <w:i w:val="false"/>
          <w:color w:val="000000"/>
          <w:sz w:val="28"/>
        </w:rPr>
        <w:t>
      1) отсутствии на территории Республики Казахстан компонентов донорской крови с необходимыми характеристиками;</w:t>
      </w:r>
    </w:p>
    <w:bookmarkEnd w:id="2235"/>
    <w:bookmarkStart w:name="z1777" w:id="2236"/>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236"/>
    <w:bookmarkStart w:name="z1778" w:id="2237"/>
    <w:p>
      <w:pPr>
        <w:spacing w:after="0"/>
        <w:ind w:left="0"/>
        <w:jc w:val="both"/>
      </w:pPr>
      <w:r>
        <w:rPr>
          <w:rFonts w:ascii="Times New Roman"/>
          <w:b w:val="false"/>
          <w:i w:val="false"/>
          <w:color w:val="000000"/>
          <w:sz w:val="28"/>
        </w:rPr>
        <w:t>
      3) проведении совместных научных исследований;</w:t>
      </w:r>
    </w:p>
    <w:bookmarkEnd w:id="2237"/>
    <w:bookmarkStart w:name="z1752" w:id="2238"/>
    <w:p>
      <w:pPr>
        <w:spacing w:after="0"/>
        <w:ind w:left="0"/>
        <w:jc w:val="both"/>
      </w:pPr>
      <w:r>
        <w:rPr>
          <w:rFonts w:ascii="Times New Roman"/>
          <w:b w:val="false"/>
          <w:i w:val="false"/>
          <w:color w:val="000000"/>
          <w:sz w:val="28"/>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bookmarkEnd w:id="2238"/>
    <w:bookmarkStart w:name="z1779" w:id="2239"/>
    <w:p>
      <w:pPr>
        <w:spacing w:after="0"/>
        <w:ind w:left="0"/>
        <w:jc w:val="both"/>
      </w:pPr>
      <w:r>
        <w:rPr>
          <w:rFonts w:ascii="Times New Roman"/>
          <w:b w:val="false"/>
          <w:i w:val="false"/>
          <w:color w:val="000000"/>
          <w:sz w:val="28"/>
        </w:rPr>
        <w:t>
      2. Вывоз крови и ее компонентов с территории Республики Казахстан осуществляется:</w:t>
      </w:r>
    </w:p>
    <w:bookmarkEnd w:id="2239"/>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p>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p>
      <w:pPr>
        <w:spacing w:after="0"/>
        <w:ind w:left="0"/>
        <w:jc w:val="both"/>
      </w:pPr>
      <w:r>
        <w:rPr>
          <w:rFonts w:ascii="Times New Roman"/>
          <w:b w:val="false"/>
          <w:i w:val="false"/>
          <w:color w:val="000000"/>
          <w:sz w:val="28"/>
        </w:rPr>
        <w:t>
      3) при необходимости диагностических исследований;</w:t>
      </w:r>
    </w:p>
    <w:p>
      <w:pPr>
        <w:spacing w:after="0"/>
        <w:ind w:left="0"/>
        <w:jc w:val="both"/>
      </w:pPr>
      <w:r>
        <w:rPr>
          <w:rFonts w:ascii="Times New Roman"/>
          <w:b w:val="false"/>
          <w:i w:val="false"/>
          <w:color w:val="000000"/>
          <w:sz w:val="28"/>
        </w:rPr>
        <w:t>
      4) при проведении совместных научных исследований;</w:t>
      </w:r>
    </w:p>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6) при направлении компонентов крови за рубеж для производства плазменных препаратов крови на заводах иностранного производителя из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для обеспечения населения Республики Казахстан препаратами крови (контрактное фракционирование);</w:t>
      </w:r>
    </w:p>
    <w:bookmarkStart w:name="z2236" w:id="2240"/>
    <w:p>
      <w:pPr>
        <w:spacing w:after="0"/>
        <w:ind w:left="0"/>
        <w:jc w:val="both"/>
      </w:pPr>
      <w:r>
        <w:rPr>
          <w:rFonts w:ascii="Times New Roman"/>
          <w:b w:val="false"/>
          <w:i w:val="false"/>
          <w:color w:val="000000"/>
          <w:sz w:val="28"/>
        </w:rPr>
        <w:t>
      7) при необходимости проведения лабораторных исследований по системе-НLА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bookmarkEnd w:id="2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6" w:id="2241"/>
    <w:p>
      <w:pPr>
        <w:spacing w:after="0"/>
        <w:ind w:left="0"/>
        <w:jc w:val="both"/>
      </w:pPr>
      <w:r>
        <w:rPr>
          <w:rFonts w:ascii="Times New Roman"/>
          <w:b w:val="false"/>
          <w:i w:val="false"/>
          <w:color w:val="000000"/>
          <w:sz w:val="28"/>
        </w:rPr>
        <w:t>
      4. Лицензию на ввоз на территорию Республики Казахстан из стран, не входящих в Евразийский экономический союз, и вывоз с территории Республики Казахстан в эти страны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w:t>
      </w:r>
    </w:p>
    <w:bookmarkEnd w:id="2241"/>
    <w:bookmarkStart w:name="z997" w:id="2242"/>
    <w:p>
      <w:pPr>
        <w:spacing w:after="0"/>
        <w:ind w:left="0"/>
        <w:jc w:val="both"/>
      </w:pPr>
      <w:r>
        <w:rPr>
          <w:rFonts w:ascii="Times New Roman"/>
          <w:b w:val="false"/>
          <w:i w:val="false"/>
          <w:color w:val="000000"/>
          <w:sz w:val="28"/>
        </w:rPr>
        <w:t>
      5. Ввоз на территорию Республики Казахстан и вывоз с территории Республики Казахстан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заключения (разрешительного документа), выданного уполномоченным органом.</w:t>
      </w:r>
    </w:p>
    <w:bookmarkEnd w:id="2242"/>
    <w:bookmarkStart w:name="z998" w:id="2243"/>
    <w:p>
      <w:pPr>
        <w:spacing w:after="0"/>
        <w:ind w:left="0"/>
        <w:jc w:val="both"/>
      </w:pPr>
      <w:r>
        <w:rPr>
          <w:rFonts w:ascii="Times New Roman"/>
          <w:b w:val="false"/>
          <w:i w:val="false"/>
          <w:color w:val="000000"/>
          <w:sz w:val="28"/>
        </w:rPr>
        <w:t>
      6. Ввоз и вывоз крови и ее компонентов физическими лицами не допускаются.</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законами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7" w:id="2244"/>
    <w:p>
      <w:pPr>
        <w:spacing w:after="0"/>
        <w:ind w:left="0"/>
        <w:jc w:val="both"/>
      </w:pPr>
      <w:r>
        <w:rPr>
          <w:rFonts w:ascii="Times New Roman"/>
          <w:b w:val="false"/>
          <w:i w:val="false"/>
          <w:color w:val="000000"/>
          <w:sz w:val="28"/>
        </w:rPr>
        <w:t>
      Статья 174. Порядок ввоза, вывоза органов (части органов)и (или) тканей человека, крови и ее компонентов</w:t>
      </w:r>
    </w:p>
    <w:bookmarkEnd w:id="2244"/>
    <w:bookmarkStart w:name="z1788" w:id="2245"/>
    <w:p>
      <w:pPr>
        <w:spacing w:after="0"/>
        <w:ind w:left="0"/>
        <w:jc w:val="both"/>
      </w:pPr>
      <w:r>
        <w:rPr>
          <w:rFonts w:ascii="Times New Roman"/>
          <w:b w:val="false"/>
          <w:i w:val="false"/>
          <w:color w:val="000000"/>
          <w:sz w:val="28"/>
        </w:rPr>
        <w:t xml:space="preserve">
      1. Ввоз на территорию Республики Казахстан из стран, не входящих в Евразийский экономический союз, и вывоз с территории Республики Казахстан в эти страны органов (части органов) и (или) тканей человека, крови и ее компонентов организациями здравоохранения,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172 и </w:t>
      </w:r>
      <w:r>
        <w:rPr>
          <w:rFonts w:ascii="Times New Roman"/>
          <w:b w:val="false"/>
          <w:i w:val="false"/>
          <w:color w:val="000000"/>
          <w:sz w:val="28"/>
        </w:rPr>
        <w:t>пункте 4</w:t>
      </w:r>
      <w:r>
        <w:rPr>
          <w:rFonts w:ascii="Times New Roman"/>
          <w:b w:val="false"/>
          <w:i w:val="false"/>
          <w:color w:val="000000"/>
          <w:sz w:val="28"/>
        </w:rPr>
        <w:t xml:space="preserve"> статьи 173 настоящего Кодекса, осуществляются на основании лицензии, выдаваемой в порядке, установленном международными договорами в сфере лицензирования внешней торговли товарами, ратифицированными Республикой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245"/>
    <w:bookmarkStart w:name="z999" w:id="2246"/>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человека, крови и ее компонентов, а на ввоз, вывоз органов человека в течение одного рабочего дня.</w:t>
      </w:r>
    </w:p>
    <w:bookmarkEnd w:id="2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в редакции Закона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803" w:id="2247"/>
    <w:p>
      <w:pPr>
        <w:spacing w:after="0"/>
        <w:ind w:left="0"/>
        <w:jc w:val="left"/>
      </w:pPr>
      <w:r>
        <w:rPr>
          <w:rFonts w:ascii="Times New Roman"/>
          <w:b/>
          <w:i w:val="false"/>
          <w:color w:val="000000"/>
        </w:rPr>
        <w:t xml:space="preserve"> РАЗДЕЛ 8. ОБРАЗОВАТЕЛЬНАЯ И НАУЧНАЯ ДЕЯТЕЛЬНОСТЬ</w:t>
      </w:r>
      <w:r>
        <w:br/>
      </w:r>
      <w:r>
        <w:rPr>
          <w:rFonts w:ascii="Times New Roman"/>
          <w:b/>
          <w:i w:val="false"/>
          <w:color w:val="000000"/>
        </w:rPr>
        <w:t>В ОБЛАСТИ ЗДРАВООХРАНЕНИЯ</w:t>
      </w:r>
      <w:r>
        <w:br/>
      </w:r>
      <w:r>
        <w:rPr>
          <w:rFonts w:ascii="Times New Roman"/>
          <w:b/>
          <w:i w:val="false"/>
          <w:color w:val="000000"/>
        </w:rPr>
        <w:t>Глава 29. ОБРАЗОВАТЕЛЬНАЯ ДЕЯТЕЛЬНОСТЬ</w:t>
      </w:r>
      <w:r>
        <w:br/>
      </w:r>
      <w:r>
        <w:rPr>
          <w:rFonts w:ascii="Times New Roman"/>
          <w:b/>
          <w:i w:val="false"/>
          <w:color w:val="000000"/>
        </w:rPr>
        <w:t>В ОБЛАСТИ ЗДРАВООХРАНЕНИЯ</w:t>
      </w:r>
    </w:p>
    <w:bookmarkEnd w:id="2247"/>
    <w:bookmarkStart w:name="z1805" w:id="2248"/>
    <w:p>
      <w:pPr>
        <w:spacing w:after="0"/>
        <w:ind w:left="0"/>
        <w:jc w:val="both"/>
      </w:pPr>
      <w:r>
        <w:rPr>
          <w:rFonts w:ascii="Times New Roman"/>
          <w:b w:val="false"/>
          <w:i w:val="false"/>
          <w:color w:val="000000"/>
          <w:sz w:val="28"/>
        </w:rPr>
        <w:t>
      Статья 175. Образовательная деятельность в области здравоохранения</w:t>
      </w:r>
    </w:p>
    <w:bookmarkEnd w:id="2248"/>
    <w:bookmarkStart w:name="z1806" w:id="2249"/>
    <w:p>
      <w:pPr>
        <w:spacing w:after="0"/>
        <w:ind w:left="0"/>
        <w:jc w:val="both"/>
      </w:pPr>
      <w:r>
        <w:rPr>
          <w:rFonts w:ascii="Times New Roman"/>
          <w:b w:val="false"/>
          <w:i w:val="false"/>
          <w:color w:val="000000"/>
          <w:sz w:val="28"/>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для системы здравоохранения, повышение квалификации и их переподготовка.</w:t>
      </w:r>
    </w:p>
    <w:bookmarkEnd w:id="2249"/>
    <w:bookmarkStart w:name="z1807" w:id="2250"/>
    <w:p>
      <w:pPr>
        <w:spacing w:after="0"/>
        <w:ind w:left="0"/>
        <w:jc w:val="both"/>
      </w:pPr>
      <w:r>
        <w:rPr>
          <w:rFonts w:ascii="Times New Roman"/>
          <w:b w:val="false"/>
          <w:i w:val="false"/>
          <w:color w:val="000000"/>
          <w:sz w:val="28"/>
        </w:rPr>
        <w:t>
      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профессионального, послесреднего, высшего, послевузовского и дополнительного образования в соответствии с законодательством Республики Казахстан в области образования. Обязательным условием реализации программ медицинского образования по клиническим специальностям является формирование университетских клиник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2250"/>
    <w:bookmarkStart w:name="z1808" w:id="2251"/>
    <w:p>
      <w:pPr>
        <w:spacing w:after="0"/>
        <w:ind w:left="0"/>
        <w:jc w:val="both"/>
      </w:pPr>
      <w:r>
        <w:rPr>
          <w:rFonts w:ascii="Times New Roman"/>
          <w:b w:val="false"/>
          <w:i w:val="false"/>
          <w:color w:val="000000"/>
          <w:sz w:val="28"/>
        </w:rPr>
        <w:t>
      3. Государственные общеобязательные стандарты и типовые профессиональные учебные программы по медицинским и фармацевтическим специальностям, а также положение о клинических базах организаций образования в области здравоохранения и требования, предъявляемые к ним, утверждаются уполномоченным органом.</w:t>
      </w:r>
    </w:p>
    <w:bookmarkEnd w:id="2251"/>
    <w:bookmarkStart w:name="z1809" w:id="2252"/>
    <w:p>
      <w:pPr>
        <w:spacing w:after="0"/>
        <w:ind w:left="0"/>
        <w:jc w:val="both"/>
      </w:pP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занятия ими должностей в медицинских организациях является документ об образовании государственного образца, а по клиническим специальностям также сертификат специалиста, за исключением слушателей резидентуры.</w:t>
      </w:r>
    </w:p>
    <w:bookmarkEnd w:id="2252"/>
    <w:bookmarkStart w:name="z1810" w:id="2253"/>
    <w:p>
      <w:pPr>
        <w:spacing w:after="0"/>
        <w:ind w:left="0"/>
        <w:jc w:val="both"/>
      </w:pPr>
      <w:r>
        <w:rPr>
          <w:rFonts w:ascii="Times New Roman"/>
          <w:b w:val="false"/>
          <w:i w:val="false"/>
          <w:color w:val="000000"/>
          <w:sz w:val="28"/>
        </w:rPr>
        <w:t>
      5. Послевузовское медицинское и фармацевтическое образование включает резидентуру, магистратуру и докторантуру.</w:t>
      </w:r>
    </w:p>
    <w:bookmarkEnd w:id="2253"/>
    <w:bookmarkStart w:name="z1811" w:id="2254"/>
    <w:p>
      <w:pPr>
        <w:spacing w:after="0"/>
        <w:ind w:left="0"/>
        <w:jc w:val="both"/>
      </w:pPr>
      <w:r>
        <w:rPr>
          <w:rFonts w:ascii="Times New Roman"/>
          <w:b w:val="false"/>
          <w:i w:val="false"/>
          <w:color w:val="000000"/>
          <w:sz w:val="28"/>
        </w:rPr>
        <w:t>
      6. Дополнительное образование осуществляется в медицинских организациях образования и науки, реализующих образовательные учебные программы дополнительного образования.</w:t>
      </w:r>
    </w:p>
    <w:bookmarkEnd w:id="2254"/>
    <w:bookmarkStart w:name="z1812" w:id="2255"/>
    <w:p>
      <w:pPr>
        <w:spacing w:after="0"/>
        <w:ind w:left="0"/>
        <w:jc w:val="both"/>
      </w:pPr>
      <w:r>
        <w:rPr>
          <w:rFonts w:ascii="Times New Roman"/>
          <w:b w:val="false"/>
          <w:i w:val="false"/>
          <w:color w:val="000000"/>
          <w:sz w:val="28"/>
        </w:rPr>
        <w:t>
      Основными формами дополнительного образования являются повышение квалификации и переподготовка медицинских и фармацевтических кадров. Порядок повышения квалификации и переподготовки медицинских и фармацевтических кадров, а также квалификационные требования к организациям, реализующим программы дополнительного медицинского и фармацевтического образования, определяются уполномоченным органом.</w:t>
      </w:r>
    </w:p>
    <w:bookmarkEnd w:id="2255"/>
    <w:bookmarkStart w:name="z1813" w:id="2256"/>
    <w:p>
      <w:pPr>
        <w:spacing w:after="0"/>
        <w:ind w:left="0"/>
        <w:jc w:val="both"/>
      </w:pPr>
      <w:r>
        <w:rPr>
          <w:rFonts w:ascii="Times New Roman"/>
          <w:b w:val="false"/>
          <w:i w:val="false"/>
          <w:color w:val="000000"/>
          <w:sz w:val="28"/>
        </w:rPr>
        <w:t>
      7. Планирование подготовки медицинских и фармацевтических кадров осуществляют уполномоченный орган, а также местные органы государственного управления здравоохранением в пределах своих полномочий с учетом потребности отрасли.</w:t>
      </w:r>
    </w:p>
    <w:bookmarkEnd w:id="2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2" w:id="2257"/>
    <w:p>
      <w:pPr>
        <w:spacing w:after="0"/>
        <w:ind w:left="0"/>
        <w:jc w:val="left"/>
      </w:pPr>
      <w:r>
        <w:rPr>
          <w:rFonts w:ascii="Times New Roman"/>
          <w:b/>
          <w:i w:val="false"/>
          <w:color w:val="000000"/>
        </w:rPr>
        <w:t xml:space="preserve"> Статья 175-1. Осуществление стратегического партнерства в сфере медицинского образования и науки научными организациями и организациями образования в области здравоохранения</w:t>
      </w:r>
    </w:p>
    <w:bookmarkEnd w:id="2257"/>
    <w:bookmarkStart w:name="z2403" w:id="2258"/>
    <w:p>
      <w:pPr>
        <w:spacing w:after="0"/>
        <w:ind w:left="0"/>
        <w:jc w:val="both"/>
      </w:pPr>
      <w:r>
        <w:rPr>
          <w:rFonts w:ascii="Times New Roman"/>
          <w:b w:val="false"/>
          <w:i w:val="false"/>
          <w:color w:val="000000"/>
          <w:sz w:val="28"/>
        </w:rPr>
        <w:t>
      1. Научные организации и организации образования в области здравоохранения имеют право заключать договоры с зарубежными организациями высшего и (или) послевузовского образования и медицинскими организациями о стратегическом партнерстве в сфере медицинского образования и науки для достижения стратегических целей устойчивого развития.</w:t>
      </w:r>
    </w:p>
    <w:bookmarkEnd w:id="2258"/>
    <w:bookmarkStart w:name="z2404" w:id="2259"/>
    <w:p>
      <w:pPr>
        <w:spacing w:after="0"/>
        <w:ind w:left="0"/>
        <w:jc w:val="both"/>
      </w:pPr>
      <w:r>
        <w:rPr>
          <w:rFonts w:ascii="Times New Roman"/>
          <w:b w:val="false"/>
          <w:i w:val="false"/>
          <w:color w:val="000000"/>
          <w:sz w:val="28"/>
        </w:rPr>
        <w:t>
      2. Порядок привлечения стратегических партнеров научными организациями и организациями образования в области здравоохранения определяется уполномоченным органом.</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29 дополнена статьей 175-1 в соответствии с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4" w:id="2260"/>
    <w:p>
      <w:pPr>
        <w:spacing w:after="0"/>
        <w:ind w:left="0"/>
        <w:jc w:val="both"/>
      </w:pPr>
      <w:r>
        <w:rPr>
          <w:rFonts w:ascii="Times New Roman"/>
          <w:b w:val="false"/>
          <w:i w:val="false"/>
          <w:color w:val="000000"/>
          <w:sz w:val="28"/>
        </w:rPr>
        <w:t>
      Статья 176. Сертификация специалистов в области здравоохранения</w:t>
      </w:r>
    </w:p>
    <w:bookmarkEnd w:id="2260"/>
    <w:bookmarkStart w:name="z1815" w:id="2261"/>
    <w:p>
      <w:pPr>
        <w:spacing w:after="0"/>
        <w:ind w:left="0"/>
        <w:jc w:val="both"/>
      </w:pPr>
      <w:r>
        <w:rPr>
          <w:rFonts w:ascii="Times New Roman"/>
          <w:b w:val="false"/>
          <w:i w:val="false"/>
          <w:color w:val="000000"/>
          <w:sz w:val="28"/>
        </w:rPr>
        <w:t>
      1. Сертификация специалистов в области здравоохранения проводится в целях определения готовности лиц, имеющих среднее (техническое и профессиональное), послесреднее, высшее медицинское образование, а также лиц, прошедших переподготовку кадров и (или) приобретших послевузовское образование, к осуществлению медицинской деятельности и допуску их к клинической практике (работе с пациентами) с выдачей им сертификата специалиста.</w:t>
      </w:r>
    </w:p>
    <w:bookmarkEnd w:id="2261"/>
    <w:bookmarkStart w:name="z634" w:id="2262"/>
    <w:p>
      <w:pPr>
        <w:spacing w:after="0"/>
        <w:ind w:left="0"/>
        <w:jc w:val="both"/>
      </w:pPr>
      <w:r>
        <w:rPr>
          <w:rFonts w:ascii="Times New Roman"/>
          <w:b w:val="false"/>
          <w:i w:val="false"/>
          <w:color w:val="000000"/>
          <w:sz w:val="28"/>
        </w:rPr>
        <w:t>
      Сертификация специалистов в области здравоохранения проводится на основании оценки профессиональной подготовленности, подтверждения соответствия квалификации специалистов в области здравоохранения, проводимой организациями, осуществляющими оценку профессиональной подготовленности и подтверждения соответствия квалификации специалистов в области здравоохранения, аккредитованными уполномоченным органом в порядке, определяемом уполномоченным органом.</w:t>
      </w:r>
    </w:p>
    <w:bookmarkEnd w:id="2262"/>
    <w:bookmarkStart w:name="z1816" w:id="2263"/>
    <w:p>
      <w:pPr>
        <w:spacing w:after="0"/>
        <w:ind w:left="0"/>
        <w:jc w:val="both"/>
      </w:pPr>
      <w:r>
        <w:rPr>
          <w:rFonts w:ascii="Times New Roman"/>
          <w:b w:val="false"/>
          <w:i w:val="false"/>
          <w:color w:val="000000"/>
          <w:sz w:val="28"/>
        </w:rPr>
        <w:t>
      2. Запрещается занятие клинической практикой физическим лицом без наличия соответствующего сертификата специалиста, за исключением слушателей резидентуры, которые допускаются к клинической практике (работе с пациентами) под руководством специалиста, имеющего соответствующий сертификат.</w:t>
      </w:r>
    </w:p>
    <w:bookmarkEnd w:id="2263"/>
    <w:p>
      <w:pPr>
        <w:spacing w:after="0"/>
        <w:ind w:left="0"/>
        <w:jc w:val="both"/>
      </w:pPr>
      <w:r>
        <w:rPr>
          <w:rFonts w:ascii="Times New Roman"/>
          <w:b w:val="false"/>
          <w:i w:val="false"/>
          <w:color w:val="000000"/>
          <w:sz w:val="28"/>
        </w:rPr>
        <w:t>
      Лишение сертификата специалиста в области здравоохранения осуществляется в соответствии с Кодексом Республики Казахстан об административных правонарушениях.</w:t>
      </w:r>
    </w:p>
    <w:bookmarkStart w:name="z1819" w:id="2264"/>
    <w:p>
      <w:pPr>
        <w:spacing w:after="0"/>
        <w:ind w:left="0"/>
        <w:jc w:val="both"/>
      </w:pPr>
      <w:r>
        <w:rPr>
          <w:rFonts w:ascii="Times New Roman"/>
          <w:b w:val="false"/>
          <w:i w:val="false"/>
          <w:color w:val="000000"/>
          <w:sz w:val="28"/>
        </w:rPr>
        <w:t>
      3. Порядок и сроки проведения сертификации специалистов в области здравоохранения, а также порядок оценки профессиональной подготовленности и подтверждения соответствия квалификации специалистов в области здравоохранения определяются уполномоченным органом.</w:t>
      </w:r>
    </w:p>
    <w:bookmarkEnd w:id="2264"/>
    <w:bookmarkStart w:name="z1820" w:id="2265"/>
    <w:p>
      <w:pPr>
        <w:spacing w:after="0"/>
        <w:ind w:left="0"/>
        <w:jc w:val="both"/>
      </w:pPr>
      <w:r>
        <w:rPr>
          <w:rFonts w:ascii="Times New Roman"/>
          <w:b w:val="false"/>
          <w:i w:val="false"/>
          <w:color w:val="000000"/>
          <w:sz w:val="28"/>
        </w:rPr>
        <w:t>
      4. Порядок и условия допуска к сертификации специалистов в области здравоохранения лиц, получивших медицинское образование за пределами Республики Казахстан, определяются уполномоченным органом.</w:t>
      </w:r>
    </w:p>
    <w:bookmarkEnd w:id="2265"/>
    <w:bookmarkStart w:name="z1821" w:id="2266"/>
    <w:p>
      <w:pPr>
        <w:spacing w:after="0"/>
        <w:ind w:left="0"/>
        <w:jc w:val="both"/>
      </w:pPr>
      <w:r>
        <w:rPr>
          <w:rFonts w:ascii="Times New Roman"/>
          <w:b w:val="false"/>
          <w:i w:val="false"/>
          <w:color w:val="000000"/>
          <w:sz w:val="28"/>
        </w:rPr>
        <w:t>
      5. Документ, дающий право заниматься медицинской деятельностью или свидетельствующий о присвоении квалификационной категории, полученный иностранными специалистами за рубежом, приглашенными в соответствии с законодательством Республики Казахстан к осуществлению медицинской деятельности, приравнивается к сертификату специалиста.</w:t>
      </w:r>
    </w:p>
    <w:bookmarkEnd w:id="2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в редакции Закона РК от 06.04.2015 </w:t>
      </w:r>
      <w:r>
        <w:rPr>
          <w:rFonts w:ascii="Times New Roman"/>
          <w:b w:val="false"/>
          <w:i w:val="false"/>
          <w:color w:val="000000"/>
          <w:sz w:val="28"/>
        </w:rPr>
        <w:t>№ 299-V</w:t>
      </w:r>
      <w:r>
        <w:rPr>
          <w:rFonts w:ascii="Times New Roman"/>
          <w:b w:val="false"/>
          <w:i w:val="false"/>
          <w:color w:val="ff0000"/>
          <w:sz w:val="28"/>
        </w:rPr>
        <w:t xml:space="preserve"> (вводится в </w:t>
      </w:r>
      <w:r>
        <w:rPr>
          <w:rFonts w:ascii="Times New Roman"/>
          <w:b w:val="false"/>
          <w:i w:val="false"/>
          <w:color w:val="000000"/>
          <w:sz w:val="28"/>
        </w:rPr>
        <w:t>действие</w:t>
      </w:r>
      <w:r>
        <w:rPr>
          <w:rFonts w:ascii="Times New Roman"/>
          <w:b w:val="false"/>
          <w:i w:val="false"/>
          <w:color w:val="ff0000"/>
          <w:sz w:val="28"/>
        </w:rPr>
        <w:t xml:space="preserve">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37" w:id="2267"/>
    <w:p>
      <w:pPr>
        <w:spacing w:after="0"/>
        <w:ind w:left="0"/>
        <w:jc w:val="both"/>
      </w:pPr>
      <w:r>
        <w:rPr>
          <w:rFonts w:ascii="Times New Roman"/>
          <w:b w:val="false"/>
          <w:i w:val="false"/>
          <w:color w:val="000000"/>
          <w:sz w:val="28"/>
        </w:rPr>
        <w:t>
      Статья 176-1. Присвоение и отзыв квалификационных категорий</w:t>
      </w:r>
    </w:p>
    <w:bookmarkEnd w:id="2267"/>
    <w:bookmarkStart w:name="z1817" w:id="2268"/>
    <w:p>
      <w:pPr>
        <w:spacing w:after="0"/>
        <w:ind w:left="0"/>
        <w:jc w:val="both"/>
      </w:pPr>
      <w:r>
        <w:rPr>
          <w:rFonts w:ascii="Times New Roman"/>
          <w:b w:val="false"/>
          <w:i w:val="false"/>
          <w:color w:val="000000"/>
          <w:sz w:val="28"/>
        </w:rPr>
        <w:t>
      1. Присвоение квалификационной категории является добровольной процедурой, проводимой для определения уровня квалификации специалистов с медицинским и фармацевтическим образованием, с присвоением соответствующей квалификационной категории, с выдачей им свидетельства о присвоении квалификационной категории по конкретной специальности.</w:t>
      </w:r>
    </w:p>
    <w:bookmarkEnd w:id="2268"/>
    <w:p>
      <w:pPr>
        <w:spacing w:after="0"/>
        <w:ind w:left="0"/>
        <w:jc w:val="both"/>
      </w:pPr>
      <w:r>
        <w:rPr>
          <w:rFonts w:ascii="Times New Roman"/>
          <w:b w:val="false"/>
          <w:i w:val="false"/>
          <w:color w:val="000000"/>
          <w:sz w:val="28"/>
        </w:rPr>
        <w:t>
      Присвоение квалификационной категории проводится на основании оценки профессиональной подготовленности и подтверждения соответствия квалификации специалистов в области здравоохранения, организациями, осуществляющими оценку профессиональной подготовленности и подтверждение соответствия квалификации специалистов в области здравоохранения, аккредитованными уполномоченным органом в порядке, определяемом уполномоченным органом.</w:t>
      </w:r>
    </w:p>
    <w:bookmarkStart w:name="z1818" w:id="2269"/>
    <w:p>
      <w:pPr>
        <w:spacing w:after="0"/>
        <w:ind w:left="0"/>
        <w:jc w:val="both"/>
      </w:pPr>
      <w:r>
        <w:rPr>
          <w:rFonts w:ascii="Times New Roman"/>
          <w:b w:val="false"/>
          <w:i w:val="false"/>
          <w:color w:val="000000"/>
          <w:sz w:val="28"/>
        </w:rPr>
        <w:t>
      2. При наличии свидетельства о присвоении квалификационной категории, выданного уполномоченным органом, специалист в области здравоохранения вправе получить сертификат специалиста.</w:t>
      </w:r>
    </w:p>
    <w:bookmarkEnd w:id="2269"/>
    <w:bookmarkStart w:name="z1971" w:id="2270"/>
    <w:p>
      <w:pPr>
        <w:spacing w:after="0"/>
        <w:ind w:left="0"/>
        <w:jc w:val="both"/>
      </w:pPr>
      <w:r>
        <w:rPr>
          <w:rFonts w:ascii="Times New Roman"/>
          <w:b w:val="false"/>
          <w:i w:val="false"/>
          <w:color w:val="000000"/>
          <w:sz w:val="28"/>
        </w:rPr>
        <w:t>
      3. Перечень квалификационных категорий утверждается уполномоченным органом.</w:t>
      </w:r>
    </w:p>
    <w:bookmarkEnd w:id="2270"/>
    <w:bookmarkStart w:name="z2243" w:id="2271"/>
    <w:p>
      <w:pPr>
        <w:spacing w:after="0"/>
        <w:ind w:left="0"/>
        <w:jc w:val="both"/>
      </w:pPr>
      <w:r>
        <w:rPr>
          <w:rFonts w:ascii="Times New Roman"/>
          <w:b w:val="false"/>
          <w:i w:val="false"/>
          <w:color w:val="000000"/>
          <w:sz w:val="28"/>
        </w:rPr>
        <w:t>
      4. Порядок, сроки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 определяются уполномоченным органом.</w:t>
      </w:r>
    </w:p>
    <w:bookmarkEnd w:id="2271"/>
    <w:bookmarkStart w:name="z2244" w:id="2272"/>
    <w:p>
      <w:pPr>
        <w:spacing w:after="0"/>
        <w:ind w:left="0"/>
        <w:jc w:val="both"/>
      </w:pPr>
      <w:r>
        <w:rPr>
          <w:rFonts w:ascii="Times New Roman"/>
          <w:b w:val="false"/>
          <w:i w:val="false"/>
          <w:color w:val="000000"/>
          <w:sz w:val="28"/>
        </w:rPr>
        <w:t>
      5. Порядок, сроки выдачи и отзыва свидетельства о присвоении квалификационной категории для специалистов в сфере санитарно-эпидемиологического благополучия населения определяются государственным органом в сфере санитарно-эпидемиологического благополучия населения.</w:t>
      </w:r>
    </w:p>
    <w:bookmarkEnd w:id="227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29 дополнена статьей 176-1 в соответствии с Законом РК от 06.04.2015</w:t>
      </w:r>
      <w:r>
        <w:rPr>
          <w:rFonts w:ascii="Times New Roman"/>
          <w:b w:val="false"/>
          <w:i w:val="false"/>
          <w:color w:val="000000"/>
          <w:sz w:val="28"/>
        </w:rPr>
        <w:t xml:space="preserve"> № 299-V</w:t>
      </w:r>
      <w:r>
        <w:rPr>
          <w:rFonts w:ascii="Times New Roman"/>
          <w:b w:val="false"/>
          <w:i w:val="false"/>
          <w:color w:val="ff0000"/>
          <w:sz w:val="28"/>
        </w:rPr>
        <w:t xml:space="preserve"> (вводится в </w:t>
      </w:r>
      <w:r>
        <w:rPr>
          <w:rFonts w:ascii="Times New Roman"/>
          <w:b w:val="false"/>
          <w:i w:val="false"/>
          <w:color w:val="000000"/>
          <w:sz w:val="28"/>
        </w:rPr>
        <w:t>действие</w:t>
      </w:r>
      <w:r>
        <w:rPr>
          <w:rFonts w:ascii="Times New Roman"/>
          <w:b w:val="false"/>
          <w:i w:val="false"/>
          <w:color w:val="ff0000"/>
          <w:sz w:val="28"/>
        </w:rPr>
        <w:t xml:space="preserve">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22" w:id="2273"/>
    <w:p>
      <w:pPr>
        <w:spacing w:after="0"/>
        <w:ind w:left="0"/>
        <w:jc w:val="both"/>
      </w:pPr>
      <w:r>
        <w:rPr>
          <w:rFonts w:ascii="Times New Roman"/>
          <w:b w:val="false"/>
          <w:i w:val="false"/>
          <w:color w:val="000000"/>
          <w:sz w:val="28"/>
        </w:rPr>
        <w:t>
      Статья 177. Присяга врача Республики Казахстан</w:t>
      </w:r>
    </w:p>
    <w:bookmarkEnd w:id="2273"/>
    <w:bookmarkStart w:name="z1823" w:id="2274"/>
    <w:p>
      <w:pPr>
        <w:spacing w:after="0"/>
        <w:ind w:left="0"/>
        <w:jc w:val="both"/>
      </w:pPr>
      <w:r>
        <w:rPr>
          <w:rFonts w:ascii="Times New Roman"/>
          <w:b w:val="false"/>
          <w:i w:val="false"/>
          <w:color w:val="000000"/>
          <w:sz w:val="28"/>
        </w:rPr>
        <w:t>
      Выпускники организаций высшего образования, обучавшиеся по медицинским специальностям, принимают присягу врача Республики Казахстан следующего содержания: "Принимая высокое звание врача, перед лицом своих учителей и коллег торжественно клянусь честно и преданно служить великому делу врачевания, всецело посвятив себя охране здоровья граждан.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врачебную тайну,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врачебному искусству.".</w:t>
      </w:r>
    </w:p>
    <w:bookmarkEnd w:id="2274"/>
    <w:bookmarkStart w:name="z1824" w:id="2275"/>
    <w:p>
      <w:pPr>
        <w:spacing w:after="0"/>
        <w:ind w:left="0"/>
        <w:jc w:val="left"/>
      </w:pPr>
      <w:r>
        <w:rPr>
          <w:rFonts w:ascii="Times New Roman"/>
          <w:b/>
          <w:i w:val="false"/>
          <w:color w:val="000000"/>
        </w:rPr>
        <w:t xml:space="preserve"> Глава 30. НАУЧНАЯ ДЕЯТЕЛЬНОСТЬ В ОБЛАСТИ ЗДРАВООХРАНЕНИЯ</w:t>
      </w:r>
    </w:p>
    <w:bookmarkEnd w:id="2275"/>
    <w:bookmarkStart w:name="z1825" w:id="2276"/>
    <w:p>
      <w:pPr>
        <w:spacing w:after="0"/>
        <w:ind w:left="0"/>
        <w:jc w:val="both"/>
      </w:pPr>
      <w:r>
        <w:rPr>
          <w:rFonts w:ascii="Times New Roman"/>
          <w:b w:val="false"/>
          <w:i w:val="false"/>
          <w:color w:val="000000"/>
          <w:sz w:val="28"/>
        </w:rPr>
        <w:t>
      Статья 178. Субъекты научной деятельности в области здравоохранения</w:t>
      </w:r>
    </w:p>
    <w:bookmarkEnd w:id="2276"/>
    <w:bookmarkStart w:name="z1826" w:id="2277"/>
    <w:p>
      <w:pPr>
        <w:spacing w:after="0"/>
        <w:ind w:left="0"/>
        <w:jc w:val="both"/>
      </w:pPr>
      <w:r>
        <w:rPr>
          <w:rFonts w:ascii="Times New Roman"/>
          <w:b w:val="false"/>
          <w:i w:val="false"/>
          <w:color w:val="000000"/>
          <w:sz w:val="28"/>
        </w:rPr>
        <w:t>
      1. Научной организацией в области здравоохранения (далее - научная организация) является юридическое лицо, осуществляющее в качестве основной научную и (или) научно-техническую деятельность, подготовку научных кадров в области здравоохранения.</w:t>
      </w:r>
    </w:p>
    <w:bookmarkEnd w:id="2277"/>
    <w:bookmarkStart w:name="z1827" w:id="2278"/>
    <w:p>
      <w:pPr>
        <w:spacing w:after="0"/>
        <w:ind w:left="0"/>
        <w:jc w:val="both"/>
      </w:pPr>
      <w:r>
        <w:rPr>
          <w:rFonts w:ascii="Times New Roman"/>
          <w:b w:val="false"/>
          <w:i w:val="false"/>
          <w:color w:val="000000"/>
          <w:sz w:val="28"/>
        </w:rPr>
        <w:t>
      2. Научные организации подразделяются на научно-исследовательские организации (научно-исследовательские институты, научные центры), высшие медицинские и фармацевтические организации образования и иные организации, занимающиеся научной деятельностью.</w:t>
      </w:r>
    </w:p>
    <w:bookmarkEnd w:id="2278"/>
    <w:bookmarkStart w:name="z1828" w:id="2279"/>
    <w:p>
      <w:pPr>
        <w:spacing w:after="0"/>
        <w:ind w:left="0"/>
        <w:jc w:val="both"/>
      </w:pPr>
      <w:r>
        <w:rPr>
          <w:rFonts w:ascii="Times New Roman"/>
          <w:b w:val="false"/>
          <w:i w:val="false"/>
          <w:color w:val="000000"/>
          <w:sz w:val="28"/>
        </w:rPr>
        <w:t>
      3. Научные организации могут заниматься медицинской, фармацевтической и образовательной деятельностью в соответствии с законодательством Республики Казахстан в области образования и здравоохранения.</w:t>
      </w:r>
    </w:p>
    <w:bookmarkEnd w:id="2279"/>
    <w:bookmarkStart w:name="z1829" w:id="2280"/>
    <w:p>
      <w:pPr>
        <w:spacing w:after="0"/>
        <w:ind w:left="0"/>
        <w:jc w:val="both"/>
      </w:pPr>
      <w:r>
        <w:rPr>
          <w:rFonts w:ascii="Times New Roman"/>
          <w:b w:val="false"/>
          <w:i w:val="false"/>
          <w:color w:val="000000"/>
          <w:sz w:val="28"/>
        </w:rPr>
        <w:t>
      Статья 179. Координация научной деятельности в области здравоохранения</w:t>
      </w:r>
    </w:p>
    <w:bookmarkEnd w:id="2280"/>
    <w:bookmarkStart w:name="z1830" w:id="2281"/>
    <w:p>
      <w:pPr>
        <w:spacing w:after="0"/>
        <w:ind w:left="0"/>
        <w:jc w:val="both"/>
      </w:pPr>
      <w:r>
        <w:rPr>
          <w:rFonts w:ascii="Times New Roman"/>
          <w:b w:val="false"/>
          <w:i w:val="false"/>
          <w:color w:val="000000"/>
          <w:sz w:val="28"/>
        </w:rPr>
        <w:t>
      1. Формирование приоритетов научных разработок фундаментального и прикладного характера, координацию научного сопровождения в области здравоохранения, разработку концепции медицинской науки осуществляет уполномоченный орган.</w:t>
      </w:r>
    </w:p>
    <w:bookmarkEnd w:id="2281"/>
    <w:bookmarkStart w:name="z1831" w:id="2282"/>
    <w:p>
      <w:pPr>
        <w:spacing w:after="0"/>
        <w:ind w:left="0"/>
        <w:jc w:val="both"/>
      </w:pPr>
      <w:r>
        <w:rPr>
          <w:rFonts w:ascii="Times New Roman"/>
          <w:b w:val="false"/>
          <w:i w:val="false"/>
          <w:color w:val="000000"/>
          <w:sz w:val="28"/>
        </w:rPr>
        <w:t>
      2. Уполномоченный орган выступает учредителем научных организаций.</w:t>
      </w:r>
    </w:p>
    <w:bookmarkEnd w:id="2282"/>
    <w:bookmarkStart w:name="z1832" w:id="2283"/>
    <w:p>
      <w:pPr>
        <w:spacing w:after="0"/>
        <w:ind w:left="0"/>
        <w:jc w:val="both"/>
      </w:pPr>
      <w:r>
        <w:rPr>
          <w:rFonts w:ascii="Times New Roman"/>
          <w:b w:val="false"/>
          <w:i w:val="false"/>
          <w:color w:val="000000"/>
          <w:sz w:val="28"/>
        </w:rPr>
        <w:t>
      3. Уполномоченный орган осуществляет научно-медицинскую экспертизу научных программ в области здравоохранения.</w:t>
      </w:r>
    </w:p>
    <w:bookmarkEnd w:id="2283"/>
    <w:bookmarkStart w:name="z1833" w:id="2284"/>
    <w:p>
      <w:pPr>
        <w:spacing w:after="0"/>
        <w:ind w:left="0"/>
        <w:jc w:val="both"/>
      </w:pPr>
      <w:r>
        <w:rPr>
          <w:rFonts w:ascii="Times New Roman"/>
          <w:b w:val="false"/>
          <w:i w:val="false"/>
          <w:color w:val="000000"/>
          <w:sz w:val="28"/>
        </w:rPr>
        <w:t>
      Статья 180. Проведение медицинских исследований</w:t>
      </w:r>
    </w:p>
    <w:bookmarkEnd w:id="2284"/>
    <w:bookmarkStart w:name="z2405" w:id="2285"/>
    <w:p>
      <w:pPr>
        <w:spacing w:after="0"/>
        <w:ind w:left="0"/>
        <w:jc w:val="both"/>
      </w:pPr>
      <w:r>
        <w:rPr>
          <w:rFonts w:ascii="Times New Roman"/>
          <w:b w:val="false"/>
          <w:i w:val="false"/>
          <w:color w:val="000000"/>
          <w:sz w:val="28"/>
        </w:rPr>
        <w:t>
      1. Медицинские исследования могут проводиться на живых людях и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bookmarkEnd w:id="2285"/>
    <w:bookmarkStart w:name="z2406" w:id="2286"/>
    <w:p>
      <w:pPr>
        <w:spacing w:after="0"/>
        <w:ind w:left="0"/>
        <w:jc w:val="both"/>
      </w:pPr>
      <w:r>
        <w:rPr>
          <w:rFonts w:ascii="Times New Roman"/>
          <w:b w:val="false"/>
          <w:i w:val="false"/>
          <w:color w:val="000000"/>
          <w:sz w:val="28"/>
        </w:rPr>
        <w:t>
      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bookmarkEnd w:id="2286"/>
    <w:bookmarkStart w:name="z2407" w:id="2287"/>
    <w:p>
      <w:pPr>
        <w:spacing w:after="0"/>
        <w:ind w:left="0"/>
        <w:jc w:val="both"/>
      </w:pPr>
      <w:r>
        <w:rPr>
          <w:rFonts w:ascii="Times New Roman"/>
          <w:b w:val="false"/>
          <w:i w:val="false"/>
          <w:color w:val="000000"/>
          <w:sz w:val="28"/>
        </w:rPr>
        <w:t>
      2. Создание человеческих эмбрионов для целей медицинских исследований и клонирование человека запрещены.</w:t>
      </w:r>
    </w:p>
    <w:bookmarkEnd w:id="2287"/>
    <w:bookmarkStart w:name="z2408" w:id="2288"/>
    <w:p>
      <w:pPr>
        <w:spacing w:after="0"/>
        <w:ind w:left="0"/>
        <w:jc w:val="both"/>
      </w:pPr>
      <w:r>
        <w:rPr>
          <w:rFonts w:ascii="Times New Roman"/>
          <w:b w:val="false"/>
          <w:i w:val="false"/>
          <w:color w:val="000000"/>
          <w:sz w:val="28"/>
        </w:rPr>
        <w:t>
      3. 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разрушаются, запрещены.</w:t>
      </w:r>
    </w:p>
    <w:bookmarkEnd w:id="2288"/>
    <w:bookmarkStart w:name="z2409" w:id="2289"/>
    <w:p>
      <w:pPr>
        <w:spacing w:after="0"/>
        <w:ind w:left="0"/>
        <w:jc w:val="both"/>
      </w:pPr>
      <w:r>
        <w:rPr>
          <w:rFonts w:ascii="Times New Roman"/>
          <w:b w:val="false"/>
          <w:i w:val="false"/>
          <w:color w:val="000000"/>
          <w:sz w:val="28"/>
        </w:rPr>
        <w:t>
      4. Медицинские исследования могут проводиться только при одновременном соблюдении следующих требований:</w:t>
      </w:r>
    </w:p>
    <w:bookmarkEnd w:id="2289"/>
    <w:bookmarkStart w:name="z2410" w:id="2290"/>
    <w:p>
      <w:pPr>
        <w:spacing w:after="0"/>
        <w:ind w:left="0"/>
        <w:jc w:val="both"/>
      </w:pPr>
      <w:r>
        <w:rPr>
          <w:rFonts w:ascii="Times New Roman"/>
          <w:b w:val="false"/>
          <w:i w:val="false"/>
          <w:color w:val="000000"/>
          <w:sz w:val="28"/>
        </w:rPr>
        <w:t>
      1) медицинские исследования направлены на получение новых научных данных и внедрение их в практическое здравоохранение;</w:t>
      </w:r>
    </w:p>
    <w:bookmarkEnd w:id="2290"/>
    <w:bookmarkStart w:name="z2411" w:id="2291"/>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2291"/>
    <w:bookmarkStart w:name="z2412" w:id="2292"/>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2292"/>
    <w:bookmarkStart w:name="z2413" w:id="2293"/>
    <w:p>
      <w:pPr>
        <w:spacing w:after="0"/>
        <w:ind w:left="0"/>
        <w:jc w:val="both"/>
      </w:pPr>
      <w:r>
        <w:rPr>
          <w:rFonts w:ascii="Times New Roman"/>
          <w:b w:val="false"/>
          <w:i w:val="false"/>
          <w:color w:val="000000"/>
          <w:sz w:val="28"/>
        </w:rPr>
        <w:t>
      4) интервенционные клинические исследования проводятся с разрешения уполномоченного органа.</w:t>
      </w:r>
    </w:p>
    <w:bookmarkEnd w:id="2293"/>
    <w:bookmarkStart w:name="z2414" w:id="2294"/>
    <w:p>
      <w:pPr>
        <w:spacing w:after="0"/>
        <w:ind w:left="0"/>
        <w:jc w:val="both"/>
      </w:pPr>
      <w:r>
        <w:rPr>
          <w:rFonts w:ascii="Times New Roman"/>
          <w:b w:val="false"/>
          <w:i w:val="false"/>
          <w:color w:val="000000"/>
          <w:sz w:val="28"/>
        </w:rPr>
        <w:t>
      5. Для следующих категорий лиц 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медицинских исследованиях принесет им непосредственную пользу, перевешивающую риски и неудобства, связанные с медицинским исследованием:</w:t>
      </w:r>
    </w:p>
    <w:bookmarkEnd w:id="2294"/>
    <w:bookmarkStart w:name="z2415" w:id="2295"/>
    <w:p>
      <w:pPr>
        <w:spacing w:after="0"/>
        <w:ind w:left="0"/>
        <w:jc w:val="both"/>
      </w:pPr>
      <w:r>
        <w:rPr>
          <w:rFonts w:ascii="Times New Roman"/>
          <w:b w:val="false"/>
          <w:i w:val="false"/>
          <w:color w:val="000000"/>
          <w:sz w:val="28"/>
        </w:rPr>
        <w:t>
      1) несовершеннолетние;</w:t>
      </w:r>
    </w:p>
    <w:bookmarkEnd w:id="2295"/>
    <w:bookmarkStart w:name="z2416" w:id="2296"/>
    <w:p>
      <w:pPr>
        <w:spacing w:after="0"/>
        <w:ind w:left="0"/>
        <w:jc w:val="both"/>
      </w:pPr>
      <w:r>
        <w:rPr>
          <w:rFonts w:ascii="Times New Roman"/>
          <w:b w:val="false"/>
          <w:i w:val="false"/>
          <w:color w:val="000000"/>
          <w:sz w:val="28"/>
        </w:rPr>
        <w:t>
      2) беременные;</w:t>
      </w:r>
    </w:p>
    <w:bookmarkEnd w:id="2296"/>
    <w:bookmarkStart w:name="z2417" w:id="2297"/>
    <w:p>
      <w:pPr>
        <w:spacing w:after="0"/>
        <w:ind w:left="0"/>
        <w:jc w:val="both"/>
      </w:pPr>
      <w:r>
        <w:rPr>
          <w:rFonts w:ascii="Times New Roman"/>
          <w:b w:val="false"/>
          <w:i w:val="false"/>
          <w:color w:val="000000"/>
          <w:sz w:val="28"/>
        </w:rPr>
        <w:t>
      3) недееспособные;</w:t>
      </w:r>
    </w:p>
    <w:bookmarkEnd w:id="2297"/>
    <w:bookmarkStart w:name="z2418" w:id="2298"/>
    <w:p>
      <w:pPr>
        <w:spacing w:after="0"/>
        <w:ind w:left="0"/>
        <w:jc w:val="both"/>
      </w:pPr>
      <w:r>
        <w:rPr>
          <w:rFonts w:ascii="Times New Roman"/>
          <w:b w:val="false"/>
          <w:i w:val="false"/>
          <w:color w:val="000000"/>
          <w:sz w:val="28"/>
        </w:rPr>
        <w:t>
      4) обучающиеся лица в случаях, если участие в медицинских исследованиях связано с их учебой;</w:t>
      </w:r>
    </w:p>
    <w:bookmarkEnd w:id="2298"/>
    <w:bookmarkStart w:name="z2419" w:id="2299"/>
    <w:p>
      <w:pPr>
        <w:spacing w:after="0"/>
        <w:ind w:left="0"/>
        <w:jc w:val="both"/>
      </w:pPr>
      <w:r>
        <w:rPr>
          <w:rFonts w:ascii="Times New Roman"/>
          <w:b w:val="false"/>
          <w:i w:val="false"/>
          <w:color w:val="000000"/>
          <w:sz w:val="28"/>
        </w:rPr>
        <w:t>
      5) пенсионеры по возрасту, нуждающиеся в посторонней помощи;</w:t>
      </w:r>
    </w:p>
    <w:bookmarkEnd w:id="2299"/>
    <w:bookmarkStart w:name="z2420" w:id="2300"/>
    <w:p>
      <w:pPr>
        <w:spacing w:after="0"/>
        <w:ind w:left="0"/>
        <w:jc w:val="both"/>
      </w:pPr>
      <w:r>
        <w:rPr>
          <w:rFonts w:ascii="Times New Roman"/>
          <w:b w:val="false"/>
          <w:i w:val="false"/>
          <w:color w:val="000000"/>
          <w:sz w:val="28"/>
        </w:rPr>
        <w:t>
      6) военнослужащие;</w:t>
      </w:r>
    </w:p>
    <w:bookmarkEnd w:id="2300"/>
    <w:bookmarkStart w:name="z2421" w:id="2301"/>
    <w:p>
      <w:pPr>
        <w:spacing w:after="0"/>
        <w:ind w:left="0"/>
        <w:jc w:val="both"/>
      </w:pPr>
      <w:r>
        <w:rPr>
          <w:rFonts w:ascii="Times New Roman"/>
          <w:b w:val="false"/>
          <w:i w:val="false"/>
          <w:color w:val="000000"/>
          <w:sz w:val="28"/>
        </w:rPr>
        <w:t>
      7) персонал медицинских организаций, где проводятся медицинские исследования;</w:t>
      </w:r>
    </w:p>
    <w:bookmarkEnd w:id="2301"/>
    <w:bookmarkStart w:name="z2422" w:id="2302"/>
    <w:p>
      <w:pPr>
        <w:spacing w:after="0"/>
        <w:ind w:left="0"/>
        <w:jc w:val="both"/>
      </w:pPr>
      <w:r>
        <w:rPr>
          <w:rFonts w:ascii="Times New Roman"/>
          <w:b w:val="false"/>
          <w:i w:val="false"/>
          <w:color w:val="000000"/>
          <w:sz w:val="28"/>
        </w:rPr>
        <w:t>
      8) лица, содержащиеся в учреждениях уголовно-исполнительной системы.</w:t>
      </w:r>
    </w:p>
    <w:bookmarkEnd w:id="2302"/>
    <w:bookmarkStart w:name="z2423" w:id="2303"/>
    <w:p>
      <w:pPr>
        <w:spacing w:after="0"/>
        <w:ind w:left="0"/>
        <w:jc w:val="both"/>
      </w:pPr>
      <w:r>
        <w:rPr>
          <w:rFonts w:ascii="Times New Roman"/>
          <w:b w:val="false"/>
          <w:i w:val="false"/>
          <w:color w:val="000000"/>
          <w:sz w:val="28"/>
        </w:rPr>
        <w:t>
      6. При получении согласия на участие в медицинском исследовании законному представителю несовершеннолетнего лица, опекуну недееспособного лица, пациенту или добровольцу должна быть предоставлена информация:</w:t>
      </w:r>
    </w:p>
    <w:bookmarkEnd w:id="2303"/>
    <w:bookmarkStart w:name="z2424" w:id="2304"/>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bookmarkEnd w:id="2304"/>
    <w:bookmarkStart w:name="z2425" w:id="2305"/>
    <w:p>
      <w:pPr>
        <w:spacing w:after="0"/>
        <w:ind w:left="0"/>
        <w:jc w:val="both"/>
      </w:pPr>
      <w:r>
        <w:rPr>
          <w:rFonts w:ascii="Times New Roman"/>
          <w:b w:val="false"/>
          <w:i w:val="false"/>
          <w:color w:val="000000"/>
          <w:sz w:val="28"/>
        </w:rPr>
        <w:t>
      2) о степени безопасности, рисках и об ожидаемой эффективности медицинской технологии, фармакологического или лекарственного средства;</w:t>
      </w:r>
    </w:p>
    <w:bookmarkEnd w:id="2305"/>
    <w:bookmarkStart w:name="z2426" w:id="2306"/>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bookmarkEnd w:id="2306"/>
    <w:bookmarkStart w:name="z2427" w:id="2307"/>
    <w:p>
      <w:pPr>
        <w:spacing w:after="0"/>
        <w:ind w:left="0"/>
        <w:jc w:val="both"/>
      </w:pPr>
      <w:r>
        <w:rPr>
          <w:rFonts w:ascii="Times New Roman"/>
          <w:b w:val="false"/>
          <w:i w:val="false"/>
          <w:color w:val="000000"/>
          <w:sz w:val="28"/>
        </w:rPr>
        <w:t>
      4) об условиях страхования здоровья.</w:t>
      </w:r>
    </w:p>
    <w:bookmarkEnd w:id="2307"/>
    <w:bookmarkStart w:name="z2428" w:id="2308"/>
    <w:p>
      <w:pPr>
        <w:spacing w:after="0"/>
        <w:ind w:left="0"/>
        <w:jc w:val="both"/>
      </w:pPr>
      <w:r>
        <w:rPr>
          <w:rFonts w:ascii="Times New Roman"/>
          <w:b w:val="false"/>
          <w:i w:val="false"/>
          <w:color w:val="000000"/>
          <w:sz w:val="28"/>
        </w:rPr>
        <w:t>
      При этом до начала медицинских исследований законный представитель несовершеннолетнего лица, опекун недееспособного лица, пациент или доброволец должны быть проинформированы о возможности отказа от медицинских исследований на любой стадии исследования.</w:t>
      </w:r>
    </w:p>
    <w:bookmarkEnd w:id="2308"/>
    <w:bookmarkStart w:name="z2429" w:id="2309"/>
    <w:p>
      <w:pPr>
        <w:spacing w:after="0"/>
        <w:ind w:left="0"/>
        <w:jc w:val="both"/>
      </w:pPr>
      <w:r>
        <w:rPr>
          <w:rFonts w:ascii="Times New Roman"/>
          <w:b w:val="false"/>
          <w:i w:val="false"/>
          <w:color w:val="000000"/>
          <w:sz w:val="28"/>
        </w:rPr>
        <w:t>
      7. Медицинские исследования прекращаются на любом этапе:</w:t>
      </w:r>
    </w:p>
    <w:bookmarkEnd w:id="2309"/>
    <w:bookmarkStart w:name="z2430" w:id="2310"/>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bookmarkEnd w:id="2310"/>
    <w:bookmarkStart w:name="z2431" w:id="2311"/>
    <w:p>
      <w:pPr>
        <w:spacing w:after="0"/>
        <w:ind w:left="0"/>
        <w:jc w:val="both"/>
      </w:pPr>
      <w:r>
        <w:rPr>
          <w:rFonts w:ascii="Times New Roman"/>
          <w:b w:val="false"/>
          <w:i w:val="false"/>
          <w:color w:val="000000"/>
          <w:sz w:val="28"/>
        </w:rPr>
        <w:t>
      2) в случае возникновения угрозы жизни или здоровью несовершеннолетнего лица, недееспособного лица, пациента или добровольца.</w:t>
      </w:r>
    </w:p>
    <w:bookmarkEnd w:id="2311"/>
    <w:bookmarkStart w:name="z2432" w:id="2312"/>
    <w:p>
      <w:pPr>
        <w:spacing w:after="0"/>
        <w:ind w:left="0"/>
        <w:jc w:val="both"/>
      </w:pPr>
      <w:r>
        <w:rPr>
          <w:rFonts w:ascii="Times New Roman"/>
          <w:b w:val="false"/>
          <w:i w:val="false"/>
          <w:color w:val="000000"/>
          <w:sz w:val="28"/>
        </w:rPr>
        <w:t>
      8. Обязательными условиями проведения медицинских исследований являются оформление документов о страховании жизни и здоровья участников исследования и положительное заключение комиссии по биоэтике.</w:t>
      </w:r>
    </w:p>
    <w:bookmarkEnd w:id="2312"/>
    <w:bookmarkStart w:name="z2433" w:id="2313"/>
    <w:p>
      <w:pPr>
        <w:spacing w:after="0"/>
        <w:ind w:left="0"/>
        <w:jc w:val="both"/>
      </w:pPr>
      <w:r>
        <w:rPr>
          <w:rFonts w:ascii="Times New Roman"/>
          <w:b w:val="false"/>
          <w:i w:val="false"/>
          <w:color w:val="000000"/>
          <w:sz w:val="28"/>
        </w:rPr>
        <w:t>
      9. Правила проведения медицинских исследований и требования к исследовательским центрам утверждаются уполномоченным органом.</w:t>
      </w:r>
    </w:p>
    <w:bookmarkEnd w:id="2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1" w:id="2314"/>
    <w:p>
      <w:pPr>
        <w:spacing w:after="0"/>
        <w:ind w:left="0"/>
        <w:jc w:val="both"/>
      </w:pPr>
      <w:r>
        <w:rPr>
          <w:rFonts w:ascii="Times New Roman"/>
          <w:b w:val="false"/>
          <w:i w:val="false"/>
          <w:color w:val="000000"/>
          <w:sz w:val="28"/>
        </w:rPr>
        <w:t>
      Статья 181. Комиссии по биоэтике</w:t>
      </w:r>
    </w:p>
    <w:bookmarkEnd w:id="2314"/>
    <w:bookmarkStart w:name="z2434" w:id="2315"/>
    <w:p>
      <w:pPr>
        <w:spacing w:after="0"/>
        <w:ind w:left="0"/>
        <w:jc w:val="both"/>
      </w:pPr>
      <w:r>
        <w:rPr>
          <w:rFonts w:ascii="Times New Roman"/>
          <w:b w:val="false"/>
          <w:i w:val="false"/>
          <w:color w:val="000000"/>
          <w:sz w:val="28"/>
        </w:rPr>
        <w:t>
      1. Комиссия по биоэтике является независимым экспертным органом, проводящим биоэтическую экспертизу документов, связанных с проведением медицинских исследований, на этапе их планирования, в ходе выполнения и после завершения с целью обеспечения безопасности и защиты прав участников медицинских исследований.</w:t>
      </w:r>
    </w:p>
    <w:bookmarkEnd w:id="2315"/>
    <w:bookmarkStart w:name="z2435" w:id="2316"/>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bookmarkEnd w:id="2316"/>
    <w:bookmarkStart w:name="z2436" w:id="2317"/>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bookmarkEnd w:id="2317"/>
    <w:bookmarkStart w:name="z2437" w:id="2318"/>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w:t>
      </w:r>
    </w:p>
    <w:bookmarkEnd w:id="2318"/>
    <w:bookmarkStart w:name="z2438" w:id="2319"/>
    <w:p>
      <w:pPr>
        <w:spacing w:after="0"/>
        <w:ind w:left="0"/>
        <w:jc w:val="both"/>
      </w:pPr>
      <w:r>
        <w:rPr>
          <w:rFonts w:ascii="Times New Roman"/>
          <w:b w:val="false"/>
          <w:i w:val="false"/>
          <w:color w:val="000000"/>
          <w:sz w:val="28"/>
        </w:rPr>
        <w:t>
      2) выдача заключений на проведение интервенционных клинических исследований лекарственных средств и медицинских изделий зарубежного производства, а также интервенционных клинических исследований лекарственных средств и медицинских изделий, проводимых в двух и более исследовательских центрах, расположенных на территории Республики Казахстан;</w:t>
      </w:r>
    </w:p>
    <w:bookmarkEnd w:id="2319"/>
    <w:bookmarkStart w:name="z2439" w:id="2320"/>
    <w:p>
      <w:pPr>
        <w:spacing w:after="0"/>
        <w:ind w:left="0"/>
        <w:jc w:val="both"/>
      </w:pPr>
      <w:r>
        <w:rPr>
          <w:rFonts w:ascii="Times New Roman"/>
          <w:b w:val="false"/>
          <w:i w:val="false"/>
          <w:color w:val="000000"/>
          <w:sz w:val="28"/>
        </w:rPr>
        <w:t>
      3) осуществление биоэтического мониторинга за ходом медицинских исследований, для проведения которых выданы заключение Центральной комиссией по биоэтике и разрешение уполномоченного органа;</w:t>
      </w:r>
    </w:p>
    <w:bookmarkEnd w:id="2320"/>
    <w:bookmarkStart w:name="z2440" w:id="2321"/>
    <w:p>
      <w:pPr>
        <w:spacing w:after="0"/>
        <w:ind w:left="0"/>
        <w:jc w:val="both"/>
      </w:pPr>
      <w:r>
        <w:rPr>
          <w:rFonts w:ascii="Times New Roman"/>
          <w:b w:val="false"/>
          <w:i w:val="false"/>
          <w:color w:val="000000"/>
          <w:sz w:val="28"/>
        </w:rPr>
        <w:t>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bookmarkEnd w:id="2321"/>
    <w:bookmarkStart w:name="z2441" w:id="2322"/>
    <w:p>
      <w:pPr>
        <w:spacing w:after="0"/>
        <w:ind w:left="0"/>
        <w:jc w:val="both"/>
      </w:pPr>
      <w:r>
        <w:rPr>
          <w:rFonts w:ascii="Times New Roman"/>
          <w:b w:val="false"/>
          <w:i w:val="false"/>
          <w:color w:val="000000"/>
          <w:sz w:val="28"/>
        </w:rPr>
        <w:t>
      5) участие в разработке документов по вопросам биоэтики.</w:t>
      </w:r>
    </w:p>
    <w:bookmarkEnd w:id="2322"/>
    <w:bookmarkStart w:name="z2442" w:id="2323"/>
    <w:p>
      <w:pPr>
        <w:spacing w:after="0"/>
        <w:ind w:left="0"/>
        <w:jc w:val="both"/>
      </w:pPr>
      <w:r>
        <w:rPr>
          <w:rFonts w:ascii="Times New Roman"/>
          <w:b w:val="false"/>
          <w:i w:val="false"/>
          <w:color w:val="000000"/>
          <w:sz w:val="28"/>
        </w:rPr>
        <w:t>
      4. Центральная и локальные комиссии по биоэтике формируются на междисциплинарной основе и состоят из представителей медицинских, гуманитарных профессий, общественных организаций и специалистов в области права.</w:t>
      </w:r>
    </w:p>
    <w:bookmarkEnd w:id="2323"/>
    <w:bookmarkStart w:name="z2443" w:id="2324"/>
    <w:p>
      <w:pPr>
        <w:spacing w:after="0"/>
        <w:ind w:left="0"/>
        <w:jc w:val="both"/>
      </w:pPr>
      <w:r>
        <w:rPr>
          <w:rFonts w:ascii="Times New Roman"/>
          <w:b w:val="false"/>
          <w:i w:val="false"/>
          <w:color w:val="000000"/>
          <w:sz w:val="28"/>
        </w:rPr>
        <w:t>
      5. Состав и положение о Центральной комиссии по биоэтике утверждаются уполномоченным органом.</w:t>
      </w:r>
    </w:p>
    <w:bookmarkEnd w:id="2324"/>
    <w:bookmarkStart w:name="z2444" w:id="2325"/>
    <w:p>
      <w:pPr>
        <w:spacing w:after="0"/>
        <w:ind w:left="0"/>
        <w:jc w:val="both"/>
      </w:pPr>
      <w:r>
        <w:rPr>
          <w:rFonts w:ascii="Times New Roman"/>
          <w:b w:val="false"/>
          <w:i w:val="false"/>
          <w:color w:val="000000"/>
          <w:sz w:val="28"/>
        </w:rPr>
        <w:t>
      6. Локальные комиссии по биоэтике создаются при медицинских организациях для выполнения следующих задач:</w:t>
      </w:r>
    </w:p>
    <w:bookmarkEnd w:id="2325"/>
    <w:bookmarkStart w:name="z2445" w:id="2326"/>
    <w:p>
      <w:pPr>
        <w:spacing w:after="0"/>
        <w:ind w:left="0"/>
        <w:jc w:val="both"/>
      </w:pPr>
      <w:r>
        <w:rPr>
          <w:rFonts w:ascii="Times New Roman"/>
          <w:b w:val="false"/>
          <w:i w:val="false"/>
          <w:color w:val="000000"/>
          <w:sz w:val="28"/>
        </w:rPr>
        <w:t xml:space="preserve">
      1) выдача заключений на проведение медицинских исследований, за исключением случаев,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 настоящей статьи;</w:t>
      </w:r>
    </w:p>
    <w:bookmarkEnd w:id="2326"/>
    <w:bookmarkStart w:name="z2446" w:id="2327"/>
    <w:p>
      <w:pPr>
        <w:spacing w:after="0"/>
        <w:ind w:left="0"/>
        <w:jc w:val="both"/>
      </w:pPr>
      <w:r>
        <w:rPr>
          <w:rFonts w:ascii="Times New Roman"/>
          <w:b w:val="false"/>
          <w:i w:val="false"/>
          <w:color w:val="000000"/>
          <w:sz w:val="28"/>
        </w:rPr>
        <w:t>
      2) осуществление биоэтического мониторинга за ходом медицинских исследований, для проведения которых выданы заключение данной локальной комиссией по биоэтике и разрешение уполномоченного органа;</w:t>
      </w:r>
    </w:p>
    <w:bookmarkEnd w:id="2327"/>
    <w:bookmarkStart w:name="z2447" w:id="2328"/>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определенном ей порядке.</w:t>
      </w:r>
    </w:p>
    <w:bookmarkEnd w:id="2328"/>
    <w:bookmarkStart w:name="z2448" w:id="2329"/>
    <w:p>
      <w:pPr>
        <w:spacing w:after="0"/>
        <w:ind w:left="0"/>
        <w:jc w:val="both"/>
      </w:pPr>
      <w:r>
        <w:rPr>
          <w:rFonts w:ascii="Times New Roman"/>
          <w:b w:val="false"/>
          <w:i w:val="false"/>
          <w:color w:val="000000"/>
          <w:sz w:val="28"/>
        </w:rPr>
        <w:t>
      7. Состав и положение о локальной комиссии по биоэтике утверждаются приказом первого руководителя медицинской организации, при которой создается данная комиссия, по согласованию с Центральной комиссией по биоэтике.</w:t>
      </w:r>
    </w:p>
    <w:bookmarkEnd w:id="2329"/>
    <w:bookmarkStart w:name="z2449" w:id="2330"/>
    <w:p>
      <w:pPr>
        <w:spacing w:after="0"/>
        <w:ind w:left="0"/>
        <w:jc w:val="both"/>
      </w:pPr>
      <w:r>
        <w:rPr>
          <w:rFonts w:ascii="Times New Roman"/>
          <w:b w:val="false"/>
          <w:i w:val="false"/>
          <w:color w:val="000000"/>
          <w:sz w:val="28"/>
        </w:rPr>
        <w:t>
      8. Локальные комиссии по биоэтике имеют право на выдачу заключений на проведение 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2330"/>
    <w:bookmarkStart w:name="z2450" w:id="2331"/>
    <w:p>
      <w:pPr>
        <w:spacing w:after="0"/>
        <w:ind w:left="0"/>
        <w:jc w:val="both"/>
      </w:pPr>
      <w:r>
        <w:rPr>
          <w:rFonts w:ascii="Times New Roman"/>
          <w:b w:val="false"/>
          <w:i w:val="false"/>
          <w:color w:val="000000"/>
          <w:sz w:val="28"/>
        </w:rPr>
        <w:t>
      9. Срок действия сертификата соответствия требованиям деятельности биоэтических комиссий и порядок его выдачи определяются Центральной комиссией по биоэтике.</w:t>
      </w:r>
    </w:p>
    <w:bookmarkEnd w:id="2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6" w:id="2332"/>
    <w:p>
      <w:pPr>
        <w:spacing w:after="0"/>
        <w:ind w:left="0"/>
        <w:jc w:val="left"/>
      </w:pPr>
      <w:r>
        <w:rPr>
          <w:rFonts w:ascii="Times New Roman"/>
          <w:b/>
          <w:i w:val="false"/>
          <w:color w:val="000000"/>
        </w:rPr>
        <w:t xml:space="preserve"> РАЗДЕЛ 9. ПРАВОВОЙ СТАТУС, СОЦИАЛЬНАЯ ЗАЩИТА МЕДИЦИНСКИХ И</w:t>
      </w:r>
      <w:r>
        <w:br/>
      </w:r>
      <w:r>
        <w:rPr>
          <w:rFonts w:ascii="Times New Roman"/>
          <w:b/>
          <w:i w:val="false"/>
          <w:color w:val="000000"/>
        </w:rPr>
        <w:t>ФАРМАЦЕВТИЧЕСКИХ РАБОТНИКОВ</w:t>
      </w:r>
      <w:r>
        <w:br/>
      </w:r>
      <w:r>
        <w:rPr>
          <w:rFonts w:ascii="Times New Roman"/>
          <w:b/>
          <w:i w:val="false"/>
          <w:color w:val="000000"/>
        </w:rPr>
        <w:t>Глава 31. ПРАВА И ОБЯЗАННОСТИ, ТРУДОВЫЕ ОТНОШЕНИЯ, КОДЕКС ЧЕСТИ</w:t>
      </w:r>
      <w:r>
        <w:br/>
      </w:r>
      <w:r>
        <w:rPr>
          <w:rFonts w:ascii="Times New Roman"/>
          <w:b/>
          <w:i w:val="false"/>
          <w:color w:val="000000"/>
        </w:rPr>
        <w:t>МЕДИЦИНСКИХ И ФАРМАЦЕВТИЧЕСКИХ РАБОТНИКОВ</w:t>
      </w:r>
    </w:p>
    <w:bookmarkEnd w:id="2332"/>
    <w:bookmarkStart w:name="z1878" w:id="2333"/>
    <w:p>
      <w:pPr>
        <w:spacing w:after="0"/>
        <w:ind w:left="0"/>
        <w:jc w:val="both"/>
      </w:pPr>
      <w:r>
        <w:rPr>
          <w:rFonts w:ascii="Times New Roman"/>
          <w:b w:val="false"/>
          <w:i w:val="false"/>
          <w:color w:val="000000"/>
          <w:sz w:val="28"/>
        </w:rPr>
        <w:t>
      Статья 182. Права и обязанности медицинских и фармацевтических работников</w:t>
      </w:r>
    </w:p>
    <w:bookmarkEnd w:id="2333"/>
    <w:bookmarkStart w:name="z1879" w:id="2334"/>
    <w:p>
      <w:pPr>
        <w:spacing w:after="0"/>
        <w:ind w:left="0"/>
        <w:jc w:val="both"/>
      </w:pPr>
      <w:r>
        <w:rPr>
          <w:rFonts w:ascii="Times New Roman"/>
          <w:b w:val="false"/>
          <w:i w:val="false"/>
          <w:color w:val="000000"/>
          <w:sz w:val="28"/>
        </w:rPr>
        <w:t>
      1. Медицинские и фармацевтические работники имеют право на:</w:t>
      </w:r>
    </w:p>
    <w:bookmarkEnd w:id="2334"/>
    <w:bookmarkStart w:name="z1880" w:id="2335"/>
    <w:p>
      <w:pPr>
        <w:spacing w:after="0"/>
        <w:ind w:left="0"/>
        <w:jc w:val="both"/>
      </w:pPr>
      <w:r>
        <w:rPr>
          <w:rFonts w:ascii="Times New Roman"/>
          <w:b w:val="false"/>
          <w:i w:val="false"/>
          <w:color w:val="000000"/>
          <w:sz w:val="28"/>
        </w:rPr>
        <w:t>
      1) обеспечение необходимых условий для осуществления профессиональной деятельности;</w:t>
      </w:r>
    </w:p>
    <w:bookmarkEnd w:id="2335"/>
    <w:bookmarkStart w:name="z1881" w:id="2336"/>
    <w:p>
      <w:pPr>
        <w:spacing w:after="0"/>
        <w:ind w:left="0"/>
        <w:jc w:val="both"/>
      </w:pPr>
      <w:r>
        <w:rPr>
          <w:rFonts w:ascii="Times New Roman"/>
          <w:b w:val="false"/>
          <w:i w:val="false"/>
          <w:color w:val="000000"/>
          <w:sz w:val="28"/>
        </w:rPr>
        <w:t>
      2) частную медицинскую практику и фармацевтическую деятельность;</w:t>
      </w:r>
    </w:p>
    <w:bookmarkEnd w:id="2336"/>
    <w:bookmarkStart w:name="z1882" w:id="2337"/>
    <w:p>
      <w:pPr>
        <w:spacing w:after="0"/>
        <w:ind w:left="0"/>
        <w:jc w:val="both"/>
      </w:pPr>
      <w:r>
        <w:rPr>
          <w:rFonts w:ascii="Times New Roman"/>
          <w:b w:val="false"/>
          <w:i w:val="false"/>
          <w:color w:val="000000"/>
          <w:sz w:val="28"/>
        </w:rPr>
        <w:t>
      3) повышение квалификационного уровня за счет бюджетных средств или работодателя, если являются работниками организаций негосударственного сектора здравоохранения, не менее одного раза в пять лет;</w:t>
      </w:r>
    </w:p>
    <w:bookmarkEnd w:id="2337"/>
    <w:bookmarkStart w:name="z1883" w:id="2338"/>
    <w:p>
      <w:pPr>
        <w:spacing w:after="0"/>
        <w:ind w:left="0"/>
        <w:jc w:val="both"/>
      </w:pPr>
      <w:r>
        <w:rPr>
          <w:rFonts w:ascii="Times New Roman"/>
          <w:b w:val="false"/>
          <w:i w:val="false"/>
          <w:color w:val="000000"/>
          <w:sz w:val="28"/>
        </w:rPr>
        <w:t>
      4) переподготовку за счет бюджетных средств или работодателя в случаях высвобождения работника в связи с сокращением численности штата или ликвидации государственных организаций здравоохранения;</w:t>
      </w:r>
    </w:p>
    <w:bookmarkEnd w:id="2338"/>
    <w:bookmarkStart w:name="z1884" w:id="2339"/>
    <w:p>
      <w:pPr>
        <w:spacing w:after="0"/>
        <w:ind w:left="0"/>
        <w:jc w:val="both"/>
      </w:pPr>
      <w:r>
        <w:rPr>
          <w:rFonts w:ascii="Times New Roman"/>
          <w:b w:val="false"/>
          <w:i w:val="false"/>
          <w:color w:val="000000"/>
          <w:sz w:val="28"/>
        </w:rPr>
        <w:t>
      5) возмещение вреда, причиненного жизни или здоровью в связи с исполнением трудовых (служебных) обязанностей;</w:t>
      </w:r>
    </w:p>
    <w:bookmarkEnd w:id="2339"/>
    <w:bookmarkStart w:name="z1885" w:id="2340"/>
    <w:p>
      <w:pPr>
        <w:spacing w:after="0"/>
        <w:ind w:left="0"/>
        <w:jc w:val="both"/>
      </w:pPr>
      <w:r>
        <w:rPr>
          <w:rFonts w:ascii="Times New Roman"/>
          <w:b w:val="false"/>
          <w:i w:val="false"/>
          <w:color w:val="000000"/>
          <w:sz w:val="28"/>
        </w:rPr>
        <w:t>
      6) беспрепятственное и бесплатное использование средств связи, принадлежащих организациям или гражданам, а также любого имеющегося вида транспорта для перевозки гражданина в ближайшую медицинскую организацию в случаях, угрожающих его жизни;</w:t>
      </w:r>
    </w:p>
    <w:bookmarkEnd w:id="2340"/>
    <w:bookmarkStart w:name="z1886" w:id="2341"/>
    <w:p>
      <w:pPr>
        <w:spacing w:after="0"/>
        <w:ind w:left="0"/>
        <w:jc w:val="both"/>
      </w:pPr>
      <w:r>
        <w:rPr>
          <w:rFonts w:ascii="Times New Roman"/>
          <w:b w:val="false"/>
          <w:i w:val="false"/>
          <w:color w:val="000000"/>
          <w:sz w:val="28"/>
        </w:rPr>
        <w:t>
      7) предоставление служебного жилья;</w:t>
      </w:r>
    </w:p>
    <w:bookmarkEnd w:id="2341"/>
    <w:bookmarkStart w:name="z1887" w:id="2342"/>
    <w:p>
      <w:pPr>
        <w:spacing w:after="0"/>
        <w:ind w:left="0"/>
        <w:jc w:val="both"/>
      </w:pPr>
      <w:r>
        <w:rPr>
          <w:rFonts w:ascii="Times New Roman"/>
          <w:b w:val="false"/>
          <w:i w:val="false"/>
          <w:color w:val="000000"/>
          <w:sz w:val="28"/>
        </w:rPr>
        <w:t>
      8) возмещение транспортных расходов, связанных с разъездным характером деятельности;</w:t>
      </w:r>
    </w:p>
    <w:bookmarkEnd w:id="2342"/>
    <w:bookmarkStart w:name="z1888" w:id="2343"/>
    <w:p>
      <w:pPr>
        <w:spacing w:after="0"/>
        <w:ind w:left="0"/>
        <w:jc w:val="both"/>
      </w:pPr>
      <w:r>
        <w:rPr>
          <w:rFonts w:ascii="Times New Roman"/>
          <w:b w:val="false"/>
          <w:i w:val="false"/>
          <w:color w:val="000000"/>
          <w:sz w:val="28"/>
        </w:rPr>
        <w:t>
      9) поощрение за выполнение своих профессиональных обязанностей на высоком качественном уровне;</w:t>
      </w:r>
    </w:p>
    <w:bookmarkEnd w:id="2343"/>
    <w:bookmarkStart w:name="z1889" w:id="2344"/>
    <w:p>
      <w:pPr>
        <w:spacing w:after="0"/>
        <w:ind w:left="0"/>
        <w:jc w:val="both"/>
      </w:pPr>
      <w:r>
        <w:rPr>
          <w:rFonts w:ascii="Times New Roman"/>
          <w:b w:val="false"/>
          <w:i w:val="false"/>
          <w:color w:val="000000"/>
          <w:sz w:val="28"/>
        </w:rPr>
        <w:t>
      10) защиту своей профессиональной чести и достоинства;</w:t>
      </w:r>
    </w:p>
    <w:bookmarkEnd w:id="2344"/>
    <w:bookmarkStart w:name="z1890" w:id="2345"/>
    <w:p>
      <w:pPr>
        <w:spacing w:after="0"/>
        <w:ind w:left="0"/>
        <w:jc w:val="both"/>
      </w:pPr>
      <w:r>
        <w:rPr>
          <w:rFonts w:ascii="Times New Roman"/>
          <w:b w:val="false"/>
          <w:i w:val="false"/>
          <w:color w:val="000000"/>
          <w:sz w:val="28"/>
        </w:rPr>
        <w:t>
      11) страхование профессиональной ответственности за причинение вреда жизни или здоровью пациента при отсутствии небрежного или халатного отношения со стороны медицинского работника.</w:t>
      </w:r>
    </w:p>
    <w:bookmarkEnd w:id="2345"/>
    <w:bookmarkStart w:name="z1891" w:id="2346"/>
    <w:p>
      <w:pPr>
        <w:spacing w:after="0"/>
        <w:ind w:left="0"/>
        <w:jc w:val="both"/>
      </w:pPr>
      <w:r>
        <w:rPr>
          <w:rFonts w:ascii="Times New Roman"/>
          <w:b w:val="false"/>
          <w:i w:val="false"/>
          <w:color w:val="000000"/>
          <w:sz w:val="28"/>
        </w:rPr>
        <w:t>
      2. Повышение квалификации и переподготовка научно-педагогических кадров государственных организаций здравоохранения осуществляются за счет бюджетных средств, средств работодателя, собственных средств, а также за счет других незапрещенных источников.</w:t>
      </w:r>
    </w:p>
    <w:bookmarkEnd w:id="2346"/>
    <w:bookmarkStart w:name="z1892" w:id="2347"/>
    <w:p>
      <w:pPr>
        <w:spacing w:after="0"/>
        <w:ind w:left="0"/>
        <w:jc w:val="both"/>
      </w:pPr>
      <w:r>
        <w:rPr>
          <w:rFonts w:ascii="Times New Roman"/>
          <w:b w:val="false"/>
          <w:i w:val="false"/>
          <w:color w:val="000000"/>
          <w:sz w:val="28"/>
        </w:rPr>
        <w:t>
      3. Медицинским и фармацевтическим работникам организаций государственного сектора здравоохранения, работающим в сельской местности и поселках городского типа, предоставляются дополнительные меры социальной поддержки:</w:t>
      </w:r>
    </w:p>
    <w:bookmarkEnd w:id="2347"/>
    <w:bookmarkStart w:name="z1894" w:id="2348"/>
    <w:p>
      <w:pPr>
        <w:spacing w:after="0"/>
        <w:ind w:left="0"/>
        <w:jc w:val="both"/>
      </w:pPr>
      <w:r>
        <w:rPr>
          <w:rFonts w:ascii="Times New Roman"/>
          <w:b w:val="false"/>
          <w:i w:val="false"/>
          <w:color w:val="000000"/>
          <w:sz w:val="28"/>
        </w:rPr>
        <w:t>
      1) доплата к должностному окладу в размере, определяемом местными представительными органами;</w:t>
      </w:r>
    </w:p>
    <w:bookmarkEnd w:id="2348"/>
    <w:bookmarkStart w:name="z1895" w:id="2349"/>
    <w:p>
      <w:pPr>
        <w:spacing w:after="0"/>
        <w:ind w:left="0"/>
        <w:jc w:val="both"/>
      </w:pPr>
      <w:r>
        <w:rPr>
          <w:rFonts w:ascii="Times New Roman"/>
          <w:b w:val="false"/>
          <w:i w:val="false"/>
          <w:color w:val="000000"/>
          <w:sz w:val="28"/>
        </w:rPr>
        <w:t>
      2) оплата коммунальных услуг и приобретение топлива за счет бюджетных средств в порядке и размерах, утвержденных местными представительными органами;</w:t>
      </w:r>
    </w:p>
    <w:bookmarkEnd w:id="2349"/>
    <w:bookmarkStart w:name="z1896" w:id="2350"/>
    <w:p>
      <w:pPr>
        <w:spacing w:after="0"/>
        <w:ind w:left="0"/>
        <w:jc w:val="both"/>
      </w:pPr>
      <w:r>
        <w:rPr>
          <w:rFonts w:ascii="Times New Roman"/>
          <w:b w:val="false"/>
          <w:i w:val="false"/>
          <w:color w:val="000000"/>
          <w:sz w:val="28"/>
        </w:rPr>
        <w:t>
      3) имеющие скот в частной собственности обеспечиваются кормами, земельными участками для пастьбы скота и сенокошения по решению местных представительных и исполнительных органов;</w:t>
      </w:r>
    </w:p>
    <w:bookmarkEnd w:id="2350"/>
    <w:bookmarkStart w:name="z1897" w:id="2351"/>
    <w:p>
      <w:pPr>
        <w:spacing w:after="0"/>
        <w:ind w:left="0"/>
        <w:jc w:val="both"/>
      </w:pPr>
      <w:r>
        <w:rPr>
          <w:rFonts w:ascii="Times New Roman"/>
          <w:b w:val="false"/>
          <w:i w:val="false"/>
          <w:color w:val="000000"/>
          <w:sz w:val="28"/>
        </w:rPr>
        <w:t>
      4) помимо льгот, предусмотренных законами Республики Казахстан, работникам здравоохранения могут устанавливаться местными представительными органами дополнительные льготы за счет средств местных бюджетов.</w:t>
      </w:r>
    </w:p>
    <w:bookmarkEnd w:id="2351"/>
    <w:bookmarkStart w:name="z1898" w:id="2352"/>
    <w:p>
      <w:pPr>
        <w:spacing w:after="0"/>
        <w:ind w:left="0"/>
        <w:jc w:val="both"/>
      </w:pPr>
      <w:r>
        <w:rPr>
          <w:rFonts w:ascii="Times New Roman"/>
          <w:b w:val="false"/>
          <w:i w:val="false"/>
          <w:color w:val="000000"/>
          <w:sz w:val="28"/>
        </w:rPr>
        <w:t xml:space="preserve">
      4. Медицинским и фармацевтическим работникам организаций государственного сектора здравоохранения, работающим в сельской местности, предоставляются дополнительные меры социальной поддержки,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2352"/>
    <w:bookmarkStart w:name="z1899" w:id="2353"/>
    <w:p>
      <w:pPr>
        <w:spacing w:after="0"/>
        <w:ind w:left="0"/>
        <w:jc w:val="both"/>
      </w:pPr>
      <w:r>
        <w:rPr>
          <w:rFonts w:ascii="Times New Roman"/>
          <w:b w:val="false"/>
          <w:i w:val="false"/>
          <w:color w:val="000000"/>
          <w:sz w:val="28"/>
        </w:rPr>
        <w:t>
      5. Заражение ВИЧ медицинских и фармацевтических работников организаций здравоохранения, работающих с материалом, зараженным ВИЧ, при исполнении служебных и профессиональных обязанностей относится к профессиональным заболеваниям.</w:t>
      </w:r>
    </w:p>
    <w:bookmarkEnd w:id="2353"/>
    <w:bookmarkStart w:name="z1900" w:id="2354"/>
    <w:p>
      <w:pPr>
        <w:spacing w:after="0"/>
        <w:ind w:left="0"/>
        <w:jc w:val="both"/>
      </w:pPr>
      <w:r>
        <w:rPr>
          <w:rFonts w:ascii="Times New Roman"/>
          <w:b w:val="false"/>
          <w:i w:val="false"/>
          <w:color w:val="000000"/>
          <w:sz w:val="28"/>
        </w:rPr>
        <w:t>
      Данным лицам на период временной нетрудоспособности в связи с профессиональным заболеванием назначается социальное пособие по временной нетрудоспособности в соответствии с трудовым законодательством Республики Казахстан.</w:t>
      </w:r>
    </w:p>
    <w:bookmarkEnd w:id="2354"/>
    <w:bookmarkStart w:name="z1901" w:id="2355"/>
    <w:p>
      <w:pPr>
        <w:spacing w:after="0"/>
        <w:ind w:left="0"/>
        <w:jc w:val="both"/>
      </w:pPr>
      <w:r>
        <w:rPr>
          <w:rFonts w:ascii="Times New Roman"/>
          <w:b w:val="false"/>
          <w:i w:val="false"/>
          <w:color w:val="000000"/>
          <w:sz w:val="28"/>
        </w:rPr>
        <w:t>
      Медицинские и другие работники, исполнение служебных обязанностей которых может привести к профессиональному заболеванию ВИЧ-инфекцией, подлежат обязательному социальному страхованию.</w:t>
      </w:r>
    </w:p>
    <w:bookmarkEnd w:id="2355"/>
    <w:bookmarkStart w:name="z1903" w:id="2356"/>
    <w:p>
      <w:pPr>
        <w:spacing w:after="0"/>
        <w:ind w:left="0"/>
        <w:jc w:val="both"/>
      </w:pPr>
      <w:r>
        <w:rPr>
          <w:rFonts w:ascii="Times New Roman"/>
          <w:b w:val="false"/>
          <w:i w:val="false"/>
          <w:color w:val="000000"/>
          <w:sz w:val="28"/>
        </w:rPr>
        <w:t>
      6. Медицинские и фармацевтические работники обязаны:</w:t>
      </w:r>
    </w:p>
    <w:bookmarkEnd w:id="2356"/>
    <w:bookmarkStart w:name="z1904" w:id="2357"/>
    <w:p>
      <w:pPr>
        <w:spacing w:after="0"/>
        <w:ind w:left="0"/>
        <w:jc w:val="both"/>
      </w:pPr>
      <w:r>
        <w:rPr>
          <w:rFonts w:ascii="Times New Roman"/>
          <w:b w:val="false"/>
          <w:i w:val="false"/>
          <w:color w:val="000000"/>
          <w:sz w:val="28"/>
        </w:rPr>
        <w:t>
      1) надлежащим образом выполнять свои профессиональные обязанности, уважительно и гуманно относиться к пациентам, руководствоваться принципами медицинской этики и деонтологии;</w:t>
      </w:r>
    </w:p>
    <w:bookmarkEnd w:id="2357"/>
    <w:bookmarkStart w:name="z1905" w:id="2358"/>
    <w:p>
      <w:pPr>
        <w:spacing w:after="0"/>
        <w:ind w:left="0"/>
        <w:jc w:val="both"/>
      </w:pPr>
      <w:r>
        <w:rPr>
          <w:rFonts w:ascii="Times New Roman"/>
          <w:b w:val="false"/>
          <w:i w:val="false"/>
          <w:color w:val="000000"/>
          <w:sz w:val="28"/>
        </w:rPr>
        <w:t>
      2) содействовать профилактике заболеваний и укреплению здоровья граждан, оказывать медицинскую помощь;</w:t>
      </w:r>
    </w:p>
    <w:bookmarkEnd w:id="2358"/>
    <w:bookmarkStart w:name="z1906" w:id="2359"/>
    <w:p>
      <w:pPr>
        <w:spacing w:after="0"/>
        <w:ind w:left="0"/>
        <w:jc w:val="both"/>
      </w:pPr>
      <w:r>
        <w:rPr>
          <w:rFonts w:ascii="Times New Roman"/>
          <w:b w:val="false"/>
          <w:i w:val="false"/>
          <w:color w:val="000000"/>
          <w:sz w:val="28"/>
        </w:rPr>
        <w:t>
      3) оказывать неотложную медицинскую помощь населению в экстренных случаях;</w:t>
      </w:r>
    </w:p>
    <w:bookmarkEnd w:id="2359"/>
    <w:bookmarkStart w:name="z1907" w:id="2360"/>
    <w:p>
      <w:pPr>
        <w:spacing w:after="0"/>
        <w:ind w:left="0"/>
        <w:jc w:val="both"/>
      </w:pPr>
      <w:r>
        <w:rPr>
          <w:rFonts w:ascii="Times New Roman"/>
          <w:b w:val="false"/>
          <w:i w:val="false"/>
          <w:color w:val="000000"/>
          <w:sz w:val="28"/>
        </w:rPr>
        <w:t>
      4) проводить работу по пропаганде медицинских знаний и здорового образа жизни среди населения;</w:t>
      </w:r>
    </w:p>
    <w:bookmarkEnd w:id="2360"/>
    <w:bookmarkStart w:name="z1908" w:id="2361"/>
    <w:p>
      <w:pPr>
        <w:spacing w:after="0"/>
        <w:ind w:left="0"/>
        <w:jc w:val="both"/>
      </w:pPr>
      <w:r>
        <w:rPr>
          <w:rFonts w:ascii="Times New Roman"/>
          <w:b w:val="false"/>
          <w:i w:val="false"/>
          <w:color w:val="000000"/>
          <w:sz w:val="28"/>
        </w:rPr>
        <w:t>
      5) соблюдать Кодекс чести медицинских и фармацевтических работников, хранить врачебную тайну, не разглашать сведения о болезнях, интимной и семейной жизни граждан;</w:t>
      </w:r>
    </w:p>
    <w:bookmarkEnd w:id="2361"/>
    <w:bookmarkStart w:name="z2886" w:id="2362"/>
    <w:p>
      <w:pPr>
        <w:spacing w:after="0"/>
        <w:ind w:left="0"/>
        <w:jc w:val="both"/>
      </w:pPr>
      <w:r>
        <w:rPr>
          <w:rFonts w:ascii="Times New Roman"/>
          <w:b w:val="false"/>
          <w:i w:val="false"/>
          <w:color w:val="000000"/>
          <w:sz w:val="28"/>
        </w:rPr>
        <w:t>
      5-1)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здравоохранения, а также о фактах, ставших им известными в связи с профессиональной деятельностью вне организаций здравоохранения;</w:t>
      </w:r>
    </w:p>
    <w:bookmarkEnd w:id="2362"/>
    <w:bookmarkStart w:name="z1909" w:id="2363"/>
    <w:p>
      <w:pPr>
        <w:spacing w:after="0"/>
        <w:ind w:left="0"/>
        <w:jc w:val="both"/>
      </w:pPr>
      <w:r>
        <w:rPr>
          <w:rFonts w:ascii="Times New Roman"/>
          <w:b w:val="false"/>
          <w:i w:val="false"/>
          <w:color w:val="000000"/>
          <w:sz w:val="28"/>
        </w:rPr>
        <w:t>
      6) непрерывно развивать и повышать свой профессиональный уровень, в том числе путем прохождения повышения квалификации каждые пять лет;</w:t>
      </w:r>
    </w:p>
    <w:bookmarkEnd w:id="2363"/>
    <w:bookmarkStart w:name="z1910" w:id="2364"/>
    <w:p>
      <w:pPr>
        <w:spacing w:after="0"/>
        <w:ind w:left="0"/>
        <w:jc w:val="both"/>
      </w:pPr>
      <w:r>
        <w:rPr>
          <w:rFonts w:ascii="Times New Roman"/>
          <w:b w:val="false"/>
          <w:i w:val="false"/>
          <w:color w:val="000000"/>
          <w:sz w:val="28"/>
        </w:rPr>
        <w:t>
      7) привлекать в необходимых случаях для консультации специалистов другого профиля или более высокой квалификации.</w:t>
      </w:r>
    </w:p>
    <w:bookmarkEnd w:id="2364"/>
    <w:bookmarkStart w:name="z2238" w:id="2365"/>
    <w:p>
      <w:pPr>
        <w:spacing w:after="0"/>
        <w:ind w:left="0"/>
        <w:jc w:val="both"/>
      </w:pPr>
      <w:r>
        <w:rPr>
          <w:rFonts w:ascii="Times New Roman"/>
          <w:b w:val="false"/>
          <w:i w:val="false"/>
          <w:color w:val="000000"/>
          <w:sz w:val="28"/>
        </w:rPr>
        <w:t>
      6-1. Медицинские работники подлежат обязательной оценке профессиональной подготовленности и подтверждению соответствия квалификации специалистов в области здравоохранения.</w:t>
      </w:r>
    </w:p>
    <w:bookmarkEnd w:id="2365"/>
    <w:bookmarkStart w:name="z1911" w:id="2366"/>
    <w:p>
      <w:pPr>
        <w:spacing w:after="0"/>
        <w:ind w:left="0"/>
        <w:jc w:val="both"/>
      </w:pPr>
      <w:r>
        <w:rPr>
          <w:rFonts w:ascii="Times New Roman"/>
          <w:b w:val="false"/>
          <w:i w:val="false"/>
          <w:color w:val="000000"/>
          <w:sz w:val="28"/>
        </w:rPr>
        <w:t>
      7.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запрещается, за исключением случаев, предусмотренных настоящим Кодексом.</w:t>
      </w:r>
    </w:p>
    <w:bookmarkEnd w:id="2366"/>
    <w:bookmarkStart w:name="z1977" w:id="2367"/>
    <w:p>
      <w:pPr>
        <w:spacing w:after="0"/>
        <w:ind w:left="0"/>
        <w:jc w:val="both"/>
      </w:pPr>
      <w:r>
        <w:rPr>
          <w:rFonts w:ascii="Times New Roman"/>
          <w:b w:val="false"/>
          <w:i w:val="false"/>
          <w:color w:val="000000"/>
          <w:sz w:val="28"/>
        </w:rPr>
        <w:t>
      8. Не допускается при исполнении профессиональных обязанностей совершение медицинскими и фармацевтическими работниками каких-либо действий (бездействия) по их религиозным убеждениям, а равно проведение (совершение) ими религиозных обрядов и церемоний, которые могут повлечь причинение вреда жизни и здоровью физических лиц.</w:t>
      </w:r>
    </w:p>
    <w:bookmarkEnd w:id="2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2" w:id="2368"/>
    <w:p>
      <w:pPr>
        <w:spacing w:after="0"/>
        <w:ind w:left="0"/>
        <w:jc w:val="both"/>
      </w:pPr>
      <w:r>
        <w:rPr>
          <w:rFonts w:ascii="Times New Roman"/>
          <w:b w:val="false"/>
          <w:i w:val="false"/>
          <w:color w:val="000000"/>
          <w:sz w:val="28"/>
        </w:rPr>
        <w:t>
      Статья 183. Трудовые отношения работников организаций здравоохранения</w:t>
      </w:r>
    </w:p>
    <w:bookmarkEnd w:id="2368"/>
    <w:bookmarkStart w:name="z1913" w:id="2369"/>
    <w:p>
      <w:pPr>
        <w:spacing w:after="0"/>
        <w:ind w:left="0"/>
        <w:jc w:val="both"/>
      </w:pPr>
      <w:r>
        <w:rPr>
          <w:rFonts w:ascii="Times New Roman"/>
          <w:b w:val="false"/>
          <w:i w:val="false"/>
          <w:color w:val="000000"/>
          <w:sz w:val="28"/>
        </w:rPr>
        <w:t>
      1. Трудовые отношения работников организаций здравоохранения регулируются трудовым законодательством Республики Казахстан.</w:t>
      </w:r>
    </w:p>
    <w:bookmarkEnd w:id="2369"/>
    <w:bookmarkStart w:name="z1914" w:id="2370"/>
    <w:p>
      <w:pPr>
        <w:spacing w:after="0"/>
        <w:ind w:left="0"/>
        <w:jc w:val="both"/>
      </w:pPr>
      <w:r>
        <w:rPr>
          <w:rFonts w:ascii="Times New Roman"/>
          <w:b w:val="false"/>
          <w:i w:val="false"/>
          <w:color w:val="000000"/>
          <w:sz w:val="28"/>
        </w:rPr>
        <w:t>
      2. Оплата труда работников государственных организаций здравоохранения осуществляется в порядке, установленном трудовым законодательством Республики Казахстан.</w:t>
      </w:r>
    </w:p>
    <w:bookmarkEnd w:id="2370"/>
    <w:bookmarkStart w:name="z1915" w:id="2371"/>
    <w:p>
      <w:pPr>
        <w:spacing w:after="0"/>
        <w:ind w:left="0"/>
        <w:jc w:val="both"/>
      </w:pPr>
      <w:r>
        <w:rPr>
          <w:rFonts w:ascii="Times New Roman"/>
          <w:b w:val="false"/>
          <w:i w:val="false"/>
          <w:color w:val="000000"/>
          <w:sz w:val="28"/>
        </w:rPr>
        <w:t>
      3. Назначение на должность и освобождение от должности руководителей подведомственных организаций и их заместителей, в том числе организаций образования и науки, осуществляет уполномоченный орган.</w:t>
      </w:r>
    </w:p>
    <w:bookmarkEnd w:id="2371"/>
    <w:bookmarkStart w:name="z1916" w:id="2372"/>
    <w:p>
      <w:pPr>
        <w:spacing w:after="0"/>
        <w:ind w:left="0"/>
        <w:jc w:val="both"/>
      </w:pPr>
      <w:r>
        <w:rPr>
          <w:rFonts w:ascii="Times New Roman"/>
          <w:b w:val="false"/>
          <w:i w:val="false"/>
          <w:color w:val="000000"/>
          <w:sz w:val="28"/>
        </w:rPr>
        <w:t>
      Статья 184. Кодекс чести медицинских и фармацевтических работников Республики Казахстан</w:t>
      </w:r>
    </w:p>
    <w:bookmarkEnd w:id="2372"/>
    <w:bookmarkStart w:name="z1917" w:id="2373"/>
    <w:p>
      <w:pPr>
        <w:spacing w:after="0"/>
        <w:ind w:left="0"/>
        <w:jc w:val="both"/>
      </w:pPr>
      <w:r>
        <w:rPr>
          <w:rFonts w:ascii="Times New Roman"/>
          <w:b w:val="false"/>
          <w:i w:val="false"/>
          <w:color w:val="000000"/>
          <w:sz w:val="28"/>
        </w:rPr>
        <w:t>
      1. Кодекс чести медицинских и фармацевтических работников Республики Казахстан (далее - Кодекс чести) определяет моральную ответственность медицинских и фармацевтических работников за свою деятельность перед гражданами и обществом в целом.</w:t>
      </w:r>
    </w:p>
    <w:bookmarkEnd w:id="2373"/>
    <w:bookmarkStart w:name="z1918" w:id="2374"/>
    <w:p>
      <w:pPr>
        <w:spacing w:after="0"/>
        <w:ind w:left="0"/>
        <w:jc w:val="both"/>
      </w:pPr>
      <w:r>
        <w:rPr>
          <w:rFonts w:ascii="Times New Roman"/>
          <w:b w:val="false"/>
          <w:i w:val="false"/>
          <w:color w:val="000000"/>
          <w:sz w:val="28"/>
        </w:rPr>
        <w:t>
      2. В своей деятельности медицинские и фармацевтические работники должны:</w:t>
      </w:r>
    </w:p>
    <w:bookmarkEnd w:id="2374"/>
    <w:bookmarkStart w:name="z1919" w:id="2375"/>
    <w:p>
      <w:pPr>
        <w:spacing w:after="0"/>
        <w:ind w:left="0"/>
        <w:jc w:val="both"/>
      </w:pPr>
      <w:r>
        <w:rPr>
          <w:rFonts w:ascii="Times New Roman"/>
          <w:b w:val="false"/>
          <w:i w:val="false"/>
          <w:color w:val="000000"/>
          <w:sz w:val="28"/>
        </w:rPr>
        <w:t>
      1) руководствоваться настоящим Кодексом и Кодексом чести;</w:t>
      </w:r>
    </w:p>
    <w:bookmarkEnd w:id="2375"/>
    <w:bookmarkStart w:name="z1920" w:id="2376"/>
    <w:p>
      <w:pPr>
        <w:spacing w:after="0"/>
        <w:ind w:left="0"/>
        <w:jc w:val="both"/>
      </w:pPr>
      <w:r>
        <w:rPr>
          <w:rFonts w:ascii="Times New Roman"/>
          <w:b w:val="false"/>
          <w:i w:val="false"/>
          <w:color w:val="000000"/>
          <w:sz w:val="28"/>
        </w:rPr>
        <w:t>
      2) способствовать укреплению здоровья граждан Республики Казахстан;</w:t>
      </w:r>
    </w:p>
    <w:bookmarkEnd w:id="2376"/>
    <w:bookmarkStart w:name="z1921" w:id="2377"/>
    <w:p>
      <w:pPr>
        <w:spacing w:after="0"/>
        <w:ind w:left="0"/>
        <w:jc w:val="both"/>
      </w:pPr>
      <w:r>
        <w:rPr>
          <w:rFonts w:ascii="Times New Roman"/>
          <w:b w:val="false"/>
          <w:i w:val="false"/>
          <w:color w:val="000000"/>
          <w:sz w:val="28"/>
        </w:rPr>
        <w:t>
      3) принимать решения исключительно в интересах пациента;</w:t>
      </w:r>
    </w:p>
    <w:bookmarkEnd w:id="2377"/>
    <w:bookmarkStart w:name="z1922" w:id="2378"/>
    <w:p>
      <w:pPr>
        <w:spacing w:after="0"/>
        <w:ind w:left="0"/>
        <w:jc w:val="both"/>
      </w:pPr>
      <w:r>
        <w:rPr>
          <w:rFonts w:ascii="Times New Roman"/>
          <w:b w:val="false"/>
          <w:i w:val="false"/>
          <w:color w:val="000000"/>
          <w:sz w:val="28"/>
        </w:rPr>
        <w:t>
      4) не допускать совершения действий, способных дискредитировать высокое звание медицинского и фармацевтического работника Республики Казахстан;</w:t>
      </w:r>
    </w:p>
    <w:bookmarkEnd w:id="2378"/>
    <w:bookmarkStart w:name="z1923" w:id="2379"/>
    <w:p>
      <w:pPr>
        <w:spacing w:after="0"/>
        <w:ind w:left="0"/>
        <w:jc w:val="both"/>
      </w:pPr>
      <w:r>
        <w:rPr>
          <w:rFonts w:ascii="Times New Roman"/>
          <w:b w:val="false"/>
          <w:i w:val="false"/>
          <w:color w:val="000000"/>
          <w:sz w:val="28"/>
        </w:rPr>
        <w:t>
      5) добросовестно и качественно исполнять свои служебные обязанности;</w:t>
      </w:r>
    </w:p>
    <w:bookmarkEnd w:id="2379"/>
    <w:bookmarkStart w:name="z1924" w:id="2380"/>
    <w:p>
      <w:pPr>
        <w:spacing w:after="0"/>
        <w:ind w:left="0"/>
        <w:jc w:val="both"/>
      </w:pPr>
      <w:r>
        <w:rPr>
          <w:rFonts w:ascii="Times New Roman"/>
          <w:b w:val="false"/>
          <w:i w:val="false"/>
          <w:color w:val="000000"/>
          <w:sz w:val="28"/>
        </w:rPr>
        <w:t>
      6) непрерывно совершенствовать свои профессиональные знания;</w:t>
      </w:r>
    </w:p>
    <w:bookmarkEnd w:id="2380"/>
    <w:bookmarkStart w:name="z1925" w:id="2381"/>
    <w:p>
      <w:pPr>
        <w:spacing w:after="0"/>
        <w:ind w:left="0"/>
        <w:jc w:val="both"/>
      </w:pPr>
      <w:r>
        <w:rPr>
          <w:rFonts w:ascii="Times New Roman"/>
          <w:b w:val="false"/>
          <w:i w:val="false"/>
          <w:color w:val="000000"/>
          <w:sz w:val="28"/>
        </w:rPr>
        <w:t>
      7) не допускать, руководствуясь соображениями личной выгоды, рекламирования и использования методов и средств профилактики и лечения;</w:t>
      </w:r>
    </w:p>
    <w:bookmarkEnd w:id="2381"/>
    <w:bookmarkStart w:name="z1926" w:id="2382"/>
    <w:p>
      <w:pPr>
        <w:spacing w:after="0"/>
        <w:ind w:left="0"/>
        <w:jc w:val="both"/>
      </w:pPr>
      <w:r>
        <w:rPr>
          <w:rFonts w:ascii="Times New Roman"/>
          <w:b w:val="false"/>
          <w:i w:val="false"/>
          <w:color w:val="000000"/>
          <w:sz w:val="28"/>
        </w:rPr>
        <w:t>
      8) неукоснительно соблюдать трудовую дисциплину;</w:t>
      </w:r>
    </w:p>
    <w:bookmarkEnd w:id="2382"/>
    <w:bookmarkStart w:name="z1927" w:id="2383"/>
    <w:p>
      <w:pPr>
        <w:spacing w:after="0"/>
        <w:ind w:left="0"/>
        <w:jc w:val="both"/>
      </w:pPr>
      <w:r>
        <w:rPr>
          <w:rFonts w:ascii="Times New Roman"/>
          <w:b w:val="false"/>
          <w:i w:val="false"/>
          <w:color w:val="000000"/>
          <w:sz w:val="28"/>
        </w:rPr>
        <w:t>
      9) бережно относиться и эффективно использовать имущество организаций здравоохранения;</w:t>
      </w:r>
    </w:p>
    <w:bookmarkEnd w:id="2383"/>
    <w:bookmarkStart w:name="z1928" w:id="2384"/>
    <w:p>
      <w:pPr>
        <w:spacing w:after="0"/>
        <w:ind w:left="0"/>
        <w:jc w:val="both"/>
      </w:pPr>
      <w:r>
        <w:rPr>
          <w:rFonts w:ascii="Times New Roman"/>
          <w:b w:val="false"/>
          <w:i w:val="false"/>
          <w:color w:val="000000"/>
          <w:sz w:val="28"/>
        </w:rPr>
        <w:t>
      10) противостоять проявлениям коррупции;</w:t>
      </w:r>
    </w:p>
    <w:bookmarkEnd w:id="2384"/>
    <w:bookmarkStart w:name="z1929" w:id="2385"/>
    <w:p>
      <w:pPr>
        <w:spacing w:after="0"/>
        <w:ind w:left="0"/>
        <w:jc w:val="both"/>
      </w:pPr>
      <w:r>
        <w:rPr>
          <w:rFonts w:ascii="Times New Roman"/>
          <w:b w:val="false"/>
          <w:i w:val="false"/>
          <w:color w:val="000000"/>
          <w:sz w:val="28"/>
        </w:rPr>
        <w:t>
      11) не допускать использования служебной информации в корыстных и иных личных целях;</w:t>
      </w:r>
    </w:p>
    <w:bookmarkEnd w:id="2385"/>
    <w:bookmarkStart w:name="z1930" w:id="2386"/>
    <w:p>
      <w:pPr>
        <w:spacing w:after="0"/>
        <w:ind w:left="0"/>
        <w:jc w:val="both"/>
      </w:pPr>
      <w:r>
        <w:rPr>
          <w:rFonts w:ascii="Times New Roman"/>
          <w:b w:val="false"/>
          <w:i w:val="false"/>
          <w:color w:val="000000"/>
          <w:sz w:val="28"/>
        </w:rPr>
        <w:t>
      12) личным примером способствовать созданию устойчивой и позитивной морально-психологической обстановки в коллективе;</w:t>
      </w:r>
    </w:p>
    <w:bookmarkEnd w:id="2386"/>
    <w:bookmarkStart w:name="z1931" w:id="2387"/>
    <w:p>
      <w:pPr>
        <w:spacing w:after="0"/>
        <w:ind w:left="0"/>
        <w:jc w:val="both"/>
      </w:pPr>
      <w:r>
        <w:rPr>
          <w:rFonts w:ascii="Times New Roman"/>
          <w:b w:val="false"/>
          <w:i w:val="false"/>
          <w:color w:val="000000"/>
          <w:sz w:val="28"/>
        </w:rPr>
        <w:t>
      13) не допускать и пресекать факты нарушения норм Кодекса чести со стороны других медицинских и фармацевтических работников;</w:t>
      </w:r>
    </w:p>
    <w:bookmarkEnd w:id="2387"/>
    <w:bookmarkStart w:name="z1932" w:id="2388"/>
    <w:p>
      <w:pPr>
        <w:spacing w:after="0"/>
        <w:ind w:left="0"/>
        <w:jc w:val="both"/>
      </w:pPr>
      <w:r>
        <w:rPr>
          <w:rFonts w:ascii="Times New Roman"/>
          <w:b w:val="false"/>
          <w:i w:val="false"/>
          <w:color w:val="000000"/>
          <w:sz w:val="28"/>
        </w:rPr>
        <w:t>
      14) соблюдать установленную форму одежды в период исполнения своих служебных обязанностей.</w:t>
      </w:r>
    </w:p>
    <w:bookmarkEnd w:id="2388"/>
    <w:bookmarkStart w:name="z1933" w:id="2389"/>
    <w:p>
      <w:pPr>
        <w:spacing w:after="0"/>
        <w:ind w:left="0"/>
        <w:jc w:val="both"/>
      </w:pPr>
      <w:r>
        <w:rPr>
          <w:rFonts w:ascii="Times New Roman"/>
          <w:b w:val="false"/>
          <w:i w:val="false"/>
          <w:color w:val="000000"/>
          <w:sz w:val="28"/>
        </w:rPr>
        <w:t>
      3. В отношениях с пациентами медицинские и фармацевтические работники должны:</w:t>
      </w:r>
    </w:p>
    <w:bookmarkEnd w:id="2389"/>
    <w:bookmarkStart w:name="z1934" w:id="2390"/>
    <w:p>
      <w:pPr>
        <w:spacing w:after="0"/>
        <w:ind w:left="0"/>
        <w:jc w:val="both"/>
      </w:pPr>
      <w:r>
        <w:rPr>
          <w:rFonts w:ascii="Times New Roman"/>
          <w:b w:val="false"/>
          <w:i w:val="false"/>
          <w:color w:val="000000"/>
          <w:sz w:val="28"/>
        </w:rPr>
        <w:t>
      1) уважать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p>
    <w:bookmarkEnd w:id="2390"/>
    <w:bookmarkStart w:name="z1935" w:id="2391"/>
    <w:p>
      <w:pPr>
        <w:spacing w:after="0"/>
        <w:ind w:left="0"/>
        <w:jc w:val="both"/>
      </w:pPr>
      <w:r>
        <w:rPr>
          <w:rFonts w:ascii="Times New Roman"/>
          <w:b w:val="false"/>
          <w:i w:val="false"/>
          <w:color w:val="000000"/>
          <w:sz w:val="28"/>
        </w:rPr>
        <w:t>
      2) оказывать медицинскую помощь каждому, кто в ней нуждается;</w:t>
      </w:r>
    </w:p>
    <w:bookmarkEnd w:id="2391"/>
    <w:bookmarkStart w:name="z1936" w:id="2392"/>
    <w:p>
      <w:pPr>
        <w:spacing w:after="0"/>
        <w:ind w:left="0"/>
        <w:jc w:val="both"/>
      </w:pPr>
      <w:r>
        <w:rPr>
          <w:rFonts w:ascii="Times New Roman"/>
          <w:b w:val="false"/>
          <w:i w:val="false"/>
          <w:color w:val="000000"/>
          <w:sz w:val="28"/>
        </w:rPr>
        <w:t>
      3) постоянно помнить о своем долге сохранения человеческой жизни;</w:t>
      </w:r>
    </w:p>
    <w:bookmarkEnd w:id="2392"/>
    <w:bookmarkStart w:name="z1937" w:id="2393"/>
    <w:p>
      <w:pPr>
        <w:spacing w:after="0"/>
        <w:ind w:left="0"/>
        <w:jc w:val="both"/>
      </w:pPr>
      <w:r>
        <w:rPr>
          <w:rFonts w:ascii="Times New Roman"/>
          <w:b w:val="false"/>
          <w:i w:val="false"/>
          <w:color w:val="000000"/>
          <w:sz w:val="28"/>
        </w:rPr>
        <w:t>
      4) способствовать укреплению доверия граждан к системе здравоохранения государства;</w:t>
      </w:r>
    </w:p>
    <w:bookmarkEnd w:id="2393"/>
    <w:bookmarkStart w:name="z1938" w:id="2394"/>
    <w:p>
      <w:pPr>
        <w:spacing w:after="0"/>
        <w:ind w:left="0"/>
        <w:jc w:val="both"/>
      </w:pPr>
      <w:r>
        <w:rPr>
          <w:rFonts w:ascii="Times New Roman"/>
          <w:b w:val="false"/>
          <w:i w:val="false"/>
          <w:color w:val="000000"/>
          <w:sz w:val="28"/>
        </w:rPr>
        <w:t>
      5) не допускать фактов финансовых и иных вымогательств по отношению к пациентам, прилагать усилия по пресечению таких действий со стороны своих коллег;</w:t>
      </w:r>
    </w:p>
    <w:bookmarkEnd w:id="2394"/>
    <w:bookmarkStart w:name="z1939" w:id="2395"/>
    <w:p>
      <w:pPr>
        <w:spacing w:after="0"/>
        <w:ind w:left="0"/>
        <w:jc w:val="both"/>
      </w:pPr>
      <w:r>
        <w:rPr>
          <w:rFonts w:ascii="Times New Roman"/>
          <w:b w:val="false"/>
          <w:i w:val="false"/>
          <w:color w:val="000000"/>
          <w:sz w:val="28"/>
        </w:rPr>
        <w:t>
      6) своими действиями не давать повода для обоснованной критики со стороны общества, терпимо относиться к ней, использовать конструктивную критику для устранения недостатков и улучшения своей профессиональной деятельности;</w:t>
      </w:r>
    </w:p>
    <w:bookmarkEnd w:id="2395"/>
    <w:bookmarkStart w:name="z2239" w:id="2396"/>
    <w:p>
      <w:pPr>
        <w:spacing w:after="0"/>
        <w:ind w:left="0"/>
        <w:jc w:val="both"/>
      </w:pPr>
      <w:r>
        <w:rPr>
          <w:rFonts w:ascii="Times New Roman"/>
          <w:b w:val="false"/>
          <w:i w:val="false"/>
          <w:color w:val="000000"/>
          <w:sz w:val="28"/>
        </w:rPr>
        <w:t>
      7) разъяснять принципы солидарной ответственности за охрану собственного здоровья.</w:t>
      </w:r>
    </w:p>
    <w:bookmarkEnd w:id="2396"/>
    <w:bookmarkStart w:name="z1940" w:id="2397"/>
    <w:p>
      <w:pPr>
        <w:spacing w:after="0"/>
        <w:ind w:left="0"/>
        <w:jc w:val="both"/>
      </w:pPr>
      <w:r>
        <w:rPr>
          <w:rFonts w:ascii="Times New Roman"/>
          <w:b w:val="false"/>
          <w:i w:val="false"/>
          <w:color w:val="000000"/>
          <w:sz w:val="28"/>
        </w:rPr>
        <w:t>
      4. В отношениях с коллегами медицинские и фармацевтические работники должны:</w:t>
      </w:r>
    </w:p>
    <w:bookmarkEnd w:id="2397"/>
    <w:bookmarkStart w:name="z1941" w:id="2398"/>
    <w:p>
      <w:pPr>
        <w:spacing w:after="0"/>
        <w:ind w:left="0"/>
        <w:jc w:val="both"/>
      </w:pPr>
      <w:r>
        <w:rPr>
          <w:rFonts w:ascii="Times New Roman"/>
          <w:b w:val="false"/>
          <w:i w:val="false"/>
          <w:color w:val="000000"/>
          <w:sz w:val="28"/>
        </w:rPr>
        <w:t>
      1) соблюдать общепринятые морально-этические нормы, быть вежливыми и корректными;</w:t>
      </w:r>
    </w:p>
    <w:bookmarkEnd w:id="2398"/>
    <w:bookmarkStart w:name="z1942" w:id="2399"/>
    <w:p>
      <w:pPr>
        <w:spacing w:after="0"/>
        <w:ind w:left="0"/>
        <w:jc w:val="both"/>
      </w:pPr>
      <w:r>
        <w:rPr>
          <w:rFonts w:ascii="Times New Roman"/>
          <w:b w:val="false"/>
          <w:i w:val="false"/>
          <w:color w:val="000000"/>
          <w:sz w:val="28"/>
        </w:rPr>
        <w:t>
      2) не отказывать в бескорыстной помощи и самому обращаться за советом к коллегам, если того потребуют интересы пациента;</w:t>
      </w:r>
    </w:p>
    <w:bookmarkEnd w:id="2399"/>
    <w:bookmarkStart w:name="z1943" w:id="2400"/>
    <w:p>
      <w:pPr>
        <w:spacing w:after="0"/>
        <w:ind w:left="0"/>
        <w:jc w:val="both"/>
      </w:pPr>
      <w:r>
        <w:rPr>
          <w:rFonts w:ascii="Times New Roman"/>
          <w:b w:val="false"/>
          <w:i w:val="false"/>
          <w:color w:val="000000"/>
          <w:sz w:val="28"/>
        </w:rPr>
        <w:t>
      3) не ставить публично под сомнение профессиональную квалификацию другого медицинского и фармацевтического работника;</w:t>
      </w:r>
    </w:p>
    <w:bookmarkEnd w:id="2400"/>
    <w:bookmarkStart w:name="z1944" w:id="2401"/>
    <w:p>
      <w:pPr>
        <w:spacing w:after="0"/>
        <w:ind w:left="0"/>
        <w:jc w:val="both"/>
      </w:pPr>
      <w:r>
        <w:rPr>
          <w:rFonts w:ascii="Times New Roman"/>
          <w:b w:val="false"/>
          <w:i w:val="false"/>
          <w:color w:val="000000"/>
          <w:sz w:val="28"/>
        </w:rPr>
        <w:t>
      4) приумножать традиции и достижения казахстанской медицины.</w:t>
      </w:r>
    </w:p>
    <w:bookmarkEnd w:id="2401"/>
    <w:bookmarkStart w:name="z1945" w:id="2402"/>
    <w:p>
      <w:pPr>
        <w:spacing w:after="0"/>
        <w:ind w:left="0"/>
        <w:jc w:val="both"/>
      </w:pPr>
      <w:r>
        <w:rPr>
          <w:rFonts w:ascii="Times New Roman"/>
          <w:b w:val="false"/>
          <w:i w:val="false"/>
          <w:color w:val="000000"/>
          <w:sz w:val="28"/>
        </w:rPr>
        <w:t>
      5. Соблюдение медицинскими и фармацевтическими работниками Кодекса чести является их профессиональным долгом.</w:t>
      </w:r>
    </w:p>
    <w:bookmarkEnd w:id="2402"/>
    <w:bookmarkStart w:name="z1946" w:id="2403"/>
    <w:p>
      <w:pPr>
        <w:spacing w:after="0"/>
        <w:ind w:left="0"/>
        <w:jc w:val="both"/>
      </w:pPr>
      <w:r>
        <w:rPr>
          <w:rFonts w:ascii="Times New Roman"/>
          <w:b w:val="false"/>
          <w:i w:val="false"/>
          <w:color w:val="000000"/>
          <w:sz w:val="28"/>
        </w:rPr>
        <w:t>
      6. Коллектив организации здравоохранения по решению его руководителя может рассматривать факт несоблюдения медицинским и фармацевтическим работником положений Кодекса чести и выносить по итогам рассмотрения общественное порицание.</w:t>
      </w:r>
    </w:p>
    <w:bookmarkEnd w:id="2403"/>
    <w:bookmarkStart w:name="z1947" w:id="2404"/>
    <w:p>
      <w:pPr>
        <w:spacing w:after="0"/>
        <w:ind w:left="0"/>
        <w:jc w:val="both"/>
      </w:pPr>
      <w:r>
        <w:rPr>
          <w:rFonts w:ascii="Times New Roman"/>
          <w:b w:val="false"/>
          <w:i w:val="false"/>
          <w:color w:val="000000"/>
          <w:sz w:val="28"/>
        </w:rPr>
        <w:t>
      7. Руководители организаций здравоохранения обеспечивают размещение текста Кодекса чести в местах наглядной агитации.</w:t>
      </w:r>
    </w:p>
    <w:bookmarkEnd w:id="2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 w:id="2405"/>
    <w:p>
      <w:pPr>
        <w:spacing w:after="0"/>
        <w:ind w:left="0"/>
        <w:jc w:val="left"/>
      </w:pPr>
      <w:r>
        <w:rPr>
          <w:rFonts w:ascii="Times New Roman"/>
          <w:b/>
          <w:i w:val="false"/>
          <w:color w:val="000000"/>
        </w:rPr>
        <w:t xml:space="preserve"> Раздел 9-1. Основные положения национального превентивного механизма</w:t>
      </w:r>
    </w:p>
    <w:bookmarkEnd w:id="2405"/>
    <w:p>
      <w:pPr>
        <w:spacing w:after="0"/>
        <w:ind w:left="0"/>
        <w:jc w:val="both"/>
      </w:pPr>
      <w:r>
        <w:rPr>
          <w:rFonts w:ascii="Times New Roman"/>
          <w:b w:val="false"/>
          <w:i w:val="false"/>
          <w:color w:val="ff0000"/>
          <w:sz w:val="28"/>
        </w:rPr>
        <w:t xml:space="preserve">
      Сноска. Кодекс дополнен разделом 9-1 в соответствии с Законом РК от 02.07.2013 </w:t>
      </w:r>
      <w:r>
        <w:rPr>
          <w:rFonts w:ascii="Times New Roman"/>
          <w:b w:val="false"/>
          <w:i w:val="false"/>
          <w:color w:val="ff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01" w:id="2406"/>
    <w:p>
      <w:pPr>
        <w:spacing w:after="0"/>
        <w:ind w:left="0"/>
        <w:jc w:val="left"/>
      </w:pPr>
      <w:r>
        <w:rPr>
          <w:rFonts w:ascii="Times New Roman"/>
          <w:b/>
          <w:i w:val="false"/>
          <w:color w:val="000000"/>
        </w:rPr>
        <w:t xml:space="preserve"> Глава 31-1. Национальный превентивный механизм</w:t>
      </w:r>
    </w:p>
    <w:bookmarkEnd w:id="2406"/>
    <w:bookmarkStart w:name="z1002" w:id="2407"/>
    <w:p>
      <w:pPr>
        <w:spacing w:after="0"/>
        <w:ind w:left="0"/>
        <w:jc w:val="both"/>
      </w:pPr>
      <w:r>
        <w:rPr>
          <w:rFonts w:ascii="Times New Roman"/>
          <w:b w:val="false"/>
          <w:i w:val="false"/>
          <w:color w:val="000000"/>
          <w:sz w:val="28"/>
        </w:rPr>
        <w:t xml:space="preserve">
      Статья 184-1. Национальный превентивный механизм </w:t>
      </w:r>
    </w:p>
    <w:bookmarkEnd w:id="2407"/>
    <w:bookmarkStart w:name="z1764" w:id="2408"/>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408"/>
    <w:bookmarkStart w:name="z1765" w:id="2409"/>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наркологические организации для принудительного лечения, психиатрические стационары для применения принудительных мер медицинского характера (для принудительного лечения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 (далее – превентивные посещения).</w:t>
      </w:r>
    </w:p>
    <w:bookmarkEnd w:id="2409"/>
    <w:bookmarkStart w:name="z1766" w:id="2410"/>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2410"/>
    <w:bookmarkStart w:name="z1767" w:id="2411"/>
    <w:p>
      <w:pPr>
        <w:spacing w:after="0"/>
        <w:ind w:left="0"/>
        <w:jc w:val="both"/>
      </w:pP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2411"/>
    <w:bookmarkStart w:name="z1768" w:id="2412"/>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412"/>
    <w:bookmarkStart w:name="z1769" w:id="2413"/>
    <w:p>
      <w:pPr>
        <w:spacing w:after="0"/>
        <w:ind w:left="0"/>
        <w:jc w:val="both"/>
      </w:pPr>
      <w:r>
        <w:rPr>
          <w:rFonts w:ascii="Times New Roman"/>
          <w:b w:val="false"/>
          <w:i w:val="false"/>
          <w:color w:val="000000"/>
          <w:sz w:val="28"/>
        </w:rPr>
        <w:t>
      Статья 184-2. Координационный совет</w:t>
      </w:r>
    </w:p>
    <w:bookmarkEnd w:id="2413"/>
    <w:bookmarkStart w:name="z1770" w:id="2414"/>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bookmarkEnd w:id="2414"/>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bookmarkStart w:name="z1771" w:id="2415"/>
    <w:p>
      <w:pPr>
        <w:spacing w:after="0"/>
        <w:ind w:left="0"/>
        <w:jc w:val="both"/>
      </w:pPr>
      <w:r>
        <w:rPr>
          <w:rFonts w:ascii="Times New Roman"/>
          <w:b w:val="false"/>
          <w:i w:val="false"/>
          <w:color w:val="000000"/>
          <w:sz w:val="28"/>
        </w:rPr>
        <w:t>
      2. Уполномоченный по правам человека утверждает:</w:t>
      </w:r>
    </w:p>
    <w:bookmarkEnd w:id="2415"/>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772" w:id="2416"/>
    <w:p>
      <w:pPr>
        <w:spacing w:after="0"/>
        <w:ind w:left="0"/>
        <w:jc w:val="both"/>
      </w:pPr>
      <w:r>
        <w:rPr>
          <w:rFonts w:ascii="Times New Roman"/>
          <w:b w:val="false"/>
          <w:i w:val="false"/>
          <w:color w:val="000000"/>
          <w:sz w:val="28"/>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p>
    <w:bookmarkEnd w:id="2416"/>
    <w:bookmarkStart w:name="z1773" w:id="2417"/>
    <w:p>
      <w:pPr>
        <w:spacing w:after="0"/>
        <w:ind w:left="0"/>
        <w:jc w:val="both"/>
      </w:pPr>
      <w:r>
        <w:rPr>
          <w:rFonts w:ascii="Times New Roman"/>
          <w:b w:val="false"/>
          <w:i w:val="false"/>
          <w:color w:val="000000"/>
          <w:sz w:val="28"/>
        </w:rPr>
        <w:t>
      Статья 184-3. Требования к участникам национального превентивного механизма</w:t>
      </w:r>
    </w:p>
    <w:bookmarkEnd w:id="2417"/>
    <w:bookmarkStart w:name="z1780" w:id="2418"/>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418"/>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уголовного правонарушения;</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1781" w:id="2419"/>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41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184-3 с изменениями, внесенным Законом РК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82" w:id="2420"/>
    <w:p>
      <w:pPr>
        <w:spacing w:after="0"/>
        <w:ind w:left="0"/>
        <w:jc w:val="both"/>
      </w:pPr>
      <w:r>
        <w:rPr>
          <w:rFonts w:ascii="Times New Roman"/>
          <w:b w:val="false"/>
          <w:i w:val="false"/>
          <w:color w:val="000000"/>
          <w:sz w:val="28"/>
        </w:rPr>
        <w:t>
      Статья 184-4. Права участника национального превентивного механизма</w:t>
      </w:r>
    </w:p>
    <w:bookmarkEnd w:id="2420"/>
    <w:bookmarkStart w:name="z1783" w:id="2421"/>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421"/>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xml:space="preserve">
      5) беспрепятственно выбирать и посещать организации, подлежащие превентивному посещению; </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1784" w:id="2422"/>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2422"/>
    <w:bookmarkStart w:name="z1789" w:id="2423"/>
    <w:p>
      <w:pPr>
        <w:spacing w:after="0"/>
        <w:ind w:left="0"/>
        <w:jc w:val="both"/>
      </w:pPr>
      <w:r>
        <w:rPr>
          <w:rFonts w:ascii="Times New Roman"/>
          <w:b w:val="false"/>
          <w:i w:val="false"/>
          <w:color w:val="000000"/>
          <w:sz w:val="28"/>
        </w:rPr>
        <w:t>
      Статья 184-5. Обязанности участников национального превентивного механизма</w:t>
      </w:r>
    </w:p>
    <w:bookmarkEnd w:id="2423"/>
    <w:bookmarkStart w:name="z1790" w:id="2424"/>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2424"/>
    <w:bookmarkStart w:name="z1791" w:id="2425"/>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2425"/>
    <w:bookmarkStart w:name="z1792" w:id="2426"/>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2426"/>
    <w:bookmarkStart w:name="z1793" w:id="2427"/>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bookmarkEnd w:id="2427"/>
    <w:p>
      <w:pPr>
        <w:spacing w:after="0"/>
        <w:ind w:left="0"/>
        <w:jc w:val="both"/>
      </w:pP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1794" w:id="2428"/>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 </w:t>
      </w:r>
    </w:p>
    <w:bookmarkEnd w:id="2428"/>
    <w:bookmarkStart w:name="z1795" w:id="2429"/>
    <w:p>
      <w:pPr>
        <w:spacing w:after="0"/>
        <w:ind w:left="0"/>
        <w:jc w:val="both"/>
      </w:pPr>
      <w:r>
        <w:rPr>
          <w:rFonts w:ascii="Times New Roman"/>
          <w:b w:val="false"/>
          <w:i w:val="false"/>
          <w:color w:val="000000"/>
          <w:sz w:val="28"/>
        </w:rPr>
        <w:t xml:space="preserve">
      Статья 184-6. Прекращение полномочий участника национального превентивного механизма </w:t>
      </w:r>
    </w:p>
    <w:bookmarkEnd w:id="2429"/>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Кодекса;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Start w:name="z1796" w:id="2430"/>
    <w:p>
      <w:pPr>
        <w:spacing w:after="0"/>
        <w:ind w:left="0"/>
        <w:jc w:val="both"/>
      </w:pPr>
      <w:r>
        <w:rPr>
          <w:rFonts w:ascii="Times New Roman"/>
          <w:b w:val="false"/>
          <w:i w:val="false"/>
          <w:color w:val="000000"/>
          <w:sz w:val="28"/>
        </w:rPr>
        <w:t xml:space="preserve">
      Статья 184-7. Виды и периодичность превентивных посещений </w:t>
      </w:r>
    </w:p>
    <w:bookmarkEnd w:id="2430"/>
    <w:bookmarkStart w:name="z1797" w:id="2431"/>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431"/>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1798" w:id="2432"/>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432"/>
    <w:bookmarkStart w:name="z1799" w:id="2433"/>
    <w:p>
      <w:pPr>
        <w:spacing w:after="0"/>
        <w:ind w:left="0"/>
        <w:jc w:val="both"/>
      </w:pPr>
      <w:r>
        <w:rPr>
          <w:rFonts w:ascii="Times New Roman"/>
          <w:b w:val="false"/>
          <w:i w:val="false"/>
          <w:color w:val="000000"/>
          <w:sz w:val="28"/>
        </w:rPr>
        <w:t xml:space="preserve">
      Статья 184-8. Порядок превентивных посещений </w:t>
      </w:r>
    </w:p>
    <w:bookmarkEnd w:id="2433"/>
    <w:bookmarkStart w:name="z1800" w:id="2434"/>
    <w:p>
      <w:pPr>
        <w:spacing w:after="0"/>
        <w:ind w:left="0"/>
        <w:jc w:val="both"/>
      </w:pPr>
      <w:r>
        <w:rPr>
          <w:rFonts w:ascii="Times New Roman"/>
          <w:b w:val="false"/>
          <w:i w:val="false"/>
          <w:color w:val="000000"/>
          <w:sz w:val="28"/>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w:t>
      </w:r>
    </w:p>
    <w:bookmarkEnd w:id="2434"/>
    <w:bookmarkStart w:name="z1801" w:id="2435"/>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435"/>
    <w:bookmarkStart w:name="z1802" w:id="2436"/>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bookmarkEnd w:id="2436"/>
    <w:bookmarkStart w:name="z2005" w:id="2437"/>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437"/>
    <w:bookmarkStart w:name="z2006" w:id="2438"/>
    <w:p>
      <w:pPr>
        <w:spacing w:after="0"/>
        <w:ind w:left="0"/>
        <w:jc w:val="both"/>
      </w:pPr>
      <w:r>
        <w:rPr>
          <w:rFonts w:ascii="Times New Roman"/>
          <w:b w:val="false"/>
          <w:i w:val="false"/>
          <w:color w:val="000000"/>
          <w:sz w:val="28"/>
        </w:rPr>
        <w:t>
      Статья 184-9. Ежегодный консолидированный доклад участников национального превентивного механизма</w:t>
      </w:r>
    </w:p>
    <w:bookmarkEnd w:id="2438"/>
    <w:bookmarkStart w:name="z2007" w:id="2439"/>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2439"/>
    <w:bookmarkStart w:name="z2008" w:id="2440"/>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2440"/>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009" w:id="2441"/>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bookmarkEnd w:id="2441"/>
    <w:bookmarkStart w:name="z2010" w:id="2442"/>
    <w:p>
      <w:pPr>
        <w:spacing w:after="0"/>
        <w:ind w:left="0"/>
        <w:jc w:val="both"/>
      </w:pPr>
      <w:r>
        <w:rPr>
          <w:rFonts w:ascii="Times New Roman"/>
          <w:b w:val="false"/>
          <w:i w:val="false"/>
          <w:color w:val="000000"/>
          <w:sz w:val="28"/>
        </w:rPr>
        <w:t>
      Статья 184-10. Конфиденциальность</w:t>
      </w:r>
    </w:p>
    <w:bookmarkEnd w:id="2442"/>
    <w:bookmarkStart w:name="z2011" w:id="2443"/>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443"/>
    <w:bookmarkStart w:name="z2012" w:id="2444"/>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444"/>
    <w:bookmarkStart w:name="z2013" w:id="2445"/>
    <w:p>
      <w:pPr>
        <w:spacing w:after="0"/>
        <w:ind w:left="0"/>
        <w:jc w:val="both"/>
      </w:pPr>
      <w:r>
        <w:rPr>
          <w:rFonts w:ascii="Times New Roman"/>
          <w:b w:val="false"/>
          <w:i w:val="false"/>
          <w:color w:val="000000"/>
          <w:sz w:val="28"/>
        </w:rPr>
        <w:t>
      Статья 184-11. Взаимодействие уполномоченных государственных органов с участниками национального превентивного механизма</w:t>
      </w:r>
    </w:p>
    <w:bookmarkEnd w:id="2445"/>
    <w:bookmarkStart w:name="z2014" w:id="2446"/>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446"/>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015" w:id="2447"/>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bookmarkEnd w:id="2447"/>
    <w:bookmarkStart w:name="z2016" w:id="2448"/>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2448"/>
    <w:bookmarkStart w:name="z1948" w:id="2449"/>
    <w:p>
      <w:pPr>
        <w:spacing w:after="0"/>
        <w:ind w:left="0"/>
        <w:jc w:val="left"/>
      </w:pPr>
      <w:r>
        <w:rPr>
          <w:rFonts w:ascii="Times New Roman"/>
          <w:b/>
          <w:i w:val="false"/>
          <w:color w:val="000000"/>
        </w:rPr>
        <w:t xml:space="preserve"> РАЗДЕЛ 10. ЗАКЛЮЧИТЕЛЬНЫЕ И ПЕРЕХОДНЫЕ ПОЛОЖЕНИЯ</w:t>
      </w:r>
      <w:r>
        <w:br/>
      </w:r>
      <w:r>
        <w:rPr>
          <w:rFonts w:ascii="Times New Roman"/>
          <w:b/>
          <w:i w:val="false"/>
          <w:color w:val="000000"/>
        </w:rPr>
        <w:t>Глава 32. ОТВЕТСТВЕННОСТЬ ЗА НАРУШЕНИЕ ЗАКОНОДАТЕЛЬСТВА</w:t>
      </w:r>
      <w:r>
        <w:br/>
      </w:r>
      <w:r>
        <w:rPr>
          <w:rFonts w:ascii="Times New Roman"/>
          <w:b/>
          <w:i w:val="false"/>
          <w:color w:val="000000"/>
        </w:rPr>
        <w:t>РЕСПУБЛИКИ КАЗАХСТАН В ОБЛАСТИ ЗДРАВООХРАНЕНИЯ И ПОРЯДОК</w:t>
      </w:r>
      <w:r>
        <w:br/>
      </w:r>
      <w:r>
        <w:rPr>
          <w:rFonts w:ascii="Times New Roman"/>
          <w:b/>
          <w:i w:val="false"/>
          <w:color w:val="000000"/>
        </w:rPr>
        <w:t>ВВЕДЕНИЯ В ДЕЙСТВИЕ НАСТОЯЩЕГО КОДЕКСА</w:t>
      </w:r>
    </w:p>
    <w:bookmarkEnd w:id="2449"/>
    <w:bookmarkStart w:name="z1950" w:id="2450"/>
    <w:p>
      <w:pPr>
        <w:spacing w:after="0"/>
        <w:ind w:left="0"/>
        <w:jc w:val="both"/>
      </w:pPr>
      <w:r>
        <w:rPr>
          <w:rFonts w:ascii="Times New Roman"/>
          <w:b w:val="false"/>
          <w:i w:val="false"/>
          <w:color w:val="000000"/>
          <w:sz w:val="28"/>
        </w:rPr>
        <w:t>
      Статья 185. Ответственность за нарушение законодательства Республики Казахстан в области здравоохранения</w:t>
      </w:r>
    </w:p>
    <w:bookmarkEnd w:id="2450"/>
    <w:bookmarkStart w:name="z1951" w:id="2451"/>
    <w:p>
      <w:pPr>
        <w:spacing w:after="0"/>
        <w:ind w:left="0"/>
        <w:jc w:val="both"/>
      </w:pPr>
      <w:r>
        <w:rPr>
          <w:rFonts w:ascii="Times New Roman"/>
          <w:b w:val="false"/>
          <w:i w:val="false"/>
          <w:color w:val="000000"/>
          <w:sz w:val="28"/>
        </w:rPr>
        <w:t>
      Нарушение законодательства Республики Казахстан в области здравоохранения влечет ответственность в соответствии с законами Республики Казахстан.</w:t>
      </w:r>
    </w:p>
    <w:bookmarkEnd w:id="2451"/>
    <w:bookmarkStart w:name="z2253" w:id="2452"/>
    <w:p>
      <w:pPr>
        <w:spacing w:after="0"/>
        <w:ind w:left="0"/>
        <w:jc w:val="both"/>
      </w:pPr>
      <w:r>
        <w:rPr>
          <w:rFonts w:ascii="Times New Roman"/>
          <w:b w:val="false"/>
          <w:i w:val="false"/>
          <w:color w:val="000000"/>
          <w:sz w:val="28"/>
        </w:rPr>
        <w:t>
      Статья 185-1. Переходные положения</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32 дополнена статьей 185-1 в соответствии с Законом РК от 16.11.2015</w:t>
      </w:r>
      <w:r>
        <w:rPr>
          <w:rFonts w:ascii="Times New Roman"/>
          <w:b w:val="false"/>
          <w:i w:val="false"/>
          <w:color w:val="000000"/>
          <w:sz w:val="28"/>
        </w:rPr>
        <w:t xml:space="preserve"> №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исключена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952" w:id="2453"/>
    <w:p>
      <w:pPr>
        <w:spacing w:after="0"/>
        <w:ind w:left="0"/>
        <w:jc w:val="both"/>
      </w:pPr>
      <w:r>
        <w:rPr>
          <w:rFonts w:ascii="Times New Roman"/>
          <w:b w:val="false"/>
          <w:i w:val="false"/>
          <w:color w:val="000000"/>
          <w:sz w:val="28"/>
        </w:rPr>
        <w:t>
      Статья 186. Порядок введения в действие настоящего Кодекса</w:t>
      </w:r>
    </w:p>
    <w:bookmarkEnd w:id="2453"/>
    <w:bookmarkStart w:name="z1953" w:id="2454"/>
    <w:p>
      <w:pPr>
        <w:spacing w:after="0"/>
        <w:ind w:left="0"/>
        <w:jc w:val="both"/>
      </w:pPr>
      <w:r>
        <w:rPr>
          <w:rFonts w:ascii="Times New Roman"/>
          <w:b w:val="false"/>
          <w:i w:val="false"/>
          <w:color w:val="000000"/>
          <w:sz w:val="28"/>
        </w:rPr>
        <w:t xml:space="preserve">
      1. Настоящий Кодекс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подпунктов 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2 и </w:t>
      </w:r>
      <w:r>
        <w:rPr>
          <w:rFonts w:ascii="Times New Roman"/>
          <w:b w:val="false"/>
          <w:i w:val="false"/>
          <w:color w:val="000000"/>
          <w:sz w:val="28"/>
        </w:rPr>
        <w:t>пункта 13</w:t>
      </w:r>
      <w:r>
        <w:rPr>
          <w:rFonts w:ascii="Times New Roman"/>
          <w:b w:val="false"/>
          <w:i w:val="false"/>
          <w:color w:val="000000"/>
          <w:sz w:val="28"/>
        </w:rPr>
        <w:t xml:space="preserve"> статьи 159, которые вводятся в действие по истечении двенадцати месяцев со дня введения в действие настоящего Кодекса.</w:t>
      </w:r>
    </w:p>
    <w:bookmarkEnd w:id="2454"/>
    <w:bookmarkStart w:name="z1954" w:id="2455"/>
    <w:p>
      <w:pPr>
        <w:spacing w:after="0"/>
        <w:ind w:left="0"/>
        <w:jc w:val="both"/>
      </w:pPr>
      <w:r>
        <w:rPr>
          <w:rFonts w:ascii="Times New Roman"/>
          <w:b w:val="false"/>
          <w:i w:val="false"/>
          <w:color w:val="000000"/>
          <w:sz w:val="28"/>
        </w:rPr>
        <w:t>
      2. Признать утратившими силу следующие законы Республики Казахстан:</w:t>
      </w:r>
    </w:p>
    <w:bookmarkEnd w:id="2455"/>
    <w:bookmarkStart w:name="z1955" w:id="24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1994 года "О профилактике и лечении ВИЧ-инфекции и СПИД" (Ведомости Верховного Совета Республики Казахстан, 1994 г., № 16-17, ст. 212; Ведомости Парламента Республики Казахстан, 1999 г., № 23, ст. 921; 2004 г., № 23, ст. 142; 2006 г., № 15, ст. 93; 2007 г., № 5-6, ст. 40; № 9, ст. 67);</w:t>
      </w:r>
    </w:p>
    <w:bookmarkEnd w:id="2456"/>
    <w:bookmarkStart w:name="z1956" w:id="24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психиатрической помощи и гарантиях прав граждан при ее оказании" (Ведомости Парламента Республики Казахстан, 1997 г., № 8, ст. 86; 2001 г., № 17-18, ст. 245; 2004 г., № 23, ст. 142);</w:t>
      </w:r>
    </w:p>
    <w:bookmarkEnd w:id="2457"/>
    <w:bookmarkStart w:name="z1957" w:id="24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1999 года "О принудительном лечении граждан, больных заразной формой туберкулеза" (Ведомости Парламента Республики Казахстан, 1999 г., № 24, ст. 1071; 2006 г., № 15, ст. 92; 2007 г., № 5-6, ст. 40);</w:t>
      </w:r>
    </w:p>
    <w:bookmarkEnd w:id="2458"/>
    <w:bookmarkStart w:name="z1958" w:id="24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мая 2002 года "О медико- социальной реабилитации лиц, больных наркоманией" (Ведомости Парламента Республики Казахстан, 2002 г., № 10, ст. 104; 2004 г., № 23, ст. 142);</w:t>
      </w:r>
    </w:p>
    <w:bookmarkEnd w:id="2459"/>
    <w:bookmarkStart w:name="z1959" w:id="24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профилактике и ограничении табакокурения" (Ведомости Парламента Республики Казахстан, 2002 г., № 15, ст. 149; 2006 г., № 23, ст. 141; 2007 г., № 12, ст. 88);</w:t>
      </w:r>
    </w:p>
    <w:bookmarkEnd w:id="2460"/>
    <w:bookmarkStart w:name="z1960" w:id="24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2002 года "О санитарно-эпидемиологическом благополучии населения" (Ведомости Парламента Республики Казахстан, 2002 г., № 21, ст. 176; 2004 г., № 23, ст. 142; 2005 г., № 7-8, ст. 23; 2006 г., № 3, ст. 22; № 15, ст. 92; 2007 г., № 19, ст. 147; № 20, ст. 152; 2008 г., № 21, ст. 97);</w:t>
      </w:r>
    </w:p>
    <w:bookmarkEnd w:id="2461"/>
    <w:bookmarkStart w:name="z1961" w:id="24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июня 2003 года "О системе здравоохранения" (Ведомости Парламента Республики Казахстан, 2003 г., № 11, ст. 70; 2004 г., № 23, ст. 142; 2006 г., № 3, ст. 22; № 15, ст. 92; № 24, ст. 148; 2007 г., № 2, ст. 18; № 9, ст. 67; № 10, ст. 69; № 19, ст. 147; № 20, ст. 152; 2008 г., № 23, ст. 124);</w:t>
      </w:r>
    </w:p>
    <w:bookmarkEnd w:id="2462"/>
    <w:bookmarkStart w:name="z1962" w:id="24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2004 года "О лекарственных средствах" (Ведомости Парламента Республики Казахстан, 2004 г., № 2, ст. 8; № 23, ст. 142; 2006 г., № 3, ст. 22; № 15, ст. 92; № 24, ст. 148; 2007 г., № 2, ст. 18; № 19, ст. 147; № 20, ст. 152; 2008 г., № 21, ст. 97);</w:t>
      </w:r>
    </w:p>
    <w:bookmarkEnd w:id="2463"/>
    <w:bookmarkStart w:name="z1963" w:id="24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2004 года "О репродуктивных правах граждан и гарантиях их осуществления" (Ведомости Парламента Республики Казахстан, 2004 г., № 13, ст. 73; 2006 г., № 15, ст. 92; 2007 г., № 20, ст. 152);</w:t>
      </w:r>
    </w:p>
    <w:bookmarkEnd w:id="2464"/>
    <w:bookmarkStart w:name="z1964" w:id="246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донорстве крови и его компонентов" (Ведомости Парламента Республики Казахстан, 2005 г., № 12, ст. 45);</w:t>
      </w:r>
    </w:p>
    <w:bookmarkEnd w:id="2465"/>
    <w:bookmarkStart w:name="z1965" w:id="24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охране здоровья граждан" (Ведомости Парламента Республики Казахстан, 2006 г., № 14, ст. 91; 2007 г., № 2, ст. 14).</w:t>
      </w:r>
    </w:p>
    <w:bookmarkEnd w:id="24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