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8a42" w14:textId="889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 конкурентоспособному Казахстану, конкурентоспособной экономике, конкурентоспособной нации!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народу Казахстана, г. Астана, 19 марта 2004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Дорогие казахстанцы!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Прошедший год добавил нам уверенности и оптимизма в плане развития национальной экономики. Совокупный рост валового внутреннего продукта за последние четыре года составил почти 50%.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начале марта влиятельное издание "Дэйли телеграф" опубликовало экономический анализ британской компании "Оксфорд аналитика", в котором Казахстан признается одной из самых энергично развивающихся стран среди государств с транзитной экономикой и, по прогнозам, сохранит лидирующие позиции и в текущем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 стал первым годом реализации индустриально-инновационной стратегии. В стране созданы институты развития, которые уже сейчас оказывают реальное воздействие на модернизацию перерабатывающих отраслей. Банком развития кредитуются 20 инвестиционных проектов на сумму свыше полумиллиарда долларов.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фонд приступил к финансированию строительства первого космического спутника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восстановлена деятельность пяти нефтехимических предприятий. Введены в эксплуатацию заводы по производству цинка в Балхаше, полиэтиленовых труб в Атырау, причал и инфраструктура поддержки морских операций на Каспийском море. Обеспечен запуск Костанайского дизельного завода.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реконструкция и перевооружение многих предприятий легкой и пищевой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Можно считать добрым знаком, что в 2003 году, впервые за годы независимости, темпы роста перерабатывающей промышленности превзошли темпы роста добывающей. Только в машиностроении они превысили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Завершился и первый год реализации агропродовольственной программы. Итоги радуют. Значительно возросли объемы государственной поддержки АПК. В минувшем году аграрии получили около 51,5 миллиарда тенге, а в нынешнем выделено почти 70 миллиардов. Это более чем на четверть превышает показатель предыдущего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Выделенные средства позволили крестьянам в минувшем году закупить через лизинг 806 единиц сельхозтехники, приобрести 52,5 тысячи тонн минеральных удобрений, а также гербицидов и протравителей, препаратов для вакцинации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Хорошие результаты достигнуты и в животноводстве, где отмечается стабильный рост поголовья. Выросло производство мяса, молока на более чем 17%.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смог не только обеспечить собственные потребности в хлебе, но и экспортировать более 5 миллионов тонн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переработки сельскохозяйственной продукции в прошлом году в реальном исчислении увеличились на 9,5%.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главное, значительно улучшилось материальное положение наших крестьян, а значит, их настроение, вера в будущее.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неуклонно повышается жизненный уровень всего населения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истекшем году осуществлен пересмотр пенсий с учетом трудового стажа и заработной платы. С начала года увеличены минимальные размеры пенсии и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единственное государство в СНГ, которое сочло необходимым компенсировать потерянные вклады населения в Сбербанке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минувший год было переоформлено более 1,3 миллиона вкладов на общую сумму более 4 миллиардов тенге. В этом году срок переоформления вкладов завершается. В связи с многочисленными обращениями граждан поручаю Правительству внести предложения по продлению срока переоформления вкладов и на следующий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экономики за истекшие четыре года позволил увеличить размеры: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минимальной пенсии - почти в два раза (с 3 000 до 5 800 тенге), средней - также в два раза (с 4,1 тыс. до 8,6 тыс.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минимальной заработной платы - в два с половиной раза (с 2,6 тыс. до 6,6 тыс. тенге), средней - почти в 1,6 раза (с 14,3 тыс. до 24,8 тыс.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социальных пособий - на 45%.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Успехи в социально-экономическом развитии позволяют нам вплотную приблизиться по основным параметрам к ряду стран Центральной Европы, а государства Юго-Восточной Европы мы уже опередили.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классификации Всемирного банка наше государство теперь относится к группе стран, у которых доходы - выше среднего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Усиливаются роль и авторитет Казахстана на постсоветском пространстве, в Каспийском и Центральноазиатском регионе, возрастает значение нашей страны на политической и экономической карте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стал местом проведения крупнейших мировых форумов: Совещания по взаимодействию и мерам доверия в Азии, Первого Съезда лидеров мировых и традиционных религий.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Нашу страну посетили с визитами авторитетные мировые лидеры государств Евро-Азиатского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продолжает свое целеустремленное развитие в полном соответствии с долгосрочной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на повестке дня стоит вопрос о конкурентоспособности Казахстана в мировом сообществе, о конкурентоспособности нашей экономики и конкурентоспособности казахстанцев - ученых, менеджеров, бизнесменов, специалистов,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для его решения нам необходимо приступить к разработке Стратегии достижения европейских стандартов как в экономической, так и в социальной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 Конкурентоспособная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Экономика остается главным приоритетом нашего развития, а достижение максимально высоких темпов экономического роста - основной задачей.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будем добиваться этого через повышение конкурентоспособности нашей экономики, в соответствии с планом развития страны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Общеизвестно, что конкурентоспособность достигается не в тепличных условиях государственной поддержки, а в суровой борьбе с конкурентами.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Оптимальная роль государства здесь мне видится в том, чтобы, с одной стороны, достигнуть максимальной либерализации и открытости экономики, с другой - вести активную работу по строительству инфраструктуры и привлечению частного сектора к развитию ключевых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основными направлениями развития экономики на 2005 год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дальнейшая либерализация экономики и развитие конкуренции через продолжение системных реформ и дебюрократизацию;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 открытости казахстанской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программ развития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1.1. Либерализация и дебюрократизация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должно активизировать работу в направлении либерализации и реструктуризации сферы естественных монополий: телекоммуникаций, электроэнергетики и железных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сферы должны стать прозрачными и открытыми для конкуренции, а население должно почувствовать улучшение качества предоставляемых услуг и снижение цен. Планы на этот счет имеются, и необходимо их решительно выполнять.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Нельзя мириться с ограничением конкуренции даже на отдельных участках. Антимонопольное агентство должно провести исследование всех секторов экономики и до конца года внести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темпы роста и конкурентоспособность во многом зависят от дебюрократизации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Задания Правительству на этот счет даны в октябре прошлого года на форуме предпринимателей, и осенью будет проверено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заметить, что условия для работы бизнесменов в Казахстане действительно улучшаются и уже являются если не лучшими, то далеко не худшими.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мы вправе ожидать от бизнеса не только просьбы по облегчению условий их деятельности, но и энергичной работы по повышению собственной конкурентоспособности.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1.2. Интеграция в мировую экономику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Конкурентоспособность нашей национальной экономики может быть достигнута только в условиях ее интеграции в мировую экономику.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важнейшей задачей является активизация вступления Казахстана во Всемирную торговую организацию. Здесь нам надо задействовать также весь политический и дипломатический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Думаю, что процесс становления казахстанского бизнеса заканчивается. Он вполне "созрел" для борьбы не только на внутренних, но и на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подготовить и наших крестьян к конкурентной борьбе не только на казахстанском, но и на мировых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приветствовать и поощрять движение казахстанского капитала за рубеж, освоение им внешних рынков. Это элемент глобальной конкуренции, а также возможность получения важных знаний о мировой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государственные структуры за рубежом должны оказывать отечественному бизнесу помощь и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Банку развития Казахстана пора приступить к работе на внешних, пока близлежащих рынках. Для решения новых задач необходима дальнейшая капитализация банка со стороны Правительства на сумму в 10 миллиардов тенге и акционеров, представляющих регионы, - на 5 миллиардов.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энергично продвигаться и в направлении либерализации валютного регулирования, внедрения в 2007 году стандартов Евросоюза в финансовом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нашей экономики во многом будет определяться быстротой перехода наших предприятий на международные стандарты.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должен в кратчайшие сроки перенять почти полувековой опыт стран Запада по управлению качеством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моему поручению Правительством уже разработаны программные документы по развитию национальных систем стандартизации и сертификации до 2006 года, составлен план работ по ускоренному переходу казахстанских предприятий на международные стандарты ИСО.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работа каждого министра и акима будет жестко оцениваться по состоянию дел с внедрением международных стандартов в сфере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 сжатые сроки завершить переход на модель технического регулирования, принятую в международной практике. Уже в этом году должен быть принят законопроект "О техническом регулировании", внесены изменения и дополнения в 50 действующих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1.3. Индустриально-инновационное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важно определить приоритеты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привлечь экспертов мирового уровня, провести необходимый анализ конкурентных преимуществ страны и до конца года сформулировать конкретные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надо внедрять передовой международный опыт, имеющий максимальный практический эффект.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примеров может стать использование кластерного подхода к развитию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этого года нам необходимо определить все перспективные казахстанские, субрегиональные и региональные кластеры (совокупность конкурентоспособных отраслей). А институты развития должны стать эффективными инструментами в реализации поставленных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инфраструктуры инновационной деятельности необходимо запустить парк информационных технологий в поселке Алатау, создать технопарки в Уральске и Степногорске.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шире использовать отечественный потенциал для развития высокотехнологичных производств в аэрокосмической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Крайне важно перенести акцент с временных выгод от сдачи в аренду комплекса Байконур на реализацию совместных с Россией космических программ и проектов, что предусмотрено соглашением по продлению аренды космодрома. Это будет способствовать развитию нашей космической науки и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космического ракетного комплекса "Ангара" должно стать первым таким проектом. Мы уже начали работу по запуску в 2006 году своего первого космического спутника.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Перспективное направление - совместные проекты с ведущими иностранными банками и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Банк развития совместно с Европейским банком реконструкции и развития приступил к финансированию строительства магистральной линии электропередачи Север-Юг. Стоимость проекта - 280 миллионов долларов.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году национальной компанией "Казахстан Инжиниринг" создается совместное предприятие с "Сингапур Технолоджиз" в целях модернизации наших крупных машиностроительных заводов.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стремиться к развитию сельскохозяйственного и транспортного машиностроения. В частности, следует расширять выпуск дизельных двигателей на Костанайском дизельном заводе, проработать вопрос перехода от сборки автомобилей "Нива" на заводе "Азия-Авто" к сборке автомобилей "Шкода". Следует также увеличить сборку грузовых автомобилей на заводе концерна "Казахстан-КамАЗ".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Росту экспортного потенциала страны должно способствовать дальнейшее развитие базовых отраслей индустрии, прежде всего металлургии и металлообработки.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"Испат-Кармет" планирует реализовать проект по непрерывной разливке стали, а также производству труб для нефтегазового сектора, "Алюминий Казахстана" готовит к реализации крупный проект строительства электролизного завода по производству металлического алюминия стоимостью около восьмисот миллионов долларов.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должна получить химическая и нефтехимическая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Ведется подготовка к строительству газоперерабатывающего завода на Карачаганакском газоконденсатном месторождении стоимостью более миллиарда долларов.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ускорить реализацию проекта реконструкции Атырауского НПЗ.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строительство завода по выпуску кальцинированной соды в Жамбылской области, хлорщелочного производства в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институтов развития в Астане должно завершиться строительство заводов по выпуску изделий домостроения из ячеистого бетона, по производству стеклопластиковых труб. В городе Актобе - по производству труб и фитингов из укрепленного стекловолокном полиэфира. В поселке Абая Алматинской области - по производству бумаги, гофрокартона и бумажно-картонных изделий для пищевой промышленности ЗАО "Казакстан кагазы". В Шымкенте - по производству пряжи из хлопка-волокна ТОО "Ютекс".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достижения являются лишь частью итогов первого года осуществления индустриальной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нам необходимо принять меры по дальнейшему улучшению инвестиционного климата. Во-первых, надо поддержать зарождающийся инновационный бизнес. В частности, стимулировать компании, активно занимающиеся научными исследованиями, разработкой и внедрением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пора изменить подходы к предоставлению налоговых преференций для привлечения инвестиций. Они должны обеспечивать стимулирование долгосрочных инвестиций и быть согласованы со сроками окупаемости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в целях существенного улучшения условий для модернизации и технического перевооружения производства недавно значительно облегчены возможности лизинга, а с 2005 года будет пересмотрена фискальная политика в части амортизационных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1.4. Аграрная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Как уже отмечалось, нам предстоит решить задачу формирования конкурентоспособной системы агробизнеса в стране. Для этого нужно обеспечить четкое исполнение законодательных актов, в первую очередь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государственной политики по регулированию рынка зерна необходимо повысить.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должно быть уделено модернизации перерабатывающих сельскохозяйственных производств и повышению качества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Нельзя забывать и о развитии современной аграрной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преодоления бедности на селе необходимо продолжать разворачивать схемы микрокредитования, тем более что они успешно прошли апробацию.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этого года начала реализовываться еще одна аграрная государственная программа, направленная на развитие сельских территорий. Хочу напомнить вам, что государственные инвестиции в неперспективные территории прекращены.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указанной программы необходимо образовать комитет по делам сельских территорий при Минсельхозе.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к концу 2005 года с учетом принятых аграрных программ должны быть созданы необходимые условия для нормального жизнеобеспечения села, производства конкурентоспособной продукции, импортозамещения и расширения экспортных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Считаю, что с принятием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обязательном страховании в растениеводстве" будет полностью сформирована основная законодательная база аграрного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1.5.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истекшем году сданы в эксплуатацию автомобильные дороги Алматы - Астана и Астана - Боровое.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суперэкспресс доставляет пассажиров от Астаны до Алматы за 12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Завершены строительство моста через Сырдарью в районе Кызылорды, пассажирского терминала в аэропорту Алматы, стыковка важнейшей железной дороги Алтынсарино - Хромтау протяженностью 402 километра.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текущем году должны быть введены в действие новые объекты международного аэропорта Астаны, начато строительство взлетно-посадочной полосы в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нам необходимо обеспечить электрификацию железнодорожного участка Экибастуз - Павлодар, увеличить пропускную способность станции "Дружба" по перевозке грузов до 10 миллионов тонн. Будет продолжено расширение морского порта Актау, получит развитие инфраструктура портов Баутино и Курык на Каспийском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автодорожном строительстве основным приоритетом остаются транзитные дороги международного значения, прежде всего направления Челябинск - Костанай - Астана - Алматы - Хоргос и Самара - Шымкент - Алматы - Хоргос. В целом на модернизацию и строительство автодорог в текущем году предусмотрено 40 миллиардов тенге, а в 2005-м - 55 миллиардов тенге, или с ростом на 37,5%.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активнее вестись работы и по реализации альтернативных маршрутов транспортировки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завершить строительство газопровода Акшабулак - Кызылорда и обеспечить газификацию Кызылорды.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 Развитие человеческих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Уважаемые казахстанцы!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предыдущие годы мне приходилось больше говорить о макрополитике. Поскольку невозможно добиться конкретных социальных достижений, не решив вопросы реформирования и становления 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мне особенно приятно говорить о вещах, которые интересуют всех казахстанцев. Ведь вопросы жилья, образования и здравоохранения затрагивают и волнуют каждого из нас.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Физические и интеллектуальные способности казахстанцев в условиях глобализации и ужесточения мировой конкуренции являются ключевыми факторами успеха наших планов, конкурентоспособности экономики страны и ее выживания в современных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Способны ли казахстанцы продемонстрировать миру сильный дух, здоровье и знания, свойственные народам, которые добиваются успехов в изнурительном и тяжелом процессе мировой конкуренции?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признать, что нам предстоит большая работа по развитию своего человеческого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Сейчас, когда в стране появились накопления за счет роста экономики, у некоторых реанимируются иждивенческие настроения решить многие проблемы только за счет государственных средств. Но такой подход отбросит нас назад. Это доказано мировой историей. Об этом говорят здравый смысл и собственный опыт.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Бесплатность и дармовщина приводят к искажению ценностей, извращают мотивацию к труду, расслабляют человека, снижают его жизнеспособность.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нас неоднократно говорили, что некоторые нефтедобывающие страны только что родившемуся ребенку уже открывают банковский счет. Но во время своего недавнего визита в Саудовскую Аравию я убедился, что это не так. Иждивенческих настроений там нет. И на Западе также с детства прививается уважение к труду, стремление самому зарабатывать на жизнь, независимо от благосостояния родителей 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все блага для себя и своей семьи человек должен обеспечивать сам, неуклонно повышая уровень своего развития и профессионализма.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чем меньше будет участие государства в решении его насущных проблем, тем это будет полезнее для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помните, то еще в 1997 году в долгосрочной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страны до 2030 года ставилась задача учить людей жить и работать так, как будто у нас нет доходов от нефти. Поэтому был создан Национальный фонд, который выполняет функции сбережения для будущих поколений и резерва в случае кризисных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должно заботиться только о тех, кто в силу возраста или состояния здоровья не может работать и самостоятельно получать доходы. Это основной принцип наших реформ. Государство создает новые рабочие места, условия для самореализации работающего человека, заботится о росте доходов населения. На плечи государства возлагается решение и финансирование задачи обеспечения минимально гарантированных стандартов в ключевых отраслях человеческого развития, решение проблем чистой питьевой воды и строительства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казахстанцев в среднесрочной перспективе требует новой политики в жилищном строительстве, системных изменений в здравоохранении и образовании, в социальном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2.1. Новая политика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последнее время активно обсуждаются возможные пути решения проблемы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По-прежнему остается живучей идея строительства государственного безвозмездного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 всей ответственностью заявить, что бесплатного жилья за исключением отдельных групп населения не будет.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Жилье является частной собственностью, а значит - сферой ответственности самого человека. Сегодня доля частного жилья в общем жилищном фонде страны составляет почти 97%. И она не будет снижаться.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жилищная проблема является сегодня одной из ключевых.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в Казахстане построено свыше двух миллионов квадратных метров жилья. Это на 30% больше, чем было введено в 2002 году. Но даже и эти темпы не могут нас удовлетворить. Расчеты показывают, что необходимо выйти на ежегодное строительство, как минимум, четырех миллионов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давно вынашивал идею превратить эту отрасль в один из локомотивов экономического развития. Вы понимаете, что масштабное строительство жилья потянет за собой развитие промышленности строительных материалов, мебельной промышленности, металлообработки.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я хочу с большим удовлетворением заявить казахстанцам о начале реализации новой политики в жилищном строительстве с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Суть данной политики заключается в обеспечении доступности жилья для более широких слоев населения через удешевление его стоимости, увеличение сроков жилищного кредитования, снижение первоначальных взносов и ставки кредитования. Все это должно осуществляться на фоне проводимой государством политики неуклонного роста доходов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вам известно, помимо обычных способов покупки или строительства жилья за свой счет, сегодня действует две схемы приобретения жилья в рассрочку: через ипотеку и через систему жилищных строительных сбережений. Но обе схемы пока малодоступны из-за своей дороговизны. Новая жилищная политика будет направлена на их удешевление, а также на снижение стоимости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для ипотечных кредитов срок возврата будет увеличен от сегодняшних 10 до 20 лет. Первоначальный взнос будет снижен с 20 до 10% от стоимости жилья, при этом ставка кредита снижена с 13 до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системы жилищных строительных сбережений, то первоначальный взнос будет снижен с 50 до 25%. Срок же возврата кредита по оставшейся сумме увеличится с 15 до 25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стоимость одного квадратного метра жилья улучшенной планировки с минимальными отделочными работами в крупных городах будет снижена в среднем от сегодняшних 700 долларов за один квадратный метр до 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 вообще надо строить так, чтобы стоимость за квадратный метр не превышала суммы в 350 долларов. Если строители будут завышать расценки, то не получат больше кредитов и заказов. А в регионах стоимость и вовсе должна быть ниже даже этих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показывают расчеты, в случае реализации новой политики строительства жилья около 200 тысяч семей (а это почти миллион человек) смогут воспользоваться ипотекой и системой жилищно-строительных сбережений.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необходимо ввести в строй до конца 2007 года 12 миллионов квадратных метров жилья, то есть увеличить ежегодный ввод жилья в среднем вдвое к сегодняшнему уровню.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показывают, что для реализации новой политики жилищного строительства в течение 2005-2007 годов необходимо инвестировать в жилищное строительство из всех источников порядка 300 миллиардов тенге, в том числе около 150 миллиардов тенге - государственных средств, большая часть которых будет предоставляться на возвратной основе, а также в целях капитализации Казахстанской ипотечной компании и Жилстройсбербанка.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удешевления строительства финансирование жилищной инфраструктуры должна взять на себя местная власть.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сделать обязательной продажу земли под застройку через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Поставленная задача - на пределе возможностей Правительства и акимов, но она должна быть реализована в ближайшие три года. К 2008 году мы должны иметь устойчивый плацдарм для вовлечения в строительство жилья всего среднего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в месячный срок внести на утверждение Государственную программу развития жилищного строительства, а также в этом году совместно с акимами развернуть все необходимые подготовительные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надлежащего контроля за ходом работ мною будет образована соответствующая Государственная комиссия во главе с Премьер-Министром страны. На нее же и акиматы возлагается обязанность по проведению в республике широкой разъяснительной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 развития жилищного строительства предполагаемый дополнительный прирост ВВП по стране составит около двух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создано 45 тысяч новых рабочих мест, а также получено дополнительных налогов в течение трех лет около 80 миллиардов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беремся за огромную и ответственную работу, от которой ожидаем большого мультипликативного эффекта, как части осуществления индустриальной программы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Надо широко привлечь наше студенчество к строительству во время каникул, вспомнив полузабытые стройотряды.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отечественными и иностранными строителями и работниками стройиндустрии открывается огромный фронт работ, к которым уже сегодня они должны начать подготовку. Заказы получат только те, кто предложит лучшие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Самое главное - сделать рынок жилья более доступным для людей, сократить диспропорцию между стоимостью жилья и доходами населения. В дальнейшем уже сам рынок будет регулироваться в этих параметрах.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строительства жилья требуются новые подходы к его эксплуатации. Но и здесь участие государства должно быть сведено к минимуму.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думать над совершенствованием института кооперативов собственников квартир, созданием накопительных финансовых схем капитального ремонта, усилением государственного контроля и надзора за строительством и эксплуатацией.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оптимизация жилищных отношений и, следовательно, жилищного законодательства. Правительство должно быстрее принять соответствующую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Будем реалистами. Пока еще не все казахстанцы могут претендовать на новое жилье. Но, поверьте, скоро настанет время, когда каждый работающий сможет рассчитывать на приобретение квартиры или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2.2.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соответствии с поставленными задачами требуются серьезные и системные изменения в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всего, необходимо четко понимать концепцию реформ в данной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эти годы мы отошли от советской, корпоративно-государственной системы управления и финансирования, но так и не добрались до частно-страховой, свойственной западному здравоохранению.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может быть, к лучшему, поскольку в разных странах все больше и больше обнаруживаются недостатки действующей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Зачем нам тогда идти в этом направлении? Наш собственный опыт показывает, что чрезмерная коммерциализация здравоохранения искажает мотивацию врача: ему становится выгоднее, чтобы человек чаще болел и больше платил, чем был здоровым.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 нашей стране должна быть солидарная, совместная ответственность государства и человека за его здоровье.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должно обеспечивать гарантированное, безвозмездное для человека, медицинское обслуживание по минимальным стандартам. Все, что сверх этого, должно обеспечиваться за счет заработка или добровольного медицинского страхования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медицина должна быть пространственно разделена с частной: закон должен запретить открытие каких-либо частных кабинетов в государственных медицинских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отрасли необходимо произвести серьезные изменения в части совершенствования: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системы финансирования здравоохранения, эффективности использования финансовых ресурсов и обязательной децентрализации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системы организации предоставления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нормативной базы системы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статистики, информатизации отрасли, оптимизации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первоочередных задач, к решению которых необходимо приступить со следующего года, я бы определил следующие.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Первое.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Реальный перенос центра тяжести на первичную медико-санитарную помощь, перенос акцентов со стационарного на амбулаторное лечение, уход от ориентации на койко-места.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 течение 2005-2007 годов значительно увеличить долю средств, направляемых на первичную медико-санитарную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Второе.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начать системный переход на международные стандарты здравоохранения, новые технологии и современные методики лечения и медицинского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Третье.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Укрепление здоровья матери и ребенка. Поручаю Правительству обеспечить строительство в Астане Республиканского центра материнства и детства, который должен соответствовать международным стандартам и стать новым эталоном качества в системе здравоохранения. Всем регионам нужно следовать этим стандартам, уделяя самое серьезное внимание материнству и детству.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Четвертое.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создать систему независимой медицинской экспертизы, которая основывается на принципе проведения контрольных проверок уполномоченным органом с привлечением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Пятое.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2005 года необходимо начать подготовку менеджеров системы здравоохранения, управления ресурсами и финансирования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 серьезные изменения и в системе подготовки и переподготовки врачей и медицинского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Шестое.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сосредоточиться на профилактике, диагностике и лечении туберкулеза, диабета, астмы, сердечно-сосудистых и других социально значимых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Седьмое.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и акимы должны обеспечить строительство новых больниц и медицинских учреждений, а также осуществлять капитальный ремонт действующих.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2005-2007 годах должно быть построено 90 объектов здравоохранения и отремонтировано 450. При этом должны быть полностью обеспечены все потребности в лечении туберкулеза и родовспоможении.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комплексного решения указанных и других проблем поручаю Правительству в месячный срок завершить разработку Государственной программы реформирования и развития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2.3.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Конкурентоспособность нации в первую очередь определяется уровнем ее образованности.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Безусловно, что полная интеграция в мировое образовательное пространство требует поднятия системы образования на международный уровень. Для этого необходимо перейти на двенадцатилетнее образование, предусматривающее профильное обучение учащихся на старшей ступени.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Дошкольная подготовка будет соответствовать первому классу. После десяти лет учебы наши дети должны определиться: либо готовиться к поступлению в вузы, либо к самостоятельной трудовой деятельности, получив соответствующее профессионально-техническое образование. Последний год обучения в школе будет соответствовать первому курсу вуза при нынешней системе. Поэтому само высшее образование станет в основном четырехлетним. Таким образом мы перейдем на новую двенадцатилетнюю систему и в то же время сократим расходы на эту реформу.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Конечно, это потребует подготовки, которая займет несколько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за это время необходимо подтянуть отстающие участки и серьезно укрепить материально-техническую базу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Необходимо, </w:t>
      </w:r>
      <w:r>
        <w:rPr>
          <w:rFonts w:ascii="Times New Roman"/>
          <w:b/>
          <w:i w:val="false"/>
          <w:color w:val="000000"/>
          <w:sz w:val="28"/>
        </w:rPr>
        <w:t xml:space="preserve">во-первых,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приступить к восстановлению системы детских садов и формированию полнокровного дошкольного образования. Пока же там, где это возможно, необходимо развивать дошкольное образование при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Во-вторых,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одним из результатов реформирования отрасли должно стать появление педагога новой 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увеличить государственный образовательный заказ на подготовку педагогических кадров с 2005/2006 учебного года на пять тысяч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следует обратить на вакансии для педагогов с полилингвистическим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поднять на более качественный уровень квалификацию учителей, укрепить материально-техническую базу Республиканского и региональных институтов переподготовки работников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Очень важно, чтобы учителя и дети работали в уютных школах и не испытывали ограничений в учебном оборудовании, кабинетах, спортивных площадках. Школа в Казахстане со временем должна подняться на уровень лучших мировых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профессия учителя должна стать одной из самых престижных и высокооплачиваемых. Разумеется, что и сам учитель должен соответствовать требованию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прошедшем году было построено 68 школ, в текущем году будет построено более 70 новых школ, более чем в 500 будет проведен ремонт. Этого не делалось даже в "лучшие годы" нашей недавней советской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 самым минимальным оценкам, нам необходимо отремонтировать и построить еще более 1 900 школ. Это надо сделать в предстоящие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последних 15-20 лет практически не обновлялись предметные кабинеты. Надо решить эти проблемы в течение 2005-2008 годов. Это </w:t>
      </w:r>
      <w:r>
        <w:rPr>
          <w:rFonts w:ascii="Times New Roman"/>
          <w:b/>
          <w:i w:val="false"/>
          <w:color w:val="000000"/>
          <w:sz w:val="28"/>
        </w:rPr>
        <w:t xml:space="preserve">третья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важности задача.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акимам областей, городов Астаны и Алматы принять региональные программы, направленные на укрепление материально-технической базы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(я хочу подчеркнуть важность этой задачи) необходимо обеспечить подключение к Интернету не менее семидесяти пяти процентов школ уже в 2005 году. Правительство, акимы должны ускоренно решать задачу телефонизации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В-четвертых,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серьезного внимания требуют дети с ограниченными возможностями в развитии. Поручаю Правительству совместно с акимами проработать вопрос развития сети школ-интернатов для этой категории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В-пятых,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повышения качества знаний учащихся следует внедрить независимую внешнюю оценку их учебных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уже в текущем году завершить внедрение в республике независимого внешнего контроля в форме единого национального тестирования выпускников школ, а также промежуточной аттестации студентов вузов. Для институциональной поддержки этого важного дела поручаю создать Национальный центр оценки качества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В-шестых,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немало нареканий вызывает качество учебников. Правительство должно провести их инвентаризацию и качественную экспертизу, а затем принять меры по исправлению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В-седьмых,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 должны по-новому осознать роль технического и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Правительству, акимам всех уровней необходимо принять действенные меры, направленные на развитие сети учебных заведений профессионального технического образования молодежи, преимущественно с привлечением частного сектора, которому и нужны эти выпускники.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В-восьмых,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по-прежнему избыточной остается сеть отечественных вузов, а также филиалов иностранных вузов. Образование, которое они дают, оставляет желать лучшего.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надо сократить, в том числе посредством ужесточения требований к материально-технической базе и научно-педагогическому персоналу.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В-девятых,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ближайшее время мы определим небольшую группу элитных вузов страны, ректоры которых будут назначаться Президентом, а государство примет активное участие в их развитии. Эти вузы должны стать эталоном подготовки специалистов, в том числе и для госслужбы.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последнее. Стране нужна новая Государственная программа образования, устремленная в будущее. Правительство должно приступить к ее разработке, привлекая лучших отечественных и зарубежных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2.4.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Социальные вопросы были и будут оставаться для государства в числе приоритетных. С 2005 года должен быть введен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обязательном социальном страховании".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следующем году необходимо проиндексировать размер пенсий с опережением уровня инфляции, установив размер минимальной пенсии в 6 200 тенге. Средний размер пенсий после повышения составит 9 252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пенсионное обеспечение в 2005 году дополнительно будет выделено более 10,5 миллиарда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я уже говорил, святой обязанностью государства является забота о тех, кто ограничен в возможностях работать или иметь одинаковые условия получения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этим гражданам - отражение степени гуманизации и зрелости нашего общества, наш с вами долг. Пришло время и возможности его исполнить.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со следующего года, необходимо серьезно повысить государственные социальные пособия по инвалидности и потере кормильца, направив на эти цели 15,8 миллиарда тенге. Это коснется в целом более 680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повышены пособия: 47 тысячам инвалидов первой группы - на 3 месячных расчетных показателя (на 2 757 тенге) (МРП - 919 тенге); более чем 193 тысячам инвалидов второй группы - на 2,5 МРП (на 2 297 тенге); почти 125 тысяч инвалидов третьей группы получат повышение пособия на 2 МРП (на 1 838 тенге); более 50 тысячам инвалидов в возрасте до 16 лет - на 3 МРП (на 2 757 тенге); 262 тысячи семей, потерявших кормильца, получат повышение пособия до одного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 2005 году для более чем 415 тысяч инвалидов средний размер госсоцпособия повысится до 6 700 тенге, или на 50%. Средний размер госсоцпособия по потере кормильца возрастет на 20% - до 6 500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эти повышения не коснутся инвалидов всех групп, уже получающих максимальные размеры пособий. Для них будет осуществлена индексация с учетом роста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Есть еще один вопрос нашего с вами долга перед отцами и дедами, вопрос нашей исторической памяти. В будущем году мы будем отмечать шестидесятилетие Победы в Великой Отечественной войне и чествовать наших дорогих ветеранов. В связи с этой знаменательной датой поручаю Правительству в 2005 году повысить до 15 месячных расчетных показателей размеры специальных государственных пособий инвалидам и участникам войны и оказать ветеранам разовую материальную поддержку в размере 30 тысяч тенге. На эти мероприятия необходимо выделить 6,5 миллиарда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на социальное обеспечение за счет республиканского бюджета в 2004 году выделено 217,2 миллиарда тенге с охватом более 2,5 миллиона человек, а в 2005 году увеличение расходов на эти цели составит порядка 33 миллиардов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другими мерами по социальной поддержке малообеспеченных граждан к концу 2005 года по сравнению с  началом 2003 года численность граждан, проживающих ниже черты бедности, должна уменьшиться более чем в два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также должны стимулировать дальнейший приток населения в страну, поэтому квоту иммиграции оралманов в 2005 году надо увеличить до 15 тысяч семей. Для их переселения и приобретения жилья следует выделить 9,8 миллиарда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будем совершенствовать законодательство по регулированию трудовых отношений, предусмотрим в Трудовом кодексе стимулирование легальной занятости, сформируем современную модель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приоритетных задач человеческого развития является чрезвычайно важным.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все бюджеты развития областей должны использоваться только на цели развития системы образования, здравоохранения, водоснабжения и инфраструктуру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необходимо предусмотреть в республиканском бюджете на строительство в сельской местности объектов образования, здравоохранения и водоснабжения 15 миллиардов тенге, а для особо важных объектов в областных центрах и городах - 5 миллиардов.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*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социальной сферы и человеческих ресурсов является для Казахстана ключевым долгосрочным приоритетом.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Объявленные мною задачи являются первоочередными, но далеко не исчерпывающими.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моему поручению ведется работа по усилению социальной направленности реформ и формированию новой социальной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будет объявлена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3. Конкурентоспособность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Конкурентоспособность государства проявляется в повышении роли и авторитета страны на международной арене, в способности государства решать насущные проблемы своих граждан, повышении качества предоставляемых государством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3.1. Государственное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Решение этих задач, в свою очередь, во многом зависит от количества и качества государственных служащих, эффективности системы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сказать, что в последнее время активизировались попытки всех видов власти как в центре, так и на местах увеличить численность государственных органов. Это недопустимо.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Конечно, жизнь не стоит на месте, и где-то нужны изменения. Но Правительство должно исходить из жесткой политической установки недопущения роста общей численности государственного аппарата. Исключения возможны только там, где этого требует провозглашаемая Президентом государственная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многого достигли в формировании компактного профессионального Правительства. Следует и дальше совершенствовать структуру исполнительной власти, упраздняя лишние функции и звенья, децентрализуя процесс управления. В то же самое время необходимо усилить роль и ответственность министерств и ведомств за исполнение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пора на деле приступить к формированию "электронного Правительства". Это небольшое по численности Правительство, прозрачное в своей деятельности. Оно позволит сократить контакты между населением и чиновниками, повысит качество и уменьшит сроки оказания услуг. Это приведет к новой административной реформе и сокращению госаппарата.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такой работы нужна большая программа ликвидации компьютерной безграмотности и обеспечения доступа населения к Интернету.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Правительству, призываю наших граждан, особенно молодежь, к масштабной работе по компьютерному самообразованию, как была в свое время борьба с неграмотностью в тридцатых годах минувшего 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Требуются серьезные изменения в государственной службе, системе подготовки и переподготовки государственных служащих в целях значительного повышения уровня государственного управления и качества предоставляемых государством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Должна быть коренным образом перестроена деятельность Академии государственной службы, укреплена ее материальная база и обеспечено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на должность политического служащего необходимо учитывать учебу в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академии необходимо развернуть сеть исследовательских центров и привлечь для работы в ней лучшие профессорско-преподавательские кадры. Необходимо значительно увеличить количество выпускников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этого года мы повысили заработную плату государственных служащих на 50%, будем и в дальнейшем вести работу по повышению социальной защиты государственного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с ростом заработной платы будут повышаться и требования к самим госслужащим: их профессионализму, патриотичности, дисциплине, моральному и нравственному облику.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Жестко должны преследоваться коррупционные преступления: необходимое для этого законодательство имеется.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на госслужбу новых работников должно стать обязательным требованием умение пользоваться компьютером, Интернетом и желательно владение английским языком, а в будущем это требование станет тоже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ужесточить квалификационные требования и сделать более принципиальной работу аттестационных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3.2. Внутренняя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текущем году мы продолжим работу по дальнейшей демократизации нашего общества в рамках пяти направлений, обозначенных в моем прошлогоднем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остаются в силе, и в дополнение к ним необходимо обратить внимание на следующие моменты.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сосредоточиться на трех принципиальных элементах: развитии институтов гражданского общества, децентрализации, создании устойчивой политико-партийной системы. Необходимо предпринять шаги по укреплению стабильности, демократии и защиты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Во-первых,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проработать вопросы внедрения новых избирательных механизмов, уточнения роли и места каждого субъекта политического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будем и далее развивать свою партийно-политическую систему, совершенствуя юридические нормы, регламентирующие деятельность партий и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в обществе очень активно обсуждается новое законодательство о средствах массовой информации и о выборах. Слышатся критические замечания в их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Хочу вам напомнить, когда мы принимали законодательные поправки, касающиеся численности партий не менее 50 тысяч, то это называли непреодолимым барьером.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на данный момент уже зарегистрировано девять партий, которые легко преодолели эту планку, и уже теперь никто не ставит под сомнение демократичность той поправки. Так будет и с нынешними законами о СМИ и о выборах.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нового выборного законодательства направлены на повышение профессионализма и прозрачности в деятельности избирательных комиссий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подумать и о том, чтобы законодательно определить полномочия партийных фракций в Парламенте, местных избирательных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проработка и принятие правовых решений по вопросам финансирования деятельности партий и НПО со стороны отечественных юридических и физических лиц. Поддержка неправительственного сектора должна обрести качественно новый масштаб.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является и вопрос о правовом регулировании деятельности избирательных блоков.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Во-вторых,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потенциал постоянно действующего Совещания по дальнейшей демократизации общества в полную силу еще не использован. Важно, чтобы Совещание стало не только "круглым столом", где даются рекомендации исключительно для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принятые на ПДС, должны реализовываться и усилиями партий через своих представителей в Парламенте, НПО - через участие в конкретных социально значимых проектах.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В-третьих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осенью этого года пройдут выборы в Мажилис Парламента, которые станут экзаменом на зрелость для политических партий. Наш общий долг - обеспечить проведение выборов в строгом соответствии с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3.3. Внешняя политика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Особенностью нашего времени стала активная борьба с терроризмом. Последние события в России и Испании потрясли всех и заставили задуматься о том, что, пожалуй, нет ни одного государства, защищенного от варварских действий террористов. Погибают мирные ни в чем не повинные граждане. Вот почему для нас так важна консолидация региональных и международных усилий, в частности, в борьбе с международным терроризмом, религиозным экстремизмом, наркотрафиком и другими современными вызовами и угрозами человечеству.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Казахстан имеет стабильные, предсказуемые отношения со всеми соседними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прочная система эффективного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за развитие взаимовыгодных двусторонних отношений со странами Востока и Запада.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политика Казахстана должна быть ориентирована на содействие ускоренному экономическому развитию страны, повышению ее значимости в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заявил о себе как твердый сторонник интеграции и многостороннего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следует продолжить работу в рамках Единого экономического пространства, ЕврАзЭС, Шанхайской организации сотрудничества и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Россия - очень важная страна для Казахстана. Мы находимся в общих геополитических условиях, сталкиваемся с общими проблемами. У нас схожие взгляды на многие процессы в мире, их надо реализовывать. Достигнутый высокий уровень экономической интеграции и доверия должен быть продолжен.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высоко ценит достигнутый уровень взаимоотношений с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хорошо понимаем важность сотрудничества с Америкой для обеспечения развития благоприятных внешних условий. Инвестиции американских компаний в Казахстан являются важным фактором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25 миллиардов долларов прямых иностранных инвестиций на долю США приходится около 7,5 миллиарда. Мы и далее рассчитываем на более широкое сотрудничество с учетом интересов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 стабильные и дружественные взаимоотношения с нашим соседом Китаем. Это наш надежный партнер, с которым ведется постоянный диалог по всем вопросам, представляющим взаимный интерес. Нам необходимо работать над ростом объема взаимной торговли. Высокий уровень взаимопонимания, которого мы достигли, будет этому способствовать.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один не менее важный приоритет - страны Центральной Азии. Надо активнее работать с нашими соседями по сближению экономик и, соответственно, самих стран 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также исходим из понимания важности обеспечения стабильности на южных рубежах казахстанской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Европейский союз является нашим крупнейшим торгово-экономическим партнером, и здесь нужна активная работа в плане продвижения и обеспечения казахстанских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Наши близкие отношения с Турцией, со странами исламского мира должны находиться под постоянным вниманием.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наших планов, конечно, требует и уделения приоритетного внимания вопросам обеспечения безопасности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сосредоточиться на практической реализации инициативы по консолидации усилий стран СНГ в борьбе с новыми вызовами и угрозами.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Очень важно продолжить кропотливую работу по дальнейшей реализации целей Совещания по взаимодействию и мерам доверия в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максимально адаптировать деятельность в Организации Договора о коллективной безопасности к складывающимся реалиям.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реформирование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задачами, стоящими перед соответствующими государственными органами, являются профессионализация армии и улучшение ее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уделить внимание вопросам совершенствования системы комплектования, планирования карьеры военнослужащих, создания резерва. Важным направлением работы должна стать подготовка офицерского состава в военных вузах и на военных кафедрах университетов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материально-технической базы армии необходимо принятие мер по оптимизации количества вооружений и военной техники.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*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задач, установленных в настоящем Послании, Правительство и акимы должны предусмотреть необходимое финансирование в бюджете 2005 года, а также внести соответствующие предложения по уточнению бюджета текущего года. Парламенту надо будет принять соответствующие законы.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* 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Дорогие соотечественники!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Мы ставим перед собой сложные и на первый взгляд трудновыполнимые задачи, нацеленные на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напомню, что пятнадцать лет назад никто не верил, что Казахстан из периферийной союзной республики превратится в независимое государство, имеющее серьезные финансовые и интеллектуальные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Десять лет назад мало кто верил, что Казахстан будет добывать более 50 миллионов тонн нефти (то есть с ростом в более чем два раза), перенесет столицу из Алматы в Астану и сможет запустить собственный космический спутник.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Пять лет назад никто и слушать не хотел о необходимости создания Национального фонда и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 собственный опыт показывает, что жизнь оказывается смелее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отмечал французский мыслитель Люк де Вовенарг, "кто не способен к великим свершениям, тот презирает и великие замыслы".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уже доказали, что Казахстан готов к великим свершениям, а казахстанцы способны их осуществить.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Давайте вновь это продемонстрируем!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Давайте продемонстрируем, что мы можем шагать в ногу со временем. Мы в свое время сильно отстали от мира и не хотим находиться в списке последних. Мы не хотим глотать пыль за уходящим поездом мировой цивилизации. А для этого нам необходимо всем вместе напрячь свои силы, собрать в один кулак все интеллектуальные способности нашего народа и использовать его потенциал. Я уверен, что в Казахстане родятся выдающиеся ученые, способные добиваться высоких достижений. Я уверен, что средний бизнес окрепнет, создаст новые рабочие места и будет работать на благо всей страны и всех казахстанцев. Наш Казахстан будет богатеть и развиваться, и мы будем идти неотступно вперед, как сами определили в долгосрочной стратегии развития страны!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