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cfbb" w14:textId="1cfc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взаимном зачете в общий трудовой стаж и выслугу лет службы в органах и учреждениях прокуратуры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25 ноября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 -     депонировано 29 марта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     депонировано 2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     депонировано 23 ноября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     депонировано 25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     депонировано 9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     депонировано 16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     депонировано 3 марта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 -     депонирована 16 декабря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     25 ноября 1998 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     25 ноября 1998 года 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     25 ноября 1998 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     25 ноября 1998 года (со дня         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     16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     25 августа 2000;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     9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     3 марта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Уведомление о необходимости выполнения внутригосударственных процедур или об отсутствии необходимости их выполнения от Азербайджанской Республики депозитарию не поступало.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  В течение трех месяцев со дня подписания уведомления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Содружества Независимых Государств, именуемые в дальнейшем Сторонами,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 о правах и основных свободах человека от 26 мая 1995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гарантиях прав граждан государств - участников Содружества Независимых Государств в области пенсионного обеспечения от 13 марта 1992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всестороннему развитию сотрудничества в области трудовой деятельности и социальной защиты прокурорских работников на территориях государств - участников СНГ,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прокуроров и следователей органов прокуратуры, научных и педагогических работников научных и образовательных учреждений прокуратуры, являющихся гражданами государств - участников СНГ и осуществляющих свою трудовую деятельность на условиях трудового договора (контракта) на территории соответствующего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стаж и выслуга лет в качестве прокуроров и следователей органов прокуратуры, научных и педагогических работников научных и образовательных учреждений прокуратуры, в том числе исчисленные в льготном порядке, приобретенные в связи с трудовой деятельностью на территориях государств - участников СНГ, взаимно признаются Сторонами для выплаты надбавок (доплат) в размере, предусмотренном внутренним законодательством за выслугу лет к заработной плате (денежному содержанию) и не подлежат изменению в одностороннем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документы о трудовом стаже и выслуге лет, выданные в надлежащем порядке на территории государства-участника СНГ, принимаются на территориях других государств-участников настоящего Соглашения без легализации.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настоящее Соглашение первым этапом всестороннего сотрудничества в области трудовой деятельности и социальной защиты работников органов и учреждений прокуратуры и рассмотрят вопрос о разработке взаимосогласованного акта о социальном обеспечении указанных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применением настоящего Соглашения, при необходимости будут согласовываться полномочными представителями генеральных прокуратур (прокуратур) государств-участников данного Соглашения на двусторонней или многосторонней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сотрудничества в рамках настоящего Соглашения Стороны пользуются русским языком.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 О необходимости выполнения таких процедур Стороны в течение трех месяцев со дня подписания настоящего Соглашения извещают депозитарий.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три месяца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Республики       Республики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(с оговоркой)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Армения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             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Грузии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Республики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Кыргызской Республики            Украины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Позиция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взаимном зачете в общий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трудовой стаж и выслугу лет службы в органах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учреждениях прокуратуры в государствах-участниках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не является участником Соглашения о гарантиях прав граждан государств-участников Содружества в области пенсионного обеспечения от 13 марта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