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fc60" w14:textId="1faf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обучении военного и гражданского персонала государств-участников Содружества Независимых Государств для участия в операциях по поддержанию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19 января 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Содружества Независимых Государств, 
руководствуясь Перспективным планом интеграционного развития Содружества 
Независимых Государств, утвержденным Решением Совета глав государств 
Содружества Независимых Государств от 21 октября 1994 года. Решением 
Совета коллективной безопасности о Концепции коллективной безопасности 
государств-участников Договора о коллективной безопасности от 10 февраля 
1995 года, а также принимая во внимание необходимость согласованной и 
качественной подготовки военного и гражданского персонала для участия в 
операциях по поддержанию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проведения операций по поддержанию 
мира в Содружестве Независимых Государств организовать с 1 октября 1996 
года подготовку и обучение военного и гражданского персонала, выделяемого 
в состав Коллективных сил по поддержанию мира в Содружестве Независимых 
Государств, согласно 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Совету министров обороны государств-участников Содружества 
Независимых Государств и Совету министров иностранных дел 
государств-членов Содружества Независимых Государств вносить в случае 
необходимости согласованные изменения в указанный Перечень.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Подготовку и обучение военного и гражданского персонала, указанного в 
статье 1 настоящего Соглашения, осуществлять в центрах подготовки 
миротворческих сил по единым программам, утверждаемым Советом министров 
обороны государств-участников Содружества Независимых Государств по 
согласованию с Советом министров иностранных дел государств-членов 
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Центры подготовки миротворческих сил, количество и сроки готовности 
их к работе, а также порядок подготовки в них персонала, выделяемого в 
состав Коллективных сил по поддержанию мира в Содружестве Независимых 
Государств, определяются Советом глав правительств Содружества по 
совместному предложению Совета министров обороны государств-участников 
Содружества Независимых Государств и Совета министров иностранных дел 
государств-членов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и обучение полицейского (милицейского) персонала, 
выделяемого в состав подразделений полиции (милиции), осуществляется 
министерствами внутренних дел государств-участников данного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Материально-техническое обеспечение и финансирование центров 
подготовки миротворческих сил, указанных в статье 2 настоящего Соглашения, 
осуществляется за счет государств, на территории которых расположены эти 
центры.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и обучение военного и гражданского персонала 
государств-участников Содружества Независимых Государств, направленного в 
центры подготовки миротворческих сил другого государства-участника, 
производится в порядке, определяемом двусторонними контрактами на обучение.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вопросов, связанных с подготовкой и обучением в центрах 
подготовки миротворческих сил военного и гражданского персонала, 
выделяемого в состав Коллективных сил по поддержанию мира в Содружестве 
Независимых Государств, осуществляется Советом министров обороны 
государств-участников Содружества Независимых Государств совместно с 
Советом министров иностранных дел государств-членов Содружества 
Независимых Государств.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открыто для присоединения любого 
государства-участника Содружества Независимых Государств, а также других 
государств, разделяющих цели данного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со дня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заключается сроком на пять лет. По истечении этого срока 
действие Соглашения продлевается на следующий пятилетний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Любой участник настоящего Соглашения может выйти из него путем 
направления депозитарию письменного уведомления о своем намерении не менее 
чем за шесть месяцев. Депозитарий в месячный срок уведомляет об этом всех 
участников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Москве 19 января 1996 года в одном подлинном 
экземпляре на русском языке. Подлинный экземпляр хранится в Исполнительном 
Секретариате Содружества Независимых Государств, который направит каждому 
государству, подписавшему настоящее Соглашение, его заверенную копию.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*Соглашение подписано Республикой Беларусь с оговоркой: "Беларусь не 
направляет воинский контингент в состав миротворческих сил". Соглашение не 
подписано Азербайджанской Республикой, Республикой Казахстан, Республикой 
Молдова, Туркменистаном, Украиной.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к Соглашению государств-участников Содружества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 Независимых Государств о подготовке
                        и обучении военного и гражданского персонала
                       государств-участников Содружества Независимых
                     Государств для участия в операциях по поддержанию мира
                                   от 19 января 1996 года
                             Перечень
       военного и гражданского персонала, выделяемого в состав
    Коллективных сил по поддержанию мира в Содружестве Независимых
        Государств, подлежащего обучению в центрах подготовки
                         миротворческих сил
     1. Военный персонал:
     Объединенное командование Коллективных сил по поддержанию мира в 
Содружестве Независимых Государств;
     боевые части (подразделения);
     военные наблюдатели и офицеры связи.
     2. Полицейский (милицейский) персонал, выделяемый в состав 
подразделений полиции (милиции).
     3. Гражданский персонал:
     а) наблюдатели Миссии наблюдения за:
     соблюдением прав человека,
     действиями администрации на местах,
     действиями подразделений полиции (милиции),
     ходом выборов в местные органы самоуправления и центральные органы 
власти, проведением референдумов;
     б) специалисты по вопросам оказания гуманитарной помощи.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