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5f8f" w14:textId="04a5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21 декабря 1995 года № 07/95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Дашука Л.А.,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Абдрахманова С.С., Апостола Д.Д., Бегалиева М.А., Бекенова Р.А., Вылкова И.К., Керимбаевой А.Ш., Махмудовой Л.Ш., Мирошник В.И.,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Мадудиной Т.И.,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Хвалея В.В.,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Межгосударственной телерадиокомпании "Мир" Суханова М.Е.,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Межгосударственной телерадиокомпании "Мир" о толковании,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Межгосударственной телерадиокомпании "Мир" указано следующее.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1993 года главами государств Содружества подписано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международно-правовых гарантиях беспрепятственного и независимого осуществления деятельности Межгосударственной телерадиокомпании "Мир".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6 этого Соглашения предусматривается: "1. Компания, ее имущество освобождаются от прямых налогов и сборов любого характера, кроме платежей за коммунальные и другие подобные услуги. 2. Компания освобождается от таможенных сборов и ограничений при ввозе и вывозе предметов, предназначенных для использования в целях, предусмотренных Уставом МТРК "Мир".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Межгосударственная телерадиокомпания "Мир" и ее филиалы (представительства) при осуществлении в соответствии с Уставом производственной и коммерческой деятельности производят соответствующие выплаты в бюджеты государств-участников Соглашения.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того, что в таможенных и налоговых органах государств-учредителей МТРК "Мир" возникают вопросы о порядке применения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6 Соглашения, Межгосударственная телерадиокомпания "Мир" просит дать толкование данной статьи с указанием, от каких конкретно видов налогов и таможенных сборов она освобождена.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Махмудову Л.Ш., представителя Межгосударственной телерадиокомпании "Мир" Суханова М.Е., проанализировав заключение Генерального советника Экономического Суда Хвалея В.В. и исследовав имеющиеся в деле документы, Экономический Суд приходит к следующим выводам.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подписанных в рамках Содружества Независимых Государств документов термин "прямые налоги" содержится лишь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государств-участников Содружества Независимых Государств о согласованных принципах налоговой политики от 13 марта 1992 года.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1 этого Соглашения подразделяет налоги на прямые (налог на прибыль предприятий, объединений и организаций, подоходный налог с физических лиц) и косвенные (налог на добавленную стоимость и акцизы).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указанное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 момента сдачи депозитарию третьего уведомления, подтверждающего, что выполнены надлежащие внутригосударственные процедуры, необходимые для его вступления в силу (</w:t>
      </w:r>
      <w:r>
        <w:rPr>
          <w:rFonts w:ascii="Times New Roman"/>
          <w:b w:val="false"/>
          <w:i w:val="false"/>
          <w:color w:val="000000"/>
          <w:sz w:val="28"/>
        </w:rPr>
        <w:t>статья</w:t>
      </w:r>
      <w:r>
        <w:rPr>
          <w:rFonts w:ascii="Times New Roman"/>
          <w:b w:val="false"/>
          <w:i w:val="false"/>
          <w:color w:val="000000"/>
          <w:sz w:val="28"/>
        </w:rPr>
        <w:t xml:space="preserve"> 6).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видно из материалов дела, соответствующие уведомления сданы государству-депозитарию лишь Республикой Беларусь (10 июня 1993 года) и Республикой Казахстан (20 апреля 1994 года).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тех пор, пока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согласованных принципах налоговой политики не вступит в силу, оно не может быть однозначно использовано Судом как источник толкования термина "прямые налоги".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Действующее национальное законодательство государств-учредителей МТРК "Мир" также не содержит четкого разделения налогов по их видам.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исключений является Закон Российской Федерации "Об акцизах" от 6 декабря 1991 года. В соответствии со статьей 1 этого Закона акцизы отнесены к косвенным налогам, которые включаются в цену товара и оплачиваются покупателем.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информации Министерства финансов Республики Армения, косвенными налогами считаются акцизный налог и налог на добавленную стоимость. Однако представленными законодательными актами Республики Армения данный вывод не подтверждается.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большинстве экономических и правовых доктрин преобладает точка зрения, в соответствии с которой налоги (налог на прибыль, налог на имущество, налог на добавленную стоимость, акциз, таможенная пошлина, подоходный налог и другие) делятся на прямые и косвенные, исходя из способа их взимания. С этих позиций прямым налогом является налог, который уплачивается самим субъектом налогообложения, косвенным - налог, экономическое бремя которого возлагается на покупателя при приобретении им продукции (товаров, работ, услуг), так как он устанавливается в виде надбавки к цене либо тарифу.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года, в соответствии с которым МТРК "Мир" освобождается от прямых налогов и сборов любого характера, следует трактовать как освобождение МТРК "Мир" от всех видов налогов и сборов, плательщиком по которым она является.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1993 года международно-правовые гарантии Межгосударственной телерадиокомпании "Мир" предоставлялись для обеспечения независимого осуществления ею своих функций. По мнению Суда, независимое осуществление МТРК "Мир" своих функций определяется в значительной мере и степенью ее экономической независимости.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до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государств-участников Содружества Независимых Государств о согласованных принципах налоговой политики от 13 марта 1992 года МТРК "Мир" освобождена от всех видов налогов на территориях государств-участников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года, за исключением тех государств-участников этого Соглашения, законодательными актами которых отдельные налоги определены как косвенные.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марта 1992 года на территории государств, в отношении которых оно вступит в силу, МТРК "Мир" не будет освобождена от уплаты налога на добавленную стоимость и акцизов, поскольку указанное Соглашение подразделяет налоги на прямые и косвенные, и от последних Межгосударственная телерадиокомпания "Мир"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Соглашения от 24 декабря 1993 года не освобождается.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вопросу об освобождении МТРК "Мир" от таможенных сборов и ограничений при ввозе и вывозе предметов, предназначенных для использования в целях, предусмотренных Уставом МТРК "Мир" (пункт 2 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Соглашения от 24 декабря 1993 года), Суд приходит к следующему.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Конкретный перечень таможенных сборов устанавливается национальным законодательством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1993 года.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термином "таможенные ограничения" следует понимать ограничения нетарифного характера, которые устанавливаются таможенным законодательством государств. К таким ограничениям относятся: запрет или ограничения на ввоз определенных товаров на территорию государства-участника либо вывоз таких товаров из государства-участника; запрет или ограничения на транзитное перемещение определенных товаров по территории государства-участника; установление минимальных или максимальных цен при ввозе (вывозе) товаров; иные ограничения нетарифного характера.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этого, Суд считает, что МТРК "Мир" освобождена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Соглашения от 24 декабря 1993 года от всех таможенных сборов и ограничений при ввозе (вывозе) предметов, предназначенных для использования в целях, предусмотренных Уставом МТРК "Мир".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15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 устанавливает, что Соглашение временно применяется со дня его подписания и вступает в силу на десятый день с даты сдачи на хранение шестого документа о выполнении внутригосударственных процедур, необходимых для его вступления в силу. Это означает, что указанное Соглашение должно выполняться государствами-учредителями МТРК "Мир" с 24 декабря 1993 года вне зависимости от того, что национальным законодательством некоторых государств предусмотрена ратификация таких международных договоров.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24 Венской конвенции о праве международных договоров от 23 мая 1969 года, ратифицированной СССР 29 мая 1986 года, договор вступает в силу в порядке и в дату, предусмотренные в самом договоре или согласованные между участвовавшими в переговорах государствами.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25 Венской конвенции устанавливает, что договор или часть договора применяется временно до вступления договора в силу, если это предусмотрено самим договором. При этом, если в договоре не предусматривается иное, временное применение договора в отношении государства прекращается, если это государство уведомит другие государства, между которыми временно применяется договор, о своем намерении не становиться участником договора.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Венская конвенция (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27) также устанавливает, что участник договора не может ссылаться на положения своего внутреннего права в качестве оправдания для невыполнения им договора.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>12 Соглашения о создании Содружества Независимых Государств от 8 декабря 1991 года "Высокие Договаривающиеся Стороны гарантируют выполнение международных обязательств, вытекающих для них из договоров и соглашений бывшего Союза ССР". Данное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ратифицировано всеми государствами-участниками Содружества Независимых Государств. Тем самым положения Венской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международных договоров являются обязательными для государств-участников Содружества Независимых Государств.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приведенных аргументов, Суд находит, что, несмотря на наличие в некоторых государствах норм внутреннего права, предусматривающих необходимость ратификации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от 24 декабря 1993 года, каждое из государств-участников должно исполнять свои обязательства, вытекающие из указанного Соглашения, то есть предоставлять МТРК "Мир" льготы, которые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6 Соглашения, до момента, когда государство-участник Соглашения в установленном порядке не заявит о своем отказе от выполнения обязательств.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5 Положения об Экономическом Суде Содружества Независимых Государств и пунктом 13.4 Регламента Экономического Суда Содружества Независимых Государств, Экономический Суд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следующее толкование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6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между правительствами государств-участников Содружества Независимых Государств о согласованных принципах налоговой политики от 13 марта 1992 года МТРК "Мир" освобождена от всех видов налогов на территориях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года, за исключением тех государств-участников этого Соглашения, законодательными актами которых отдельные налоги определены как косвенные.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согласованных принципах налоговой политики от 13 марта 1992 года на территории государств, в отношении которых данное Соглашение вступит в силу, МТРК "Мир" не будет освобождена от уплаты налога на добавленную стоимость и акцизов, определяемых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1 данного Соглашения как косвенные налоги.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МТРК "Мир" освобождена от сборов любого характера, кроме платежей за коммунальные и другие подобные услуги.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МТРК "Мир" освобождена от таможенных сборов, взимаемых при ввозе и вывозе товаров, предназначенных для использования в целях, предусмотренных Уставом МТРК "Мир".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МТРК "Мир" при ввозе и вывозе товаров, предназначенных для использования в целях, предусмотренных Уставом МТРК "Мир", не распространяются следующие таможенные ограничения, установленные в государствах-участниках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 или ограничения на ввоз определенных товаров на территорию государства-участника данного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 или ограничения на транзитное перемещение определенных товаров по территории государства-участника данного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 или ограничения на вывоз из государства-участника данного Соглашения определенных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минимальных или максимальных цен при ввозе (вывозе)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ограничения нетарифного характера.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15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 оно временно применяется с момента подписания. Каждое из государств-участников, подписавших Соглашение, обязано выполнять свои обязательства, вытекающие из Соглашения, независимо от установленной внутренним законодательством процедуры ратификации международных договоров, до момента, когда оно в установленном порядке не заявит о своем отказе от выполнения обязательств.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может быть обжаловано в Пленум Экономического Суда Содружества Независимых Государств в месячный срок со дня получения его копии.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для сведения направить Межгосударственной телерадиокомпании "Мир", Межгосударственному экономическому Комитету Экономического союза, Исполнительному Секретариату Содружества Независимых Государств и государствам-участникам Содружества.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16 Положения об Экономическом Суде Содружества Независимых Государств подлежит обязательному опубликованию в изданиях Содружества и средствах массовой информации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Л.А. Дашук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