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d39c" w14:textId="39bd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3.2 Положения о порядке осуществления карантинного фитосанитарного контроля (надзора)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2026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мер, экстренных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осуществления карантинного фитосанитарного контроля (надзора) на таможенной территории Евразийского экономического союза, утвержденного Решением Комиссии Таможенного союза от 18 июня 2010 г. № 318,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установления должностным лицом уполномоченного органа государства места назначения того факта, что получатель подкарантинной продукции, указанный в фитосанитарном сертификате, не являлся получателем данной партии подкарантинной продукции (при получении официального обращения получателя подкарантинной продукции об отсутствии у него договорных отношений с отправителем партии подкарантинной продукции и (или) при получении от налогового органа государства места назначения подкарантинной продукции сведений о статусе получателя подкарантинной продукции (недействующий, незарегистрированный)), уполномоченный орган государства места назначения в течение 15 календарных дней уведомляет об этом уполномоченный орган государства места отправления. В случае повторного выявления (в течение 1 года с даты установления указанного факта) фитосанитарного сертификата, оформленного с таким нарушением и выданного после первого уведомления, уполномоченный орган государства места отправления после получения повторного уведомления от уполномоченного органа государства места назначения, направленного в тот же срок, отказывает заявителю, указанному в фитосанитарном сертификате в качестве экспортера, в выдаче следующего фитосанитарного сертификата в адрес получателей подкарантинной продукции такого государства места назначения, за исключением случаев изменения статуса получателя подкарантинной продукции после выдачи фитосанитарного сертификата. Такой отказ действует в течение 60 календарных дней после получения уполномоченным органом государства места отправления соответствующего уведомления от уполномоченного органа государства места назначения.".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