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d39c" w14:textId="39bd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3.2 Положения о порядке осуществления карантинного фитосанитарного контроля (надзора)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мер, экстренных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осуществления карантинного фитосанитарного контроля (надзора) на таможенной территории Евразийского экономического союза, утвержденного Решением Комиссии Таможенного союза от 18 июня 2010 г. № 318,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установления должностным лицом уполномоченного органа государства места назначения того факта, что получатель подкарантинной продукции, указанный в фитосанитарном сертификате, не являлся получателем данной партии подкарантинной продукции (при получении официального обращения получателя подкарантинной продукции об отсутствии у него договорных отношений с отправителем партии подкарантинной продукции и (или) при получении от налогового органа государства места назначения подкарантинной продукции сведений о статусе получателя подкарантинной продукции (недействующий, незарегистрированный)), уполномоченный орган государства места назначения в течение 15 календарных дней уведомляет об этом уполномоченный орган государства места отправления. В случае повторного выявления (в течение 1 года с даты установления указанного факта) фитосанитарного сертификата, оформленного с таким нарушением и выданного после первого уведомления, уполномоченный орган государства места отправления после получения повторного уведомления от уполномоченного органа государства места назначения, направленного в тот же срок, отказывает заявителю, указанному в фитосанитарном сертификате в качестве экспортера, в выдаче следующего фитосанитарного сертификата в адрес получателей подкарантинной продукции такого государства места назначения, за исключением случаев изменения статуса получателя подкарантинной продукции после выдачи фитосанитарного сертификата. Такой отказ действует в течение 60 календарных дней после получения уполномоченным органом государства места отправления соответствующего уведомления от уполномоченного органа государства места назначения.".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