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3a0d" w14:textId="92a3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мая 2026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регулированию, утвержденный распоряжением Коллегии Евразийской экономической комиссии от 11 февраля 2025 г. № 8,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Беглоян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Ануш Эдвардовна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и интересов потребителей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Кокошеров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Санжарбек Шаршенаалыевич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Беназир Нурлановна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Российской Федерации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Джалюков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Джамболатович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Саргсян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Шушан Степановна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Комиссии по защите конкуренции и интересов потребителей Республики Армения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Валерьяновна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Маркосяна Т.А., Вежновца И.В., Асылбаеву Г.К., Орозбаева Ж.Б. и Цыганова А.Г.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