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3a0d" w14:textId="92a3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конкурентной политике, антимонопольному регулированию и государственному ценовому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19 мая 2026 года № 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конкурентной политике, антимонопольному регулированию и государственному ценовому регулированию, утвержденный распоряжением Коллегии Евразийской экономической комиссии от 11 февраля 2025 г. № 8,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Беглоян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Ануш Эдвардовна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 по защите конкуренции и интересов потребителей Республики Армения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Республики Казахстан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Баймаканова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Аида Турагуловна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международного сотрудничества Агентства по защите и развитию конкуренции Республики Казахстан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Кокошеров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Санжарбек Шаршенаалыевич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Службы антимонопольного регулирования при Министерстве экономики и коммерции Кыргызской Республики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Нурланова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Беназир Нурлановна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Российской Федерации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Джалюков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Джамболатович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Саргсян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Шушан Степановна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Комиссии по защите конкуренции и интересов потребителей Республики Армения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Василевская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Валерьяновна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антимонопольного регулирования и торговли Республики Беларусь;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Маркосяна Т.А., Вежновца И.В., Асылбаеву Г.К., Орозбаева Ж.Б. и Цыганова А.Г.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