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368da" w14:textId="85368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Коллегии Евразийской экономической комиссии от 17 августа 2021 г. № 104</w:t>
      </w:r>
    </w:p>
    <w:p>
      <w:pPr>
        <w:spacing w:after="0"/>
        <w:ind w:left="0"/>
        <w:jc w:val="both"/>
      </w:pPr>
      <w:r>
        <w:rPr>
          <w:rFonts w:ascii="Times New Roman"/>
          <w:b w:val="false"/>
          <w:i w:val="false"/>
          <w:color w:val="000000"/>
          <w:sz w:val="28"/>
        </w:rPr>
        <w:t>Решение Коллегии Евразийской экономической комиссии от 25 мая 2026 года № 58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17 августа 2021 г. № 104 "О технологических документах,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реестра организаций и лиц, осуществляющих производство, переработку и (или) хранение подконтрольных ветеринарно-санитарному надзору (контролю) товаров, ввозимых на таможенную территорию Евразийского экономического союза"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25 мая 2026 г. № 58</w:t>
            </w:r>
          </w:p>
        </w:tc>
      </w:tr>
    </w:tbl>
    <w:bookmarkStart w:name="z9" w:id="3"/>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Решение Коллегии Евразийской экономической комиссии от 17 августа 2021 г. № 104</w:t>
      </w:r>
    </w:p>
    <w:bookmarkEnd w:id="3"/>
    <w:bookmarkStart w:name="z10"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реестра организаций и лиц, осуществляющих производство, переработку и (или) хранение подконтрольных ветеринарно-санитарному надзору (контролю) товаров, ввозимых на таможенную территорию Евразийского экономического союза", утвержденные указанным Решением, изложить в следующей редакции:</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17 августа 2021 г. № 104</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25 мая 2026 г. № 58)</w:t>
            </w:r>
          </w:p>
        </w:tc>
      </w:tr>
    </w:tbl>
    <w:bookmarkStart w:name="z12" w:id="5"/>
    <w:p>
      <w:pPr>
        <w:spacing w:after="0"/>
        <w:ind w:left="0"/>
        <w:jc w:val="left"/>
      </w:pPr>
      <w:r>
        <w:rPr>
          <w:rFonts w:ascii="Times New Roman"/>
          <w:b/>
          <w:i w:val="false"/>
          <w:color w:val="000000"/>
        </w:rPr>
        <w:t xml:space="preserve"> Правила</w:t>
      </w:r>
      <w:r>
        <w:br/>
      </w:r>
      <w:r>
        <w:rPr>
          <w:rFonts w:ascii="Times New Roman"/>
          <w:b/>
          <w:i w:val="false"/>
          <w:color w:val="000000"/>
        </w:rPr>
        <w:t>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реестра организаций и лиц, осуществляющих производство, переработку и (или) хранение подконтрольных ветеринарно-санитарному надзору (контролю) товаров, ввозимых на таможенную территорию Евразийского экономического союза"</w:t>
      </w:r>
    </w:p>
    <w:bookmarkEnd w:id="5"/>
    <w:bookmarkStart w:name="z13" w:id="6"/>
    <w:p>
      <w:pPr>
        <w:spacing w:after="0"/>
        <w:ind w:left="0"/>
        <w:jc w:val="left"/>
      </w:pPr>
      <w:r>
        <w:rPr>
          <w:rFonts w:ascii="Times New Roman"/>
          <w:b/>
          <w:i w:val="false"/>
          <w:color w:val="000000"/>
        </w:rPr>
        <w:t xml:space="preserve"> I. Общие положения</w:t>
      </w:r>
    </w:p>
    <w:bookmarkEnd w:id="6"/>
    <w:bookmarkStart w:name="z14" w:id="7"/>
    <w:p>
      <w:pPr>
        <w:spacing w:after="0"/>
        <w:ind w:left="0"/>
        <w:jc w:val="both"/>
      </w:pPr>
      <w:r>
        <w:rPr>
          <w:rFonts w:ascii="Times New Roman"/>
          <w:b w:val="false"/>
          <w:i w:val="false"/>
          <w:color w:val="000000"/>
          <w:sz w:val="28"/>
        </w:rPr>
        <w:t>
      1. Настоящие Правила разработаны в соответствии со следующими международными договорами и актами, составляющими право Евразийского экономического союза (далее – Союз):</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 (далее – Договор);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317 "О применении ветеринарно-санитарных мер в Евразийском экономическом союзе";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17 августа 2010 г. № 342 "О вопросах в сфере ветеринарного контроля (надзора) в Таможенном союзе";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9 октября 2014 г. № 94 "О Положении о едином порядке проведения совместных проверок объектов и отбора проб товаров (продукции), подлежащих ветеринарному контролю (надзору)";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государств-членов Евразийского экономического союза между собой и с Евразийской экономической комиссией";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17 ноября 2015 г. № 155 "О единой системе нормативно-справочной информации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Решении</w:t>
      </w:r>
      <w:r>
        <w:rPr>
          <w:rFonts w:ascii="Times New Roman"/>
          <w:b w:val="false"/>
          <w:i w:val="false"/>
          <w:color w:val="000000"/>
          <w:sz w:val="28"/>
        </w:rPr>
        <w:t xml:space="preserve"> Коллегии Евразийской экономической комиссии от 19 декабря 2016 г. № 169 "Об утверждении Порядка реализации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26 декабря 2017 г. № 190 "Об утверждении Положения о модели данных Евразийского экономического союза".</w:t>
      </w:r>
    </w:p>
    <w:bookmarkStart w:name="z27" w:id="8"/>
    <w:p>
      <w:pPr>
        <w:spacing w:after="0"/>
        <w:ind w:left="0"/>
        <w:jc w:val="left"/>
      </w:pPr>
      <w:r>
        <w:rPr>
          <w:rFonts w:ascii="Times New Roman"/>
          <w:b/>
          <w:i w:val="false"/>
          <w:color w:val="000000"/>
        </w:rPr>
        <w:t xml:space="preserve"> II. Область применения</w:t>
      </w:r>
    </w:p>
    <w:bookmarkEnd w:id="8"/>
    <w:bookmarkStart w:name="z28" w:id="9"/>
    <w:p>
      <w:pPr>
        <w:spacing w:after="0"/>
        <w:ind w:left="0"/>
        <w:jc w:val="both"/>
      </w:pPr>
      <w:r>
        <w:rPr>
          <w:rFonts w:ascii="Times New Roman"/>
          <w:b w:val="false"/>
          <w:i w:val="false"/>
          <w:color w:val="000000"/>
          <w:sz w:val="28"/>
        </w:rPr>
        <w:t>
      2. Настоящие Правила разработаны в целях определения порядка и условий информационного взаимодействия между участниками общего процесса "Формирование, ведение и использование реестра организаций и лиц, осуществляющих производство, переработку и (или) хранение подконтрольных ветеринарно-санитарному надзору (контролю) товаров, ввозимых на таможенную территорию Евразийского экономического союза" (далее – общий процесс), включая описание процедур, выполняемых в рамках этого общего процесса.</w:t>
      </w:r>
    </w:p>
    <w:bookmarkEnd w:id="9"/>
    <w:bookmarkStart w:name="z29" w:id="10"/>
    <w:p>
      <w:pPr>
        <w:spacing w:after="0"/>
        <w:ind w:left="0"/>
        <w:jc w:val="both"/>
      </w:pPr>
      <w:r>
        <w:rPr>
          <w:rFonts w:ascii="Times New Roman"/>
          <w:b w:val="false"/>
          <w:i w:val="false"/>
          <w:color w:val="000000"/>
          <w:sz w:val="28"/>
        </w:rPr>
        <w:t>
      3. Настоящие Правила применяются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общего процесса.</w:t>
      </w:r>
    </w:p>
    <w:bookmarkEnd w:id="10"/>
    <w:bookmarkStart w:name="z30" w:id="11"/>
    <w:p>
      <w:pPr>
        <w:spacing w:after="0"/>
        <w:ind w:left="0"/>
        <w:jc w:val="left"/>
      </w:pPr>
      <w:r>
        <w:rPr>
          <w:rFonts w:ascii="Times New Roman"/>
          <w:b/>
          <w:i w:val="false"/>
          <w:color w:val="000000"/>
        </w:rPr>
        <w:t xml:space="preserve"> III. Основные понятия</w:t>
      </w:r>
    </w:p>
    <w:bookmarkEnd w:id="11"/>
    <w:bookmarkStart w:name="z31" w:id="12"/>
    <w:p>
      <w:pPr>
        <w:spacing w:after="0"/>
        <w:ind w:left="0"/>
        <w:jc w:val="both"/>
      </w:pPr>
      <w:r>
        <w:rPr>
          <w:rFonts w:ascii="Times New Roman"/>
          <w:b w:val="false"/>
          <w:i w:val="false"/>
          <w:color w:val="000000"/>
          <w:sz w:val="28"/>
        </w:rPr>
        <w:t xml:space="preserve">
      4. Понятия "группа процедур общего процесса", "информационный объект общего процесса", "исполнитель", "операция общего процесса", "процедура общего процесса" и "участник общего процесса", используемые в настоящих Правилах, применяются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12"/>
    <w:bookmarkStart w:name="z32" w:id="13"/>
    <w:p>
      <w:pPr>
        <w:spacing w:after="0"/>
        <w:ind w:left="0"/>
        <w:jc w:val="both"/>
      </w:pPr>
      <w:r>
        <w:rPr>
          <w:rFonts w:ascii="Times New Roman"/>
          <w:b w:val="false"/>
          <w:i w:val="false"/>
          <w:color w:val="000000"/>
          <w:sz w:val="28"/>
        </w:rPr>
        <w:t xml:space="preserve">
      Понятия "реестр предприятий третьих стран" и "уполномоченный орган", используемые в настоящих Правилах, применяются в значениях, определенных в </w:t>
      </w:r>
      <w:r>
        <w:rPr>
          <w:rFonts w:ascii="Times New Roman"/>
          <w:b w:val="false"/>
          <w:i w:val="false"/>
          <w:color w:val="000000"/>
          <w:sz w:val="28"/>
        </w:rPr>
        <w:t>Положении</w:t>
      </w:r>
      <w:r>
        <w:rPr>
          <w:rFonts w:ascii="Times New Roman"/>
          <w:b w:val="false"/>
          <w:i w:val="false"/>
          <w:color w:val="000000"/>
          <w:sz w:val="28"/>
        </w:rPr>
        <w:t xml:space="preserve"> о едином порядке проведения совместных проверок объектов и отбора проб товаров (продукции), подлежащих ветеринарному контролю (надзору), утвержденном Решением Совета Евразийской экономической комиссии от 9 октября 2014 г. № 94.</w:t>
      </w:r>
    </w:p>
    <w:bookmarkEnd w:id="13"/>
    <w:bookmarkStart w:name="z33" w:id="14"/>
    <w:p>
      <w:pPr>
        <w:spacing w:after="0"/>
        <w:ind w:left="0"/>
        <w:jc w:val="both"/>
      </w:pPr>
      <w:r>
        <w:rPr>
          <w:rFonts w:ascii="Times New Roman"/>
          <w:b w:val="false"/>
          <w:i w:val="false"/>
          <w:color w:val="000000"/>
          <w:sz w:val="28"/>
        </w:rPr>
        <w:t xml:space="preserve">
      Понятие "реестр нормативно-справочной информации Евразийского экономического союза" (далее – реестр НСИ), используемое в настоящих Правилах, применяется в значении, определенном в </w:t>
      </w:r>
      <w:r>
        <w:rPr>
          <w:rFonts w:ascii="Times New Roman"/>
          <w:b w:val="false"/>
          <w:i w:val="false"/>
          <w:color w:val="000000"/>
          <w:sz w:val="28"/>
        </w:rPr>
        <w:t>Решении</w:t>
      </w:r>
      <w:r>
        <w:rPr>
          <w:rFonts w:ascii="Times New Roman"/>
          <w:b w:val="false"/>
          <w:i w:val="false"/>
          <w:color w:val="000000"/>
          <w:sz w:val="28"/>
        </w:rPr>
        <w:t xml:space="preserve"> Коллегии Евразийской экономической комиссии от 17 ноября 2015 г. № 155 "О единой системе нормативно-справочной информации Евразийского экономического союза".</w:t>
      </w:r>
    </w:p>
    <w:bookmarkEnd w:id="14"/>
    <w:bookmarkStart w:name="z34" w:id="15"/>
    <w:p>
      <w:pPr>
        <w:spacing w:after="0"/>
        <w:ind w:left="0"/>
        <w:jc w:val="both"/>
      </w:pPr>
      <w:r>
        <w:rPr>
          <w:rFonts w:ascii="Times New Roman"/>
          <w:b w:val="false"/>
          <w:i w:val="false"/>
          <w:color w:val="000000"/>
          <w:sz w:val="28"/>
        </w:rPr>
        <w:t xml:space="preserve">
      Иные понятия, используемые в настоящих Правилах, применяются в значениях, определенных Договором, включая </w:t>
      </w:r>
      <w:r>
        <w:rPr>
          <w:rFonts w:ascii="Times New Roman"/>
          <w:b w:val="false"/>
          <w:i w:val="false"/>
          <w:color w:val="000000"/>
          <w:sz w:val="28"/>
        </w:rPr>
        <w:t>Протокол</w:t>
      </w:r>
      <w:r>
        <w:rPr>
          <w:rFonts w:ascii="Times New Roman"/>
          <w:b w:val="false"/>
          <w:i w:val="false"/>
          <w:color w:val="000000"/>
          <w:sz w:val="28"/>
        </w:rPr>
        <w:t xml:space="preserve"> об информационно-коммуникационных технологиях и информационном взаимодействии в рамках Евразийского экономического союза (приложение № 3 к Договору) и </w:t>
      </w:r>
      <w:r>
        <w:rPr>
          <w:rFonts w:ascii="Times New Roman"/>
          <w:b w:val="false"/>
          <w:i w:val="false"/>
          <w:color w:val="000000"/>
          <w:sz w:val="28"/>
        </w:rPr>
        <w:t>Протокол</w:t>
      </w:r>
      <w:r>
        <w:rPr>
          <w:rFonts w:ascii="Times New Roman"/>
          <w:b w:val="false"/>
          <w:i w:val="false"/>
          <w:color w:val="000000"/>
          <w:sz w:val="28"/>
        </w:rPr>
        <w:t xml:space="preserve"> о применении санитарных, ветеринарно-санитарных и карантинных фитосанитарных мер (приложение № 12 к Договору),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июня 2010 г. № 317 "О применении ветеринарно-санитарных мер в Евразийском экономическом союзе",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9 октября 2014 г. № 94 "О Положении о едином порядке проведения совместных проверок объектов и отбора проб товаров (продукции), подлежащих ветеринарному контролю (надзору)".</w:t>
      </w:r>
    </w:p>
    <w:bookmarkEnd w:id="15"/>
    <w:bookmarkStart w:name="z35" w:id="16"/>
    <w:p>
      <w:pPr>
        <w:spacing w:after="0"/>
        <w:ind w:left="0"/>
        <w:jc w:val="left"/>
      </w:pPr>
      <w:r>
        <w:rPr>
          <w:rFonts w:ascii="Times New Roman"/>
          <w:b/>
          <w:i w:val="false"/>
          <w:color w:val="000000"/>
        </w:rPr>
        <w:t xml:space="preserve"> IV. Основные сведения об общем процессе</w:t>
      </w:r>
    </w:p>
    <w:bookmarkEnd w:id="16"/>
    <w:bookmarkStart w:name="z36" w:id="17"/>
    <w:p>
      <w:pPr>
        <w:spacing w:after="0"/>
        <w:ind w:left="0"/>
        <w:jc w:val="both"/>
      </w:pPr>
      <w:r>
        <w:rPr>
          <w:rFonts w:ascii="Times New Roman"/>
          <w:b w:val="false"/>
          <w:i w:val="false"/>
          <w:color w:val="000000"/>
          <w:sz w:val="28"/>
        </w:rPr>
        <w:t>
      5. Полное наименование общего процесса: "Формирование, ведение и использование реестра организаций и лиц, осуществляющих производство, переработку и (или) хранение подконтрольных ветеринарно-санитарному надзору (контролю) товаров, ввозимых на таможенную территорию Евразийского экономического союза".</w:t>
      </w:r>
    </w:p>
    <w:bookmarkEnd w:id="17"/>
    <w:bookmarkStart w:name="z37" w:id="18"/>
    <w:p>
      <w:pPr>
        <w:spacing w:after="0"/>
        <w:ind w:left="0"/>
        <w:jc w:val="both"/>
      </w:pPr>
      <w:r>
        <w:rPr>
          <w:rFonts w:ascii="Times New Roman"/>
          <w:b w:val="false"/>
          <w:i w:val="false"/>
          <w:color w:val="000000"/>
          <w:sz w:val="28"/>
        </w:rPr>
        <w:t>
      6. Кодовое обозначение общего процесса: P.SS.04, версия 1.1.0.</w:t>
      </w:r>
    </w:p>
    <w:bookmarkEnd w:id="18"/>
    <w:bookmarkStart w:name="z38" w:id="19"/>
    <w:p>
      <w:pPr>
        <w:spacing w:after="0"/>
        <w:ind w:left="0"/>
        <w:jc w:val="left"/>
      </w:pPr>
      <w:r>
        <w:rPr>
          <w:rFonts w:ascii="Times New Roman"/>
          <w:b/>
          <w:i w:val="false"/>
          <w:color w:val="000000"/>
        </w:rPr>
        <w:t xml:space="preserve"> 1. Цели и задачи общего процесса</w:t>
      </w:r>
    </w:p>
    <w:bookmarkEnd w:id="19"/>
    <w:bookmarkStart w:name="z39" w:id="20"/>
    <w:p>
      <w:pPr>
        <w:spacing w:after="0"/>
        <w:ind w:left="0"/>
        <w:jc w:val="both"/>
      </w:pPr>
      <w:r>
        <w:rPr>
          <w:rFonts w:ascii="Times New Roman"/>
          <w:b w:val="false"/>
          <w:i w:val="false"/>
          <w:color w:val="000000"/>
          <w:sz w:val="28"/>
        </w:rPr>
        <w:t>
      7. Целями общего процесса являются:</w:t>
      </w:r>
    </w:p>
    <w:bookmarkEnd w:id="20"/>
    <w:bookmarkStart w:name="z40" w:id="21"/>
    <w:p>
      <w:pPr>
        <w:spacing w:after="0"/>
        <w:ind w:left="0"/>
        <w:jc w:val="both"/>
      </w:pPr>
      <w:r>
        <w:rPr>
          <w:rFonts w:ascii="Times New Roman"/>
          <w:b w:val="false"/>
          <w:i w:val="false"/>
          <w:color w:val="000000"/>
          <w:sz w:val="28"/>
        </w:rPr>
        <w:t>
      а) повышение эффективности ветеринарного контроля (надзора) на таможенной территории Союза и на таможенной границе Союза, недопущение ввоза на таможенную территорию Союза товаров (продукции) животного происхождения, опасных в ветеринарно-санитарном отношении, сокращение времени проведения ветеринарного контроля (надзора);</w:t>
      </w:r>
    </w:p>
    <w:bookmarkEnd w:id="21"/>
    <w:bookmarkStart w:name="z41" w:id="22"/>
    <w:p>
      <w:pPr>
        <w:spacing w:after="0"/>
        <w:ind w:left="0"/>
        <w:jc w:val="both"/>
      </w:pPr>
      <w:r>
        <w:rPr>
          <w:rFonts w:ascii="Times New Roman"/>
          <w:b w:val="false"/>
          <w:i w:val="false"/>
          <w:color w:val="000000"/>
          <w:sz w:val="28"/>
        </w:rPr>
        <w:t>
      б) обеспечение транспарентности применения ветеринарно-санитарных мер и прослеживаемости подконтрольных товаров (продукции) при их производстве, транспортировке и реализации.</w:t>
      </w:r>
    </w:p>
    <w:bookmarkEnd w:id="22"/>
    <w:bookmarkStart w:name="z42" w:id="23"/>
    <w:p>
      <w:pPr>
        <w:spacing w:after="0"/>
        <w:ind w:left="0"/>
        <w:jc w:val="both"/>
      </w:pPr>
      <w:r>
        <w:rPr>
          <w:rFonts w:ascii="Times New Roman"/>
          <w:b w:val="false"/>
          <w:i w:val="false"/>
          <w:color w:val="000000"/>
          <w:sz w:val="28"/>
        </w:rPr>
        <w:t>
      8. Для достижения целей общего процесса необходимо решить следующие задачи:</w:t>
      </w:r>
    </w:p>
    <w:bookmarkEnd w:id="23"/>
    <w:bookmarkStart w:name="z43" w:id="24"/>
    <w:p>
      <w:pPr>
        <w:spacing w:after="0"/>
        <w:ind w:left="0"/>
        <w:jc w:val="both"/>
      </w:pPr>
      <w:r>
        <w:rPr>
          <w:rFonts w:ascii="Times New Roman"/>
          <w:b w:val="false"/>
          <w:i w:val="false"/>
          <w:color w:val="000000"/>
          <w:sz w:val="28"/>
        </w:rPr>
        <w:t>
      а) обеспечить представление в Евразийскую экономическую комиссию (далее – Комиссия) уполномоченными органами сведений, необходимых для формирования реестра предприятий третьих стран;</w:t>
      </w:r>
    </w:p>
    <w:bookmarkEnd w:id="24"/>
    <w:bookmarkStart w:name="z44" w:id="25"/>
    <w:p>
      <w:pPr>
        <w:spacing w:after="0"/>
        <w:ind w:left="0"/>
        <w:jc w:val="both"/>
      </w:pPr>
      <w:r>
        <w:rPr>
          <w:rFonts w:ascii="Times New Roman"/>
          <w:b w:val="false"/>
          <w:i w:val="false"/>
          <w:color w:val="000000"/>
          <w:sz w:val="28"/>
        </w:rPr>
        <w:t>
      б) обеспечить автоматическое формирование реестра предприятий третьих стран на основе поступивших в Комиссию сведений с использованием средств интегрированной информационной системы Евразийского экономического союза (далее – интегрированная система);</w:t>
      </w:r>
    </w:p>
    <w:bookmarkEnd w:id="25"/>
    <w:bookmarkStart w:name="z45" w:id="26"/>
    <w:p>
      <w:pPr>
        <w:spacing w:after="0"/>
        <w:ind w:left="0"/>
        <w:jc w:val="both"/>
      </w:pPr>
      <w:r>
        <w:rPr>
          <w:rFonts w:ascii="Times New Roman"/>
          <w:b w:val="false"/>
          <w:i w:val="false"/>
          <w:color w:val="000000"/>
          <w:sz w:val="28"/>
        </w:rPr>
        <w:t>
      в) обеспечить представление сведений из реестра предприятий третьих стран уполномоченным органам по запросу их информационных систем с использованием средств интегрированной системы;</w:t>
      </w:r>
    </w:p>
    <w:bookmarkEnd w:id="26"/>
    <w:bookmarkStart w:name="z46" w:id="27"/>
    <w:p>
      <w:pPr>
        <w:spacing w:after="0"/>
        <w:ind w:left="0"/>
        <w:jc w:val="both"/>
      </w:pPr>
      <w:r>
        <w:rPr>
          <w:rFonts w:ascii="Times New Roman"/>
          <w:b w:val="false"/>
          <w:i w:val="false"/>
          <w:color w:val="000000"/>
          <w:sz w:val="28"/>
        </w:rPr>
        <w:t>
      г) обеспечить опубликование сведений реестра предприятий третьих стран на информационном портале Союза и предоставление доступа к сведениям из него заинтересованным лицам;</w:t>
      </w:r>
    </w:p>
    <w:bookmarkEnd w:id="27"/>
    <w:bookmarkStart w:name="z47" w:id="28"/>
    <w:p>
      <w:pPr>
        <w:spacing w:after="0"/>
        <w:ind w:left="0"/>
        <w:jc w:val="both"/>
      </w:pPr>
      <w:r>
        <w:rPr>
          <w:rFonts w:ascii="Times New Roman"/>
          <w:b w:val="false"/>
          <w:i w:val="false"/>
          <w:color w:val="000000"/>
          <w:sz w:val="28"/>
        </w:rPr>
        <w:t>
      д) обеспечить уведомление уполномоченными органами друг друга об изменении ветеринарно-санитарного статуса предприятия (далее – статус предприятия), включенного в реестр предприятий третьих стран.</w:t>
      </w:r>
    </w:p>
    <w:bookmarkEnd w:id="28"/>
    <w:bookmarkStart w:name="z48" w:id="29"/>
    <w:p>
      <w:pPr>
        <w:spacing w:after="0"/>
        <w:ind w:left="0"/>
        <w:jc w:val="left"/>
      </w:pPr>
      <w:r>
        <w:rPr>
          <w:rFonts w:ascii="Times New Roman"/>
          <w:b/>
          <w:i w:val="false"/>
          <w:color w:val="000000"/>
        </w:rPr>
        <w:t xml:space="preserve"> 2. Участники общего процесса</w:t>
      </w:r>
    </w:p>
    <w:bookmarkEnd w:id="29"/>
    <w:bookmarkStart w:name="z49" w:id="30"/>
    <w:p>
      <w:pPr>
        <w:spacing w:after="0"/>
        <w:ind w:left="0"/>
        <w:jc w:val="both"/>
      </w:pPr>
      <w:r>
        <w:rPr>
          <w:rFonts w:ascii="Times New Roman"/>
          <w:b w:val="false"/>
          <w:i w:val="false"/>
          <w:color w:val="000000"/>
          <w:sz w:val="28"/>
        </w:rPr>
        <w:t>
      9. Перечень участников общего процесса приведен в таблице 1.</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51" w:id="31"/>
    <w:p>
      <w:pPr>
        <w:spacing w:after="0"/>
        <w:ind w:left="0"/>
        <w:jc w:val="left"/>
      </w:pPr>
      <w:r>
        <w:rPr>
          <w:rFonts w:ascii="Times New Roman"/>
          <w:b/>
          <w:i w:val="false"/>
          <w:color w:val="000000"/>
        </w:rPr>
        <w:t xml:space="preserve"> Перечень участников общего процесса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2"/>
          <w:p>
            <w:pPr>
              <w:spacing w:after="20"/>
              <w:ind w:left="20"/>
              <w:jc w:val="both"/>
            </w:pPr>
            <w:r>
              <w:rPr>
                <w:rFonts w:ascii="Times New Roman"/>
                <w:b w:val="false"/>
                <w:i w:val="false"/>
                <w:color w:val="000000"/>
                <w:sz w:val="20"/>
              </w:rPr>
              <w:t>
орган Союза, обеспечивающий:</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формирование и ведение реестра предприятий третьих стран;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сведений из реестра предприятий третьих стран по запросам уполномоченных органов;</w:t>
            </w:r>
          </w:p>
          <w:p>
            <w:pPr>
              <w:spacing w:after="20"/>
              <w:ind w:left="20"/>
              <w:jc w:val="both"/>
            </w:pPr>
            <w:r>
              <w:rPr>
                <w:rFonts w:ascii="Times New Roman"/>
                <w:b w:val="false"/>
                <w:i w:val="false"/>
                <w:color w:val="000000"/>
                <w:sz w:val="20"/>
              </w:rPr>
              <w:t>
опубликование реестра предприятий третьих стран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3"/>
          <w:p>
            <w:pPr>
              <w:spacing w:after="20"/>
              <w:ind w:left="20"/>
              <w:jc w:val="both"/>
            </w:pPr>
            <w:r>
              <w:rPr>
                <w:rFonts w:ascii="Times New Roman"/>
                <w:b w:val="false"/>
                <w:i w:val="false"/>
                <w:color w:val="000000"/>
                <w:sz w:val="20"/>
              </w:rPr>
              <w:t>
государственный орган или уполномоченная им организация, который:</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осуществляет представление в Комиссию сведений для формирования реестра предприятий третьих стран;</w:t>
            </w:r>
          </w:p>
          <w:p>
            <w:pPr>
              <w:spacing w:after="20"/>
              <w:ind w:left="20"/>
              <w:jc w:val="both"/>
            </w:pPr>
            <w:r>
              <w:rPr>
                <w:rFonts w:ascii="Times New Roman"/>
                <w:b w:val="false"/>
                <w:i w:val="false"/>
                <w:color w:val="000000"/>
                <w:sz w:val="20"/>
              </w:rPr>
              <w:t>
</w:t>
            </w:r>
            <w:r>
              <w:rPr>
                <w:rFonts w:ascii="Times New Roman"/>
                <w:b w:val="false"/>
                <w:i w:val="false"/>
                <w:color w:val="000000"/>
                <w:sz w:val="20"/>
              </w:rPr>
              <w:t>получает по запросу сведения из реестра предприятий третьих стран;</w:t>
            </w:r>
          </w:p>
          <w:p>
            <w:pPr>
              <w:spacing w:after="20"/>
              <w:ind w:left="20"/>
              <w:jc w:val="both"/>
            </w:pPr>
            <w:r>
              <w:rPr>
                <w:rFonts w:ascii="Times New Roman"/>
                <w:b w:val="false"/>
                <w:i w:val="false"/>
                <w:color w:val="000000"/>
                <w:sz w:val="20"/>
              </w:rPr>
              <w:t>
уведомляет уполномоченные органы других государств-членов об изменении статуса предприятия, включенного в реестр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уведомляемый уполномоченный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4"/>
          <w:p>
            <w:pPr>
              <w:spacing w:after="20"/>
              <w:ind w:left="20"/>
              <w:jc w:val="both"/>
            </w:pPr>
            <w:r>
              <w:rPr>
                <w:rFonts w:ascii="Times New Roman"/>
                <w:b w:val="false"/>
                <w:i w:val="false"/>
                <w:color w:val="000000"/>
                <w:sz w:val="20"/>
              </w:rPr>
              <w:t>
уполномоченный орган, который:</w:t>
            </w:r>
          </w:p>
          <w:bookmarkEnd w:id="34"/>
          <w:p>
            <w:pPr>
              <w:spacing w:after="20"/>
              <w:ind w:left="20"/>
              <w:jc w:val="both"/>
            </w:pPr>
            <w:r>
              <w:rPr>
                <w:rFonts w:ascii="Times New Roman"/>
                <w:b w:val="false"/>
                <w:i w:val="false"/>
                <w:color w:val="000000"/>
                <w:sz w:val="20"/>
              </w:rPr>
              <w:t>
получает и обрабатывает уведомление об изменении статуса предприятия, включенного в реестр предприятий третьих стран</w:t>
            </w:r>
          </w:p>
        </w:tc>
      </w:tr>
    </w:tbl>
    <w:bookmarkStart w:name="z59" w:id="35"/>
    <w:p>
      <w:pPr>
        <w:spacing w:after="0"/>
        <w:ind w:left="0"/>
        <w:jc w:val="left"/>
      </w:pPr>
      <w:r>
        <w:rPr>
          <w:rFonts w:ascii="Times New Roman"/>
          <w:b/>
          <w:i w:val="false"/>
          <w:color w:val="000000"/>
        </w:rPr>
        <w:t xml:space="preserve"> 3. Структура общего процесса</w:t>
      </w:r>
    </w:p>
    <w:bookmarkEnd w:id="35"/>
    <w:bookmarkStart w:name="z60" w:id="36"/>
    <w:p>
      <w:pPr>
        <w:spacing w:after="0"/>
        <w:ind w:left="0"/>
        <w:jc w:val="both"/>
      </w:pPr>
      <w:r>
        <w:rPr>
          <w:rFonts w:ascii="Times New Roman"/>
          <w:b w:val="false"/>
          <w:i w:val="false"/>
          <w:color w:val="000000"/>
          <w:sz w:val="28"/>
        </w:rPr>
        <w:t>
      10. Общий процесс представляет собой совокупность процедур, сгруппированных по своему назначению:</w:t>
      </w:r>
    </w:p>
    <w:bookmarkEnd w:id="36"/>
    <w:bookmarkStart w:name="z61" w:id="37"/>
    <w:p>
      <w:pPr>
        <w:spacing w:after="0"/>
        <w:ind w:left="0"/>
        <w:jc w:val="both"/>
      </w:pPr>
      <w:r>
        <w:rPr>
          <w:rFonts w:ascii="Times New Roman"/>
          <w:b w:val="false"/>
          <w:i w:val="false"/>
          <w:color w:val="000000"/>
          <w:sz w:val="28"/>
        </w:rPr>
        <w:t>
      а) процедуры формирования и ведения реестра предприятий третьих стран;</w:t>
      </w:r>
    </w:p>
    <w:bookmarkEnd w:id="37"/>
    <w:bookmarkStart w:name="z62" w:id="38"/>
    <w:p>
      <w:pPr>
        <w:spacing w:after="0"/>
        <w:ind w:left="0"/>
        <w:jc w:val="both"/>
      </w:pPr>
      <w:r>
        <w:rPr>
          <w:rFonts w:ascii="Times New Roman"/>
          <w:b w:val="false"/>
          <w:i w:val="false"/>
          <w:color w:val="000000"/>
          <w:sz w:val="28"/>
        </w:rPr>
        <w:t>
      б) процедуры получения уполномоченными органами сведений, содержащихся в реестре предприятий третьих стран;</w:t>
      </w:r>
    </w:p>
    <w:bookmarkEnd w:id="38"/>
    <w:bookmarkStart w:name="z63" w:id="39"/>
    <w:p>
      <w:pPr>
        <w:spacing w:after="0"/>
        <w:ind w:left="0"/>
        <w:jc w:val="both"/>
      </w:pPr>
      <w:r>
        <w:rPr>
          <w:rFonts w:ascii="Times New Roman"/>
          <w:b w:val="false"/>
          <w:i w:val="false"/>
          <w:color w:val="000000"/>
          <w:sz w:val="28"/>
        </w:rPr>
        <w:t>
      в) процедуры уведомления уполномоченных органов об изменении статуса предприятия, включенного в реестр предприятий третьих стран.</w:t>
      </w:r>
    </w:p>
    <w:bookmarkEnd w:id="39"/>
    <w:bookmarkStart w:name="z64" w:id="40"/>
    <w:p>
      <w:pPr>
        <w:spacing w:after="0"/>
        <w:ind w:left="0"/>
        <w:jc w:val="both"/>
      </w:pPr>
      <w:r>
        <w:rPr>
          <w:rFonts w:ascii="Times New Roman"/>
          <w:b w:val="false"/>
          <w:i w:val="false"/>
          <w:color w:val="000000"/>
          <w:sz w:val="28"/>
        </w:rPr>
        <w:t>
      11. При выполнении процедур общего процесса уполномоченные органы представляют в Комиссию сведения об организациях и лицах, осуществляющих производство, переработку и (или) хранение подконтрольных ветеринарно-санитарному надзору (контролю) товаров, ввозимых на территорию Союза (далее – предприятия), а также уведомляют уполномоченные органы других государств-членов об изменении статуса предприятия в реестре предприятий третьих стран.</w:t>
      </w:r>
    </w:p>
    <w:bookmarkEnd w:id="40"/>
    <w:bookmarkStart w:name="z65" w:id="41"/>
    <w:p>
      <w:pPr>
        <w:spacing w:after="0"/>
        <w:ind w:left="0"/>
        <w:jc w:val="both"/>
      </w:pPr>
      <w:r>
        <w:rPr>
          <w:rFonts w:ascii="Times New Roman"/>
          <w:b w:val="false"/>
          <w:i w:val="false"/>
          <w:color w:val="000000"/>
          <w:sz w:val="28"/>
        </w:rPr>
        <w:t>
      Комиссия актуализирует на основе полученной информации сведения реестра предприятий третьих стран и опубликовывает их на информационном портале Союза. Информационное взаимодействие между уполномоченными органами и Комиссией, а также между уполномоченными органами осуществляется с использованием интегрированной системы.</w:t>
      </w:r>
    </w:p>
    <w:bookmarkEnd w:id="41"/>
    <w:bookmarkStart w:name="z66" w:id="42"/>
    <w:p>
      <w:pPr>
        <w:spacing w:after="0"/>
        <w:ind w:left="0"/>
        <w:jc w:val="both"/>
      </w:pPr>
      <w:r>
        <w:rPr>
          <w:rFonts w:ascii="Times New Roman"/>
          <w:b w:val="false"/>
          <w:i w:val="false"/>
          <w:color w:val="000000"/>
          <w:sz w:val="28"/>
        </w:rPr>
        <w:t>
      Доступ к информации, содержащейся в реестре предприятий третьих стран, для всех заинтересованных лиц осуществляется через информационный портал Союза.</w:t>
      </w:r>
    </w:p>
    <w:bookmarkEnd w:id="42"/>
    <w:bookmarkStart w:name="z67" w:id="43"/>
    <w:p>
      <w:pPr>
        <w:spacing w:after="0"/>
        <w:ind w:left="0"/>
        <w:jc w:val="both"/>
      </w:pPr>
      <w:r>
        <w:rPr>
          <w:rFonts w:ascii="Times New Roman"/>
          <w:b w:val="false"/>
          <w:i w:val="false"/>
          <w:color w:val="000000"/>
          <w:sz w:val="28"/>
        </w:rPr>
        <w:t>
      При формировании и ведении реестра предприятий третьих стран выполняются следующие процедуры общего процесса, включенные в группу процедур формирования и ведения реестра предприятий третьих стран:</w:t>
      </w:r>
    </w:p>
    <w:bookmarkEnd w:id="43"/>
    <w:bookmarkStart w:name="z68" w:id="44"/>
    <w:p>
      <w:pPr>
        <w:spacing w:after="0"/>
        <w:ind w:left="0"/>
        <w:jc w:val="both"/>
      </w:pPr>
      <w:r>
        <w:rPr>
          <w:rFonts w:ascii="Times New Roman"/>
          <w:b w:val="false"/>
          <w:i w:val="false"/>
          <w:color w:val="000000"/>
          <w:sz w:val="28"/>
        </w:rPr>
        <w:t>
      включение сведений в реестр предприятий третьих стран;</w:t>
      </w:r>
    </w:p>
    <w:bookmarkEnd w:id="44"/>
    <w:bookmarkStart w:name="z69" w:id="45"/>
    <w:p>
      <w:pPr>
        <w:spacing w:after="0"/>
        <w:ind w:left="0"/>
        <w:jc w:val="both"/>
      </w:pPr>
      <w:r>
        <w:rPr>
          <w:rFonts w:ascii="Times New Roman"/>
          <w:b w:val="false"/>
          <w:i w:val="false"/>
          <w:color w:val="000000"/>
          <w:sz w:val="28"/>
        </w:rPr>
        <w:t>
      изменение сведений в реестре предприятий третьих стран;</w:t>
      </w:r>
    </w:p>
    <w:bookmarkEnd w:id="45"/>
    <w:bookmarkStart w:name="z70" w:id="46"/>
    <w:p>
      <w:pPr>
        <w:spacing w:after="0"/>
        <w:ind w:left="0"/>
        <w:jc w:val="both"/>
      </w:pPr>
      <w:r>
        <w:rPr>
          <w:rFonts w:ascii="Times New Roman"/>
          <w:b w:val="false"/>
          <w:i w:val="false"/>
          <w:color w:val="000000"/>
          <w:sz w:val="28"/>
        </w:rPr>
        <w:t>
      исключение сведений из реестра предприятий третьих стран.</w:t>
      </w:r>
    </w:p>
    <w:bookmarkEnd w:id="46"/>
    <w:bookmarkStart w:name="z71" w:id="47"/>
    <w:p>
      <w:pPr>
        <w:spacing w:after="0"/>
        <w:ind w:left="0"/>
        <w:jc w:val="both"/>
      </w:pPr>
      <w:r>
        <w:rPr>
          <w:rFonts w:ascii="Times New Roman"/>
          <w:b w:val="false"/>
          <w:i w:val="false"/>
          <w:color w:val="000000"/>
          <w:sz w:val="28"/>
        </w:rPr>
        <w:t>
      При получении сведений уполномоченными органами выполняются следующие процедуры общего процесса, включенные в группу процедур получения уполномоченными органами сведений, содержащихся в реестре предприятий третьих стран:</w:t>
      </w:r>
    </w:p>
    <w:bookmarkEnd w:id="47"/>
    <w:bookmarkStart w:name="z72" w:id="48"/>
    <w:p>
      <w:pPr>
        <w:spacing w:after="0"/>
        <w:ind w:left="0"/>
        <w:jc w:val="both"/>
      </w:pPr>
      <w:r>
        <w:rPr>
          <w:rFonts w:ascii="Times New Roman"/>
          <w:b w:val="false"/>
          <w:i w:val="false"/>
          <w:color w:val="000000"/>
          <w:sz w:val="28"/>
        </w:rPr>
        <w:t>
      получение информации о дате и времени обновления реестра предприятий третьих стран;</w:t>
      </w:r>
    </w:p>
    <w:bookmarkEnd w:id="48"/>
    <w:bookmarkStart w:name="z73" w:id="49"/>
    <w:p>
      <w:pPr>
        <w:spacing w:after="0"/>
        <w:ind w:left="0"/>
        <w:jc w:val="both"/>
      </w:pPr>
      <w:r>
        <w:rPr>
          <w:rFonts w:ascii="Times New Roman"/>
          <w:b w:val="false"/>
          <w:i w:val="false"/>
          <w:color w:val="000000"/>
          <w:sz w:val="28"/>
        </w:rPr>
        <w:t>
      получение сведений из реестра предприятий третьих стран;</w:t>
      </w:r>
    </w:p>
    <w:bookmarkEnd w:id="49"/>
    <w:bookmarkStart w:name="z74" w:id="50"/>
    <w:p>
      <w:pPr>
        <w:spacing w:after="0"/>
        <w:ind w:left="0"/>
        <w:jc w:val="both"/>
      </w:pPr>
      <w:r>
        <w:rPr>
          <w:rFonts w:ascii="Times New Roman"/>
          <w:b w:val="false"/>
          <w:i w:val="false"/>
          <w:color w:val="000000"/>
          <w:sz w:val="28"/>
        </w:rPr>
        <w:t>
      получение информации об изменениях, внесенных в реестр предприятий третьих стран.</w:t>
      </w:r>
    </w:p>
    <w:bookmarkEnd w:id="50"/>
    <w:bookmarkStart w:name="z75" w:id="51"/>
    <w:p>
      <w:pPr>
        <w:spacing w:after="0"/>
        <w:ind w:left="0"/>
        <w:jc w:val="both"/>
      </w:pPr>
      <w:r>
        <w:rPr>
          <w:rFonts w:ascii="Times New Roman"/>
          <w:b w:val="false"/>
          <w:i w:val="false"/>
          <w:color w:val="000000"/>
          <w:sz w:val="28"/>
        </w:rPr>
        <w:t>
      Процедура уведомления об изменении статуса предприятия, включенного в реестр предприятий третьих стран, выполняется при направлении сведений уполномоченным органом в уполномоченные органы других государств-членов об изменении указанного статуса.</w:t>
      </w:r>
    </w:p>
    <w:bookmarkEnd w:id="51"/>
    <w:bookmarkStart w:name="z76" w:id="52"/>
    <w:p>
      <w:pPr>
        <w:spacing w:after="0"/>
        <w:ind w:left="0"/>
        <w:jc w:val="both"/>
      </w:pPr>
      <w:r>
        <w:rPr>
          <w:rFonts w:ascii="Times New Roman"/>
          <w:b w:val="false"/>
          <w:i w:val="false"/>
          <w:color w:val="000000"/>
          <w:sz w:val="28"/>
        </w:rPr>
        <w:t>
      12. Приведенное описание структуры общего процесса представлено на рисунке 1.</w:t>
      </w:r>
    </w:p>
    <w:bookmarkEnd w:id="52"/>
    <w:bookmarkStart w:name="z77"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54"/>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Структура</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p>
    <w:bookmarkEnd w:id="54"/>
    <w:bookmarkStart w:name="z79" w:id="55"/>
    <w:p>
      <w:pPr>
        <w:spacing w:after="0"/>
        <w:ind w:left="0"/>
        <w:jc w:val="both"/>
      </w:pPr>
      <w:r>
        <w:rPr>
          <w:rFonts w:ascii="Times New Roman"/>
          <w:b w:val="false"/>
          <w:i w:val="false"/>
          <w:color w:val="000000"/>
          <w:sz w:val="28"/>
        </w:rPr>
        <w:t>
      13. Порядок выполнения процедур общего процесса, сгруппированных по своему назначению, включая детализированное описание операций, приведен в разделе VIII настоящих Правил.</w:t>
      </w:r>
    </w:p>
    <w:bookmarkEnd w:id="55"/>
    <w:bookmarkStart w:name="z80" w:id="56"/>
    <w:p>
      <w:pPr>
        <w:spacing w:after="0"/>
        <w:ind w:left="0"/>
        <w:jc w:val="both"/>
      </w:pPr>
      <w:r>
        <w:rPr>
          <w:rFonts w:ascii="Times New Roman"/>
          <w:b w:val="false"/>
          <w:i w:val="false"/>
          <w:color w:val="000000"/>
          <w:sz w:val="28"/>
        </w:rPr>
        <w:t>
      14. Для каждой группы процедур приводится общая схема, демонстрирующая связи между процедурами общего процесса и порядок их выполнения. Общая схема процедур построена с использованием графической нотации UML (унифицированный язык моделирования – Unified Modeling Language) и снабжена текстовым описанием.</w:t>
      </w:r>
    </w:p>
    <w:bookmarkEnd w:id="56"/>
    <w:bookmarkStart w:name="z81" w:id="57"/>
    <w:p>
      <w:pPr>
        <w:spacing w:after="0"/>
        <w:ind w:left="0"/>
        <w:jc w:val="left"/>
      </w:pPr>
      <w:r>
        <w:rPr>
          <w:rFonts w:ascii="Times New Roman"/>
          <w:b/>
          <w:i w:val="false"/>
          <w:color w:val="000000"/>
        </w:rPr>
        <w:t xml:space="preserve"> 4. Группа процедур "Процедуры формирования и ведения реестра предприятий третьих стран" (P.SS.04.PGR.001)</w:t>
      </w:r>
    </w:p>
    <w:bookmarkEnd w:id="57"/>
    <w:bookmarkStart w:name="z82" w:id="58"/>
    <w:p>
      <w:pPr>
        <w:spacing w:after="0"/>
        <w:ind w:left="0"/>
        <w:jc w:val="both"/>
      </w:pPr>
      <w:r>
        <w:rPr>
          <w:rFonts w:ascii="Times New Roman"/>
          <w:b w:val="false"/>
          <w:i w:val="false"/>
          <w:color w:val="000000"/>
          <w:sz w:val="28"/>
        </w:rPr>
        <w:t>
      15. Выполнение процедур формирования и ведения реестра предприятий третьих стран начинается с момента получения Комиссией информации об изменении (добавлении, исключении) сведений о предприятиях, содержащихся в информационной системе уполномоченного органа.</w:t>
      </w:r>
    </w:p>
    <w:bookmarkEnd w:id="58"/>
    <w:bookmarkStart w:name="z83" w:id="59"/>
    <w:p>
      <w:pPr>
        <w:spacing w:after="0"/>
        <w:ind w:left="0"/>
        <w:jc w:val="both"/>
      </w:pPr>
      <w:r>
        <w:rPr>
          <w:rFonts w:ascii="Times New Roman"/>
          <w:b w:val="false"/>
          <w:i w:val="false"/>
          <w:color w:val="000000"/>
          <w:sz w:val="28"/>
        </w:rPr>
        <w:t xml:space="preserve">
      При выполнении процедур формирования и ведения реестра предприятий третьих стран уполномоченный орган формирует и представляет в Комиссию сведения о предприятиях для включения, изменения или исключения из реестра предприятий третьих стран. 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реестра организаций и лиц, осуществляющих производство, переработку и (или) хранение подконтрольных ветеринарно-санитарному надзору (контролю) товаров, ввозимых на таможенную территорию Евразийского экономического союза", утвержденным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17 августа 2021 г. № 104 (далее – Регламент информационного взаимодействия между уполномоченными органами и Комиссией).</w:t>
      </w:r>
    </w:p>
    <w:bookmarkEnd w:id="59"/>
    <w:bookmarkStart w:name="z84" w:id="60"/>
    <w:p>
      <w:pPr>
        <w:spacing w:after="0"/>
        <w:ind w:left="0"/>
        <w:jc w:val="both"/>
      </w:pPr>
      <w:r>
        <w:rPr>
          <w:rFonts w:ascii="Times New Roman"/>
          <w:b w:val="false"/>
          <w:i w:val="false"/>
          <w:color w:val="000000"/>
          <w:sz w:val="28"/>
        </w:rPr>
        <w:t xml:space="preserve">
      Формат и структура представляемых сведений должны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реестра организаций и лиц, осуществляющих производство, переработку и (или) хранение подконтрольных ветеринарно-санитарному надзору (контролю) товаров, ввозимых на таможенную территорию Евразийского экономического союза", утвержденному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17 августа 2021 г. № 104 (далее – Описание форматов и структур электронных документов и сведений).</w:t>
      </w:r>
    </w:p>
    <w:bookmarkEnd w:id="60"/>
    <w:bookmarkStart w:name="z85" w:id="61"/>
    <w:p>
      <w:pPr>
        <w:spacing w:after="0"/>
        <w:ind w:left="0"/>
        <w:jc w:val="both"/>
      </w:pPr>
      <w:r>
        <w:rPr>
          <w:rFonts w:ascii="Times New Roman"/>
          <w:b w:val="false"/>
          <w:i w:val="false"/>
          <w:color w:val="000000"/>
          <w:sz w:val="28"/>
        </w:rPr>
        <w:t>
      При передаче сведений о предприятиях третьих стран для включения в реестр предприятий третьих стран выполняется процедура "Включение сведений в реестр предприятий третьих стран" (P.SS.04.PRC.001).</w:t>
      </w:r>
    </w:p>
    <w:bookmarkEnd w:id="61"/>
    <w:bookmarkStart w:name="z86" w:id="62"/>
    <w:p>
      <w:pPr>
        <w:spacing w:after="0"/>
        <w:ind w:left="0"/>
        <w:jc w:val="both"/>
      </w:pPr>
      <w:r>
        <w:rPr>
          <w:rFonts w:ascii="Times New Roman"/>
          <w:b w:val="false"/>
          <w:i w:val="false"/>
          <w:color w:val="000000"/>
          <w:sz w:val="28"/>
        </w:rPr>
        <w:t>
      При передаче сведений об изменениях, внесенных в сведения о предприятиях (в том числе в части изменения сведений о статусе предприятия), выполняется процедура "Изменение сведений в реестре предприятий третьих стран" (P.SS.04.PRC.002).</w:t>
      </w:r>
    </w:p>
    <w:bookmarkEnd w:id="62"/>
    <w:bookmarkStart w:name="z87" w:id="63"/>
    <w:p>
      <w:pPr>
        <w:spacing w:after="0"/>
        <w:ind w:left="0"/>
        <w:jc w:val="both"/>
      </w:pPr>
      <w:r>
        <w:rPr>
          <w:rFonts w:ascii="Times New Roman"/>
          <w:b w:val="false"/>
          <w:i w:val="false"/>
          <w:color w:val="000000"/>
          <w:sz w:val="28"/>
        </w:rPr>
        <w:t>
      При передаче сведений о предприятиях третьих стран для исключения из реестра предприятий третьих стран выполняется процедура "Исключение сведений из реестра предприятий третьих стран" (P.SS.04.PRC.003).</w:t>
      </w:r>
    </w:p>
    <w:bookmarkEnd w:id="63"/>
    <w:bookmarkStart w:name="z88" w:id="64"/>
    <w:p>
      <w:pPr>
        <w:spacing w:after="0"/>
        <w:ind w:left="0"/>
        <w:jc w:val="both"/>
      </w:pPr>
      <w:r>
        <w:rPr>
          <w:rFonts w:ascii="Times New Roman"/>
          <w:b w:val="false"/>
          <w:i w:val="false"/>
          <w:color w:val="000000"/>
          <w:sz w:val="28"/>
        </w:rPr>
        <w:t>
      16. Приведенное описание группы процедур "Процедуры формирования и ведения реестра предприятий третьих стран" (P.SS.04.PGR.001) представлено на рисунке 2.</w:t>
      </w:r>
    </w:p>
    <w:bookmarkEnd w:id="64"/>
    <w:bookmarkStart w:name="z89"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66"/>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Общая</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группы</w:t>
      </w:r>
      <w:r>
        <w:rPr>
          <w:rFonts w:ascii="Times New Roman"/>
          <w:b w:val="false"/>
          <w:i w:val="false"/>
          <w:color w:val="000000"/>
          <w:sz w:val="28"/>
        </w:rPr>
        <w:t xml:space="preserve"> </w:t>
      </w:r>
      <w:r>
        <w:rPr>
          <w:rFonts w:ascii="Times New Roman"/>
          <w:b/>
          <w:i w:val="false"/>
          <w:color w:val="000000"/>
          <w:sz w:val="28"/>
        </w:rPr>
        <w:t>процедур</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формирования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ведения</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предприятий</w:t>
      </w:r>
      <w:r>
        <w:rPr>
          <w:rFonts w:ascii="Times New Roman"/>
          <w:b w:val="false"/>
          <w:i w:val="false"/>
          <w:color w:val="000000"/>
          <w:sz w:val="28"/>
        </w:rPr>
        <w:t xml:space="preserve"> </w:t>
      </w:r>
      <w:r>
        <w:rPr>
          <w:rFonts w:ascii="Times New Roman"/>
          <w:b/>
          <w:i w:val="false"/>
          <w:color w:val="000000"/>
          <w:sz w:val="28"/>
        </w:rPr>
        <w:t>третьих</w:t>
      </w:r>
      <w:r>
        <w:rPr>
          <w:rFonts w:ascii="Times New Roman"/>
          <w:b w:val="false"/>
          <w:i w:val="false"/>
          <w:color w:val="000000"/>
          <w:sz w:val="28"/>
        </w:rPr>
        <w:t xml:space="preserve"> </w:t>
      </w:r>
      <w:r>
        <w:rPr>
          <w:rFonts w:ascii="Times New Roman"/>
          <w:b/>
          <w:i w:val="false"/>
          <w:color w:val="000000"/>
          <w:sz w:val="28"/>
        </w:rPr>
        <w:t>стран"</w:t>
      </w:r>
      <w:r>
        <w:rPr>
          <w:rFonts w:ascii="Times New Roman"/>
          <w:b w:val="false"/>
          <w:i w:val="false"/>
          <w:color w:val="000000"/>
          <w:sz w:val="28"/>
        </w:rPr>
        <w:t xml:space="preserve"> </w:t>
      </w:r>
      <w:r>
        <w:rPr>
          <w:rFonts w:ascii="Times New Roman"/>
          <w:b/>
          <w:i w:val="false"/>
          <w:color w:val="000000"/>
          <w:sz w:val="28"/>
        </w:rPr>
        <w:t>(P.SS.04.PGR.001)</w:t>
      </w:r>
    </w:p>
    <w:bookmarkEnd w:id="66"/>
    <w:bookmarkStart w:name="z91" w:id="67"/>
    <w:p>
      <w:pPr>
        <w:spacing w:after="0"/>
        <w:ind w:left="0"/>
        <w:jc w:val="both"/>
      </w:pPr>
      <w:r>
        <w:rPr>
          <w:rFonts w:ascii="Times New Roman"/>
          <w:b w:val="false"/>
          <w:i w:val="false"/>
          <w:color w:val="000000"/>
          <w:sz w:val="28"/>
        </w:rPr>
        <w:t>
      17. Перечень процедур общего процесса, входящих в группу процедур "Процедуры формирования и ведения реестра предприятий третьих стран" (P.SS.04.PGR.001), приведен в таблице 2.</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93" w:id="68"/>
    <w:p>
      <w:pPr>
        <w:spacing w:after="0"/>
        <w:ind w:left="0"/>
        <w:jc w:val="left"/>
      </w:pPr>
      <w:r>
        <w:rPr>
          <w:rFonts w:ascii="Times New Roman"/>
          <w:b/>
          <w:i w:val="false"/>
          <w:color w:val="000000"/>
        </w:rPr>
        <w:t xml:space="preserve"> Перечень процедур общего процесса, входящих в группу процедур "Процедуры формирования и ведения реестра предприятий третьих стран" (P.SS.04.PGR.001)</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P.SS.04.PRC.001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реестр предприятий третьих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представления уполномоченным органом в Комиссию сведений о предприятии для включения в реестр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P.SS.04.PRC.002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в реестре предприятий третьих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представления уполномоченным органом в Комиссию сведений о предприятии для внесения изменений в реестр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P.SS.04.PRC.003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из реестра предприятий третьих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представления уполномоченным органом в Комиссию сведений о предприятии для исключения из реестра предприятий третьих стран</w:t>
            </w:r>
          </w:p>
        </w:tc>
      </w:tr>
    </w:tbl>
    <w:bookmarkStart w:name="z94" w:id="69"/>
    <w:p>
      <w:pPr>
        <w:spacing w:after="0"/>
        <w:ind w:left="0"/>
        <w:jc w:val="left"/>
      </w:pPr>
      <w:r>
        <w:rPr>
          <w:rFonts w:ascii="Times New Roman"/>
          <w:b/>
          <w:i w:val="false"/>
          <w:color w:val="000000"/>
        </w:rPr>
        <w:t xml:space="preserve"> 5. Группа процедур "Процедуры получения уполномоченными органами сведений, содержащихся в реестре предприятий третьих стран" (P.SS.04.PGR.002)</w:t>
      </w:r>
    </w:p>
    <w:bookmarkEnd w:id="69"/>
    <w:bookmarkStart w:name="z95" w:id="70"/>
    <w:p>
      <w:pPr>
        <w:spacing w:after="0"/>
        <w:ind w:left="0"/>
        <w:jc w:val="both"/>
      </w:pPr>
      <w:r>
        <w:rPr>
          <w:rFonts w:ascii="Times New Roman"/>
          <w:b w:val="false"/>
          <w:i w:val="false"/>
          <w:color w:val="000000"/>
          <w:sz w:val="28"/>
        </w:rPr>
        <w:t>
      18. Процедуры получения уполномоченными органами сведений, содержащихся в реестре предприятий третьих стран, выполняются при получении Комиссией соответствующего запроса от информационных систем уполномоченных органов.</w:t>
      </w:r>
    </w:p>
    <w:bookmarkEnd w:id="70"/>
    <w:bookmarkStart w:name="z96" w:id="71"/>
    <w:p>
      <w:pPr>
        <w:spacing w:after="0"/>
        <w:ind w:left="0"/>
        <w:jc w:val="both"/>
      </w:pPr>
      <w:r>
        <w:rPr>
          <w:rFonts w:ascii="Times New Roman"/>
          <w:b w:val="false"/>
          <w:i w:val="false"/>
          <w:color w:val="000000"/>
          <w:sz w:val="28"/>
        </w:rPr>
        <w:t>
      Получение указанных сведений осуществляется в соответствии с Регламентом информационного взаимодействия между уполномоченными органами и Комиссией. Формат и структура представляемых сведений должны соответствовать Описанию форматов и структур электронных документов и сведений.</w:t>
      </w:r>
    </w:p>
    <w:bookmarkEnd w:id="71"/>
    <w:bookmarkStart w:name="z97" w:id="72"/>
    <w:p>
      <w:pPr>
        <w:spacing w:after="0"/>
        <w:ind w:left="0"/>
        <w:jc w:val="both"/>
      </w:pPr>
      <w:r>
        <w:rPr>
          <w:rFonts w:ascii="Times New Roman"/>
          <w:b w:val="false"/>
          <w:i w:val="false"/>
          <w:color w:val="000000"/>
          <w:sz w:val="28"/>
        </w:rPr>
        <w:t>
      В рамках выполнения процедур получения уполномоченными органами сведений, содержащихся в реестре предприятий третьих стран, обрабатываются следующие виды запросов, поступающих от уполномоченных органов:</w:t>
      </w:r>
    </w:p>
    <w:bookmarkEnd w:id="72"/>
    <w:bookmarkStart w:name="z98" w:id="73"/>
    <w:p>
      <w:pPr>
        <w:spacing w:after="0"/>
        <w:ind w:left="0"/>
        <w:jc w:val="both"/>
      </w:pPr>
      <w:r>
        <w:rPr>
          <w:rFonts w:ascii="Times New Roman"/>
          <w:b w:val="false"/>
          <w:i w:val="false"/>
          <w:color w:val="000000"/>
          <w:sz w:val="28"/>
        </w:rPr>
        <w:t>
      а) запрос информации о дате и времени обновления реестра предприятий третьих стран;</w:t>
      </w:r>
    </w:p>
    <w:bookmarkEnd w:id="73"/>
    <w:bookmarkStart w:name="z99" w:id="74"/>
    <w:p>
      <w:pPr>
        <w:spacing w:after="0"/>
        <w:ind w:left="0"/>
        <w:jc w:val="both"/>
      </w:pPr>
      <w:r>
        <w:rPr>
          <w:rFonts w:ascii="Times New Roman"/>
          <w:b w:val="false"/>
          <w:i w:val="false"/>
          <w:color w:val="000000"/>
          <w:sz w:val="28"/>
        </w:rPr>
        <w:t>
      б) запрос сведений из реестра предприятий третьих стран;</w:t>
      </w:r>
    </w:p>
    <w:bookmarkEnd w:id="74"/>
    <w:bookmarkStart w:name="z100" w:id="75"/>
    <w:p>
      <w:pPr>
        <w:spacing w:after="0"/>
        <w:ind w:left="0"/>
        <w:jc w:val="both"/>
      </w:pPr>
      <w:r>
        <w:rPr>
          <w:rFonts w:ascii="Times New Roman"/>
          <w:b w:val="false"/>
          <w:i w:val="false"/>
          <w:color w:val="000000"/>
          <w:sz w:val="28"/>
        </w:rPr>
        <w:t>
      в) запрос информации об изменениях, внесенных в реестр предприятий третьих стран.</w:t>
      </w:r>
    </w:p>
    <w:bookmarkEnd w:id="75"/>
    <w:bookmarkStart w:name="z101" w:id="76"/>
    <w:p>
      <w:pPr>
        <w:spacing w:after="0"/>
        <w:ind w:left="0"/>
        <w:jc w:val="both"/>
      </w:pPr>
      <w:r>
        <w:rPr>
          <w:rFonts w:ascii="Times New Roman"/>
          <w:b w:val="false"/>
          <w:i w:val="false"/>
          <w:color w:val="000000"/>
          <w:sz w:val="28"/>
        </w:rPr>
        <w:t>
      Запрос информации о дате и времени обновления реестра предприятий третьих стран выполняется уполномоченным органом в целях оценки необходимости синхронизации, хранящихся в информационной системе уполномоченного органа, запрашивающего сведения, сведений о предприятиях третьих стран, со сведениями о предприятиях третьих стран, содержащимися в реестре предприятий третьих стран, хранящимися в Комиссии. При осуществлении запроса выполняется процедура "Получение информации о дате и времени обновления реестра предприятий третьих стран" (P.SS.04.PRC.004).</w:t>
      </w:r>
    </w:p>
    <w:bookmarkEnd w:id="76"/>
    <w:bookmarkStart w:name="z102" w:id="77"/>
    <w:p>
      <w:pPr>
        <w:spacing w:after="0"/>
        <w:ind w:left="0"/>
        <w:jc w:val="both"/>
      </w:pPr>
      <w:r>
        <w:rPr>
          <w:rFonts w:ascii="Times New Roman"/>
          <w:b w:val="false"/>
          <w:i w:val="false"/>
          <w:color w:val="000000"/>
          <w:sz w:val="28"/>
        </w:rPr>
        <w:t>
      Запрос актуальных сведений из реестра предприятий третьих стран выполняется в целях получения уполномоченным органом хранящихся в Комиссии сведений обо всех предприятиях третьих стран, включенных в реестр предприятий третьих стран, либо сведений, включенных в реестр предприятий третьих стран на основании сведений, представленных информационными системами определенных государств-членов. Актуальные сведения о предприятиях третьих стран, содержащиеся в реестре предприятий третьих стран, запрашиваются на текущее время либо по состоянию на определенную дату. Запрос актуальных сведений из реестра предприятий третьих стран используется при первоначальной загрузке сведений о предприятиях третьих стран в информационную систему уполномоченного органа, например, при инициализации общего процесса, подключении к нему нового участника общего процесса, восстановлении информации после сбоя. При осуществлении запроса сведений из реестра предприятий третьих стран выполняется процедура "Получение актуальных сведений из реестра предприятий третьих стран" (P.SS.04.PRC.005).</w:t>
      </w:r>
    </w:p>
    <w:bookmarkEnd w:id="77"/>
    <w:p>
      <w:pPr>
        <w:spacing w:after="0"/>
        <w:ind w:left="0"/>
        <w:jc w:val="both"/>
      </w:pPr>
      <w:bookmarkStart w:name="z103" w:id="78"/>
      <w:r>
        <w:rPr>
          <w:rFonts w:ascii="Times New Roman"/>
          <w:b w:val="false"/>
          <w:i w:val="false"/>
          <w:color w:val="000000"/>
          <w:sz w:val="28"/>
        </w:rPr>
        <w:t>
      При запросе информации об изменениях, внесенных в реестр предприятий третьих стран, представляются сведения, которые были добавлены в реестр предприятий третьих стран или в которые были внесены изменения, начиная с момента, указанного в запросе,</w:t>
      </w:r>
    </w:p>
    <w:bookmarkEnd w:id="78"/>
    <w:p>
      <w:pPr>
        <w:spacing w:after="0"/>
        <w:ind w:left="0"/>
        <w:jc w:val="both"/>
      </w:pPr>
      <w:r>
        <w:rPr>
          <w:rFonts w:ascii="Times New Roman"/>
          <w:b w:val="false"/>
          <w:i w:val="false"/>
          <w:color w:val="000000"/>
          <w:sz w:val="28"/>
        </w:rPr>
        <w:t>до момента выполнения этого запроса (или до момента, указанного в запросе). Измененные сведения из реестра предприятий третьих стран представляются по всем государствам-членам или по конкретному государству-члену в зависимости от условий запроса. При осуществлении запроса выполняется процедура "Получение информации об изменениях, внесенных в реестр предприятий третьих стран" (P.SS.04.PRC.006).</w:t>
      </w:r>
    </w:p>
    <w:bookmarkStart w:name="z104" w:id="79"/>
    <w:p>
      <w:pPr>
        <w:spacing w:after="0"/>
        <w:ind w:left="0"/>
        <w:jc w:val="both"/>
      </w:pPr>
      <w:r>
        <w:rPr>
          <w:rFonts w:ascii="Times New Roman"/>
          <w:b w:val="false"/>
          <w:i w:val="false"/>
          <w:color w:val="000000"/>
          <w:sz w:val="28"/>
        </w:rPr>
        <w:t>
      19. Приведенное описание группы процедур "Процедуры получения уполномоченными органами сведений, содержащихся в реестре предприятий третьих стран" (P.SS.04.PGR.002) представлено на рисунке 3.</w:t>
      </w:r>
    </w:p>
    <w:bookmarkEnd w:id="79"/>
    <w:bookmarkStart w:name="z105"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81"/>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Общая</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группы</w:t>
      </w:r>
      <w:r>
        <w:rPr>
          <w:rFonts w:ascii="Times New Roman"/>
          <w:b w:val="false"/>
          <w:i w:val="false"/>
          <w:color w:val="000000"/>
          <w:sz w:val="28"/>
        </w:rPr>
        <w:t xml:space="preserve"> </w:t>
      </w:r>
      <w:r>
        <w:rPr>
          <w:rFonts w:ascii="Times New Roman"/>
          <w:b/>
          <w:i w:val="false"/>
          <w:color w:val="000000"/>
          <w:sz w:val="28"/>
        </w:rPr>
        <w:t>процедур</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получения</w:t>
      </w:r>
      <w:r>
        <w:rPr>
          <w:rFonts w:ascii="Times New Roman"/>
          <w:b w:val="false"/>
          <w:i w:val="false"/>
          <w:color w:val="000000"/>
          <w:sz w:val="28"/>
        </w:rPr>
        <w:t xml:space="preserve"> </w:t>
      </w:r>
      <w:r>
        <w:rPr>
          <w:rFonts w:ascii="Times New Roman"/>
          <w:b/>
          <w:i w:val="false"/>
          <w:color w:val="000000"/>
          <w:sz w:val="28"/>
        </w:rPr>
        <w:t>уполномоченными</w:t>
      </w:r>
      <w:r>
        <w:rPr>
          <w:rFonts w:ascii="Times New Roman"/>
          <w:b w:val="false"/>
          <w:i w:val="false"/>
          <w:color w:val="000000"/>
          <w:sz w:val="28"/>
        </w:rPr>
        <w:t xml:space="preserve"> </w:t>
      </w:r>
      <w:r>
        <w:rPr>
          <w:rFonts w:ascii="Times New Roman"/>
          <w:b/>
          <w:i w:val="false"/>
          <w:color w:val="000000"/>
          <w:sz w:val="28"/>
        </w:rPr>
        <w:t>органами</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содержащихся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реестре</w:t>
      </w:r>
      <w:r>
        <w:rPr>
          <w:rFonts w:ascii="Times New Roman"/>
          <w:b w:val="false"/>
          <w:i w:val="false"/>
          <w:color w:val="000000"/>
          <w:sz w:val="28"/>
        </w:rPr>
        <w:t xml:space="preserve"> </w:t>
      </w:r>
      <w:r>
        <w:rPr>
          <w:rFonts w:ascii="Times New Roman"/>
          <w:b/>
          <w:i w:val="false"/>
          <w:color w:val="000000"/>
          <w:sz w:val="28"/>
        </w:rPr>
        <w:t>предприятий</w:t>
      </w:r>
      <w:r>
        <w:rPr>
          <w:rFonts w:ascii="Times New Roman"/>
          <w:b w:val="false"/>
          <w:i w:val="false"/>
          <w:color w:val="000000"/>
          <w:sz w:val="28"/>
        </w:rPr>
        <w:t xml:space="preserve"> </w:t>
      </w:r>
      <w:r>
        <w:rPr>
          <w:rFonts w:ascii="Times New Roman"/>
          <w:b/>
          <w:i w:val="false"/>
          <w:color w:val="000000"/>
          <w:sz w:val="28"/>
        </w:rPr>
        <w:t>третьих</w:t>
      </w:r>
      <w:r>
        <w:rPr>
          <w:rFonts w:ascii="Times New Roman"/>
          <w:b w:val="false"/>
          <w:i w:val="false"/>
          <w:color w:val="000000"/>
          <w:sz w:val="28"/>
        </w:rPr>
        <w:t xml:space="preserve"> </w:t>
      </w:r>
      <w:r>
        <w:rPr>
          <w:rFonts w:ascii="Times New Roman"/>
          <w:b/>
          <w:i w:val="false"/>
          <w:color w:val="000000"/>
          <w:sz w:val="28"/>
        </w:rPr>
        <w:t>стран"</w:t>
      </w:r>
      <w:r>
        <w:rPr>
          <w:rFonts w:ascii="Times New Roman"/>
          <w:b w:val="false"/>
          <w:i w:val="false"/>
          <w:color w:val="000000"/>
          <w:sz w:val="28"/>
        </w:rPr>
        <w:t xml:space="preserve"> </w:t>
      </w:r>
      <w:r>
        <w:rPr>
          <w:rFonts w:ascii="Times New Roman"/>
          <w:b/>
          <w:i w:val="false"/>
          <w:color w:val="000000"/>
          <w:sz w:val="28"/>
        </w:rPr>
        <w:t>(P.SS.04.PGR.002)</w:t>
      </w:r>
    </w:p>
    <w:bookmarkEnd w:id="81"/>
    <w:bookmarkStart w:name="z107" w:id="82"/>
    <w:p>
      <w:pPr>
        <w:spacing w:after="0"/>
        <w:ind w:left="0"/>
        <w:jc w:val="both"/>
      </w:pPr>
      <w:r>
        <w:rPr>
          <w:rFonts w:ascii="Times New Roman"/>
          <w:b w:val="false"/>
          <w:i w:val="false"/>
          <w:color w:val="000000"/>
          <w:sz w:val="28"/>
        </w:rPr>
        <w:t>
      20. Перечень процедур общего процесса, входящих в группу процедур "Процедуры получения уполномоченными органами сведений, содержащихся в реестре предприятий третьих стран" (P.SS.04.PGR.002), приведен в таблице 3.</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109" w:id="83"/>
    <w:p>
      <w:pPr>
        <w:spacing w:after="0"/>
        <w:ind w:left="0"/>
        <w:jc w:val="left"/>
      </w:pPr>
      <w:r>
        <w:rPr>
          <w:rFonts w:ascii="Times New Roman"/>
          <w:b/>
          <w:i w:val="false"/>
          <w:color w:val="000000"/>
        </w:rPr>
        <w:t xml:space="preserve"> Перечень процедур общего процесса, входящих в группу процедур "Процедуры получения уполномоченными органами сведений, содержащихся в реестре предприятий третьих стран" (P.SS.04.PGR.002)</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P.SS.04.PRC.004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реестра предприятий третьих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оценки уполномоченным органом необходимости синхронизации хранящихся в информационной системе уполномоченного органа сведений о предприятиях третьих стран, со сведениями, содержащимися в реестре предприятий третьих стран в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P.SS.04.PRC.005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актуальных сведений из реестра предприятий третьих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получения актуальных сведений, содержащихся в реестре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P.SS.04.PRC.006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об изменениях, внесенных в реестр предприятий третьих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предназначена для синхронизации хранящихся </w:t>
            </w:r>
          </w:p>
          <w:p>
            <w:pPr>
              <w:spacing w:after="20"/>
              <w:ind w:left="20"/>
              <w:jc w:val="both"/>
            </w:pPr>
            <w:r>
              <w:rPr>
                <w:rFonts w:ascii="Times New Roman"/>
                <w:b w:val="false"/>
                <w:i w:val="false"/>
                <w:color w:val="000000"/>
                <w:sz w:val="20"/>
              </w:rPr>
              <w:t xml:space="preserve">в информационной системе уполномоченного органа сведений </w:t>
            </w:r>
          </w:p>
          <w:p>
            <w:pPr>
              <w:spacing w:after="20"/>
              <w:ind w:left="20"/>
              <w:jc w:val="both"/>
            </w:pPr>
            <w:r>
              <w:rPr>
                <w:rFonts w:ascii="Times New Roman"/>
                <w:b w:val="false"/>
                <w:i w:val="false"/>
                <w:color w:val="000000"/>
                <w:sz w:val="20"/>
              </w:rPr>
              <w:t xml:space="preserve">о предприятиях третьих стран, включенных в реестр предприятий третьих стран, </w:t>
            </w:r>
          </w:p>
          <w:p>
            <w:pPr>
              <w:spacing w:after="20"/>
              <w:ind w:left="20"/>
              <w:jc w:val="both"/>
            </w:pPr>
            <w:r>
              <w:rPr>
                <w:rFonts w:ascii="Times New Roman"/>
                <w:b w:val="false"/>
                <w:i w:val="false"/>
                <w:color w:val="000000"/>
                <w:sz w:val="20"/>
              </w:rPr>
              <w:t>со сведениями, содержащимися в реестре предприятий третьих стран в Комиссии, с определенной даты</w:t>
            </w:r>
          </w:p>
        </w:tc>
      </w:tr>
    </w:tbl>
    <w:bookmarkStart w:name="z110" w:id="84"/>
    <w:p>
      <w:pPr>
        <w:spacing w:after="0"/>
        <w:ind w:left="0"/>
        <w:jc w:val="left"/>
      </w:pPr>
      <w:r>
        <w:rPr>
          <w:rFonts w:ascii="Times New Roman"/>
          <w:b/>
          <w:i w:val="false"/>
          <w:color w:val="000000"/>
        </w:rPr>
        <w:t xml:space="preserve"> 6. Группа процедур "Процедуры уведомления уполномоченных органов об изменении статуса предприятия, включенного в реестр предприятий третьих стран" (P.SS.04.PGR.003)</w:t>
      </w:r>
    </w:p>
    <w:bookmarkEnd w:id="84"/>
    <w:bookmarkStart w:name="z111" w:id="85"/>
    <w:p>
      <w:pPr>
        <w:spacing w:after="0"/>
        <w:ind w:left="0"/>
        <w:jc w:val="both"/>
      </w:pPr>
      <w:r>
        <w:rPr>
          <w:rFonts w:ascii="Times New Roman"/>
          <w:b w:val="false"/>
          <w:i w:val="false"/>
          <w:color w:val="000000"/>
          <w:sz w:val="28"/>
        </w:rPr>
        <w:t>
      21. Группа процедур уведомления уполномоченных органов об изменении статуса предприятия, включенного в реестр предприятий третьих стран, выполняется при любом изменении статуса предприятия, включенного в реестр предприятий третьих стран.</w:t>
      </w:r>
    </w:p>
    <w:bookmarkEnd w:id="85"/>
    <w:bookmarkStart w:name="z112" w:id="86"/>
    <w:p>
      <w:pPr>
        <w:spacing w:after="0"/>
        <w:ind w:left="0"/>
        <w:jc w:val="both"/>
      </w:pPr>
      <w:r>
        <w:rPr>
          <w:rFonts w:ascii="Times New Roman"/>
          <w:b w:val="false"/>
          <w:i w:val="false"/>
          <w:color w:val="000000"/>
          <w:sz w:val="28"/>
        </w:rPr>
        <w:t>
      В случае изменения уполномоченным органом статуса предприятия, включенного в реестр предприятий третьих стран, выполняется процедура "Уведомление об изменении статуса предприятия, включенного в реестр предприятий третьих стран" (P.SS.04.PRC.007).</w:t>
      </w:r>
    </w:p>
    <w:bookmarkEnd w:id="86"/>
    <w:bookmarkStart w:name="z113" w:id="87"/>
    <w:p>
      <w:pPr>
        <w:spacing w:after="0"/>
        <w:ind w:left="0"/>
        <w:jc w:val="both"/>
      </w:pPr>
      <w:r>
        <w:rPr>
          <w:rFonts w:ascii="Times New Roman"/>
          <w:b w:val="false"/>
          <w:i w:val="false"/>
          <w:color w:val="000000"/>
          <w:sz w:val="28"/>
        </w:rPr>
        <w:t xml:space="preserve">
      Представление сведений осуществляется в соответствии с Регламентом информационного взаимодействия между уполномоченными органами государств-членов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реестра организаций и лиц, осуществляющих производство, переработку и (или) хранение подконтрольных ветеринарно-санитарному надзору (контролю) товаров, ввозимых на таможенную территорию Евразийского экономического союза", утвержденным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17 августа 2021 г. № 104 (далее – Регламент информационного взаимодействия между уполномоченными органами). Формат и структура представляемых сведений должны соответствовать Описанию форматов и структур электронных документов и сведений.</w:t>
      </w:r>
    </w:p>
    <w:bookmarkEnd w:id="87"/>
    <w:bookmarkStart w:name="z114" w:id="88"/>
    <w:p>
      <w:pPr>
        <w:spacing w:after="0"/>
        <w:ind w:left="0"/>
        <w:jc w:val="both"/>
      </w:pPr>
      <w:r>
        <w:rPr>
          <w:rFonts w:ascii="Times New Roman"/>
          <w:b w:val="false"/>
          <w:i w:val="false"/>
          <w:color w:val="000000"/>
          <w:sz w:val="28"/>
        </w:rPr>
        <w:t>
      22. Приведенное описание группы процедур "Процедуры уведомления уполномоченных органов об изменении статуса предприятия, включенного в реестр предприятий третьих стран" (P.SS.04.PGR.003) представлено на рисунке 4.</w:t>
      </w:r>
    </w:p>
    <w:bookmarkEnd w:id="88"/>
    <w:bookmarkStart w:name="z115"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8105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6" w:id="90"/>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Общая</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группы</w:t>
      </w:r>
      <w:r>
        <w:rPr>
          <w:rFonts w:ascii="Times New Roman"/>
          <w:b w:val="false"/>
          <w:i w:val="false"/>
          <w:color w:val="000000"/>
          <w:sz w:val="28"/>
        </w:rPr>
        <w:t xml:space="preserve"> </w:t>
      </w:r>
      <w:r>
        <w:rPr>
          <w:rFonts w:ascii="Times New Roman"/>
          <w:b/>
          <w:i w:val="false"/>
          <w:color w:val="000000"/>
          <w:sz w:val="28"/>
        </w:rPr>
        <w:t>процедур</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уведомления</w:t>
      </w:r>
      <w:r>
        <w:rPr>
          <w:rFonts w:ascii="Times New Roman"/>
          <w:b w:val="false"/>
          <w:i w:val="false"/>
          <w:color w:val="000000"/>
          <w:sz w:val="28"/>
        </w:rPr>
        <w:t xml:space="preserve"> </w:t>
      </w:r>
      <w:r>
        <w:rPr>
          <w:rFonts w:ascii="Times New Roman"/>
          <w:b/>
          <w:i w:val="false"/>
          <w:color w:val="000000"/>
          <w:sz w:val="28"/>
        </w:rPr>
        <w:t>уполномоченных</w:t>
      </w:r>
      <w:r>
        <w:rPr>
          <w:rFonts w:ascii="Times New Roman"/>
          <w:b w:val="false"/>
          <w:i w:val="false"/>
          <w:color w:val="000000"/>
          <w:sz w:val="28"/>
        </w:rPr>
        <w:t xml:space="preserve"> </w:t>
      </w:r>
      <w:r>
        <w:rPr>
          <w:rFonts w:ascii="Times New Roman"/>
          <w:b/>
          <w:i w:val="false"/>
          <w:color w:val="000000"/>
          <w:sz w:val="28"/>
        </w:rPr>
        <w:t>органов</w:t>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изменении</w:t>
      </w:r>
      <w:r>
        <w:rPr>
          <w:rFonts w:ascii="Times New Roman"/>
          <w:b w:val="false"/>
          <w:i w:val="false"/>
          <w:color w:val="000000"/>
          <w:sz w:val="28"/>
        </w:rPr>
        <w:t xml:space="preserve"> </w:t>
      </w:r>
      <w:r>
        <w:rPr>
          <w:rFonts w:ascii="Times New Roman"/>
          <w:b/>
          <w:i w:val="false"/>
          <w:color w:val="000000"/>
          <w:sz w:val="28"/>
        </w:rPr>
        <w:t>статуса</w:t>
      </w:r>
      <w:r>
        <w:rPr>
          <w:rFonts w:ascii="Times New Roman"/>
          <w:b w:val="false"/>
          <w:i w:val="false"/>
          <w:color w:val="000000"/>
          <w:sz w:val="28"/>
        </w:rPr>
        <w:t xml:space="preserve"> </w:t>
      </w:r>
      <w:r>
        <w:rPr>
          <w:rFonts w:ascii="Times New Roman"/>
          <w:b/>
          <w:i w:val="false"/>
          <w:color w:val="000000"/>
          <w:sz w:val="28"/>
        </w:rPr>
        <w:t>предприятия,</w:t>
      </w:r>
      <w:r>
        <w:rPr>
          <w:rFonts w:ascii="Times New Roman"/>
          <w:b w:val="false"/>
          <w:i w:val="false"/>
          <w:color w:val="000000"/>
          <w:sz w:val="28"/>
        </w:rPr>
        <w:t xml:space="preserve"> </w:t>
      </w:r>
      <w:r>
        <w:rPr>
          <w:rFonts w:ascii="Times New Roman"/>
          <w:b/>
          <w:i w:val="false"/>
          <w:color w:val="000000"/>
          <w:sz w:val="28"/>
        </w:rPr>
        <w:t>включенного</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реестр</w:t>
      </w:r>
      <w:r>
        <w:rPr>
          <w:rFonts w:ascii="Times New Roman"/>
          <w:b w:val="false"/>
          <w:i w:val="false"/>
          <w:color w:val="000000"/>
          <w:sz w:val="28"/>
        </w:rPr>
        <w:t xml:space="preserve"> </w:t>
      </w:r>
      <w:r>
        <w:rPr>
          <w:rFonts w:ascii="Times New Roman"/>
          <w:b/>
          <w:i w:val="false"/>
          <w:color w:val="000000"/>
          <w:sz w:val="28"/>
        </w:rPr>
        <w:t>предприятий</w:t>
      </w:r>
      <w:r>
        <w:rPr>
          <w:rFonts w:ascii="Times New Roman"/>
          <w:b w:val="false"/>
          <w:i w:val="false"/>
          <w:color w:val="000000"/>
          <w:sz w:val="28"/>
        </w:rPr>
        <w:t xml:space="preserve"> </w:t>
      </w:r>
      <w:r>
        <w:rPr>
          <w:rFonts w:ascii="Times New Roman"/>
          <w:b/>
          <w:i w:val="false"/>
          <w:color w:val="000000"/>
          <w:sz w:val="28"/>
        </w:rPr>
        <w:t>третьих</w:t>
      </w:r>
      <w:r>
        <w:rPr>
          <w:rFonts w:ascii="Times New Roman"/>
          <w:b w:val="false"/>
          <w:i w:val="false"/>
          <w:color w:val="000000"/>
          <w:sz w:val="28"/>
        </w:rPr>
        <w:t xml:space="preserve"> </w:t>
      </w:r>
      <w:r>
        <w:rPr>
          <w:rFonts w:ascii="Times New Roman"/>
          <w:b/>
          <w:i w:val="false"/>
          <w:color w:val="000000"/>
          <w:sz w:val="28"/>
        </w:rPr>
        <w:t>стран"</w:t>
      </w:r>
      <w:r>
        <w:rPr>
          <w:rFonts w:ascii="Times New Roman"/>
          <w:b w:val="false"/>
          <w:i w:val="false"/>
          <w:color w:val="000000"/>
          <w:sz w:val="28"/>
        </w:rPr>
        <w:t xml:space="preserve"> </w:t>
      </w:r>
      <w:r>
        <w:rPr>
          <w:rFonts w:ascii="Times New Roman"/>
          <w:b/>
          <w:i w:val="false"/>
          <w:color w:val="000000"/>
          <w:sz w:val="28"/>
        </w:rPr>
        <w:t>(P.SS.04.PGR.003)</w:t>
      </w:r>
    </w:p>
    <w:bookmarkEnd w:id="90"/>
    <w:bookmarkStart w:name="z117" w:id="91"/>
    <w:p>
      <w:pPr>
        <w:spacing w:after="0"/>
        <w:ind w:left="0"/>
        <w:jc w:val="both"/>
      </w:pPr>
      <w:r>
        <w:rPr>
          <w:rFonts w:ascii="Times New Roman"/>
          <w:b w:val="false"/>
          <w:i w:val="false"/>
          <w:color w:val="000000"/>
          <w:sz w:val="28"/>
        </w:rPr>
        <w:t>
      23. Перечень процедур общего процесса, входящих в группу процедур "Процедуры уведомления уполномоченных органов об изменении статуса предприятия, включенного в реестр предприятий третьих стран" (P.SS.04.PGR.003), приведен в таблице 4.</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119" w:id="92"/>
    <w:p>
      <w:pPr>
        <w:spacing w:after="0"/>
        <w:ind w:left="0"/>
        <w:jc w:val="left"/>
      </w:pPr>
      <w:r>
        <w:rPr>
          <w:rFonts w:ascii="Times New Roman"/>
          <w:b/>
          <w:i w:val="false"/>
          <w:color w:val="000000"/>
        </w:rPr>
        <w:t xml:space="preserve"> Перечень процедур общего процесса, входящих в группу процедур "Процедуры уведомления уполномоченных органов об изменении статуса предприятия, включенного в реестр предприятий третьих стран" (P.SS.04.PGR.003)</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P.SS.04.PRC.007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изменении статуса предприятия, включенного в реестр предприятий третьих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направления уполномоченным органом сведений об изменении статуса предприятия, включенного в реестр предприятий третьих стран</w:t>
            </w:r>
          </w:p>
        </w:tc>
      </w:tr>
    </w:tbl>
    <w:bookmarkStart w:name="z120" w:id="93"/>
    <w:p>
      <w:pPr>
        <w:spacing w:after="0"/>
        <w:ind w:left="0"/>
        <w:jc w:val="left"/>
      </w:pPr>
      <w:r>
        <w:rPr>
          <w:rFonts w:ascii="Times New Roman"/>
          <w:b/>
          <w:i w:val="false"/>
          <w:color w:val="000000"/>
        </w:rPr>
        <w:t xml:space="preserve"> V. Информационные объекты общего процесса</w:t>
      </w:r>
    </w:p>
    <w:bookmarkEnd w:id="93"/>
    <w:bookmarkStart w:name="z121" w:id="94"/>
    <w:p>
      <w:pPr>
        <w:spacing w:after="0"/>
        <w:ind w:left="0"/>
        <w:jc w:val="both"/>
      </w:pPr>
      <w:r>
        <w:rPr>
          <w:rFonts w:ascii="Times New Roman"/>
          <w:b w:val="false"/>
          <w:i w:val="false"/>
          <w:color w:val="000000"/>
          <w:sz w:val="28"/>
        </w:rPr>
        <w:t>
      24. Перечень информационных объектов, сведения о которых или из которых передаются в процессе информационного взаимодействия между участниками общего процесса, приведен в таблице 5.</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5 </w:t>
            </w:r>
          </w:p>
        </w:tc>
      </w:tr>
    </w:tbl>
    <w:bookmarkStart w:name="z123" w:id="95"/>
    <w:p>
      <w:pPr>
        <w:spacing w:after="0"/>
        <w:ind w:left="0"/>
        <w:jc w:val="left"/>
      </w:pPr>
      <w:r>
        <w:rPr>
          <w:rFonts w:ascii="Times New Roman"/>
          <w:b/>
          <w:i w:val="false"/>
          <w:color w:val="000000"/>
        </w:rPr>
        <w:t xml:space="preserve"> Перечень информационных объектов</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предприятиях третьих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предприятиях третьих стран, которые экспортируют и (или) имеют право экспортировать подконтрольные товары на территорию Союза, представляемые уполномоченными органами в Комиссию </w:t>
            </w:r>
          </w:p>
          <w:p>
            <w:pPr>
              <w:spacing w:after="20"/>
              <w:ind w:left="20"/>
              <w:jc w:val="both"/>
            </w:pPr>
            <w:r>
              <w:rPr>
                <w:rFonts w:ascii="Times New Roman"/>
                <w:b w:val="false"/>
                <w:i w:val="false"/>
                <w:color w:val="000000"/>
                <w:sz w:val="20"/>
              </w:rPr>
              <w:t>и публикуемые на информационном портале Союза</w:t>
            </w:r>
          </w:p>
        </w:tc>
      </w:tr>
    </w:tbl>
    <w:bookmarkStart w:name="z124" w:id="96"/>
    <w:p>
      <w:pPr>
        <w:spacing w:after="0"/>
        <w:ind w:left="0"/>
        <w:jc w:val="left"/>
      </w:pPr>
      <w:r>
        <w:rPr>
          <w:rFonts w:ascii="Times New Roman"/>
          <w:b/>
          <w:i w:val="false"/>
          <w:color w:val="000000"/>
        </w:rPr>
        <w:t xml:space="preserve"> VI. Ответственность участников общего процесса</w:t>
      </w:r>
    </w:p>
    <w:bookmarkEnd w:id="96"/>
    <w:bookmarkStart w:name="z125" w:id="97"/>
    <w:p>
      <w:pPr>
        <w:spacing w:after="0"/>
        <w:ind w:left="0"/>
        <w:jc w:val="both"/>
      </w:pPr>
      <w:r>
        <w:rPr>
          <w:rFonts w:ascii="Times New Roman"/>
          <w:b w:val="false"/>
          <w:i w:val="false"/>
          <w:color w:val="000000"/>
          <w:sz w:val="28"/>
        </w:rPr>
        <w:t>
      25. Привлечение к дисциплинарной ответственности за несоблюдение требований, направленных на обеспечение своевременности и полноты передачи сведений, участвующих в информационном взаимодействии, должностных лиц и сотрудников Комиссии осуществляется в соответствии с международными договорами и актами, составляющими право Союза, а должностных лиц и сотрудников уполномоченных органов – в соответствии с законодательством государств-членов.</w:t>
      </w:r>
    </w:p>
    <w:bookmarkEnd w:id="97"/>
    <w:bookmarkStart w:name="z126" w:id="98"/>
    <w:p>
      <w:pPr>
        <w:spacing w:after="0"/>
        <w:ind w:left="0"/>
        <w:jc w:val="left"/>
      </w:pPr>
      <w:r>
        <w:rPr>
          <w:rFonts w:ascii="Times New Roman"/>
          <w:b/>
          <w:i w:val="false"/>
          <w:color w:val="000000"/>
        </w:rPr>
        <w:t xml:space="preserve"> VII. Справочники и классификаторы общего процесса</w:t>
      </w:r>
    </w:p>
    <w:bookmarkEnd w:id="98"/>
    <w:bookmarkStart w:name="z127" w:id="99"/>
    <w:p>
      <w:pPr>
        <w:spacing w:after="0"/>
        <w:ind w:left="0"/>
        <w:jc w:val="both"/>
      </w:pPr>
      <w:r>
        <w:rPr>
          <w:rFonts w:ascii="Times New Roman"/>
          <w:b w:val="false"/>
          <w:i w:val="false"/>
          <w:color w:val="000000"/>
          <w:sz w:val="28"/>
        </w:rPr>
        <w:t>
      26. Перечень справочников и классификаторов общего процесса приведен в таблице 6.</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129" w:id="100"/>
    <w:p>
      <w:pPr>
        <w:spacing w:after="0"/>
        <w:ind w:left="0"/>
        <w:jc w:val="left"/>
      </w:pPr>
      <w:r>
        <w:rPr>
          <w:rFonts w:ascii="Times New Roman"/>
          <w:b/>
          <w:i w:val="false"/>
          <w:color w:val="000000"/>
        </w:rPr>
        <w:t xml:space="preserve"> Перечень справочников и классификаторов общего процесса</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стран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наименований стран и соответствующие им коды (утвержден Решением Комиссии Таможенного союза от 20 сентября 2010 г. № 378), код классификатора в реестре НСИ "2021"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Товарная номенклатура внешнеэкономической деятельности Евразийского экономического союза (ТН ВЭД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товаров, основанный на Гармонизированной системе описания и кодирования товаров Всемирной таможенной организации и единой Товарной номенклатуре внешнеэкономической деятельности Содружества Независимых Государств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языков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наименований языков и их коды (утвержден Решением Комиссии от 10 сентября 2019 № 152), код классификатора в реестре НСИ "2055"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видов деятельности, осуществляемой лицами в отношении товаров, подлежащих ветеринарному контролю (надзору)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деятельности организации в отношении подконтрольной ветеринарно-санитарному надзору продукции (утвержден Решением Комиссии от 14 октября 2019 г. № 182), код справочника в реестре НСИ "1024"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видов подконтрольных ветеринарному контролю (надзору)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продукции, подлежащей ветеринарному контролю (утвержден Решением Комиссии от 20 января 2020 г. № 13), код справочника в реестре НСИ "1026"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ветеринарно-санитарных статусов предприятий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ветеринарно-санитарных статусов предприятий (утвержден Решением Комиссии от 17 сентября 2019 г. № 155), код справочника в реестре НСИ "1027"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результатов обработки электронных документов и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результатов обработки электронных документов и сведений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форматов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форматов данных, присвоенных Администрацией адресного пространства Интернет</w:t>
            </w:r>
          </w:p>
        </w:tc>
      </w:tr>
    </w:tbl>
    <w:bookmarkStart w:name="z130" w:id="101"/>
    <w:p>
      <w:pPr>
        <w:spacing w:after="0"/>
        <w:ind w:left="0"/>
        <w:jc w:val="left"/>
      </w:pPr>
      <w:r>
        <w:rPr>
          <w:rFonts w:ascii="Times New Roman"/>
          <w:b/>
          <w:i w:val="false"/>
          <w:color w:val="000000"/>
        </w:rPr>
        <w:t xml:space="preserve"> VIII. Процедуры общего процесса</w:t>
      </w:r>
    </w:p>
    <w:bookmarkEnd w:id="101"/>
    <w:bookmarkStart w:name="z131" w:id="102"/>
    <w:p>
      <w:pPr>
        <w:spacing w:after="0"/>
        <w:ind w:left="0"/>
        <w:jc w:val="left"/>
      </w:pPr>
      <w:r>
        <w:rPr>
          <w:rFonts w:ascii="Times New Roman"/>
          <w:b/>
          <w:i w:val="false"/>
          <w:color w:val="000000"/>
        </w:rPr>
        <w:t xml:space="preserve"> 1. Процедуры формирования и ведения реестра предприятий третьих стран Процедура "Включение сведений в реестр предприятий третьих стран" (P.SS.04.PRC.001)</w:t>
      </w:r>
    </w:p>
    <w:bookmarkEnd w:id="102"/>
    <w:bookmarkStart w:name="z132" w:id="103"/>
    <w:p>
      <w:pPr>
        <w:spacing w:after="0"/>
        <w:ind w:left="0"/>
        <w:jc w:val="both"/>
      </w:pPr>
      <w:r>
        <w:rPr>
          <w:rFonts w:ascii="Times New Roman"/>
          <w:b w:val="false"/>
          <w:i w:val="false"/>
          <w:color w:val="000000"/>
          <w:sz w:val="28"/>
        </w:rPr>
        <w:t>
      27. Схема выполнения процедуры "Включение сведений в реестр предприятий третьих стран" (P.SS.04.PRC.001) представлена на рисунке 5.</w:t>
      </w:r>
    </w:p>
    <w:bookmarkEnd w:id="103"/>
    <w:bookmarkStart w:name="z133"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78105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35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4" w:id="105"/>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"Включение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реестр</w:t>
      </w:r>
      <w:r>
        <w:rPr>
          <w:rFonts w:ascii="Times New Roman"/>
          <w:b w:val="false"/>
          <w:i w:val="false"/>
          <w:color w:val="000000"/>
          <w:sz w:val="28"/>
        </w:rPr>
        <w:t xml:space="preserve"> </w:t>
      </w:r>
      <w:r>
        <w:rPr>
          <w:rFonts w:ascii="Times New Roman"/>
          <w:b/>
          <w:i w:val="false"/>
          <w:color w:val="000000"/>
          <w:sz w:val="28"/>
        </w:rPr>
        <w:t>предприятий</w:t>
      </w:r>
      <w:r>
        <w:rPr>
          <w:rFonts w:ascii="Times New Roman"/>
          <w:b w:val="false"/>
          <w:i w:val="false"/>
          <w:color w:val="000000"/>
          <w:sz w:val="28"/>
        </w:rPr>
        <w:t xml:space="preserve"> </w:t>
      </w:r>
      <w:r>
        <w:rPr>
          <w:rFonts w:ascii="Times New Roman"/>
          <w:b/>
          <w:i w:val="false"/>
          <w:color w:val="000000"/>
          <w:sz w:val="28"/>
        </w:rPr>
        <w:t>третьих</w:t>
      </w:r>
      <w:r>
        <w:rPr>
          <w:rFonts w:ascii="Times New Roman"/>
          <w:b w:val="false"/>
          <w:i w:val="false"/>
          <w:color w:val="000000"/>
          <w:sz w:val="28"/>
        </w:rPr>
        <w:t xml:space="preserve"> </w:t>
      </w:r>
      <w:r>
        <w:rPr>
          <w:rFonts w:ascii="Times New Roman"/>
          <w:b/>
          <w:i w:val="false"/>
          <w:color w:val="000000"/>
          <w:sz w:val="28"/>
        </w:rPr>
        <w:t>стран"</w:t>
      </w:r>
      <w:r>
        <w:rPr>
          <w:rFonts w:ascii="Times New Roman"/>
          <w:b w:val="false"/>
          <w:i w:val="false"/>
          <w:color w:val="000000"/>
          <w:sz w:val="28"/>
        </w:rPr>
        <w:t xml:space="preserve"> </w:t>
      </w:r>
      <w:r>
        <w:rPr>
          <w:rFonts w:ascii="Times New Roman"/>
          <w:b/>
          <w:i w:val="false"/>
          <w:color w:val="000000"/>
          <w:sz w:val="28"/>
        </w:rPr>
        <w:t>(P.SS.04.PRC.001)</w:t>
      </w:r>
    </w:p>
    <w:bookmarkEnd w:id="105"/>
    <w:bookmarkStart w:name="z135" w:id="106"/>
    <w:p>
      <w:pPr>
        <w:spacing w:after="0"/>
        <w:ind w:left="0"/>
        <w:jc w:val="both"/>
      </w:pPr>
      <w:r>
        <w:rPr>
          <w:rFonts w:ascii="Times New Roman"/>
          <w:b w:val="false"/>
          <w:i w:val="false"/>
          <w:color w:val="000000"/>
          <w:sz w:val="28"/>
        </w:rPr>
        <w:t>
      28. Процедура "Включение сведений в реестр предприятий третьих стран" (P.SS.04.PRC.001) выполняется при включении уполномоченным органом сведений о предприятиях третьих стран в информационную систему уполномоченного органа.</w:t>
      </w:r>
    </w:p>
    <w:bookmarkEnd w:id="106"/>
    <w:bookmarkStart w:name="z136" w:id="107"/>
    <w:p>
      <w:pPr>
        <w:spacing w:after="0"/>
        <w:ind w:left="0"/>
        <w:jc w:val="both"/>
      </w:pPr>
      <w:r>
        <w:rPr>
          <w:rFonts w:ascii="Times New Roman"/>
          <w:b w:val="false"/>
          <w:i w:val="false"/>
          <w:color w:val="000000"/>
          <w:sz w:val="28"/>
        </w:rPr>
        <w:t>
      29. Первой выполняется операция "Представление сведений для включения в реестр предприятий третьих стран" (P.SS.04.OPR.001), в результате выполнения которой уполномоченный орган формирует и отправляет в Комиссию сведения о предприятиях для включения их в реестр предприятий третьих стран.</w:t>
      </w:r>
    </w:p>
    <w:bookmarkEnd w:id="107"/>
    <w:bookmarkStart w:name="z137" w:id="108"/>
    <w:p>
      <w:pPr>
        <w:spacing w:after="0"/>
        <w:ind w:left="0"/>
        <w:jc w:val="both"/>
      </w:pPr>
      <w:r>
        <w:rPr>
          <w:rFonts w:ascii="Times New Roman"/>
          <w:b w:val="false"/>
          <w:i w:val="false"/>
          <w:color w:val="000000"/>
          <w:sz w:val="28"/>
        </w:rPr>
        <w:t>
      30. При поступлении в Комиссию сведений для включения их в реестр предприятий третьих стран выполняется операция "Прием и обработка сведений для включения в реестр предприятий третьих стран" (P.SS.04.OPR.002), в результате выполнения которой сведения включаются в реестр предприятий третьих стран. Уведомление о результатах включения сведений в реестр предприятий третьих стран передается в уполномоченный орган, представивший сведения.</w:t>
      </w:r>
    </w:p>
    <w:bookmarkEnd w:id="108"/>
    <w:bookmarkStart w:name="z138" w:id="109"/>
    <w:p>
      <w:pPr>
        <w:spacing w:after="0"/>
        <w:ind w:left="0"/>
        <w:jc w:val="both"/>
      </w:pPr>
      <w:r>
        <w:rPr>
          <w:rFonts w:ascii="Times New Roman"/>
          <w:b w:val="false"/>
          <w:i w:val="false"/>
          <w:color w:val="000000"/>
          <w:sz w:val="28"/>
        </w:rPr>
        <w:t>
      31. При поступлении в уполномоченный орган уведомления о результатах включении сведений в реестр предприятий третьих стран выполняется операция "Получение уведомления о результатах включения сведений в реестр предприятий третьих стран" (P.SS.04.OPR.003), в процессе выполнения которой осуществляются прием и обработка указанного уведомления.</w:t>
      </w:r>
    </w:p>
    <w:bookmarkEnd w:id="109"/>
    <w:bookmarkStart w:name="z139" w:id="110"/>
    <w:p>
      <w:pPr>
        <w:spacing w:after="0"/>
        <w:ind w:left="0"/>
        <w:jc w:val="both"/>
      </w:pPr>
      <w:r>
        <w:rPr>
          <w:rFonts w:ascii="Times New Roman"/>
          <w:b w:val="false"/>
          <w:i w:val="false"/>
          <w:color w:val="000000"/>
          <w:sz w:val="28"/>
        </w:rPr>
        <w:t>
      32. В случае выполнения операции "Прием и обработка сведений для включения в реестр предприятий третьих стран" (P.SS.04.OPR.002) выполняется операция "Опубликование сведений, включенных в реестр предприятий третьих стран" (P.SS.04.OPR.004), в результате выполнения которой сведения реестра предприятий третьих стран опубликовываются на информационном портале Союза.</w:t>
      </w:r>
    </w:p>
    <w:bookmarkEnd w:id="110"/>
    <w:bookmarkStart w:name="z140" w:id="111"/>
    <w:p>
      <w:pPr>
        <w:spacing w:after="0"/>
        <w:ind w:left="0"/>
        <w:jc w:val="both"/>
      </w:pPr>
      <w:r>
        <w:rPr>
          <w:rFonts w:ascii="Times New Roman"/>
          <w:b w:val="false"/>
          <w:i w:val="false"/>
          <w:color w:val="000000"/>
          <w:sz w:val="28"/>
        </w:rPr>
        <w:t>
      33. Результатом выполнения процедуры "Включение сведений в реестр предприятий третьих стран" (P.SS.04.PRC.001) является включение сведений в реестр предприятий третьих стран и опубликование сведений, включенных в реестр предприятий третьих стран, на информационном портале Союза.</w:t>
      </w:r>
    </w:p>
    <w:bookmarkEnd w:id="111"/>
    <w:bookmarkStart w:name="z141" w:id="112"/>
    <w:p>
      <w:pPr>
        <w:spacing w:after="0"/>
        <w:ind w:left="0"/>
        <w:jc w:val="both"/>
      </w:pPr>
      <w:r>
        <w:rPr>
          <w:rFonts w:ascii="Times New Roman"/>
          <w:b w:val="false"/>
          <w:i w:val="false"/>
          <w:color w:val="000000"/>
          <w:sz w:val="28"/>
        </w:rPr>
        <w:t>
      34. Перечень операций общего процесса, выполняемых в рамках процедуры "Включение сведений в реестр предприятий третьих стран" (P.SS.04.PRC.001), приведен в таблице 7.</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143" w:id="113"/>
    <w:p>
      <w:pPr>
        <w:spacing w:after="0"/>
        <w:ind w:left="0"/>
        <w:jc w:val="left"/>
      </w:pPr>
      <w:r>
        <w:rPr>
          <w:rFonts w:ascii="Times New Roman"/>
          <w:b/>
          <w:i w:val="false"/>
          <w:color w:val="000000"/>
        </w:rPr>
        <w:t xml:space="preserve"> Перечень операций общего процесса, выполняемых в рамках процедуры "Включение сведений в реестр предприятий третьих стран" (P.SS.04.PRC.001)</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реестр предприятий третьих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включения в реестр предприятий третьих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9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включения сведений в реестр предприятий третьих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10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сведений, включенных в реестр предприятий третьих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11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145" w:id="114"/>
    <w:p>
      <w:pPr>
        <w:spacing w:after="0"/>
        <w:ind w:left="0"/>
        <w:jc w:val="left"/>
      </w:pPr>
      <w:r>
        <w:rPr>
          <w:rFonts w:ascii="Times New Roman"/>
          <w:b/>
          <w:i w:val="false"/>
          <w:color w:val="000000"/>
        </w:rPr>
        <w:t xml:space="preserve"> Описание операции "Представление сведений для включения в реестр предприятий третьих стран" (P.SS.04.OPR.001)</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реестр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включении сведений о предприятиях третьих стран в информационную систему уполномоченного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сообщение, содержащее предназначенные для передачи в Комиссию сведения о предприятиях третьих стран для включения в реестр предприятий третьих стран,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включения в реестр предприятий третьих стран направлены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147" w:id="115"/>
    <w:p>
      <w:pPr>
        <w:spacing w:after="0"/>
        <w:ind w:left="0"/>
        <w:jc w:val="left"/>
      </w:pPr>
      <w:r>
        <w:rPr>
          <w:rFonts w:ascii="Times New Roman"/>
          <w:b/>
          <w:i w:val="false"/>
          <w:color w:val="000000"/>
        </w:rPr>
        <w:t xml:space="preserve"> Описание операции "Прием и обработка сведений для включения в реестр предприятий третьих стран" (P.SS.04.OPR.002)</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включения в реестр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для включения в реестр предприятий третьих стран (операция "Представление сведений для включения в реестр предприятий третьих стран" (P.SS.04.OPR.001))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включение сведений в реестр предприятий третьих стран, формирует и направляет в уполномоченный орган уведомление о результатах включения сведений в реестр предприятий третьих стран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для включения в реестр предприятий третьих стран обработаны, уведомление о результатах включения сведений в реестр предприятий третьих стран направлено в уполномоченный орган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149" w:id="116"/>
    <w:p>
      <w:pPr>
        <w:spacing w:after="0"/>
        <w:ind w:left="0"/>
        <w:jc w:val="left"/>
      </w:pPr>
      <w:r>
        <w:rPr>
          <w:rFonts w:ascii="Times New Roman"/>
          <w:b/>
          <w:i w:val="false"/>
          <w:color w:val="000000"/>
        </w:rPr>
        <w:t xml:space="preserve"> Описание операции "Получение уведомления о результатах включения сведений в реестр предприятий третьих стран" (P.SS.04.OPR.003)</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включения сведений в реестр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 включении сведений в реестр предприятий третьих стран (операция "Прием и обработка сведений для включения в реестр предприятий третьих стран" (P.SS.04.OPR.002))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принимает уведомление и проверяет его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включения сведений в реестр предприятий третьих стран обработано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151" w:id="117"/>
    <w:p>
      <w:pPr>
        <w:spacing w:after="0"/>
        <w:ind w:left="0"/>
        <w:jc w:val="left"/>
      </w:pPr>
      <w:r>
        <w:rPr>
          <w:rFonts w:ascii="Times New Roman"/>
          <w:b/>
          <w:i w:val="false"/>
          <w:color w:val="000000"/>
        </w:rPr>
        <w:t xml:space="preserve"> Описание операции "Опубликование сведений, включенных в реестр предприятий третьих стран" (P.SS.04.OPR.004)</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сведений, включенных в реестр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включении сведений в реестр предприятий третьих стран (операция "Прием и обработка сведений для включения в реестр предприятий третьих стран" (P.SS.04.OPR.002))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обеспечивает опубликование сведений, включенных в реестр предприятий третьих стран,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включенные в реестр предприятий третьих стран, опубликованы на информационном портале Союза</w:t>
            </w:r>
          </w:p>
        </w:tc>
      </w:tr>
    </w:tbl>
    <w:bookmarkStart w:name="z152" w:id="118"/>
    <w:p>
      <w:pPr>
        <w:spacing w:after="0"/>
        <w:ind w:left="0"/>
        <w:jc w:val="both"/>
      </w:pPr>
      <w:r>
        <w:rPr>
          <w:rFonts w:ascii="Times New Roman"/>
          <w:b w:val="false"/>
          <w:i w:val="false"/>
          <w:color w:val="000000"/>
          <w:sz w:val="28"/>
        </w:rPr>
        <w:t>
      Процедура "Изменение сведений в реестре предприятий третьих стран" (P.SS.04.PRC.002)</w:t>
      </w:r>
    </w:p>
    <w:bookmarkEnd w:id="118"/>
    <w:bookmarkStart w:name="z153" w:id="119"/>
    <w:p>
      <w:pPr>
        <w:spacing w:after="0"/>
        <w:ind w:left="0"/>
        <w:jc w:val="both"/>
      </w:pPr>
      <w:r>
        <w:rPr>
          <w:rFonts w:ascii="Times New Roman"/>
          <w:b w:val="false"/>
          <w:i w:val="false"/>
          <w:color w:val="000000"/>
          <w:sz w:val="28"/>
        </w:rPr>
        <w:t>
      35. Схема выполнения процедуры "Изменение сведений в реестре предприятий третьих стран" (P.SS.04.PRC.002) представлена на рисунке 6.</w:t>
      </w:r>
    </w:p>
    <w:bookmarkEnd w:id="119"/>
    <w:bookmarkStart w:name="z154"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78105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61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5" w:id="121"/>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"Изменение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реестре</w:t>
      </w:r>
      <w:r>
        <w:rPr>
          <w:rFonts w:ascii="Times New Roman"/>
          <w:b w:val="false"/>
          <w:i w:val="false"/>
          <w:color w:val="000000"/>
          <w:sz w:val="28"/>
        </w:rPr>
        <w:t xml:space="preserve"> </w:t>
      </w:r>
      <w:r>
        <w:rPr>
          <w:rFonts w:ascii="Times New Roman"/>
          <w:b/>
          <w:i w:val="false"/>
          <w:color w:val="000000"/>
          <w:sz w:val="28"/>
        </w:rPr>
        <w:t>предприятий</w:t>
      </w:r>
      <w:r>
        <w:rPr>
          <w:rFonts w:ascii="Times New Roman"/>
          <w:b w:val="false"/>
          <w:i w:val="false"/>
          <w:color w:val="000000"/>
          <w:sz w:val="28"/>
        </w:rPr>
        <w:t xml:space="preserve"> </w:t>
      </w:r>
      <w:r>
        <w:rPr>
          <w:rFonts w:ascii="Times New Roman"/>
          <w:b/>
          <w:i w:val="false"/>
          <w:color w:val="000000"/>
          <w:sz w:val="28"/>
        </w:rPr>
        <w:t>третьих</w:t>
      </w:r>
      <w:r>
        <w:rPr>
          <w:rFonts w:ascii="Times New Roman"/>
          <w:b w:val="false"/>
          <w:i w:val="false"/>
          <w:color w:val="000000"/>
          <w:sz w:val="28"/>
        </w:rPr>
        <w:t xml:space="preserve"> </w:t>
      </w:r>
      <w:r>
        <w:rPr>
          <w:rFonts w:ascii="Times New Roman"/>
          <w:b/>
          <w:i w:val="false"/>
          <w:color w:val="000000"/>
          <w:sz w:val="28"/>
        </w:rPr>
        <w:t>стран"</w:t>
      </w:r>
      <w:r>
        <w:rPr>
          <w:rFonts w:ascii="Times New Roman"/>
          <w:b w:val="false"/>
          <w:i w:val="false"/>
          <w:color w:val="000000"/>
          <w:sz w:val="28"/>
        </w:rPr>
        <w:t xml:space="preserve"> </w:t>
      </w:r>
      <w:r>
        <w:rPr>
          <w:rFonts w:ascii="Times New Roman"/>
          <w:b/>
          <w:i w:val="false"/>
          <w:color w:val="000000"/>
          <w:sz w:val="28"/>
        </w:rPr>
        <w:t>(P.SS.04.PRC.002)</w:t>
      </w:r>
    </w:p>
    <w:bookmarkEnd w:id="121"/>
    <w:bookmarkStart w:name="z156" w:id="122"/>
    <w:p>
      <w:pPr>
        <w:spacing w:after="0"/>
        <w:ind w:left="0"/>
        <w:jc w:val="both"/>
      </w:pPr>
      <w:r>
        <w:rPr>
          <w:rFonts w:ascii="Times New Roman"/>
          <w:b w:val="false"/>
          <w:i w:val="false"/>
          <w:color w:val="000000"/>
          <w:sz w:val="28"/>
        </w:rPr>
        <w:t>
      36. Процедура "Изменение сведений в реестре предприятий третьих стран" (P.SS.04.PRC.002) выполняется в случае изменения уполномоченным органом сведений о предприятиях третьих стран в информационной системе уполномоченного органа.</w:t>
      </w:r>
    </w:p>
    <w:bookmarkEnd w:id="122"/>
    <w:bookmarkStart w:name="z157" w:id="123"/>
    <w:p>
      <w:pPr>
        <w:spacing w:after="0"/>
        <w:ind w:left="0"/>
        <w:jc w:val="both"/>
      </w:pPr>
      <w:r>
        <w:rPr>
          <w:rFonts w:ascii="Times New Roman"/>
          <w:b w:val="false"/>
          <w:i w:val="false"/>
          <w:color w:val="000000"/>
          <w:sz w:val="28"/>
        </w:rPr>
        <w:t>
      37. Первой выполняется операция "Представление сведений для изменения в реестре предприятий третьих стран" (P.SS.04.OPR.005), в результате выполнения которой уполномоченным органом формируются и представляются в Комиссию сведения о предприятиях третьих стран для внесения изменений в реестр предприятий третьих стран.</w:t>
      </w:r>
    </w:p>
    <w:bookmarkEnd w:id="123"/>
    <w:bookmarkStart w:name="z158" w:id="124"/>
    <w:p>
      <w:pPr>
        <w:spacing w:after="0"/>
        <w:ind w:left="0"/>
        <w:jc w:val="both"/>
      </w:pPr>
      <w:r>
        <w:rPr>
          <w:rFonts w:ascii="Times New Roman"/>
          <w:b w:val="false"/>
          <w:i w:val="false"/>
          <w:color w:val="000000"/>
          <w:sz w:val="28"/>
        </w:rPr>
        <w:t>
      38. При поступлении в Комиссию сведений для внесения изменений в реестр предприятий третьих стран выполняется операция "Прием и обработка сведений для изменения в реестре предприятий третьих стран" (P.SS.04.OPR.006), в результате выполнения которой соответствующие сведения обновляются в реестре предприятий третьих стран. Уведомление о результатах изменения сведений в реестре предприятий третьих стран передается в уполномоченный орган, представивший сведения.</w:t>
      </w:r>
    </w:p>
    <w:bookmarkEnd w:id="124"/>
    <w:bookmarkStart w:name="z159" w:id="125"/>
    <w:p>
      <w:pPr>
        <w:spacing w:after="0"/>
        <w:ind w:left="0"/>
        <w:jc w:val="both"/>
      </w:pPr>
      <w:r>
        <w:rPr>
          <w:rFonts w:ascii="Times New Roman"/>
          <w:b w:val="false"/>
          <w:i w:val="false"/>
          <w:color w:val="000000"/>
          <w:sz w:val="28"/>
        </w:rPr>
        <w:t>
      39. При поступлении в уполномоченный орган уведомления о результатах изменения сведений в реестре предприятий третьих стран выполняется операция "Получение уведомления о результатах изменения сведений в реестре предприятий третьих стран" (P.SS.04.OPR.007), в процессе выполнения которой осуществляются прием и обработка указанного уведомления.</w:t>
      </w:r>
    </w:p>
    <w:bookmarkEnd w:id="125"/>
    <w:bookmarkStart w:name="z160" w:id="126"/>
    <w:p>
      <w:pPr>
        <w:spacing w:after="0"/>
        <w:ind w:left="0"/>
        <w:jc w:val="both"/>
      </w:pPr>
      <w:r>
        <w:rPr>
          <w:rFonts w:ascii="Times New Roman"/>
          <w:b w:val="false"/>
          <w:i w:val="false"/>
          <w:color w:val="000000"/>
          <w:sz w:val="28"/>
        </w:rPr>
        <w:t>
      40. В случае выполнения операции "Прием и обработка сведений для изменения в реестре предприятий третьих стран" (P.SS.04.OPR.006) выполняется операция "Опубликование сведений, измененных в реестре предприятий третьих стран" (P.SS.04.OPR.008), в результате выполнения которой измененные сведения реестра предприятий третьих стран публикуются на информационном портале Союза.</w:t>
      </w:r>
    </w:p>
    <w:bookmarkEnd w:id="126"/>
    <w:bookmarkStart w:name="z161" w:id="127"/>
    <w:p>
      <w:pPr>
        <w:spacing w:after="0"/>
        <w:ind w:left="0"/>
        <w:jc w:val="both"/>
      </w:pPr>
      <w:r>
        <w:rPr>
          <w:rFonts w:ascii="Times New Roman"/>
          <w:b w:val="false"/>
          <w:i w:val="false"/>
          <w:color w:val="000000"/>
          <w:sz w:val="28"/>
        </w:rPr>
        <w:t>
      41. Результатом выполнения процедуры "Изменение сведений в реестре предприятий третьих стран" (P.SS.04.PRC.002) является внесение изменений в реестр предприятий третьих стран и опубликование измененных сведений на информационном портале Союза.</w:t>
      </w:r>
    </w:p>
    <w:bookmarkEnd w:id="127"/>
    <w:bookmarkStart w:name="z162" w:id="128"/>
    <w:p>
      <w:pPr>
        <w:spacing w:after="0"/>
        <w:ind w:left="0"/>
        <w:jc w:val="both"/>
      </w:pPr>
      <w:r>
        <w:rPr>
          <w:rFonts w:ascii="Times New Roman"/>
          <w:b w:val="false"/>
          <w:i w:val="false"/>
          <w:color w:val="000000"/>
          <w:sz w:val="28"/>
        </w:rPr>
        <w:t>
      42. Перечень операций общего процесса, выполняемых в рамках процедуры "Изменение сведений в реестре предприятий третьих стран" (P.SS.04.PRC.002), приведен в таблице 12.</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164" w:id="129"/>
    <w:p>
      <w:pPr>
        <w:spacing w:after="0"/>
        <w:ind w:left="0"/>
        <w:jc w:val="left"/>
      </w:pPr>
      <w:r>
        <w:rPr>
          <w:rFonts w:ascii="Times New Roman"/>
          <w:b/>
          <w:i w:val="false"/>
          <w:color w:val="000000"/>
        </w:rPr>
        <w:t xml:space="preserve"> Перечень операций общего процесса, выполняемых в рамках процедуры "Изменение сведений в реестре предприятий третьих стран" (P.SS.04.PRC.002)</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изменения в реестре предприятий третьих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изменения в реестре предприятий третьих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14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изменения сведений в реестре предприятий третьих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15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сведений, измененных в реестре предприятий третьих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16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166" w:id="130"/>
    <w:p>
      <w:pPr>
        <w:spacing w:after="0"/>
        <w:ind w:left="0"/>
        <w:jc w:val="left"/>
      </w:pPr>
      <w:r>
        <w:rPr>
          <w:rFonts w:ascii="Times New Roman"/>
          <w:b/>
          <w:i w:val="false"/>
          <w:color w:val="000000"/>
        </w:rPr>
        <w:t xml:space="preserve"> Описание операции "Представление сведений для изменения в реестре предприятий третьих стран" (P.SS.04.OPR.005)</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изменения в реестре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изменении уполномоченным органом сведений о предприятиях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сообщение, содержащее предназначенные для передачи в Комиссию сведения о предприятиях третьих стран для внесения изменений в реестр предприятий третьих стран,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изменения в реестре предприятий третьих стран направлены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w:t>
            </w:r>
          </w:p>
        </w:tc>
      </w:tr>
    </w:tbl>
    <w:bookmarkStart w:name="z168" w:id="131"/>
    <w:p>
      <w:pPr>
        <w:spacing w:after="0"/>
        <w:ind w:left="0"/>
        <w:jc w:val="left"/>
      </w:pPr>
      <w:r>
        <w:rPr>
          <w:rFonts w:ascii="Times New Roman"/>
          <w:b/>
          <w:i w:val="false"/>
          <w:color w:val="000000"/>
        </w:rPr>
        <w:t xml:space="preserve"> Описание операции "Прием и обработка сведений для изменения в реестре предприятий третьих стран" (P.SS.04.OPR.006)</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изменения в реестре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для изменения в реестре предприятий третьих стран (операция "Представление сведений для изменения в реестре предприятий третьих стран" (P.SS.04.OPR.005))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вносит изменения в реестр предприятий третьих стран, формирует и направляет в уполномоченный орган уведомление о результатах изменения сведений в реестре предприятий третьих стран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для изменения в реестре предприятий третьих стран обработаны, уведомление о результатах изменения сведений в реестре предприятий третьих стран направлено в уполномоченный орган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w:t>
            </w:r>
          </w:p>
        </w:tc>
      </w:tr>
    </w:tbl>
    <w:bookmarkStart w:name="z170" w:id="132"/>
    <w:p>
      <w:pPr>
        <w:spacing w:after="0"/>
        <w:ind w:left="0"/>
        <w:jc w:val="left"/>
      </w:pPr>
      <w:r>
        <w:rPr>
          <w:rFonts w:ascii="Times New Roman"/>
          <w:b/>
          <w:i w:val="false"/>
          <w:color w:val="000000"/>
        </w:rPr>
        <w:t xml:space="preserve"> Описание операции "Получение уведомления о результатах изменения сведений в реестре предприятий третьих стран" (P.SS.04.OPR.007)</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изменения сведений в реестре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 результатах изменения сведений в реестре предприятий третьих стран (операция "Прием и обработка сведений для изменения в реестре предприятий третьих стран" (P.SS.04.OPR.006))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принимает уведомление и проверяет его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изменения сведений в реестре предприятий третьих стран обработано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w:t>
            </w:r>
          </w:p>
        </w:tc>
      </w:tr>
    </w:tbl>
    <w:bookmarkStart w:name="z172" w:id="133"/>
    <w:p>
      <w:pPr>
        <w:spacing w:after="0"/>
        <w:ind w:left="0"/>
        <w:jc w:val="left"/>
      </w:pPr>
      <w:r>
        <w:rPr>
          <w:rFonts w:ascii="Times New Roman"/>
          <w:b/>
          <w:i w:val="false"/>
          <w:color w:val="000000"/>
        </w:rPr>
        <w:t xml:space="preserve"> Описание операции "Опубликование сведений, измененных в реестре предприятий третьих стран" (P.SS.04.OPR.008)</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сведений, измененных в реестре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внесении изменений в реестр предприятий третьих стран (операция "Прием и обработка сведений для изменения в реестре предприятий третьих стран" (P.SS.04.OPR.006))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опубликовывает сведения, измененные в реестре предприятий третьих стран,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измененные в реестре предприятий третьих стран, опубликованы на информационном портале Союза</w:t>
            </w:r>
          </w:p>
        </w:tc>
      </w:tr>
    </w:tbl>
    <w:bookmarkStart w:name="z173" w:id="134"/>
    <w:p>
      <w:pPr>
        <w:spacing w:after="0"/>
        <w:ind w:left="0"/>
        <w:jc w:val="both"/>
      </w:pPr>
      <w:r>
        <w:rPr>
          <w:rFonts w:ascii="Times New Roman"/>
          <w:b w:val="false"/>
          <w:i w:val="false"/>
          <w:color w:val="000000"/>
          <w:sz w:val="28"/>
        </w:rPr>
        <w:t>
      Процедура "Исключение сведений из реестра предприятий третьих стран" (P.SS.04.PRC.003)</w:t>
      </w:r>
    </w:p>
    <w:bookmarkEnd w:id="134"/>
    <w:bookmarkStart w:name="z174" w:id="135"/>
    <w:p>
      <w:pPr>
        <w:spacing w:after="0"/>
        <w:ind w:left="0"/>
        <w:jc w:val="both"/>
      </w:pPr>
      <w:r>
        <w:rPr>
          <w:rFonts w:ascii="Times New Roman"/>
          <w:b w:val="false"/>
          <w:i w:val="false"/>
          <w:color w:val="000000"/>
          <w:sz w:val="28"/>
        </w:rPr>
        <w:t>
      43. Схема выполнения процедуры "Исключение сведений из реестра предприятий третьих стран" (P.SS.04.PRC.003) представлена на рисунке 7.</w:t>
      </w:r>
    </w:p>
    <w:bookmarkEnd w:id="135"/>
    <w:bookmarkStart w:name="z175" w:id="136"/>
    <w:p>
      <w:pPr>
        <w:spacing w:after="0"/>
        <w:ind w:left="0"/>
        <w:jc w:val="both"/>
      </w:pPr>
      <w:r>
        <w:rPr>
          <w:rFonts w:ascii="Times New Roman"/>
          <w:b w:val="false"/>
          <w:i w:val="false"/>
          <w:color w:val="000000"/>
          <w:sz w:val="28"/>
        </w:rPr>
        <w:t xml:space="preserve">
      </w:t>
      </w:r>
    </w:p>
    <w:bookmarkEnd w:id="136"/>
    <w:p>
      <w:pPr>
        <w:spacing w:after="0"/>
        <w:ind w:left="0"/>
        <w:jc w:val="both"/>
      </w:pPr>
      <w:r>
        <w:drawing>
          <wp:inline distT="0" distB="0" distL="0" distR="0">
            <wp:extent cx="78105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13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6" w:id="137"/>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"Исключение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предприятий</w:t>
      </w:r>
      <w:r>
        <w:rPr>
          <w:rFonts w:ascii="Times New Roman"/>
          <w:b w:val="false"/>
          <w:i w:val="false"/>
          <w:color w:val="000000"/>
          <w:sz w:val="28"/>
        </w:rPr>
        <w:t xml:space="preserve"> </w:t>
      </w:r>
      <w:r>
        <w:rPr>
          <w:rFonts w:ascii="Times New Roman"/>
          <w:b/>
          <w:i w:val="false"/>
          <w:color w:val="000000"/>
          <w:sz w:val="28"/>
        </w:rPr>
        <w:t>третьих</w:t>
      </w:r>
      <w:r>
        <w:rPr>
          <w:rFonts w:ascii="Times New Roman"/>
          <w:b w:val="false"/>
          <w:i w:val="false"/>
          <w:color w:val="000000"/>
          <w:sz w:val="28"/>
        </w:rPr>
        <w:t xml:space="preserve"> </w:t>
      </w:r>
      <w:r>
        <w:rPr>
          <w:rFonts w:ascii="Times New Roman"/>
          <w:b/>
          <w:i w:val="false"/>
          <w:color w:val="000000"/>
          <w:sz w:val="28"/>
        </w:rPr>
        <w:t>стран"</w:t>
      </w:r>
      <w:r>
        <w:rPr>
          <w:rFonts w:ascii="Times New Roman"/>
          <w:b w:val="false"/>
          <w:i w:val="false"/>
          <w:color w:val="000000"/>
          <w:sz w:val="28"/>
        </w:rPr>
        <w:t xml:space="preserve"> </w:t>
      </w:r>
      <w:r>
        <w:rPr>
          <w:rFonts w:ascii="Times New Roman"/>
          <w:b/>
          <w:i w:val="false"/>
          <w:color w:val="000000"/>
          <w:sz w:val="28"/>
        </w:rPr>
        <w:t>(P.SS.04.PRC.003)</w:t>
      </w:r>
    </w:p>
    <w:bookmarkEnd w:id="137"/>
    <w:bookmarkStart w:name="z177" w:id="138"/>
    <w:p>
      <w:pPr>
        <w:spacing w:after="0"/>
        <w:ind w:left="0"/>
        <w:jc w:val="both"/>
      </w:pPr>
      <w:r>
        <w:rPr>
          <w:rFonts w:ascii="Times New Roman"/>
          <w:b w:val="false"/>
          <w:i w:val="false"/>
          <w:color w:val="000000"/>
          <w:sz w:val="28"/>
        </w:rPr>
        <w:t>
      44. Процедура "Исключение сведений из реестра предприятий третьих стран" (P.SS.04.PRC.003) выполняется при необходимости исключения сведений о предприятиях третьих стран из реестра предприятий третьих стран.</w:t>
      </w:r>
    </w:p>
    <w:bookmarkEnd w:id="138"/>
    <w:bookmarkStart w:name="z178" w:id="139"/>
    <w:p>
      <w:pPr>
        <w:spacing w:after="0"/>
        <w:ind w:left="0"/>
        <w:jc w:val="both"/>
      </w:pPr>
      <w:r>
        <w:rPr>
          <w:rFonts w:ascii="Times New Roman"/>
          <w:b w:val="false"/>
          <w:i w:val="false"/>
          <w:color w:val="000000"/>
          <w:sz w:val="28"/>
        </w:rPr>
        <w:t>
      45. Первой выполняется операция "Представление сведений для исключения из реестра предприятий третьих стран" (P.SS.04.OPR.009), в результате выполнения которой уполномоченный орган формирует и направляет в Комиссию сведения для исключения их из реестра предприятий третьих стран.</w:t>
      </w:r>
    </w:p>
    <w:bookmarkEnd w:id="139"/>
    <w:bookmarkStart w:name="z179" w:id="140"/>
    <w:p>
      <w:pPr>
        <w:spacing w:after="0"/>
        <w:ind w:left="0"/>
        <w:jc w:val="both"/>
      </w:pPr>
      <w:r>
        <w:rPr>
          <w:rFonts w:ascii="Times New Roman"/>
          <w:b w:val="false"/>
          <w:i w:val="false"/>
          <w:color w:val="000000"/>
          <w:sz w:val="28"/>
        </w:rPr>
        <w:t>
      46. При поступлении в Комиссию сведений для исключения из реестра предприятий третьих стран выполняется операции "Прием и обработка сведений для исключения из реестра предприятий третьих стран" (P.SS.04.OPR.010), в результате выполнения которой сведения исключаются из реестра предприятий третьих стран. Уведомление о результатах исключения сведений из реестра предприятий третьих стран передается в уполномоченный орган, представивший сведения.</w:t>
      </w:r>
    </w:p>
    <w:bookmarkEnd w:id="140"/>
    <w:bookmarkStart w:name="z180" w:id="141"/>
    <w:p>
      <w:pPr>
        <w:spacing w:after="0"/>
        <w:ind w:left="0"/>
        <w:jc w:val="both"/>
      </w:pPr>
      <w:r>
        <w:rPr>
          <w:rFonts w:ascii="Times New Roman"/>
          <w:b w:val="false"/>
          <w:i w:val="false"/>
          <w:color w:val="000000"/>
          <w:sz w:val="28"/>
        </w:rPr>
        <w:t>
      47. При поступлении в уполномоченный орган уведомления о результатах исключения сведений из реестра предприятий третьих стран выполняется операция "Получение уведомления о результатах исключения сведений из реестра предприятий третьих стран" (P.SS.04.OPR.011), в процессе выполнения которой осуществляются прием и обработка указанного уведомления.</w:t>
      </w:r>
    </w:p>
    <w:bookmarkEnd w:id="141"/>
    <w:bookmarkStart w:name="z181" w:id="142"/>
    <w:p>
      <w:pPr>
        <w:spacing w:after="0"/>
        <w:ind w:left="0"/>
        <w:jc w:val="both"/>
      </w:pPr>
      <w:r>
        <w:rPr>
          <w:rFonts w:ascii="Times New Roman"/>
          <w:b w:val="false"/>
          <w:i w:val="false"/>
          <w:color w:val="000000"/>
          <w:sz w:val="28"/>
        </w:rPr>
        <w:t>
      48. В случае выполнения операции "Прием и обработка сведений для исключения из реестра предприятий третьих стран" (P.SS.04.OPR.010) выполняется операция "Опубликование обновленных сведений реестра предприятий третьих стран" (P.SS.04.OPR.012), в результате выполнения которой обновленные сведения из реестра предприятий третьих стран публикуются на информационном портале Союза.</w:t>
      </w:r>
    </w:p>
    <w:bookmarkEnd w:id="142"/>
    <w:bookmarkStart w:name="z182" w:id="143"/>
    <w:p>
      <w:pPr>
        <w:spacing w:after="0"/>
        <w:ind w:left="0"/>
        <w:jc w:val="both"/>
      </w:pPr>
      <w:r>
        <w:rPr>
          <w:rFonts w:ascii="Times New Roman"/>
          <w:b w:val="false"/>
          <w:i w:val="false"/>
          <w:color w:val="000000"/>
          <w:sz w:val="28"/>
        </w:rPr>
        <w:t>
      49. Результатом выполнения процедуры "Исключение сведений из реестра предприятий третьих стран" (P.SS.04.PRC.003) является исключение сведений из реестра предприятий третьих стран и опубликование обновленных сведений реестра предприятий третьих стран с сохранением истории изменений.</w:t>
      </w:r>
    </w:p>
    <w:bookmarkEnd w:id="143"/>
    <w:bookmarkStart w:name="z183" w:id="144"/>
    <w:p>
      <w:pPr>
        <w:spacing w:after="0"/>
        <w:ind w:left="0"/>
        <w:jc w:val="both"/>
      </w:pPr>
      <w:r>
        <w:rPr>
          <w:rFonts w:ascii="Times New Roman"/>
          <w:b w:val="false"/>
          <w:i w:val="false"/>
          <w:color w:val="000000"/>
          <w:sz w:val="28"/>
        </w:rPr>
        <w:t>
      50. Перечень операций общего процесса, выполняемых в рамках процедуры "Исключение сведений из реестра предприятий третьих стран" (P.SS.04.PRC.003), приведен в таблице 17.</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w:t>
            </w:r>
          </w:p>
        </w:tc>
      </w:tr>
    </w:tbl>
    <w:bookmarkStart w:name="z185" w:id="145"/>
    <w:p>
      <w:pPr>
        <w:spacing w:after="0"/>
        <w:ind w:left="0"/>
        <w:jc w:val="left"/>
      </w:pPr>
      <w:r>
        <w:rPr>
          <w:rFonts w:ascii="Times New Roman"/>
          <w:b/>
          <w:i w:val="false"/>
          <w:color w:val="000000"/>
        </w:rPr>
        <w:t xml:space="preserve"> Перечень операций общего процесса, выполняемых в рамках процедуры "Исключение сведений из реестра предприятий третьих стран" (P.SS.04.PRC.003)</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исключения из реестра предприятий третьих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исключения из реестра предприятий третьих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19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исключения сведений из реестра предприятий третьих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20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опубликование обновленных сведений реестра предприятий третьих стран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21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w:t>
            </w:r>
          </w:p>
        </w:tc>
      </w:tr>
    </w:tbl>
    <w:bookmarkStart w:name="z187" w:id="146"/>
    <w:p>
      <w:pPr>
        <w:spacing w:after="0"/>
        <w:ind w:left="0"/>
        <w:jc w:val="left"/>
      </w:pPr>
      <w:r>
        <w:rPr>
          <w:rFonts w:ascii="Times New Roman"/>
          <w:b/>
          <w:i w:val="false"/>
          <w:color w:val="000000"/>
        </w:rPr>
        <w:t xml:space="preserve"> Описание операции "Представление сведений для исключения из реестра предприятий третьих стран" (P.SS.04.OPR.009)</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исключения из реестра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исключения сведений из реестра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сообщение, содержащее предназначенные для передачи в Комиссию сведения для исключения из реестра предприятий третьих стран,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исключения из реестра предприятий третьих стран направлены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w:t>
            </w:r>
          </w:p>
        </w:tc>
      </w:tr>
    </w:tbl>
    <w:bookmarkStart w:name="z189" w:id="147"/>
    <w:p>
      <w:pPr>
        <w:spacing w:after="0"/>
        <w:ind w:left="0"/>
        <w:jc w:val="left"/>
      </w:pPr>
      <w:r>
        <w:rPr>
          <w:rFonts w:ascii="Times New Roman"/>
          <w:b/>
          <w:i w:val="false"/>
          <w:color w:val="000000"/>
        </w:rPr>
        <w:t xml:space="preserve"> Описание операции "Прием и обработка сведений для исключения из реестра предприятий третьих стран" (P.SS.04.OPR.010)</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исключения из реестра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для исключения из реестра предприятий третьих стран (операция "Представление сведений для исключения из реестра предприятий третьих стран" (P.SS.04.OPR.009))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исключает сведения из реестра предприятий третьих стран, формирует и направляет в уполномоченный орган уведомление о результатах исключения сведений из реестра предприятий третьих стран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для исключения из реестра предприятий третьих стран обработаны, уведомление о результатах исключения сведений из реестра предприятий третьих стран направлено в уполномоченный орган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w:t>
            </w:r>
          </w:p>
        </w:tc>
      </w:tr>
    </w:tbl>
    <w:bookmarkStart w:name="z191" w:id="148"/>
    <w:p>
      <w:pPr>
        <w:spacing w:after="0"/>
        <w:ind w:left="0"/>
        <w:jc w:val="left"/>
      </w:pPr>
      <w:r>
        <w:rPr>
          <w:rFonts w:ascii="Times New Roman"/>
          <w:b/>
          <w:i w:val="false"/>
          <w:color w:val="000000"/>
        </w:rPr>
        <w:t xml:space="preserve"> Описание операции "Получение уведомления о результатах исключения сведений из реестра предприятий третьих стран" (P.SS.04.OPR.011)</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исключения сведений из реестра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исключении сведений из реестра предприятий третьих стран (операция "Прием и обработка сведений для исключения из реестра предприятий третьих стран" (P.SS.04.OPR.010))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принимает уведомление и проверяет его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исключения сведений из реестра предприятий третьих стран обработано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w:t>
            </w:r>
          </w:p>
        </w:tc>
      </w:tr>
    </w:tbl>
    <w:bookmarkStart w:name="z193" w:id="149"/>
    <w:p>
      <w:pPr>
        <w:spacing w:after="0"/>
        <w:ind w:left="0"/>
        <w:jc w:val="left"/>
      </w:pPr>
      <w:r>
        <w:rPr>
          <w:rFonts w:ascii="Times New Roman"/>
          <w:b/>
          <w:i w:val="false"/>
          <w:color w:val="000000"/>
        </w:rPr>
        <w:t xml:space="preserve"> Описание операции "Опубликование обновленных сведений реестра предприятий третьих стран" (P.SS.04.OPR.012)</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опубликование обновленных сведений реестра предприятий третьих стран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исключении сведений из реестра предприятий третьих стран (операция "Прием и обработка сведений для исключения из реестра предприятий третьих стран" (P.SS.04.OPR.010))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опубликовывает обновленные сведения реестра предприятий третьих стран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обновленные сведения реестра предприятий третьих стран опубликованы на информационном портале Союза</w:t>
            </w:r>
          </w:p>
        </w:tc>
      </w:tr>
    </w:tbl>
    <w:bookmarkStart w:name="z194" w:id="150"/>
    <w:p>
      <w:pPr>
        <w:spacing w:after="0"/>
        <w:ind w:left="0"/>
        <w:jc w:val="left"/>
      </w:pPr>
      <w:r>
        <w:rPr>
          <w:rFonts w:ascii="Times New Roman"/>
          <w:b/>
          <w:i w:val="false"/>
          <w:color w:val="000000"/>
        </w:rPr>
        <w:t xml:space="preserve"> 2. Процедуры получения уполномоченными органами сведений, содержащихся в реестре предприятий третьих стран</w:t>
      </w:r>
    </w:p>
    <w:bookmarkEnd w:id="150"/>
    <w:bookmarkStart w:name="z195" w:id="151"/>
    <w:p>
      <w:pPr>
        <w:spacing w:after="0"/>
        <w:ind w:left="0"/>
        <w:jc w:val="both"/>
      </w:pPr>
      <w:r>
        <w:rPr>
          <w:rFonts w:ascii="Times New Roman"/>
          <w:b w:val="false"/>
          <w:i w:val="false"/>
          <w:color w:val="000000"/>
          <w:sz w:val="28"/>
        </w:rPr>
        <w:t>
      Процедура "Получение информации о дате и времени обновления реестра предприятий третьих стран" (P.SS.04.PRC.004)</w:t>
      </w:r>
    </w:p>
    <w:bookmarkEnd w:id="151"/>
    <w:bookmarkStart w:name="z196" w:id="152"/>
    <w:p>
      <w:pPr>
        <w:spacing w:after="0"/>
        <w:ind w:left="0"/>
        <w:jc w:val="both"/>
      </w:pPr>
      <w:r>
        <w:rPr>
          <w:rFonts w:ascii="Times New Roman"/>
          <w:b w:val="false"/>
          <w:i w:val="false"/>
          <w:color w:val="000000"/>
          <w:sz w:val="28"/>
        </w:rPr>
        <w:t>
      51. Схема выполнения процедуры "Получение информации о дате и времени обновления реестра предприятий третьих стран" (P.SS.04.PRC.004) представлена на рисунке 8.</w:t>
      </w:r>
    </w:p>
    <w:bookmarkEnd w:id="152"/>
    <w:bookmarkStart w:name="z197" w:id="153"/>
    <w:p>
      <w:pPr>
        <w:spacing w:after="0"/>
        <w:ind w:left="0"/>
        <w:jc w:val="both"/>
      </w:pPr>
      <w:r>
        <w:rPr>
          <w:rFonts w:ascii="Times New Roman"/>
          <w:b w:val="false"/>
          <w:i w:val="false"/>
          <w:color w:val="000000"/>
          <w:sz w:val="28"/>
        </w:rPr>
        <w:t xml:space="preserve">
      </w:t>
      </w:r>
    </w:p>
    <w:bookmarkEnd w:id="153"/>
    <w:p>
      <w:pPr>
        <w:spacing w:after="0"/>
        <w:ind w:left="0"/>
        <w:jc w:val="both"/>
      </w:pPr>
      <w:r>
        <w:drawing>
          <wp:inline distT="0" distB="0" distL="0" distR="0">
            <wp:extent cx="78105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55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8" w:id="154"/>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информации</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дате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времени</w:t>
      </w:r>
      <w:r>
        <w:rPr>
          <w:rFonts w:ascii="Times New Roman"/>
          <w:b w:val="false"/>
          <w:i w:val="false"/>
          <w:color w:val="000000"/>
          <w:sz w:val="28"/>
        </w:rPr>
        <w:t xml:space="preserve"> </w:t>
      </w:r>
      <w:r>
        <w:rPr>
          <w:rFonts w:ascii="Times New Roman"/>
          <w:b/>
          <w:i w:val="false"/>
          <w:color w:val="000000"/>
          <w:sz w:val="28"/>
        </w:rPr>
        <w:t>обновления</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предприятий</w:t>
      </w:r>
      <w:r>
        <w:rPr>
          <w:rFonts w:ascii="Times New Roman"/>
          <w:b w:val="false"/>
          <w:i w:val="false"/>
          <w:color w:val="000000"/>
          <w:sz w:val="28"/>
        </w:rPr>
        <w:t xml:space="preserve"> </w:t>
      </w:r>
      <w:r>
        <w:rPr>
          <w:rFonts w:ascii="Times New Roman"/>
          <w:b/>
          <w:i w:val="false"/>
          <w:color w:val="000000"/>
          <w:sz w:val="28"/>
        </w:rPr>
        <w:t>третьих</w:t>
      </w:r>
      <w:r>
        <w:rPr>
          <w:rFonts w:ascii="Times New Roman"/>
          <w:b w:val="false"/>
          <w:i w:val="false"/>
          <w:color w:val="000000"/>
          <w:sz w:val="28"/>
        </w:rPr>
        <w:t xml:space="preserve"> </w:t>
      </w:r>
      <w:r>
        <w:rPr>
          <w:rFonts w:ascii="Times New Roman"/>
          <w:b/>
          <w:i w:val="false"/>
          <w:color w:val="000000"/>
          <w:sz w:val="28"/>
        </w:rPr>
        <w:t>стран"</w:t>
      </w:r>
      <w:r>
        <w:rPr>
          <w:rFonts w:ascii="Times New Roman"/>
          <w:b w:val="false"/>
          <w:i w:val="false"/>
          <w:color w:val="000000"/>
          <w:sz w:val="28"/>
        </w:rPr>
        <w:t xml:space="preserve"> </w:t>
      </w:r>
      <w:r>
        <w:rPr>
          <w:rFonts w:ascii="Times New Roman"/>
          <w:b/>
          <w:i w:val="false"/>
          <w:color w:val="000000"/>
          <w:sz w:val="28"/>
        </w:rPr>
        <w:t>(P.SS.04.PRC.004)</w:t>
      </w:r>
    </w:p>
    <w:bookmarkEnd w:id="154"/>
    <w:bookmarkStart w:name="z199" w:id="155"/>
    <w:p>
      <w:pPr>
        <w:spacing w:after="0"/>
        <w:ind w:left="0"/>
        <w:jc w:val="both"/>
      </w:pPr>
      <w:r>
        <w:rPr>
          <w:rFonts w:ascii="Times New Roman"/>
          <w:b w:val="false"/>
          <w:i w:val="false"/>
          <w:color w:val="000000"/>
          <w:sz w:val="28"/>
        </w:rPr>
        <w:t>
      52. Процедура "Получение информации о дате и времени обновления реестра предприятий третьих стран" (P.SS.04.PRC.004) выполняется в целях оценки необходимости синхронизации информации о состоянии (дате и времени последнего обновления) сведений о предприятиях третьих стран, хранящейся в информационной системе уполномоченного органа, с соответствующей информацией из реестра предприятий третьих стран, хранящейся в Комиссии.</w:t>
      </w:r>
    </w:p>
    <w:bookmarkEnd w:id="155"/>
    <w:bookmarkStart w:name="z200" w:id="156"/>
    <w:p>
      <w:pPr>
        <w:spacing w:after="0"/>
        <w:ind w:left="0"/>
        <w:jc w:val="both"/>
      </w:pPr>
      <w:r>
        <w:rPr>
          <w:rFonts w:ascii="Times New Roman"/>
          <w:b w:val="false"/>
          <w:i w:val="false"/>
          <w:color w:val="000000"/>
          <w:sz w:val="28"/>
        </w:rPr>
        <w:t>
      53. Первой выполняется операция "Запрос информации о дате и времени обновления реестра предприятий третьих стран" (P.SS.04.OPR.013), в результате выполнения которой уполномоченный орган формирует и направляет в Комиссию запрос на получение информации о дате и времени обновления реестра предприятий третьих стран.</w:t>
      </w:r>
    </w:p>
    <w:bookmarkEnd w:id="156"/>
    <w:bookmarkStart w:name="z201" w:id="157"/>
    <w:p>
      <w:pPr>
        <w:spacing w:after="0"/>
        <w:ind w:left="0"/>
        <w:jc w:val="both"/>
      </w:pPr>
      <w:r>
        <w:rPr>
          <w:rFonts w:ascii="Times New Roman"/>
          <w:b w:val="false"/>
          <w:i w:val="false"/>
          <w:color w:val="000000"/>
          <w:sz w:val="28"/>
        </w:rPr>
        <w:t>
      54. При поступлении в Комиссию запроса информации о дате и времени обновления реестра предприятий третьих стран выполняется операция "Обработка и представление информации о дате и времени обновления реестра предприятий третьих стран" (P.SS.04.OPR.014), в результате выполнения которой Комиссия формирует и представляет в уполномоченный орган информацию о дате и времени последнего обновления реестра предприятий третьих стран.</w:t>
      </w:r>
    </w:p>
    <w:bookmarkEnd w:id="157"/>
    <w:bookmarkStart w:name="z202" w:id="158"/>
    <w:p>
      <w:pPr>
        <w:spacing w:after="0"/>
        <w:ind w:left="0"/>
        <w:jc w:val="both"/>
      </w:pPr>
      <w:r>
        <w:rPr>
          <w:rFonts w:ascii="Times New Roman"/>
          <w:b w:val="false"/>
          <w:i w:val="false"/>
          <w:color w:val="000000"/>
          <w:sz w:val="28"/>
        </w:rPr>
        <w:t>
      55. При поступлении в уполномоченный орган информации о дате и времени обновления реестра предприятий третьих стран выполняется операция "Прием и обработка информации о дате и времени обновления реестра предприятий третьих стран" (P.SS.04.OPR.015).</w:t>
      </w:r>
    </w:p>
    <w:bookmarkEnd w:id="158"/>
    <w:bookmarkStart w:name="z203" w:id="159"/>
    <w:p>
      <w:pPr>
        <w:spacing w:after="0"/>
        <w:ind w:left="0"/>
        <w:jc w:val="both"/>
      </w:pPr>
      <w:r>
        <w:rPr>
          <w:rFonts w:ascii="Times New Roman"/>
          <w:b w:val="false"/>
          <w:i w:val="false"/>
          <w:color w:val="000000"/>
          <w:sz w:val="28"/>
        </w:rPr>
        <w:t>
      56. Результатом выполнения процедуры "Получение информации о дате и времени обновления реестра предприятий третьих стран" (P.SS.04.PRC.004) является получение уполномоченным органом информации о дате и времени обновления реестра предприятий третьих стран.</w:t>
      </w:r>
    </w:p>
    <w:bookmarkEnd w:id="159"/>
    <w:bookmarkStart w:name="z204" w:id="160"/>
    <w:p>
      <w:pPr>
        <w:spacing w:after="0"/>
        <w:ind w:left="0"/>
        <w:jc w:val="both"/>
      </w:pPr>
      <w:r>
        <w:rPr>
          <w:rFonts w:ascii="Times New Roman"/>
          <w:b w:val="false"/>
          <w:i w:val="false"/>
          <w:color w:val="000000"/>
          <w:sz w:val="28"/>
        </w:rPr>
        <w:t>
      57. Перечень операций общего процесса, выполняемых в рамках процедуры "Получение информации о дате и времени обновления реестра предприятий третьих стран" (P.SS.04.PRC.004), приведен в таблице 22.</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w:t>
            </w:r>
          </w:p>
        </w:tc>
      </w:tr>
    </w:tbl>
    <w:bookmarkStart w:name="z206" w:id="161"/>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информации о дате и времени обновления реестра предприятий третьих стран" (P.SS.04.PRC.004)</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реестра предприятий третьих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 дате и времени обновления реестра предприятий третьих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24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 дате и времени обновления реестра предприятий третьих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25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23</w:t>
            </w:r>
          </w:p>
        </w:tc>
      </w:tr>
    </w:tbl>
    <w:bookmarkStart w:name="z208" w:id="162"/>
    <w:p>
      <w:pPr>
        <w:spacing w:after="0"/>
        <w:ind w:left="0"/>
        <w:jc w:val="left"/>
      </w:pPr>
      <w:r>
        <w:rPr>
          <w:rFonts w:ascii="Times New Roman"/>
          <w:b/>
          <w:i w:val="false"/>
          <w:color w:val="000000"/>
        </w:rPr>
        <w:t xml:space="preserve"> Описание операции "Запрос информации о дате и времени обновления реестра предприятий третьих стран" (P.SS.04.OPR.013)</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реестра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в целях оценки необходимости синхронизации информации о состоянии (дате и времени последнего обновления) сведений о предприятиях третьих стран, хранящихся в информационной системе уполномоченного органа, с соответствующей информацией из реестра предприятий третьих стран, хранящейся в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направляет в Комиссию запрос на получение информации о дате и времени обновления реестра предприятий третьих стран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реестра предприятий третьих стран направлен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24</w:t>
            </w:r>
          </w:p>
        </w:tc>
      </w:tr>
    </w:tbl>
    <w:bookmarkStart w:name="z210" w:id="163"/>
    <w:p>
      <w:pPr>
        <w:spacing w:after="0"/>
        <w:ind w:left="0"/>
        <w:jc w:val="left"/>
      </w:pPr>
      <w:r>
        <w:rPr>
          <w:rFonts w:ascii="Times New Roman"/>
          <w:b/>
          <w:i w:val="false"/>
          <w:color w:val="000000"/>
        </w:rPr>
        <w:t xml:space="preserve"> Описание операции "Обработка и представление информации о дате и времени обновления реестра предприятий третьих стран" (P.SS.04.OPR.014)</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 дате и времени обновления реестра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информации о дате и времени обновления реестра предприятий третьих стран (операция "Запрос информации о дате и времени обновления реестра предприятий третьих стран" (P.SS.04.OPR.015))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64"/>
          <w:p>
            <w:pPr>
              <w:spacing w:after="20"/>
              <w:ind w:left="20"/>
              <w:jc w:val="both"/>
            </w:pPr>
            <w:r>
              <w:rPr>
                <w:rFonts w:ascii="Times New Roman"/>
                <w:b w:val="false"/>
                <w:i w:val="false"/>
                <w:color w:val="000000"/>
                <w:sz w:val="20"/>
              </w:rPr>
              <w:t>
исполнитель выполняет проверку полученного запроса в соответствии с Регламентом информационного взаимодействия между уполномоченными органами и Комиссией:</w:t>
            </w:r>
          </w:p>
          <w:bookmarkEnd w:id="164"/>
          <w:p>
            <w:pPr>
              <w:spacing w:after="20"/>
              <w:ind w:left="20"/>
              <w:jc w:val="both"/>
            </w:pPr>
            <w:r>
              <w:rPr>
                <w:rFonts w:ascii="Times New Roman"/>
                <w:b w:val="false"/>
                <w:i w:val="false"/>
                <w:color w:val="000000"/>
                <w:sz w:val="20"/>
              </w:rPr>
              <w:t>
в случае если проверка выполнена успешно, направляет информацию о дате и времени обновления реестра предприятий третьих стран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 направлена информация о дате и времени обновления реестра предприятий третьих стран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25</w:t>
            </w:r>
          </w:p>
        </w:tc>
      </w:tr>
    </w:tbl>
    <w:bookmarkStart w:name="z213" w:id="165"/>
    <w:p>
      <w:pPr>
        <w:spacing w:after="0"/>
        <w:ind w:left="0"/>
        <w:jc w:val="left"/>
      </w:pPr>
      <w:r>
        <w:rPr>
          <w:rFonts w:ascii="Times New Roman"/>
          <w:b/>
          <w:i w:val="false"/>
          <w:color w:val="000000"/>
        </w:rPr>
        <w:t xml:space="preserve"> Описание операции "Прием и обработка информации о дате и времени обновления реестра предприятий третьих стран" (P.SS.04.OPR.015)</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 дате и времени обновления реестра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информации о дате и времени обновления реестра предприятий третьих стран (операция "Обработка и представление информации о дате и времени обновления реестра предприятий третьих стран" (P.SS.04.OPR.016))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обработку полученной информации о дате и времени обновления реестра предприятий третьих стран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дате и времени обновления реестра предприятий третьих стран получена уполномоченным органом</w:t>
            </w:r>
          </w:p>
        </w:tc>
      </w:tr>
    </w:tbl>
    <w:bookmarkStart w:name="z214" w:id="166"/>
    <w:p>
      <w:pPr>
        <w:spacing w:after="0"/>
        <w:ind w:left="0"/>
        <w:jc w:val="both"/>
      </w:pPr>
      <w:r>
        <w:rPr>
          <w:rFonts w:ascii="Times New Roman"/>
          <w:b w:val="false"/>
          <w:i w:val="false"/>
          <w:color w:val="000000"/>
          <w:sz w:val="28"/>
        </w:rPr>
        <w:t>
      Процедура "Получение актуальных сведений из реестра предприятий третьих стран" (P.SS.04.PRC.005)</w:t>
      </w:r>
    </w:p>
    <w:bookmarkEnd w:id="166"/>
    <w:bookmarkStart w:name="z215" w:id="167"/>
    <w:p>
      <w:pPr>
        <w:spacing w:after="0"/>
        <w:ind w:left="0"/>
        <w:jc w:val="both"/>
      </w:pPr>
      <w:r>
        <w:rPr>
          <w:rFonts w:ascii="Times New Roman"/>
          <w:b w:val="false"/>
          <w:i w:val="false"/>
          <w:color w:val="000000"/>
          <w:sz w:val="28"/>
        </w:rPr>
        <w:t>
      58. Схема выполнения процедуры "Получение актуальных сведений из реестра предприятий третьих стран" (P.SS.04.PRC.005) представлена на рисунке 9.</w:t>
      </w:r>
    </w:p>
    <w:bookmarkEnd w:id="167"/>
    <w:bookmarkStart w:name="z216" w:id="168"/>
    <w:p>
      <w:pPr>
        <w:spacing w:after="0"/>
        <w:ind w:left="0"/>
        <w:jc w:val="both"/>
      </w:pPr>
      <w:r>
        <w:rPr>
          <w:rFonts w:ascii="Times New Roman"/>
          <w:b w:val="false"/>
          <w:i w:val="false"/>
          <w:color w:val="000000"/>
          <w:sz w:val="28"/>
        </w:rPr>
        <w:t xml:space="preserve">
      </w:t>
      </w:r>
    </w:p>
    <w:bookmarkEnd w:id="168"/>
    <w:p>
      <w:pPr>
        <w:spacing w:after="0"/>
        <w:ind w:left="0"/>
        <w:jc w:val="both"/>
      </w:pPr>
      <w:r>
        <w:drawing>
          <wp:inline distT="0" distB="0" distL="0" distR="0">
            <wp:extent cx="78105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80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7" w:id="169"/>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актуальных</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предприятий</w:t>
      </w:r>
      <w:r>
        <w:rPr>
          <w:rFonts w:ascii="Times New Roman"/>
          <w:b w:val="false"/>
          <w:i w:val="false"/>
          <w:color w:val="000000"/>
          <w:sz w:val="28"/>
        </w:rPr>
        <w:t xml:space="preserve"> </w:t>
      </w:r>
      <w:r>
        <w:rPr>
          <w:rFonts w:ascii="Times New Roman"/>
          <w:b/>
          <w:i w:val="false"/>
          <w:color w:val="000000"/>
          <w:sz w:val="28"/>
        </w:rPr>
        <w:t>третьих</w:t>
      </w:r>
      <w:r>
        <w:rPr>
          <w:rFonts w:ascii="Times New Roman"/>
          <w:b w:val="false"/>
          <w:i w:val="false"/>
          <w:color w:val="000000"/>
          <w:sz w:val="28"/>
        </w:rPr>
        <w:t xml:space="preserve"> </w:t>
      </w:r>
      <w:r>
        <w:rPr>
          <w:rFonts w:ascii="Times New Roman"/>
          <w:b/>
          <w:i w:val="false"/>
          <w:color w:val="000000"/>
          <w:sz w:val="28"/>
        </w:rPr>
        <w:t>стран"</w:t>
      </w:r>
      <w:r>
        <w:rPr>
          <w:rFonts w:ascii="Times New Roman"/>
          <w:b w:val="false"/>
          <w:i w:val="false"/>
          <w:color w:val="000000"/>
          <w:sz w:val="28"/>
        </w:rPr>
        <w:t xml:space="preserve"> </w:t>
      </w:r>
      <w:r>
        <w:rPr>
          <w:rFonts w:ascii="Times New Roman"/>
          <w:b/>
          <w:i w:val="false"/>
          <w:color w:val="000000"/>
          <w:sz w:val="28"/>
        </w:rPr>
        <w:t>(P.SS.04.PRC.005)</w:t>
      </w:r>
    </w:p>
    <w:bookmarkEnd w:id="169"/>
    <w:bookmarkStart w:name="z218" w:id="170"/>
    <w:p>
      <w:pPr>
        <w:spacing w:after="0"/>
        <w:ind w:left="0"/>
        <w:jc w:val="both"/>
      </w:pPr>
      <w:r>
        <w:rPr>
          <w:rFonts w:ascii="Times New Roman"/>
          <w:b w:val="false"/>
          <w:i w:val="false"/>
          <w:color w:val="000000"/>
          <w:sz w:val="28"/>
        </w:rPr>
        <w:t>
      59. Процедура "Получение актуальных сведений из реестра предприятий третьих стран" (P.SS.04.PRC.005) выполняется при необходимости получения уполномоченным органом сведений из реестра предприятий третьих стран.</w:t>
      </w:r>
    </w:p>
    <w:bookmarkEnd w:id="170"/>
    <w:bookmarkStart w:name="z219" w:id="171"/>
    <w:p>
      <w:pPr>
        <w:spacing w:after="0"/>
        <w:ind w:left="0"/>
        <w:jc w:val="both"/>
      </w:pPr>
      <w:r>
        <w:rPr>
          <w:rFonts w:ascii="Times New Roman"/>
          <w:b w:val="false"/>
          <w:i w:val="false"/>
          <w:color w:val="000000"/>
          <w:sz w:val="28"/>
        </w:rPr>
        <w:t>
      60. Первой выполняется операция "Запрос сведений из реестра предприятий третьих стран" (P.SS.04.OPR.016), в результате выполнения которой уполномоченный орган формирует и направляет в Комиссию запрос на получение сведений из реестра предприятий третьих стран:</w:t>
      </w:r>
    </w:p>
    <w:bookmarkEnd w:id="171"/>
    <w:bookmarkStart w:name="z220" w:id="172"/>
    <w:p>
      <w:pPr>
        <w:spacing w:after="0"/>
        <w:ind w:left="0"/>
        <w:jc w:val="both"/>
      </w:pPr>
      <w:r>
        <w:rPr>
          <w:rFonts w:ascii="Times New Roman"/>
          <w:b w:val="false"/>
          <w:i w:val="false"/>
          <w:color w:val="000000"/>
          <w:sz w:val="28"/>
        </w:rPr>
        <w:t>
      а) запрос на получение сведений, содержащихся в реестре предприятий третьих стран, по состоянию на текущее время;</w:t>
      </w:r>
    </w:p>
    <w:bookmarkEnd w:id="172"/>
    <w:bookmarkStart w:name="z221" w:id="173"/>
    <w:p>
      <w:pPr>
        <w:spacing w:after="0"/>
        <w:ind w:left="0"/>
        <w:jc w:val="both"/>
      </w:pPr>
      <w:r>
        <w:rPr>
          <w:rFonts w:ascii="Times New Roman"/>
          <w:b w:val="false"/>
          <w:i w:val="false"/>
          <w:color w:val="000000"/>
          <w:sz w:val="28"/>
        </w:rPr>
        <w:t>
      б) запрос на получение указанных сведений по состоянию на определенную дату и время.</w:t>
      </w:r>
    </w:p>
    <w:bookmarkEnd w:id="173"/>
    <w:bookmarkStart w:name="z222" w:id="174"/>
    <w:p>
      <w:pPr>
        <w:spacing w:after="0"/>
        <w:ind w:left="0"/>
        <w:jc w:val="both"/>
      </w:pPr>
      <w:r>
        <w:rPr>
          <w:rFonts w:ascii="Times New Roman"/>
          <w:b w:val="false"/>
          <w:i w:val="false"/>
          <w:color w:val="000000"/>
          <w:sz w:val="28"/>
        </w:rPr>
        <w:t>
      61. При поступлении в Комиссию запроса сведений из реестра предприятий третьих стран выполняется операция "Обработка и представление сведений из реестра предприятий третьих стран" (P.SS.04.OPR.017), в результате выполнения которой Комиссия формирует и представляет в уполномоченный орган запрашиваемые сведения или уведомление об отсутствии сведений, удовлетворяющих параметрам запроса.</w:t>
      </w:r>
    </w:p>
    <w:bookmarkEnd w:id="174"/>
    <w:bookmarkStart w:name="z223" w:id="175"/>
    <w:p>
      <w:pPr>
        <w:spacing w:after="0"/>
        <w:ind w:left="0"/>
        <w:jc w:val="both"/>
      </w:pPr>
      <w:r>
        <w:rPr>
          <w:rFonts w:ascii="Times New Roman"/>
          <w:b w:val="false"/>
          <w:i w:val="false"/>
          <w:color w:val="000000"/>
          <w:sz w:val="28"/>
        </w:rPr>
        <w:t>
      62. При поступлении в уполномоченный орган сведений из реестра предприятий третьих стран или уведомления об отсутствии сведений выполняется операция "Прием и обработка сведений из реестра предприятий третьих стран" (P.SS.04.OPR.018).</w:t>
      </w:r>
    </w:p>
    <w:bookmarkEnd w:id="175"/>
    <w:bookmarkStart w:name="z224" w:id="176"/>
    <w:p>
      <w:pPr>
        <w:spacing w:after="0"/>
        <w:ind w:left="0"/>
        <w:jc w:val="both"/>
      </w:pPr>
      <w:r>
        <w:rPr>
          <w:rFonts w:ascii="Times New Roman"/>
          <w:b w:val="false"/>
          <w:i w:val="false"/>
          <w:color w:val="000000"/>
          <w:sz w:val="28"/>
        </w:rPr>
        <w:t>
      63. Результатом выполнения процедуры "Получение актуальных сведений из реестра предприятий третьих стран" (P.SS.04.PRC.005) является получение уполномоченным органом сведений из реестра предприятий третьих стран или уведомления об отсутствии сведений.</w:t>
      </w:r>
    </w:p>
    <w:bookmarkEnd w:id="176"/>
    <w:bookmarkStart w:name="z225" w:id="177"/>
    <w:p>
      <w:pPr>
        <w:spacing w:after="0"/>
        <w:ind w:left="0"/>
        <w:jc w:val="both"/>
      </w:pPr>
      <w:r>
        <w:rPr>
          <w:rFonts w:ascii="Times New Roman"/>
          <w:b w:val="false"/>
          <w:i w:val="false"/>
          <w:color w:val="000000"/>
          <w:sz w:val="28"/>
        </w:rPr>
        <w:t>
      64. Перечень операций общего процесса, выполняемых в рамках процедуры "Получение актуальных сведений из реестра предприятий третьих стран" (P.SS.04.PRC.005), приведен в таблице 26.</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26</w:t>
            </w:r>
          </w:p>
        </w:tc>
      </w:tr>
    </w:tbl>
    <w:bookmarkStart w:name="z227" w:id="178"/>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актуальных сведений из реестра предприятий третьих стран" (P.SS.04.PRC.005)</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P.SS.04.OPR.016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реестра предприятий третьих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27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P.SS.04.OPR.017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из реестра предприятий третьих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P.SS.04.OPR.018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реестра предприятий третьих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29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27</w:t>
            </w:r>
          </w:p>
        </w:tc>
      </w:tr>
    </w:tbl>
    <w:bookmarkStart w:name="z229" w:id="179"/>
    <w:p>
      <w:pPr>
        <w:spacing w:after="0"/>
        <w:ind w:left="0"/>
        <w:jc w:val="left"/>
      </w:pPr>
      <w:r>
        <w:rPr>
          <w:rFonts w:ascii="Times New Roman"/>
          <w:b/>
          <w:i w:val="false"/>
          <w:color w:val="000000"/>
        </w:rPr>
        <w:t xml:space="preserve"> Описание операции "Запрос сведений из реестра предприятий третьих стран" (P.SS.04.OPR.016)</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реестра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получения сведений из реестра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формирует и направляет в Комиссию запрос на представление сведений из реестра предприятий третьих стран в соответствии с Регламентом информационного взаимодействия между уполномоченными органами и Комиссией. </w:t>
            </w:r>
          </w:p>
          <w:p>
            <w:pPr>
              <w:spacing w:after="20"/>
              <w:ind w:left="20"/>
              <w:jc w:val="both"/>
            </w:pPr>
            <w:r>
              <w:rPr>
                <w:rFonts w:ascii="Times New Roman"/>
                <w:b w:val="false"/>
                <w:i w:val="false"/>
                <w:color w:val="000000"/>
                <w:sz w:val="20"/>
              </w:rPr>
              <w:t>При необходимости получения актуальных сведений, содержащихся в реестре предприятий третьих стран на текущее время, дата и время обновления в запросе не указывается. При необходимости получения актуальных сведений по состоянию на определенную дату в запросе должна указываться дата и время обновления. При необходимости получения актуальных сведений, включенных в реестр предприятий третьих стран на основании сведений, представленных определенными государствами-членами, в запросе указываются коды этих государств-членов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реестра предприятий третьих стран направлен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28</w:t>
            </w:r>
          </w:p>
        </w:tc>
      </w:tr>
    </w:tbl>
    <w:bookmarkStart w:name="z231" w:id="180"/>
    <w:p>
      <w:pPr>
        <w:spacing w:after="0"/>
        <w:ind w:left="0"/>
        <w:jc w:val="left"/>
      </w:pPr>
      <w:r>
        <w:rPr>
          <w:rFonts w:ascii="Times New Roman"/>
          <w:b/>
          <w:i w:val="false"/>
          <w:color w:val="000000"/>
        </w:rPr>
        <w:t xml:space="preserve"> Описание операции "Обработка и представление сведений из реестра предприятий третьих стран" (P.SS.04.OPR.017)</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из реестра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сведений из реестра предприятий третьих стран (операция "Запрос сведений из реестра предприятий третьих стран" (P.SS.04.OPR.016))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81"/>
          <w:p>
            <w:pPr>
              <w:spacing w:after="20"/>
              <w:ind w:left="20"/>
              <w:jc w:val="both"/>
            </w:pPr>
            <w:r>
              <w:rPr>
                <w:rFonts w:ascii="Times New Roman"/>
                <w:b w:val="false"/>
                <w:i w:val="false"/>
                <w:color w:val="000000"/>
                <w:sz w:val="20"/>
              </w:rPr>
              <w:t>
исполнитель осуществляет обработку запроса в соответствии с Регламентом информационного взаимодействия между уполномоченными органами и Комиссией, формирует и представляет в уполномоченный орган сведения из реестра предприятий третьих стран в соответствии с параметрами, указанными в запросе.</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Из реестра предприятий третьих стран представляются все актуальные записи по состоянию на текущее время, если запрос не содержит иную дату и время.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представлении актуальных сведений по состоянию на указанную дату осуществляется выборка сведений, содержащихся в реестре предприятий третьих стран по состоянию на дату и время, указанные в запросе. Выбор сведений из реестра предприятий третьих стран осуществляется по всем странам либо с учетом кодов стран государств-членов, указанных в запросе.</w:t>
            </w:r>
          </w:p>
          <w:p>
            <w:pPr>
              <w:spacing w:after="20"/>
              <w:ind w:left="20"/>
              <w:jc w:val="both"/>
            </w:pPr>
            <w:r>
              <w:rPr>
                <w:rFonts w:ascii="Times New Roman"/>
                <w:b w:val="false"/>
                <w:i w:val="false"/>
                <w:color w:val="000000"/>
                <w:sz w:val="20"/>
              </w:rPr>
              <w:t>
При отсутствии в реестре предприятий третьих стран сведений, удовлетворяющих параметрам запроса, в уполномоченный орган направляется уведомление об отсутствии сведений, удовлетворяющих параметрам запроса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 представлены сведения из реестра предприятий третьих стран или уведомление об отсутствии сведений, удовлетворяющих параметрам запроса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29</w:t>
            </w:r>
          </w:p>
        </w:tc>
      </w:tr>
    </w:tbl>
    <w:bookmarkStart w:name="z236" w:id="182"/>
    <w:p>
      <w:pPr>
        <w:spacing w:after="0"/>
        <w:ind w:left="0"/>
        <w:jc w:val="left"/>
      </w:pPr>
      <w:r>
        <w:rPr>
          <w:rFonts w:ascii="Times New Roman"/>
          <w:b/>
          <w:i w:val="false"/>
          <w:color w:val="000000"/>
        </w:rPr>
        <w:t xml:space="preserve"> Описание операции "Прием и обработка сведений из реестра предприятий третьих стран" (P.SS.04.OPR.018)</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реестра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из реестра предприятий третьих стран или уведомления об отсутствии сведений, удовлетворяющих параметрам запроса (операция "Обработка и представление сведений из реестра предприятий третьих стран" (P.SS.04.OPR.017))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или уведомления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сведения из реестра предприятий третьих стран или уведомление об отсутствии сведений, удовлетворяющих параметрам запроса, и осуществляет их обработку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реестра предприятий третьих стран либо уведомление об отсутствии сведений, удовлетворяющих параметрам запроса, обработаны</w:t>
            </w:r>
          </w:p>
        </w:tc>
      </w:tr>
    </w:tbl>
    <w:bookmarkStart w:name="z237" w:id="183"/>
    <w:p>
      <w:pPr>
        <w:spacing w:after="0"/>
        <w:ind w:left="0"/>
        <w:jc w:val="both"/>
      </w:pPr>
      <w:r>
        <w:rPr>
          <w:rFonts w:ascii="Times New Roman"/>
          <w:b w:val="false"/>
          <w:i w:val="false"/>
          <w:color w:val="000000"/>
          <w:sz w:val="28"/>
        </w:rPr>
        <w:t>
      Процедура "Получение информации об изменениях, внесенных в реестр предприятий третьих стран" (P.SS.04.PRC.006)</w:t>
      </w:r>
    </w:p>
    <w:bookmarkEnd w:id="183"/>
    <w:bookmarkStart w:name="z238" w:id="184"/>
    <w:p>
      <w:pPr>
        <w:spacing w:after="0"/>
        <w:ind w:left="0"/>
        <w:jc w:val="both"/>
      </w:pPr>
      <w:r>
        <w:rPr>
          <w:rFonts w:ascii="Times New Roman"/>
          <w:b w:val="false"/>
          <w:i w:val="false"/>
          <w:color w:val="000000"/>
          <w:sz w:val="28"/>
        </w:rPr>
        <w:t>
      65. Схема выполнения процедуры "Получение информации об изменениях, внесенных в реестр предприятий третьих стран" (P.SS.04.PRC.006) представлена на рисунке 10.</w:t>
      </w:r>
    </w:p>
    <w:bookmarkEnd w:id="184"/>
    <w:bookmarkStart w:name="z239" w:id="185"/>
    <w:p>
      <w:pPr>
        <w:spacing w:after="0"/>
        <w:ind w:left="0"/>
        <w:jc w:val="both"/>
      </w:pPr>
      <w:r>
        <w:rPr>
          <w:rFonts w:ascii="Times New Roman"/>
          <w:b w:val="false"/>
          <w:i w:val="false"/>
          <w:color w:val="000000"/>
          <w:sz w:val="28"/>
        </w:rPr>
        <w:t xml:space="preserve">
      </w:t>
      </w:r>
    </w:p>
    <w:bookmarkEnd w:id="185"/>
    <w:p>
      <w:pPr>
        <w:spacing w:after="0"/>
        <w:ind w:left="0"/>
        <w:jc w:val="both"/>
      </w:pPr>
      <w:r>
        <w:drawing>
          <wp:inline distT="0" distB="0" distL="0" distR="0">
            <wp:extent cx="78105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66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0" w:id="186"/>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10.</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информации</w:t>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изменениях,</w:t>
      </w:r>
      <w:r>
        <w:rPr>
          <w:rFonts w:ascii="Times New Roman"/>
          <w:b w:val="false"/>
          <w:i w:val="false"/>
          <w:color w:val="000000"/>
          <w:sz w:val="28"/>
        </w:rPr>
        <w:t xml:space="preserve"> </w:t>
      </w:r>
      <w:r>
        <w:rPr>
          <w:rFonts w:ascii="Times New Roman"/>
          <w:b/>
          <w:i w:val="false"/>
          <w:color w:val="000000"/>
          <w:sz w:val="28"/>
        </w:rPr>
        <w:t>внесенных</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реестр</w:t>
      </w:r>
      <w:r>
        <w:rPr>
          <w:rFonts w:ascii="Times New Roman"/>
          <w:b w:val="false"/>
          <w:i w:val="false"/>
          <w:color w:val="000000"/>
          <w:sz w:val="28"/>
        </w:rPr>
        <w:t xml:space="preserve"> </w:t>
      </w:r>
      <w:r>
        <w:rPr>
          <w:rFonts w:ascii="Times New Roman"/>
          <w:b/>
          <w:i w:val="false"/>
          <w:color w:val="000000"/>
          <w:sz w:val="28"/>
        </w:rPr>
        <w:t>предприятий</w:t>
      </w:r>
      <w:r>
        <w:rPr>
          <w:rFonts w:ascii="Times New Roman"/>
          <w:b w:val="false"/>
          <w:i w:val="false"/>
          <w:color w:val="000000"/>
          <w:sz w:val="28"/>
        </w:rPr>
        <w:t xml:space="preserve"> </w:t>
      </w:r>
      <w:r>
        <w:rPr>
          <w:rFonts w:ascii="Times New Roman"/>
          <w:b/>
          <w:i w:val="false"/>
          <w:color w:val="000000"/>
          <w:sz w:val="28"/>
        </w:rPr>
        <w:t>третьих</w:t>
      </w:r>
      <w:r>
        <w:rPr>
          <w:rFonts w:ascii="Times New Roman"/>
          <w:b w:val="false"/>
          <w:i w:val="false"/>
          <w:color w:val="000000"/>
          <w:sz w:val="28"/>
        </w:rPr>
        <w:t xml:space="preserve"> </w:t>
      </w:r>
      <w:r>
        <w:rPr>
          <w:rFonts w:ascii="Times New Roman"/>
          <w:b/>
          <w:i w:val="false"/>
          <w:color w:val="000000"/>
          <w:sz w:val="28"/>
        </w:rPr>
        <w:t>стран"</w:t>
      </w:r>
      <w:r>
        <w:rPr>
          <w:rFonts w:ascii="Times New Roman"/>
          <w:b w:val="false"/>
          <w:i w:val="false"/>
          <w:color w:val="000000"/>
          <w:sz w:val="28"/>
        </w:rPr>
        <w:t xml:space="preserve"> </w:t>
      </w:r>
      <w:r>
        <w:rPr>
          <w:rFonts w:ascii="Times New Roman"/>
          <w:b/>
          <w:i w:val="false"/>
          <w:color w:val="000000"/>
          <w:sz w:val="28"/>
        </w:rPr>
        <w:t>(P.SS.04.PRC.006)</w:t>
      </w:r>
    </w:p>
    <w:bookmarkEnd w:id="186"/>
    <w:bookmarkStart w:name="z241" w:id="187"/>
    <w:p>
      <w:pPr>
        <w:spacing w:after="0"/>
        <w:ind w:left="0"/>
        <w:jc w:val="both"/>
      </w:pPr>
      <w:r>
        <w:rPr>
          <w:rFonts w:ascii="Times New Roman"/>
          <w:b w:val="false"/>
          <w:i w:val="false"/>
          <w:color w:val="000000"/>
          <w:sz w:val="28"/>
        </w:rPr>
        <w:t>
      66. Процедура "Получение информации об изменениях, внесенных в реестр предприятий третьих стран" (P.SS.04.PRC.006) выполняется при необходимости получения уполномоченным органом сведений из реестра предприятий третьих стран, добавление которых в реестр предприятий третьих стран или внесение изменений, произошло начиная с момента, указанного в запросе, до момента выполнения этого запроса. Процедура выполняется в том числе, если в результате выполнения процедуры "Получение информации о дате и времени обновления реестра предприятий третьих стран" (P.SS.02.PRC.004) выявлено, что дата и время последнего получения сведений из реестра предприятий третьих стран уполномоченным органом являются более ранними, чем дата и время последнего изменения реестра предприятий третьих стран в Комиссии.</w:t>
      </w:r>
    </w:p>
    <w:bookmarkEnd w:id="187"/>
    <w:bookmarkStart w:name="z242" w:id="188"/>
    <w:p>
      <w:pPr>
        <w:spacing w:after="0"/>
        <w:ind w:left="0"/>
        <w:jc w:val="both"/>
      </w:pPr>
      <w:r>
        <w:rPr>
          <w:rFonts w:ascii="Times New Roman"/>
          <w:b w:val="false"/>
          <w:i w:val="false"/>
          <w:color w:val="000000"/>
          <w:sz w:val="28"/>
        </w:rPr>
        <w:t>
      67. Первой выполняется операция "Запрос измененных сведений из реестра предприятий третьих стран" (P.SS.04.OPR.019), в результате выполнения которой уполномоченный орган формирует и направляет в Комиссию запрос о представлении измененных сведений из реестра предприятий третьих стран за определенный период.</w:t>
      </w:r>
    </w:p>
    <w:bookmarkEnd w:id="188"/>
    <w:bookmarkStart w:name="z243" w:id="189"/>
    <w:p>
      <w:pPr>
        <w:spacing w:after="0"/>
        <w:ind w:left="0"/>
        <w:jc w:val="both"/>
      </w:pPr>
      <w:r>
        <w:rPr>
          <w:rFonts w:ascii="Times New Roman"/>
          <w:b w:val="false"/>
          <w:i w:val="false"/>
          <w:color w:val="000000"/>
          <w:sz w:val="28"/>
        </w:rPr>
        <w:t>
      68. При поступлении в Комиссию запроса измененных сведений из реестра предприятий третьих стран выполняется процедура "Обработка и представление измененных сведений из реестра предприятий третьих стран" (P.SS.04.OPR.020), в результате выполнения которой Комиссия формирует и направляет в уполномоченный орган измененные сведения из реестра предприятий третьих стран за определенный период либо уведомление об отсутствии сведений, удовлетворяющим параметрам запроса.</w:t>
      </w:r>
    </w:p>
    <w:bookmarkEnd w:id="189"/>
    <w:bookmarkStart w:name="z244" w:id="190"/>
    <w:p>
      <w:pPr>
        <w:spacing w:after="0"/>
        <w:ind w:left="0"/>
        <w:jc w:val="both"/>
      </w:pPr>
      <w:r>
        <w:rPr>
          <w:rFonts w:ascii="Times New Roman"/>
          <w:b w:val="false"/>
          <w:i w:val="false"/>
          <w:color w:val="000000"/>
          <w:sz w:val="28"/>
        </w:rPr>
        <w:t>
      69. При поступлении в уполномоченный орган измененных сведений из реестра предприятий третьих стран либо уведомления об отсутствии таких сведений выполняется операция "Прием и обработка измененных сведений из реестра предприятий третьих стран" (P.SS.04.OPR.021), в результате выполнения которой осуществляется синхронизация сведений из реестра предприятий третьих стран и информационной системы уполномоченного органа.</w:t>
      </w:r>
    </w:p>
    <w:bookmarkEnd w:id="190"/>
    <w:bookmarkStart w:name="z245" w:id="191"/>
    <w:p>
      <w:pPr>
        <w:spacing w:after="0"/>
        <w:ind w:left="0"/>
        <w:jc w:val="both"/>
      </w:pPr>
      <w:r>
        <w:rPr>
          <w:rFonts w:ascii="Times New Roman"/>
          <w:b w:val="false"/>
          <w:i w:val="false"/>
          <w:color w:val="000000"/>
          <w:sz w:val="28"/>
        </w:rPr>
        <w:t>
      70. Результатом выполнения процедуры "Получение информации об изменениях, внесенных в реестр предприятий третьих стран" (P.SS.04.PRC.006) является получение уполномоченным органом измененных сведений из реестра предприятий третьих стран за определенный период или уведомления об отсутствии сведений, удовлетворяющих параметрам запроса, и синхронизация сведений.</w:t>
      </w:r>
    </w:p>
    <w:bookmarkEnd w:id="191"/>
    <w:bookmarkStart w:name="z246" w:id="192"/>
    <w:p>
      <w:pPr>
        <w:spacing w:after="0"/>
        <w:ind w:left="0"/>
        <w:jc w:val="both"/>
      </w:pPr>
      <w:r>
        <w:rPr>
          <w:rFonts w:ascii="Times New Roman"/>
          <w:b w:val="false"/>
          <w:i w:val="false"/>
          <w:color w:val="000000"/>
          <w:sz w:val="28"/>
        </w:rPr>
        <w:t>
      71. Перечень операций общего процесса, выполняемых в рамках процедуры "Получение информации об изменениях, внесенных в реестр предприятий третьих стран" (P.SS.04.PRC.006), приведен в таблице 30.</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30</w:t>
            </w:r>
          </w:p>
        </w:tc>
      </w:tr>
    </w:tbl>
    <w:bookmarkStart w:name="z248" w:id="193"/>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информации об изменениях, внесенных в реестр предприятий третьих стран" (P.SS.04.PRC.006)</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P.SS.04.OPR.019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измененных сведений из реестра предприятий третьих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31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P.SS.04.OPR.020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измененных сведений из реестра предприятий третьих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32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P.SS.04.OPR.021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сведений из реестра предприятий третьих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33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31</w:t>
            </w:r>
          </w:p>
        </w:tc>
      </w:tr>
    </w:tbl>
    <w:bookmarkStart w:name="z250" w:id="194"/>
    <w:p>
      <w:pPr>
        <w:spacing w:after="0"/>
        <w:ind w:left="0"/>
        <w:jc w:val="left"/>
      </w:pPr>
      <w:r>
        <w:rPr>
          <w:rFonts w:ascii="Times New Roman"/>
          <w:b/>
          <w:i w:val="false"/>
          <w:color w:val="000000"/>
        </w:rPr>
        <w:t xml:space="preserve"> Описание операции "Запрос измененных сведений из реестра предприятий третьих стран" (P.SS.04.OPR.019)</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измененных сведений из реестра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получения измененных сведений из реестра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95"/>
          <w:p>
            <w:pPr>
              <w:spacing w:after="20"/>
              <w:ind w:left="20"/>
              <w:jc w:val="both"/>
            </w:pPr>
            <w:r>
              <w:rPr>
                <w:rFonts w:ascii="Times New Roman"/>
                <w:b w:val="false"/>
                <w:i w:val="false"/>
                <w:color w:val="000000"/>
                <w:sz w:val="20"/>
              </w:rPr>
              <w:t>
исполнитель формирует и направляет в Комиссию запрос измененных сведений из реестра предприятий третьих стран в соответствии с Регламентом информационного взаимодействия между уполномоченными органами и Комиссией.</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При необходимости представления сведений, добавленных или измененных в реестре предприятий третьих стран в течение определенного периода времени, в запросе указывается соответствующий период времени. Для запроса измененных сведений единого реестра в полном объеме начальная и конечная дата и время не заполняются.</w:t>
            </w:r>
          </w:p>
          <w:p>
            <w:pPr>
              <w:spacing w:after="20"/>
              <w:ind w:left="20"/>
              <w:jc w:val="both"/>
            </w:pPr>
            <w:r>
              <w:rPr>
                <w:rFonts w:ascii="Times New Roman"/>
                <w:b w:val="false"/>
                <w:i w:val="false"/>
                <w:color w:val="000000"/>
                <w:sz w:val="20"/>
              </w:rPr>
              <w:t>
При возникновении необходимости запроса измененных сведений по конкретному государству в запросе указывается код страны. Для получения сведений по всем государствам код страны в запросе не указывается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измененных сведений из реестра предприятий третьих стран направлен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32</w:t>
            </w:r>
          </w:p>
        </w:tc>
      </w:tr>
    </w:tbl>
    <w:bookmarkStart w:name="z254" w:id="196"/>
    <w:p>
      <w:pPr>
        <w:spacing w:after="0"/>
        <w:ind w:left="0"/>
        <w:jc w:val="left"/>
      </w:pPr>
      <w:r>
        <w:rPr>
          <w:rFonts w:ascii="Times New Roman"/>
          <w:b/>
          <w:i w:val="false"/>
          <w:color w:val="000000"/>
        </w:rPr>
        <w:t xml:space="preserve"> Описание операции "Обработка и представление измененных сведений из реестра предприятий третьих стран" (P.SS.04.OPR.020)</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измененных сведений из реестра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измененных сведений из реестра предприятий третьих стран (операция "Запрос измененных сведений из реестра предприятий третьих стран" (P.SS.04.OPR.019))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97"/>
          <w:p>
            <w:pPr>
              <w:spacing w:after="20"/>
              <w:ind w:left="20"/>
              <w:jc w:val="both"/>
            </w:pPr>
            <w:r>
              <w:rPr>
                <w:rFonts w:ascii="Times New Roman"/>
                <w:b w:val="false"/>
                <w:i w:val="false"/>
                <w:color w:val="000000"/>
                <w:sz w:val="20"/>
              </w:rPr>
              <w:t>
исполнитель осуществляет обработку полученного запроса в соответствии с Регламентом информационного взаимодействия между уполномоченными органами и Комиссией.</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успешного выполнения проверки исполнитель направляет ответ на запрос.</w:t>
            </w:r>
          </w:p>
          <w:p>
            <w:pPr>
              <w:spacing w:after="20"/>
              <w:ind w:left="20"/>
              <w:jc w:val="both"/>
            </w:pPr>
            <w:r>
              <w:rPr>
                <w:rFonts w:ascii="Times New Roman"/>
                <w:b w:val="false"/>
                <w:i w:val="false"/>
                <w:color w:val="000000"/>
                <w:sz w:val="20"/>
              </w:rPr>
              <w:t>
</w:t>
            </w:r>
            <w:r>
              <w:rPr>
                <w:rFonts w:ascii="Times New Roman"/>
                <w:b w:val="false"/>
                <w:i w:val="false"/>
                <w:color w:val="000000"/>
                <w:sz w:val="20"/>
              </w:rPr>
              <w:t>В ответ на запрос могут быть направлены сообщения: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 измененными сведениями из реестра предприятий третьих стран, начиная с даты и времени, указанных в запросе и до момента выполнения этого запроса (или до момента указанного в запросе);</w:t>
            </w:r>
          </w:p>
          <w:p>
            <w:pPr>
              <w:spacing w:after="20"/>
              <w:ind w:left="20"/>
              <w:jc w:val="both"/>
            </w:pPr>
            <w:r>
              <w:rPr>
                <w:rFonts w:ascii="Times New Roman"/>
                <w:b w:val="false"/>
                <w:i w:val="false"/>
                <w:color w:val="000000"/>
                <w:sz w:val="20"/>
              </w:rPr>
              <w:t>
</w:t>
            </w:r>
            <w:r>
              <w:rPr>
                <w:rFonts w:ascii="Times New Roman"/>
                <w:b w:val="false"/>
                <w:i w:val="false"/>
                <w:color w:val="000000"/>
                <w:sz w:val="20"/>
              </w:rPr>
              <w:t>с уведомлением об отсутствии сведений (отсутствие изменений, начиная с даты и времени, указанных в запросе и до момента выполнения этого запроса (или до момента указанного в запросе)), с кодом результата обработки, соответствующим отсутствию сведений.</w:t>
            </w:r>
          </w:p>
          <w:p>
            <w:pPr>
              <w:spacing w:after="20"/>
              <w:ind w:left="20"/>
              <w:jc w:val="both"/>
            </w:pPr>
            <w:r>
              <w:rPr>
                <w:rFonts w:ascii="Times New Roman"/>
                <w:b w:val="false"/>
                <w:i w:val="false"/>
                <w:color w:val="000000"/>
                <w:sz w:val="20"/>
              </w:rPr>
              <w:t>
В ответном сообщении сведения из реестра предприятий третьих стран представляются по всем государствам-членам или по конкретному государству-члену в зависимости от условий запроса. В результате выполнения запроса сведения из реестра предприятий третьих стран представляются с учетом истории изменений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 направлены измененные сведения из реестра предприятий третьих стран или уведомление об отсутствии сведений, удовлетворяющих параметрам запроса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33</w:t>
            </w:r>
          </w:p>
        </w:tc>
      </w:tr>
    </w:tbl>
    <w:bookmarkStart w:name="z261" w:id="198"/>
    <w:p>
      <w:pPr>
        <w:spacing w:after="0"/>
        <w:ind w:left="0"/>
        <w:jc w:val="left"/>
      </w:pPr>
      <w:r>
        <w:rPr>
          <w:rFonts w:ascii="Times New Roman"/>
          <w:b/>
          <w:i w:val="false"/>
          <w:color w:val="000000"/>
        </w:rPr>
        <w:t xml:space="preserve"> Описание операции "Прием и обработка измененных сведений из реестра предприятий третьих стран" (P.SS.04.OPR.021)</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P.SS.04.OPR.021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сведений из реестра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из реестра предприятий третьих стран за определенный период или уведомления об отсутствии сведений, удовлетворяющих параметрам запроса (операция "Обработка и представление измененных сведений из реестра предприятий третьих стран" (P.SS.04.OPR.020))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или уведомления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99"/>
          <w:p>
            <w:pPr>
              <w:spacing w:after="20"/>
              <w:ind w:left="20"/>
              <w:jc w:val="both"/>
            </w:pPr>
            <w:r>
              <w:rPr>
                <w:rFonts w:ascii="Times New Roman"/>
                <w:b w:val="false"/>
                <w:i w:val="false"/>
                <w:color w:val="000000"/>
                <w:sz w:val="20"/>
              </w:rPr>
              <w:t>
исполнитель получает измененные сведения, внесенные в реестр предприятий третьих стран, или уведомление об отсутствии сведений, удовлетворяющих параметрам запроса, и осуществляет их обработку. При получении измененных сведений, внесенных в реестр предприятий третьих стран, обработка осуществляется согласно следующим правилам:</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присутствующие в составе полученных измененных сведений из реестра предприятий третьих стран и отсутствующие в уполномоченном органе, включаются в сведения, хранящиеся в уполномоченном органе;</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присутствующие в составе полученных измененных сведений из реестра предприятий третьих стран и присутствующие в информационной системе уполномоченного органа, актуализируются (обновляются);</w:t>
            </w:r>
          </w:p>
          <w:p>
            <w:pPr>
              <w:spacing w:after="20"/>
              <w:ind w:left="20"/>
              <w:jc w:val="both"/>
            </w:pPr>
            <w:r>
              <w:rPr>
                <w:rFonts w:ascii="Times New Roman"/>
                <w:b w:val="false"/>
                <w:i w:val="false"/>
                <w:color w:val="000000"/>
                <w:sz w:val="20"/>
              </w:rPr>
              <w:t>
сведения, отсутствующие в составе полученных измененных сведений из реестра предприятий третьих стран и присутствующие в информационной системе уполномоченного органа, исключаются.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реестра предприятий третьих стран получены, сведения о предприятиях третьих стран синхронизированы между Комиссией и уполномоченным органом</w:t>
            </w:r>
          </w:p>
        </w:tc>
      </w:tr>
    </w:tbl>
    <w:bookmarkStart w:name="z265" w:id="200"/>
    <w:p>
      <w:pPr>
        <w:spacing w:after="0"/>
        <w:ind w:left="0"/>
        <w:jc w:val="left"/>
      </w:pPr>
      <w:r>
        <w:rPr>
          <w:rFonts w:ascii="Times New Roman"/>
          <w:b/>
          <w:i w:val="false"/>
          <w:color w:val="000000"/>
        </w:rPr>
        <w:t xml:space="preserve"> 3. Процедуры уведомления уполномоченных органов об изменении статуса предприятия, включенного в реестр предприятий третьих стран</w:t>
      </w:r>
    </w:p>
    <w:bookmarkEnd w:id="200"/>
    <w:bookmarkStart w:name="z266" w:id="201"/>
    <w:p>
      <w:pPr>
        <w:spacing w:after="0"/>
        <w:ind w:left="0"/>
        <w:jc w:val="left"/>
      </w:pPr>
      <w:r>
        <w:rPr>
          <w:rFonts w:ascii="Times New Roman"/>
          <w:b/>
          <w:i w:val="false"/>
          <w:color w:val="000000"/>
        </w:rPr>
        <w:t xml:space="preserve"> Процедура "Уведомление об изменении статуса предприятия, включенного в реестр предприятий третьих стран" (P.SS.04.PRC.007)</w:t>
      </w:r>
    </w:p>
    <w:bookmarkEnd w:id="201"/>
    <w:bookmarkStart w:name="z267" w:id="202"/>
    <w:p>
      <w:pPr>
        <w:spacing w:after="0"/>
        <w:ind w:left="0"/>
        <w:jc w:val="both"/>
      </w:pPr>
      <w:r>
        <w:rPr>
          <w:rFonts w:ascii="Times New Roman"/>
          <w:b w:val="false"/>
          <w:i w:val="false"/>
          <w:color w:val="000000"/>
          <w:sz w:val="28"/>
        </w:rPr>
        <w:t>
      72. Схема выполнения процедуры "Уведомление об изменении статуса предприятия, включенного в реестр предприятий третьих стран" (P.SS.04.PRC.007) представлена на рисунке 11.</w:t>
      </w:r>
    </w:p>
    <w:bookmarkEnd w:id="202"/>
    <w:bookmarkStart w:name="z268" w:id="203"/>
    <w:p>
      <w:pPr>
        <w:spacing w:after="0"/>
        <w:ind w:left="0"/>
        <w:jc w:val="both"/>
      </w:pPr>
      <w:r>
        <w:rPr>
          <w:rFonts w:ascii="Times New Roman"/>
          <w:b w:val="false"/>
          <w:i w:val="false"/>
          <w:color w:val="000000"/>
          <w:sz w:val="28"/>
        </w:rPr>
        <w:t xml:space="preserve">
      </w:t>
      </w:r>
    </w:p>
    <w:bookmarkEnd w:id="203"/>
    <w:p>
      <w:pPr>
        <w:spacing w:after="0"/>
        <w:ind w:left="0"/>
        <w:jc w:val="both"/>
      </w:pPr>
      <w:r>
        <w:drawing>
          <wp:inline distT="0" distB="0" distL="0" distR="0">
            <wp:extent cx="7810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9" w:id="204"/>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"Уведомление</w:t>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изменении</w:t>
      </w:r>
      <w:r>
        <w:rPr>
          <w:rFonts w:ascii="Times New Roman"/>
          <w:b w:val="false"/>
          <w:i w:val="false"/>
          <w:color w:val="000000"/>
          <w:sz w:val="28"/>
        </w:rPr>
        <w:t xml:space="preserve"> </w:t>
      </w:r>
      <w:r>
        <w:rPr>
          <w:rFonts w:ascii="Times New Roman"/>
          <w:b/>
          <w:i w:val="false"/>
          <w:color w:val="000000"/>
          <w:sz w:val="28"/>
        </w:rPr>
        <w:t>статуса</w:t>
      </w:r>
      <w:r>
        <w:rPr>
          <w:rFonts w:ascii="Times New Roman"/>
          <w:b w:val="false"/>
          <w:i w:val="false"/>
          <w:color w:val="000000"/>
          <w:sz w:val="28"/>
        </w:rPr>
        <w:t xml:space="preserve"> </w:t>
      </w:r>
      <w:r>
        <w:rPr>
          <w:rFonts w:ascii="Times New Roman"/>
          <w:b/>
          <w:i w:val="false"/>
          <w:color w:val="000000"/>
          <w:sz w:val="28"/>
        </w:rPr>
        <w:t>предприятия,</w:t>
      </w:r>
      <w:r>
        <w:rPr>
          <w:rFonts w:ascii="Times New Roman"/>
          <w:b w:val="false"/>
          <w:i w:val="false"/>
          <w:color w:val="000000"/>
          <w:sz w:val="28"/>
        </w:rPr>
        <w:t xml:space="preserve"> </w:t>
      </w:r>
      <w:r>
        <w:rPr>
          <w:rFonts w:ascii="Times New Roman"/>
          <w:b/>
          <w:i w:val="false"/>
          <w:color w:val="000000"/>
          <w:sz w:val="28"/>
        </w:rPr>
        <w:t>включенного</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реестр</w:t>
      </w:r>
      <w:r>
        <w:rPr>
          <w:rFonts w:ascii="Times New Roman"/>
          <w:b w:val="false"/>
          <w:i w:val="false"/>
          <w:color w:val="000000"/>
          <w:sz w:val="28"/>
        </w:rPr>
        <w:t xml:space="preserve"> </w:t>
      </w:r>
      <w:r>
        <w:rPr>
          <w:rFonts w:ascii="Times New Roman"/>
          <w:b/>
          <w:i w:val="false"/>
          <w:color w:val="000000"/>
          <w:sz w:val="28"/>
        </w:rPr>
        <w:t>предприятий</w:t>
      </w:r>
      <w:r>
        <w:rPr>
          <w:rFonts w:ascii="Times New Roman"/>
          <w:b w:val="false"/>
          <w:i w:val="false"/>
          <w:color w:val="000000"/>
          <w:sz w:val="28"/>
        </w:rPr>
        <w:t xml:space="preserve"> </w:t>
      </w:r>
      <w:r>
        <w:rPr>
          <w:rFonts w:ascii="Times New Roman"/>
          <w:b/>
          <w:i w:val="false"/>
          <w:color w:val="000000"/>
          <w:sz w:val="28"/>
        </w:rPr>
        <w:t>третьих</w:t>
      </w:r>
      <w:r>
        <w:rPr>
          <w:rFonts w:ascii="Times New Roman"/>
          <w:b w:val="false"/>
          <w:i w:val="false"/>
          <w:color w:val="000000"/>
          <w:sz w:val="28"/>
        </w:rPr>
        <w:t xml:space="preserve"> </w:t>
      </w:r>
      <w:r>
        <w:rPr>
          <w:rFonts w:ascii="Times New Roman"/>
          <w:b/>
          <w:i w:val="false"/>
          <w:color w:val="000000"/>
          <w:sz w:val="28"/>
        </w:rPr>
        <w:t>стран"</w:t>
      </w:r>
      <w:r>
        <w:rPr>
          <w:rFonts w:ascii="Times New Roman"/>
          <w:b w:val="false"/>
          <w:i w:val="false"/>
          <w:color w:val="000000"/>
          <w:sz w:val="28"/>
        </w:rPr>
        <w:t xml:space="preserve"> </w:t>
      </w:r>
      <w:r>
        <w:rPr>
          <w:rFonts w:ascii="Times New Roman"/>
          <w:b/>
          <w:i w:val="false"/>
          <w:color w:val="000000"/>
          <w:sz w:val="28"/>
        </w:rPr>
        <w:t>(P.SS.04.PRC.007)</w:t>
      </w:r>
    </w:p>
    <w:bookmarkEnd w:id="204"/>
    <w:bookmarkStart w:name="z270" w:id="205"/>
    <w:p>
      <w:pPr>
        <w:spacing w:after="0"/>
        <w:ind w:left="0"/>
        <w:jc w:val="both"/>
      </w:pPr>
      <w:r>
        <w:rPr>
          <w:rFonts w:ascii="Times New Roman"/>
          <w:b w:val="false"/>
          <w:i w:val="false"/>
          <w:color w:val="000000"/>
          <w:sz w:val="28"/>
        </w:rPr>
        <w:t>
      73. Процедура "Уведомление об изменении статуса предприятия, включенного в реестр предприятий третьих стран" (P.SS.04.PRC.007) выполняется при любом изменении уполномоченным органом статуса предприятия, включенного в реестр предприятий третьих стран. Процедура выполняется в отношении уполномоченных органов всех государств-членов.</w:t>
      </w:r>
    </w:p>
    <w:bookmarkEnd w:id="205"/>
    <w:bookmarkStart w:name="z271" w:id="206"/>
    <w:p>
      <w:pPr>
        <w:spacing w:after="0"/>
        <w:ind w:left="0"/>
        <w:jc w:val="both"/>
      </w:pPr>
      <w:r>
        <w:rPr>
          <w:rFonts w:ascii="Times New Roman"/>
          <w:b w:val="false"/>
          <w:i w:val="false"/>
          <w:color w:val="000000"/>
          <w:sz w:val="28"/>
        </w:rPr>
        <w:t>
      74. Первой выполняется операция "Представление сведений об изменении статуса предприятия, включенного в реестр предприятий третьих стран" (P.SS.04.OPR.022), в результате выполнения которой уполномоченный орган направляет в уведомляемый уполномоченный орган сведения об изменении статуса предприятия, включенного в реестр предприятий третьих стран.</w:t>
      </w:r>
    </w:p>
    <w:bookmarkEnd w:id="206"/>
    <w:bookmarkStart w:name="z272" w:id="207"/>
    <w:p>
      <w:pPr>
        <w:spacing w:after="0"/>
        <w:ind w:left="0"/>
        <w:jc w:val="both"/>
      </w:pPr>
      <w:r>
        <w:rPr>
          <w:rFonts w:ascii="Times New Roman"/>
          <w:b w:val="false"/>
          <w:i w:val="false"/>
          <w:color w:val="000000"/>
          <w:sz w:val="28"/>
        </w:rPr>
        <w:t>
      75. При получении уведомляемым уполномоченным органом сведений об изменении статуса предприятия, включенного в реестр предприятий третьих стран, выполняется операция "Прием и обработка сведений об изменении статуса предприятия, включенного в реестр предприятий третьих стран" (P.SS.04.OPR.023), в результате выполнения которой уполномоченным органом указанные сведения принимаются. Уведомление об обработке сведений передается в уполномоченный орган.</w:t>
      </w:r>
    </w:p>
    <w:bookmarkEnd w:id="207"/>
    <w:bookmarkStart w:name="z273" w:id="208"/>
    <w:p>
      <w:pPr>
        <w:spacing w:after="0"/>
        <w:ind w:left="0"/>
        <w:jc w:val="both"/>
      </w:pPr>
      <w:r>
        <w:rPr>
          <w:rFonts w:ascii="Times New Roman"/>
          <w:b w:val="false"/>
          <w:i w:val="false"/>
          <w:color w:val="000000"/>
          <w:sz w:val="28"/>
        </w:rPr>
        <w:t>
      76. При поступлении в уполномоченный орган уведомления об обработке сведений об изменении статуса предприятия, включенного в реестр предприятий третьих стран, выполняется операция "Получение уведомления об обработке сведений об изменении статуса предприятия, включенного в реестр предприятий третьих стран" (P.SS.04.OPR.024), в процессе выполнения которой осуществляется прием и обработка указанного уведомления.</w:t>
      </w:r>
    </w:p>
    <w:bookmarkEnd w:id="208"/>
    <w:bookmarkStart w:name="z274" w:id="209"/>
    <w:p>
      <w:pPr>
        <w:spacing w:after="0"/>
        <w:ind w:left="0"/>
        <w:jc w:val="both"/>
      </w:pPr>
      <w:r>
        <w:rPr>
          <w:rFonts w:ascii="Times New Roman"/>
          <w:b w:val="false"/>
          <w:i w:val="false"/>
          <w:color w:val="000000"/>
          <w:sz w:val="28"/>
        </w:rPr>
        <w:t>
      77. Результатом выполнения процедуры "Уведомление об изменении статуса предприятия, включенного в реестр предприятий третьих стран" (P.SS.04.PRC.007) является получение и обработка в уполномоченном органе сведений об изменении статуса предприятия, включенного в реестр предприятий третьих стран.</w:t>
      </w:r>
    </w:p>
    <w:bookmarkEnd w:id="209"/>
    <w:bookmarkStart w:name="z275" w:id="210"/>
    <w:p>
      <w:pPr>
        <w:spacing w:after="0"/>
        <w:ind w:left="0"/>
        <w:jc w:val="both"/>
      </w:pPr>
      <w:r>
        <w:rPr>
          <w:rFonts w:ascii="Times New Roman"/>
          <w:b w:val="false"/>
          <w:i w:val="false"/>
          <w:color w:val="000000"/>
          <w:sz w:val="28"/>
        </w:rPr>
        <w:t>
      78. Перечень операций общего процесса, выполняемых в рамках процедуры "Уведомление об изменении статуса предприятия, включенного в реестр предприятий третьих стран" (P.SS.04.PRC.007), приведен в таблице 34.</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34</w:t>
            </w:r>
          </w:p>
        </w:tc>
      </w:tr>
    </w:tbl>
    <w:bookmarkStart w:name="z277" w:id="211"/>
    <w:p>
      <w:pPr>
        <w:spacing w:after="0"/>
        <w:ind w:left="0"/>
        <w:jc w:val="left"/>
      </w:pPr>
      <w:r>
        <w:rPr>
          <w:rFonts w:ascii="Times New Roman"/>
          <w:b/>
          <w:i w:val="false"/>
          <w:color w:val="000000"/>
        </w:rPr>
        <w:t xml:space="preserve"> Перечень операций общего процесса, выполняемых в рамках процедуры "Уведомление об изменении статуса предприятия, включенного в реестр предприятий третьих стран" (P.SS.04.PRC.007)</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P.SS.04.OPR.022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w:t>
            </w:r>
          </w:p>
          <w:p>
            <w:pPr>
              <w:spacing w:after="20"/>
              <w:ind w:left="20"/>
              <w:jc w:val="both"/>
            </w:pPr>
            <w:r>
              <w:rPr>
                <w:rFonts w:ascii="Times New Roman"/>
                <w:b w:val="false"/>
                <w:i w:val="false"/>
                <w:color w:val="000000"/>
                <w:sz w:val="20"/>
              </w:rPr>
              <w:t>об изменении статуса предприятия, включенного в реестр предприятий третьих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35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P.SS.04.OPR.023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об изменении статуса предприятия, включенного в реестр предприятий третьих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36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P.SS.04.OPR.024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об изменении статуса предприятия, включенного в реестр предприятий третьих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37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35</w:t>
            </w:r>
          </w:p>
        </w:tc>
      </w:tr>
    </w:tbl>
    <w:bookmarkStart w:name="z279" w:id="212"/>
    <w:p>
      <w:pPr>
        <w:spacing w:after="0"/>
        <w:ind w:left="0"/>
        <w:jc w:val="left"/>
      </w:pPr>
      <w:r>
        <w:rPr>
          <w:rFonts w:ascii="Times New Roman"/>
          <w:b/>
          <w:i w:val="false"/>
          <w:color w:val="000000"/>
        </w:rPr>
        <w:t xml:space="preserve"> Описание операции "Представление сведений об изменении статуса предприятия, включенного в реестр предприятий третьих стран" (P.SS.04.OPR.022)</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P.SS.04.OPR.022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сведений об изменении статуса предприятия, включенного в реестр предприятий третьих стран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условии изменения статуса предприятия, включенного в реестр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формирует и направляет </w:t>
            </w:r>
          </w:p>
          <w:p>
            <w:pPr>
              <w:spacing w:after="20"/>
              <w:ind w:left="20"/>
              <w:jc w:val="both"/>
            </w:pPr>
            <w:r>
              <w:rPr>
                <w:rFonts w:ascii="Times New Roman"/>
                <w:b w:val="false"/>
                <w:i w:val="false"/>
                <w:color w:val="000000"/>
                <w:sz w:val="20"/>
              </w:rPr>
              <w:t>в уполномоченный орган сведения об изменении статуса предприятия, включенного в реестр предприятий третьих стран, в соответствии с Регламентом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изменении статуса предприятия, включенного в реестр предприятий третьих стран, направлены в уполномоченный орган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36</w:t>
            </w:r>
          </w:p>
        </w:tc>
      </w:tr>
    </w:tbl>
    <w:bookmarkStart w:name="z281" w:id="213"/>
    <w:p>
      <w:pPr>
        <w:spacing w:after="0"/>
        <w:ind w:left="0"/>
        <w:jc w:val="left"/>
      </w:pPr>
      <w:r>
        <w:rPr>
          <w:rFonts w:ascii="Times New Roman"/>
          <w:b/>
          <w:i w:val="false"/>
          <w:color w:val="000000"/>
        </w:rPr>
        <w:t xml:space="preserve"> Описание операции "Прием и обработка сведений об изменении статуса предприятия, включенного в реестр предприятий третьих стран" (P.SS.04.OPR.023)</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P.SS.04.OPR.023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об изменении статуса предприятия, включенного в реестр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уведомляемый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об изменении статуса предприятия, включенного в реестр предприятий третьих стран (операция "Представление сведений об изменении статуса предприятия, включенного в реестр предприятий третьих стран" (P.SS.04.OPR.022))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принимает и обрабатывает сведения об изменении статуса предприятия, включенного в реестр предприятий третьих стран, и направляет в уполномоченный орган уведомление о об обработке сведений об изменении статуса предприятия, включенного в реестр предприятий третьих стран, в соответствии с Регламентом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изменении статуса предприятия, включенного в реестр предприятий третьих стран, приняты и обработаны, уведомление об обработке сведений об изменении статуса направлено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37</w:t>
            </w:r>
          </w:p>
        </w:tc>
      </w:tr>
    </w:tbl>
    <w:bookmarkStart w:name="z283" w:id="214"/>
    <w:p>
      <w:pPr>
        <w:spacing w:after="0"/>
        <w:ind w:left="0"/>
        <w:jc w:val="left"/>
      </w:pPr>
      <w:r>
        <w:rPr>
          <w:rFonts w:ascii="Times New Roman"/>
          <w:b/>
          <w:i w:val="false"/>
          <w:color w:val="000000"/>
        </w:rPr>
        <w:t xml:space="preserve"> Описание операции "Получение уведомления об обработке сведений</w:t>
      </w:r>
      <w:r>
        <w:br/>
      </w:r>
      <w:r>
        <w:rPr>
          <w:rFonts w:ascii="Times New Roman"/>
          <w:b/>
          <w:i w:val="false"/>
          <w:color w:val="000000"/>
        </w:rPr>
        <w:t>об изменении статуса предприятия, включенного в реестр предприятий третьих стран" (P.SS.04.OPR.024)</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P.SS.04.OPR.024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w:t>
            </w:r>
          </w:p>
          <w:p>
            <w:pPr>
              <w:spacing w:after="20"/>
              <w:ind w:left="20"/>
              <w:jc w:val="both"/>
            </w:pPr>
            <w:r>
              <w:rPr>
                <w:rFonts w:ascii="Times New Roman"/>
                <w:b w:val="false"/>
                <w:i w:val="false"/>
                <w:color w:val="000000"/>
                <w:sz w:val="20"/>
              </w:rPr>
              <w:t>об изменении статуса предприятия, включенного в реестр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приеме и обработке исполнителем сведений об изменении статуса предприятия, включенного в реестр предприятий третьих стран (операция "Прием и обработка сведений об изменении статуса предприятия, включенного в реестр предприятий третьих стран" (P.SS.04.OPR.023))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уведомление об обработке сведений об изменении статуса предприятия, включенного в реестр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 об изменении статуса предприятия, включенного в реестр предприятий третьих стран, получено и обработано</w:t>
            </w:r>
          </w:p>
        </w:tc>
      </w:tr>
    </w:tbl>
    <w:bookmarkStart w:name="z284" w:id="215"/>
    <w:p>
      <w:pPr>
        <w:spacing w:after="0"/>
        <w:ind w:left="0"/>
        <w:jc w:val="left"/>
      </w:pPr>
      <w:r>
        <w:rPr>
          <w:rFonts w:ascii="Times New Roman"/>
          <w:b/>
          <w:i w:val="false"/>
          <w:color w:val="000000"/>
        </w:rPr>
        <w:t xml:space="preserve"> IX. Порядок действий в нештатных ситуациях</w:t>
      </w:r>
    </w:p>
    <w:bookmarkEnd w:id="215"/>
    <w:bookmarkStart w:name="z285" w:id="216"/>
    <w:p>
      <w:pPr>
        <w:spacing w:after="0"/>
        <w:ind w:left="0"/>
        <w:jc w:val="both"/>
      </w:pPr>
      <w:r>
        <w:rPr>
          <w:rFonts w:ascii="Times New Roman"/>
          <w:b w:val="false"/>
          <w:i w:val="false"/>
          <w:color w:val="000000"/>
          <w:sz w:val="28"/>
        </w:rPr>
        <w:t>
      79. При выполнении процедур общего процесса возможны исключительные ситуации, при которых обработка данных не может быть произведена в обычном режиме. Это может произойти при возникновении технических сбоев, ошибок структурного и форматно-логического контроля, а также в иных случаях.</w:t>
      </w:r>
    </w:p>
    <w:bookmarkEnd w:id="216"/>
    <w:bookmarkStart w:name="z286" w:id="217"/>
    <w:p>
      <w:pPr>
        <w:spacing w:after="0"/>
        <w:ind w:left="0"/>
        <w:jc w:val="both"/>
      </w:pPr>
      <w:r>
        <w:rPr>
          <w:rFonts w:ascii="Times New Roman"/>
          <w:b w:val="false"/>
          <w:i w:val="false"/>
          <w:color w:val="000000"/>
          <w:sz w:val="28"/>
        </w:rPr>
        <w:t>
      80. В случае возникновения ошибок структурного и форматно-логического контроля уполномоченный орган осуществляет проверку сообщения, относительно которого получено уведомление об ошибке, на соответствие Описанию форматов и структур электронных документов и сведений и требованиям к заполнению электронных документов и сведений в соответствии с Регламентами информационного взаимодействия для данного общего процесса. В случае выявления несоответствия сведений требованиям указанных документов уполномоченный орган принимает необходимые меры для устранения выявленной ошибки в установленном порядке.</w:t>
      </w:r>
    </w:p>
    <w:bookmarkEnd w:id="217"/>
    <w:bookmarkStart w:name="z287" w:id="218"/>
    <w:p>
      <w:pPr>
        <w:spacing w:after="0"/>
        <w:ind w:left="0"/>
        <w:jc w:val="both"/>
      </w:pPr>
      <w:r>
        <w:rPr>
          <w:rFonts w:ascii="Times New Roman"/>
          <w:b w:val="false"/>
          <w:i w:val="false"/>
          <w:color w:val="000000"/>
          <w:sz w:val="28"/>
        </w:rPr>
        <w:t>
      81. В целях разрешения нештатных ситуаций государства-члены информируют друг друга и Комиссию об уполномоченных органах, к компетенции которых относится выполнение требований, предусмотренных настоящими Правилами, а также представляют сведения о лицах, ответственных за обеспечение технической поддержки при реализации общего процесса.".</w:t>
      </w:r>
    </w:p>
    <w:bookmarkEnd w:id="218"/>
    <w:bookmarkStart w:name="z288" w:id="2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уполномоченными органами государств-членов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реестра организаций и лиц, осуществляющих производство, переработку и (или) хранение подконтрольных ветеринарно-санитарному надзору (контролю) товаров, ввозимых на таможенную территорию Евразийского экономического союза", утвержденный указанным Решением, изложить в следующей редакции:</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17 августа 2021 г. № 104</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25 мая 2026 г. № 58)</w:t>
            </w:r>
          </w:p>
        </w:tc>
      </w:tr>
    </w:tbl>
    <w:bookmarkStart w:name="z290" w:id="220"/>
    <w:p>
      <w:pPr>
        <w:spacing w:after="0"/>
        <w:ind w:left="0"/>
        <w:jc w:val="left"/>
      </w:pPr>
      <w:r>
        <w:rPr>
          <w:rFonts w:ascii="Times New Roman"/>
          <w:b/>
          <w:i w:val="false"/>
          <w:color w:val="000000"/>
        </w:rPr>
        <w:t xml:space="preserve"> Регламент</w:t>
      </w:r>
      <w:r>
        <w:br/>
      </w:r>
      <w:r>
        <w:rPr>
          <w:rFonts w:ascii="Times New Roman"/>
          <w:b/>
          <w:i w:val="false"/>
          <w:color w:val="000000"/>
        </w:rPr>
        <w:t>информационного взаимодействия между уполномоченными органами государств-членов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реестра организаций и лиц, осуществляющих производство, переработку и (или) хранение подконтрольных ветеринарно-санитарному надзору (контролю) товаров, ввозимых на таможенную территорию Евразийского экономического союза"</w:t>
      </w:r>
    </w:p>
    <w:bookmarkEnd w:id="220"/>
    <w:bookmarkStart w:name="z291" w:id="221"/>
    <w:p>
      <w:pPr>
        <w:spacing w:after="0"/>
        <w:ind w:left="0"/>
        <w:jc w:val="left"/>
      </w:pPr>
      <w:r>
        <w:rPr>
          <w:rFonts w:ascii="Times New Roman"/>
          <w:b/>
          <w:i w:val="false"/>
          <w:color w:val="000000"/>
        </w:rPr>
        <w:t xml:space="preserve"> I. Общие положения</w:t>
      </w:r>
    </w:p>
    <w:bookmarkEnd w:id="221"/>
    <w:bookmarkStart w:name="z292" w:id="222"/>
    <w:p>
      <w:pPr>
        <w:spacing w:after="0"/>
        <w:ind w:left="0"/>
        <w:jc w:val="both"/>
      </w:pPr>
      <w:r>
        <w:rPr>
          <w:rFonts w:ascii="Times New Roman"/>
          <w:b w:val="false"/>
          <w:i w:val="false"/>
          <w:color w:val="000000"/>
          <w:sz w:val="28"/>
        </w:rPr>
        <w:t>
      1. Настоящий Регламент разработан в соответствии со следующими международными договорами и актами, составляющими право Евразийского экономического союза (далее – Союз):</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317 "О применении ветеринарно-санитарных мер в Евразийском экономическом союзе";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17 августа 2010 г. № 342 "О вопросах в сфере ветеринарного контроля (надзора) в Таможенном союзе";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9 октября 2014 г. № 94 "О Положении о едином порядке проведения совместных проверок объектов и отбора проб товаров (продукции), подлежащих ветеринарному контролю (надзору)";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государств-членов Евразийского экономического союза между собой и с Евразийской экономической комиссией";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17 ноября 2015 г. № 155 "О единой системе нормативно-справочной информации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декабря 2016 г. № 169 "Об утверждении Порядка реализации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26 декабря 2017 г. № 190 "Об утверждении Положения о модели данных Евразийского экономического союза".</w:t>
      </w:r>
    </w:p>
    <w:bookmarkStart w:name="z305" w:id="223"/>
    <w:p>
      <w:pPr>
        <w:spacing w:after="0"/>
        <w:ind w:left="0"/>
        <w:jc w:val="left"/>
      </w:pPr>
      <w:r>
        <w:rPr>
          <w:rFonts w:ascii="Times New Roman"/>
          <w:b/>
          <w:i w:val="false"/>
          <w:color w:val="000000"/>
        </w:rPr>
        <w:t xml:space="preserve"> II. Область применения</w:t>
      </w:r>
    </w:p>
    <w:bookmarkEnd w:id="223"/>
    <w:bookmarkStart w:name="z306" w:id="224"/>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понимания участниками общего процесса порядка и условий выполнения транзакций общего процесса "Формирование, ведение и использование реестра организаций и лиц, осуществляющих производство, переработку и (или) хранение подконтрольных ветеринарно-санитарному надзору (контролю) товаров, ввозимых на таможенную территорию Евразийского экономического союза" (далее – общий процесс), а также своей роли при их выполнении.</w:t>
      </w:r>
    </w:p>
    <w:bookmarkEnd w:id="224"/>
    <w:bookmarkStart w:name="z307" w:id="225"/>
    <w:p>
      <w:pPr>
        <w:spacing w:after="0"/>
        <w:ind w:left="0"/>
        <w:jc w:val="both"/>
      </w:pP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p>
    <w:bookmarkEnd w:id="225"/>
    <w:bookmarkStart w:name="z308" w:id="226"/>
    <w:p>
      <w:pPr>
        <w:spacing w:after="0"/>
        <w:ind w:left="0"/>
        <w:jc w:val="both"/>
      </w:pP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226"/>
    <w:bookmarkStart w:name="z309" w:id="227"/>
    <w:p>
      <w:pPr>
        <w:spacing w:after="0"/>
        <w:ind w:left="0"/>
        <w:jc w:val="left"/>
      </w:pPr>
      <w:r>
        <w:rPr>
          <w:rFonts w:ascii="Times New Roman"/>
          <w:b/>
          <w:i w:val="false"/>
          <w:color w:val="000000"/>
        </w:rPr>
        <w:t xml:space="preserve"> III. Основные понятия</w:t>
      </w:r>
    </w:p>
    <w:bookmarkEnd w:id="227"/>
    <w:bookmarkStart w:name="z310" w:id="228"/>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p>
    <w:bookmarkEnd w:id="228"/>
    <w:bookmarkStart w:name="z311" w:id="229"/>
    <w:p>
      <w:pPr>
        <w:spacing w:after="0"/>
        <w:ind w:left="0"/>
        <w:jc w:val="both"/>
      </w:pPr>
      <w:r>
        <w:rPr>
          <w:rFonts w:ascii="Times New Roman"/>
          <w:b w:val="false"/>
          <w:i w:val="false"/>
          <w:color w:val="000000"/>
          <w:sz w:val="28"/>
        </w:rPr>
        <w:t>
      "реквизит электронного документа (сведений)" – единица данных электронного документа (сведений), которая в определенном контексте считается неразделимой;</w:t>
      </w:r>
    </w:p>
    <w:bookmarkEnd w:id="229"/>
    <w:bookmarkStart w:name="z312" w:id="230"/>
    <w:p>
      <w:pPr>
        <w:spacing w:after="0"/>
        <w:ind w:left="0"/>
        <w:jc w:val="both"/>
      </w:pPr>
      <w:r>
        <w:rPr>
          <w:rFonts w:ascii="Times New Roman"/>
          <w:b w:val="false"/>
          <w:i w:val="false"/>
          <w:color w:val="000000"/>
          <w:sz w:val="28"/>
        </w:rPr>
        <w:t>
      "состояние информационного объекта общего процесса" – свойство, характеризующее информационный объект на определенной стадии его жизненного цикла, изменяющееся при выполнении операций общего процесса.</w:t>
      </w:r>
    </w:p>
    <w:bookmarkEnd w:id="230"/>
    <w:bookmarkStart w:name="z313" w:id="231"/>
    <w:p>
      <w:pPr>
        <w:spacing w:after="0"/>
        <w:ind w:left="0"/>
        <w:jc w:val="both"/>
      </w:pPr>
      <w:r>
        <w:rPr>
          <w:rFonts w:ascii="Times New Roman"/>
          <w:b w:val="false"/>
          <w:i w:val="false"/>
          <w:color w:val="000000"/>
          <w:sz w:val="28"/>
        </w:rPr>
        <w:t xml:space="preserve">
      Понятия "инициатор", "инициирующая операция", "принимающая операция", "респондент", "сообщение общего процесса" и "транзакция общего процесса", используемые в настоящем Регламенте, применяются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231"/>
    <w:bookmarkStart w:name="z314" w:id="232"/>
    <w:p>
      <w:pPr>
        <w:spacing w:after="0"/>
        <w:ind w:left="0"/>
        <w:jc w:val="both"/>
      </w:pPr>
      <w:r>
        <w:rPr>
          <w:rFonts w:ascii="Times New Roman"/>
          <w:b w:val="false"/>
          <w:i w:val="false"/>
          <w:color w:val="000000"/>
          <w:sz w:val="28"/>
        </w:rPr>
        <w:t xml:space="preserve">
      Иные понятия, используемые в настоящем Регламенте, применяются в значениях, определенных в </w:t>
      </w:r>
      <w:r>
        <w:rPr>
          <w:rFonts w:ascii="Times New Roman"/>
          <w:b w:val="false"/>
          <w:i w:val="false"/>
          <w:color w:val="000000"/>
          <w:sz w:val="28"/>
        </w:rPr>
        <w:t>пункте 4</w:t>
      </w:r>
      <w:r>
        <w:rPr>
          <w:rFonts w:ascii="Times New Roman"/>
          <w:b w:val="false"/>
          <w:i w:val="false"/>
          <w:color w:val="000000"/>
          <w:sz w:val="28"/>
        </w:rPr>
        <w:t xml:space="preserve">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реестра организаций и лиц, осуществляющих производство, переработку и (или) хранение подконтрольных ветеринарно-санитарному надзору (контролю) товаров, ввозимых на таможенную территорию Евразийского экономического союза", утвержденных Решением Коллегии Евразийской экономической комиссии от 17 августа 2021 г. № 104 (далее – Правила информационного взаимодействия).</w:t>
      </w:r>
    </w:p>
    <w:bookmarkEnd w:id="232"/>
    <w:bookmarkStart w:name="z315" w:id="233"/>
    <w:p>
      <w:pPr>
        <w:spacing w:after="0"/>
        <w:ind w:left="0"/>
        <w:jc w:val="left"/>
      </w:pPr>
      <w:r>
        <w:rPr>
          <w:rFonts w:ascii="Times New Roman"/>
          <w:b/>
          <w:i w:val="false"/>
          <w:color w:val="000000"/>
        </w:rPr>
        <w:t xml:space="preserve"> IV. Основные сведения об информационном взаимодействии в рамках общего процесса</w:t>
      </w:r>
    </w:p>
    <w:bookmarkEnd w:id="233"/>
    <w:bookmarkStart w:name="z316" w:id="234"/>
    <w:p>
      <w:pPr>
        <w:spacing w:after="0"/>
        <w:ind w:left="0"/>
        <w:jc w:val="left"/>
      </w:pPr>
      <w:r>
        <w:rPr>
          <w:rFonts w:ascii="Times New Roman"/>
          <w:b/>
          <w:i w:val="false"/>
          <w:color w:val="000000"/>
        </w:rPr>
        <w:t xml:space="preserve"> 1. Участники информационного взаимодействия</w:t>
      </w:r>
    </w:p>
    <w:bookmarkEnd w:id="234"/>
    <w:bookmarkStart w:name="z317" w:id="235"/>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319" w:id="236"/>
    <w:p>
      <w:pPr>
        <w:spacing w:after="0"/>
        <w:ind w:left="0"/>
        <w:jc w:val="left"/>
      </w:pPr>
      <w:r>
        <w:rPr>
          <w:rFonts w:ascii="Times New Roman"/>
          <w:b/>
          <w:i w:val="false"/>
          <w:color w:val="000000"/>
        </w:rPr>
        <w:t xml:space="preserve"> Перечень ролей участников информационного взаимодействия</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37"/>
          <w:p>
            <w:pPr>
              <w:spacing w:after="20"/>
              <w:ind w:left="20"/>
              <w:jc w:val="both"/>
            </w:pPr>
            <w:r>
              <w:rPr>
                <w:rFonts w:ascii="Times New Roman"/>
                <w:b w:val="false"/>
                <w:i w:val="false"/>
                <w:color w:val="000000"/>
                <w:sz w:val="20"/>
              </w:rPr>
              <w:t>
осуществляет формирование реестра предприятий третьих стран;</w:t>
            </w:r>
          </w:p>
          <w:bookmarkEnd w:id="237"/>
          <w:p>
            <w:pPr>
              <w:spacing w:after="20"/>
              <w:ind w:left="20"/>
              <w:jc w:val="both"/>
            </w:pPr>
            <w:r>
              <w:rPr>
                <w:rFonts w:ascii="Times New Roman"/>
                <w:b w:val="false"/>
                <w:i w:val="false"/>
                <w:color w:val="000000"/>
                <w:sz w:val="20"/>
              </w:rPr>
              <w:t>
представляет сведения, содержащиеся в реестре предприятий третьих стран, по запросу уполномоченных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(P.ACT.001)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в Евразийскую экономическую комиссию (далее – Комиссия) сведений для формирования реестра предприятий третьих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(P.SS.04.ACT.001)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формирование запросов и получение сведений из реестра предприятий третьих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(P.SS.04.ACT.001)</w:t>
            </w:r>
          </w:p>
        </w:tc>
      </w:tr>
    </w:tbl>
    <w:bookmarkStart w:name="z321" w:id="238"/>
    <w:p>
      <w:pPr>
        <w:spacing w:after="0"/>
        <w:ind w:left="0"/>
        <w:jc w:val="left"/>
      </w:pPr>
      <w:r>
        <w:rPr>
          <w:rFonts w:ascii="Times New Roman"/>
          <w:b/>
          <w:i w:val="false"/>
          <w:color w:val="000000"/>
        </w:rPr>
        <w:t xml:space="preserve"> 2. Структура информационного взаимодействия</w:t>
      </w:r>
    </w:p>
    <w:bookmarkEnd w:id="238"/>
    <w:bookmarkStart w:name="z322" w:id="239"/>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уполномоченными органами и Комиссией в соответствии с процедурами общего процесса:</w:t>
      </w:r>
    </w:p>
    <w:bookmarkEnd w:id="239"/>
    <w:bookmarkStart w:name="z323" w:id="240"/>
    <w:p>
      <w:pPr>
        <w:spacing w:after="0"/>
        <w:ind w:left="0"/>
        <w:jc w:val="both"/>
      </w:pPr>
      <w:r>
        <w:rPr>
          <w:rFonts w:ascii="Times New Roman"/>
          <w:b w:val="false"/>
          <w:i w:val="false"/>
          <w:color w:val="000000"/>
          <w:sz w:val="28"/>
        </w:rPr>
        <w:t>
      а) информационное взаимодействие при формировании и ведении реестра предприятий третьих стран;</w:t>
      </w:r>
    </w:p>
    <w:bookmarkEnd w:id="240"/>
    <w:bookmarkStart w:name="z324" w:id="241"/>
    <w:p>
      <w:pPr>
        <w:spacing w:after="0"/>
        <w:ind w:left="0"/>
        <w:jc w:val="both"/>
      </w:pPr>
      <w:r>
        <w:rPr>
          <w:rFonts w:ascii="Times New Roman"/>
          <w:b w:val="false"/>
          <w:i w:val="false"/>
          <w:color w:val="000000"/>
          <w:sz w:val="28"/>
        </w:rPr>
        <w:t>
      б) информационное взаимодействие при получении уполномоченными органами сведений, содержащихся в реестре предприятий третьих стран.</w:t>
      </w:r>
    </w:p>
    <w:bookmarkEnd w:id="241"/>
    <w:bookmarkStart w:name="z325" w:id="242"/>
    <w:p>
      <w:pPr>
        <w:spacing w:after="0"/>
        <w:ind w:left="0"/>
        <w:jc w:val="both"/>
      </w:pPr>
      <w:r>
        <w:rPr>
          <w:rFonts w:ascii="Times New Roman"/>
          <w:b w:val="false"/>
          <w:i w:val="false"/>
          <w:color w:val="000000"/>
          <w:sz w:val="28"/>
        </w:rPr>
        <w:t>
      Структура информационного взаимодействия между уполномоченными органами и Комиссией представлена на рисунке 1.</w:t>
      </w:r>
    </w:p>
    <w:bookmarkEnd w:id="242"/>
    <w:bookmarkStart w:name="z326" w:id="243"/>
    <w:p>
      <w:pPr>
        <w:spacing w:after="0"/>
        <w:ind w:left="0"/>
        <w:jc w:val="both"/>
      </w:pPr>
      <w:r>
        <w:rPr>
          <w:rFonts w:ascii="Times New Roman"/>
          <w:b w:val="false"/>
          <w:i w:val="false"/>
          <w:color w:val="000000"/>
          <w:sz w:val="28"/>
        </w:rPr>
        <w:t xml:space="preserve">
      </w:t>
      </w:r>
    </w:p>
    <w:bookmarkEnd w:id="243"/>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7" w:id="244"/>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Структура</w:t>
      </w:r>
      <w:r>
        <w:rPr>
          <w:rFonts w:ascii="Times New Roman"/>
          <w:b w:val="false"/>
          <w:i w:val="false"/>
          <w:color w:val="000000"/>
          <w:sz w:val="28"/>
        </w:rPr>
        <w:t xml:space="preserve"> </w:t>
      </w:r>
      <w:r>
        <w:rPr>
          <w:rFonts w:ascii="Times New Roman"/>
          <w:b/>
          <w:i w:val="false"/>
          <w:color w:val="000000"/>
          <w:sz w:val="28"/>
        </w:rPr>
        <w:t>информационного</w:t>
      </w:r>
      <w:r>
        <w:rPr>
          <w:rFonts w:ascii="Times New Roman"/>
          <w:b w:val="false"/>
          <w:i w:val="false"/>
          <w:color w:val="000000"/>
          <w:sz w:val="28"/>
        </w:rPr>
        <w:t xml:space="preserve"> </w:t>
      </w:r>
      <w:r>
        <w:rPr>
          <w:rFonts w:ascii="Times New Roman"/>
          <w:b/>
          <w:i w:val="false"/>
          <w:color w:val="000000"/>
          <w:sz w:val="28"/>
        </w:rPr>
        <w:t>взаимодействия</w:t>
      </w:r>
      <w:r>
        <w:rPr>
          <w:rFonts w:ascii="Times New Roman"/>
          <w:b w:val="false"/>
          <w:i w:val="false"/>
          <w:color w:val="000000"/>
          <w:sz w:val="28"/>
        </w:rPr>
        <w:t xml:space="preserve"> </w:t>
      </w:r>
      <w:r>
        <w:rPr>
          <w:rFonts w:ascii="Times New Roman"/>
          <w:b/>
          <w:i w:val="false"/>
          <w:color w:val="000000"/>
          <w:sz w:val="28"/>
        </w:rPr>
        <w:t>между</w:t>
      </w:r>
      <w:r>
        <w:rPr>
          <w:rFonts w:ascii="Times New Roman"/>
          <w:b w:val="false"/>
          <w:i w:val="false"/>
          <w:color w:val="000000"/>
          <w:sz w:val="28"/>
        </w:rPr>
        <w:t xml:space="preserve"> </w:t>
      </w:r>
      <w:r>
        <w:rPr>
          <w:rFonts w:ascii="Times New Roman"/>
          <w:b/>
          <w:i w:val="false"/>
          <w:color w:val="000000"/>
          <w:sz w:val="28"/>
        </w:rPr>
        <w:t>уполномоченными</w:t>
      </w:r>
      <w:r>
        <w:rPr>
          <w:rFonts w:ascii="Times New Roman"/>
          <w:b w:val="false"/>
          <w:i w:val="false"/>
          <w:color w:val="000000"/>
          <w:sz w:val="28"/>
        </w:rPr>
        <w:t xml:space="preserve"> </w:t>
      </w:r>
      <w:r>
        <w:rPr>
          <w:rFonts w:ascii="Times New Roman"/>
          <w:b/>
          <w:i w:val="false"/>
          <w:color w:val="000000"/>
          <w:sz w:val="28"/>
        </w:rPr>
        <w:t>органами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Комиссией</w:t>
      </w:r>
    </w:p>
    <w:bookmarkEnd w:id="244"/>
    <w:bookmarkStart w:name="z328" w:id="245"/>
    <w:p>
      <w:pPr>
        <w:spacing w:after="0"/>
        <w:ind w:left="0"/>
        <w:jc w:val="both"/>
      </w:pPr>
      <w:r>
        <w:rPr>
          <w:rFonts w:ascii="Times New Roman"/>
          <w:b w:val="false"/>
          <w:i w:val="false"/>
          <w:color w:val="000000"/>
          <w:sz w:val="28"/>
        </w:rPr>
        <w:t>
      8. Информационное взаимодействие между уполномоченными органами и Комиссией реализуется в рамках общего процесса. Структура общего процесса определена в Правилах информационного взаимодействия.</w:t>
      </w:r>
    </w:p>
    <w:bookmarkEnd w:id="245"/>
    <w:bookmarkStart w:name="z329" w:id="246"/>
    <w:p>
      <w:pPr>
        <w:spacing w:after="0"/>
        <w:ind w:left="0"/>
        <w:jc w:val="both"/>
      </w:pP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p>
    <w:bookmarkEnd w:id="246"/>
    <w:bookmarkStart w:name="z330" w:id="247"/>
    <w:p>
      <w:pPr>
        <w:spacing w:after="0"/>
        <w:ind w:left="0"/>
        <w:jc w:val="both"/>
      </w:pPr>
      <w:r>
        <w:rPr>
          <w:rFonts w:ascii="Times New Roman"/>
          <w:b w:val="false"/>
          <w:i w:val="false"/>
          <w:color w:val="000000"/>
          <w:sz w:val="28"/>
        </w:rPr>
        <w:t xml:space="preserve">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w:t>
      </w:r>
      <w:r>
        <w:rPr>
          <w:rFonts w:ascii="Times New Roman"/>
          <w:b w:val="false"/>
          <w:i w:val="false"/>
          <w:color w:val="000000"/>
          <w:sz w:val="28"/>
        </w:rPr>
        <w:t>Описанию</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реестра организаций и лиц, осуществляющих производство, переработку и (или) хранение подконтрольных ветеринарно-санитарному надзору (контролю) товаров, ввозимых на таможенную территорию Евразийского экономического союза", утвержденному Решением Коллегии Евразийской экономической комиссии от 17 августа 2021 г. № 104 (далее – Описание форматов и структур электронных документов и сведений).</w:t>
      </w:r>
    </w:p>
    <w:bookmarkEnd w:id="247"/>
    <w:bookmarkStart w:name="z331" w:id="248"/>
    <w:p>
      <w:pPr>
        <w:spacing w:after="0"/>
        <w:ind w:left="0"/>
        <w:jc w:val="both"/>
      </w:pP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248"/>
    <w:bookmarkStart w:name="z332" w:id="249"/>
    <w:p>
      <w:pPr>
        <w:spacing w:after="0"/>
        <w:ind w:left="0"/>
        <w:jc w:val="left"/>
      </w:pPr>
      <w:r>
        <w:rPr>
          <w:rFonts w:ascii="Times New Roman"/>
          <w:b/>
          <w:i w:val="false"/>
          <w:color w:val="000000"/>
        </w:rPr>
        <w:t xml:space="preserve"> V. Информационное взаимодействие в рамках групп процедур</w:t>
      </w:r>
    </w:p>
    <w:bookmarkEnd w:id="249"/>
    <w:bookmarkStart w:name="z333" w:id="250"/>
    <w:p>
      <w:pPr>
        <w:spacing w:after="0"/>
        <w:ind w:left="0"/>
        <w:jc w:val="left"/>
      </w:pPr>
      <w:r>
        <w:rPr>
          <w:rFonts w:ascii="Times New Roman"/>
          <w:b/>
          <w:i w:val="false"/>
          <w:color w:val="000000"/>
        </w:rPr>
        <w:t xml:space="preserve"> 1. Информационное взаимодействие при формировании и ведении реестра предприятий третьих стран</w:t>
      </w:r>
    </w:p>
    <w:bookmarkEnd w:id="250"/>
    <w:bookmarkStart w:name="z334" w:id="251"/>
    <w:p>
      <w:pPr>
        <w:spacing w:after="0"/>
        <w:ind w:left="0"/>
        <w:jc w:val="both"/>
      </w:pPr>
      <w:r>
        <w:rPr>
          <w:rFonts w:ascii="Times New Roman"/>
          <w:b w:val="false"/>
          <w:i w:val="false"/>
          <w:color w:val="000000"/>
          <w:sz w:val="28"/>
        </w:rPr>
        <w:t>
      12. Схема выполнения транзакций общего процесса при формировании и ведении реестра предприятий третьих стран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251"/>
    <w:bookmarkStart w:name="z335" w:id="252"/>
    <w:p>
      <w:pPr>
        <w:spacing w:after="0"/>
        <w:ind w:left="0"/>
        <w:jc w:val="both"/>
      </w:pPr>
      <w:r>
        <w:rPr>
          <w:rFonts w:ascii="Times New Roman"/>
          <w:b w:val="false"/>
          <w:i w:val="false"/>
          <w:color w:val="000000"/>
          <w:sz w:val="28"/>
        </w:rPr>
        <w:t xml:space="preserve">
      </w:t>
      </w:r>
    </w:p>
    <w:bookmarkEnd w:id="252"/>
    <w:p>
      <w:pPr>
        <w:spacing w:after="0"/>
        <w:ind w:left="0"/>
        <w:jc w:val="both"/>
      </w:pPr>
      <w:r>
        <w:drawing>
          <wp:inline distT="0" distB="0" distL="0" distR="0">
            <wp:extent cx="7810500" cy="772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772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6" w:id="253"/>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транзакций</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формировании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ведении</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предприятий</w:t>
      </w:r>
      <w:r>
        <w:rPr>
          <w:rFonts w:ascii="Times New Roman"/>
          <w:b w:val="false"/>
          <w:i w:val="false"/>
          <w:color w:val="000000"/>
          <w:sz w:val="28"/>
        </w:rPr>
        <w:t xml:space="preserve"> </w:t>
      </w:r>
      <w:r>
        <w:rPr>
          <w:rFonts w:ascii="Times New Roman"/>
          <w:b/>
          <w:i w:val="false"/>
          <w:color w:val="000000"/>
          <w:sz w:val="28"/>
        </w:rPr>
        <w:t>третьих</w:t>
      </w:r>
      <w:r>
        <w:rPr>
          <w:rFonts w:ascii="Times New Roman"/>
          <w:b w:val="false"/>
          <w:i w:val="false"/>
          <w:color w:val="000000"/>
          <w:sz w:val="28"/>
        </w:rPr>
        <w:t xml:space="preserve"> </w:t>
      </w:r>
      <w:r>
        <w:rPr>
          <w:rFonts w:ascii="Times New Roman"/>
          <w:b/>
          <w:i w:val="false"/>
          <w:color w:val="000000"/>
          <w:sz w:val="28"/>
        </w:rPr>
        <w:t>стран</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338" w:id="254"/>
    <w:p>
      <w:pPr>
        <w:spacing w:after="0"/>
        <w:ind w:left="0"/>
        <w:jc w:val="left"/>
      </w:pPr>
      <w:r>
        <w:rPr>
          <w:rFonts w:ascii="Times New Roman"/>
          <w:b/>
          <w:i w:val="false"/>
          <w:color w:val="000000"/>
        </w:rPr>
        <w:t xml:space="preserve"> Перечень транзакций общего процесса при формировании и ведении реестра предприятий третьих стран</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реестр предприятий третьих стран (P.SS.04.PRC.001)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55"/>
          <w:p>
            <w:pPr>
              <w:spacing w:after="20"/>
              <w:ind w:left="20"/>
              <w:jc w:val="both"/>
            </w:pPr>
            <w:r>
              <w:rPr>
                <w:rFonts w:ascii="Times New Roman"/>
                <w:b w:val="false"/>
                <w:i w:val="false"/>
                <w:color w:val="000000"/>
                <w:sz w:val="20"/>
              </w:rPr>
              <w:t>
представление сведений для включения в реестр предприятий третьих стран (P.SS.04.OPR.001);</w:t>
            </w:r>
          </w:p>
          <w:bookmarkEnd w:id="255"/>
          <w:p>
            <w:pPr>
              <w:spacing w:after="20"/>
              <w:ind w:left="20"/>
              <w:jc w:val="both"/>
            </w:pPr>
            <w:r>
              <w:rPr>
                <w:rFonts w:ascii="Times New Roman"/>
                <w:b w:val="false"/>
                <w:i w:val="false"/>
                <w:color w:val="000000"/>
                <w:sz w:val="20"/>
              </w:rPr>
              <w:t>
получение уведомления о результатах включения сведений в реестр предприятий третьих стран (P.SS.04.OPR.003)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предприятиях третьих стран (P.SS.04.BEN.001): сведения для включения направлены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включения в реестр предприятий третьих стран (P.SS.04.OPR.002)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предприятиях третьих стран (P.SS.04.BEN.001): сведения включены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для включения в реестр предприятий третьих стран (P.SS.04.TRN.001)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в реестре предприятий третьих стран (P.SS.04.PRC.002)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56"/>
          <w:p>
            <w:pPr>
              <w:spacing w:after="20"/>
              <w:ind w:left="20"/>
              <w:jc w:val="both"/>
            </w:pPr>
            <w:r>
              <w:rPr>
                <w:rFonts w:ascii="Times New Roman"/>
                <w:b w:val="false"/>
                <w:i w:val="false"/>
                <w:color w:val="000000"/>
                <w:sz w:val="20"/>
              </w:rPr>
              <w:t>
представление сведений для изменения в реестре предприятий третьих стран (P.SS.04.OPR.005);</w:t>
            </w:r>
          </w:p>
          <w:bookmarkEnd w:id="256"/>
          <w:p>
            <w:pPr>
              <w:spacing w:after="20"/>
              <w:ind w:left="20"/>
              <w:jc w:val="both"/>
            </w:pPr>
            <w:r>
              <w:rPr>
                <w:rFonts w:ascii="Times New Roman"/>
                <w:b w:val="false"/>
                <w:i w:val="false"/>
                <w:color w:val="000000"/>
                <w:sz w:val="20"/>
              </w:rPr>
              <w:t>
получение уведомления о результатах изменения сведений в реестре предприятий третьих стран (P.SS.04.OPR.007)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предприятиях третьих стран (P.SS.04.BEN.001): сведения для изменения направлены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изменения в реестре предприятий третьих стран (P.SS.04.OPR.006)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предприятиях третьих стран (P.SS.04.BEN.001): сведения изменены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для внесения изменений в реестр предприятий третьих стран (P.SS.04.TRN.002)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из реестра предприятий третьих стран (P.SS.04.PRC.003)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57"/>
          <w:p>
            <w:pPr>
              <w:spacing w:after="20"/>
              <w:ind w:left="20"/>
              <w:jc w:val="both"/>
            </w:pPr>
            <w:r>
              <w:rPr>
                <w:rFonts w:ascii="Times New Roman"/>
                <w:b w:val="false"/>
                <w:i w:val="false"/>
                <w:color w:val="000000"/>
                <w:sz w:val="20"/>
              </w:rPr>
              <w:t>
представление сведений для исключения из реестра предприятий третьих стран (P.SS.04.OPR.009);</w:t>
            </w:r>
          </w:p>
          <w:bookmarkEnd w:id="257"/>
          <w:p>
            <w:pPr>
              <w:spacing w:after="20"/>
              <w:ind w:left="20"/>
              <w:jc w:val="both"/>
            </w:pPr>
            <w:r>
              <w:rPr>
                <w:rFonts w:ascii="Times New Roman"/>
                <w:b w:val="false"/>
                <w:i w:val="false"/>
                <w:color w:val="000000"/>
                <w:sz w:val="20"/>
              </w:rPr>
              <w:t>
получение уведомления о результатах исключения сведений из реестра предприятий третьих стран (P.SS.04.OPR.011)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предприятиях третьих стран (P.SS.04.BEN.001): сведения для исключения направлены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исключения из реестра предприятий третьих стран (P.SS.04.OPR.010)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предприятиях третьих стран (P.SS.04.BEN.001): сведения исключены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для исключения из реестра предприятий третьих стран (P.SS.04.TRN.003)</w:t>
            </w:r>
          </w:p>
        </w:tc>
      </w:tr>
    </w:tbl>
    <w:bookmarkStart w:name="z342" w:id="258"/>
    <w:p>
      <w:pPr>
        <w:spacing w:after="0"/>
        <w:ind w:left="0"/>
        <w:jc w:val="left"/>
      </w:pPr>
      <w:r>
        <w:rPr>
          <w:rFonts w:ascii="Times New Roman"/>
          <w:b/>
          <w:i w:val="false"/>
          <w:color w:val="000000"/>
        </w:rPr>
        <w:t xml:space="preserve"> 2. Информационное взаимодействие при получении уполномоченными органами сведений, содержащихся в реестре предприятий третьих стран</w:t>
      </w:r>
    </w:p>
    <w:bookmarkEnd w:id="258"/>
    <w:bookmarkStart w:name="z343" w:id="259"/>
    <w:p>
      <w:pPr>
        <w:spacing w:after="0"/>
        <w:ind w:left="0"/>
        <w:jc w:val="both"/>
      </w:pPr>
      <w:r>
        <w:rPr>
          <w:rFonts w:ascii="Times New Roman"/>
          <w:b w:val="false"/>
          <w:i w:val="false"/>
          <w:color w:val="000000"/>
          <w:sz w:val="28"/>
        </w:rPr>
        <w:t>
      13. Схема выполнения транзакций общего процесса при получении сведений из реестра предприятий третьих стран представлена на рисунке 3. Для каждой процедуры общего процесса в таблице 3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259"/>
    <w:bookmarkStart w:name="z344" w:id="260"/>
    <w:p>
      <w:pPr>
        <w:spacing w:after="0"/>
        <w:ind w:left="0"/>
        <w:jc w:val="both"/>
      </w:pPr>
      <w:r>
        <w:rPr>
          <w:rFonts w:ascii="Times New Roman"/>
          <w:b w:val="false"/>
          <w:i w:val="false"/>
          <w:color w:val="000000"/>
          <w:sz w:val="28"/>
        </w:rPr>
        <w:t xml:space="preserve">
      </w:t>
      </w:r>
    </w:p>
    <w:bookmarkEnd w:id="260"/>
    <w:p>
      <w:pPr>
        <w:spacing w:after="0"/>
        <w:ind w:left="0"/>
        <w:jc w:val="both"/>
      </w:pPr>
      <w:r>
        <w:drawing>
          <wp:inline distT="0" distB="0" distL="0" distR="0">
            <wp:extent cx="7810500" cy="772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772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5" w:id="261"/>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транзакций</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получении</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предприятий</w:t>
      </w:r>
      <w:r>
        <w:rPr>
          <w:rFonts w:ascii="Times New Roman"/>
          <w:b w:val="false"/>
          <w:i w:val="false"/>
          <w:color w:val="000000"/>
          <w:sz w:val="28"/>
        </w:rPr>
        <w:t xml:space="preserve"> </w:t>
      </w:r>
      <w:r>
        <w:rPr>
          <w:rFonts w:ascii="Times New Roman"/>
          <w:b/>
          <w:i w:val="false"/>
          <w:color w:val="000000"/>
          <w:sz w:val="28"/>
        </w:rPr>
        <w:t>третьих</w:t>
      </w:r>
      <w:r>
        <w:rPr>
          <w:rFonts w:ascii="Times New Roman"/>
          <w:b w:val="false"/>
          <w:i w:val="false"/>
          <w:color w:val="000000"/>
          <w:sz w:val="28"/>
        </w:rPr>
        <w:t xml:space="preserve"> </w:t>
      </w:r>
      <w:r>
        <w:rPr>
          <w:rFonts w:ascii="Times New Roman"/>
          <w:b/>
          <w:i w:val="false"/>
          <w:color w:val="000000"/>
          <w:sz w:val="28"/>
        </w:rPr>
        <w:t>стран</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347" w:id="262"/>
    <w:p>
      <w:pPr>
        <w:spacing w:after="0"/>
        <w:ind w:left="0"/>
        <w:jc w:val="left"/>
      </w:pPr>
      <w:r>
        <w:rPr>
          <w:rFonts w:ascii="Times New Roman"/>
          <w:b/>
          <w:i w:val="false"/>
          <w:color w:val="000000"/>
        </w:rPr>
        <w:t xml:space="preserve"> Перечень транзакций общего процесса при получении сведений из реестра предприятий третьих стран</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реестра предприятий третьих стран (P.SS.04.PRC.004)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63"/>
          <w:p>
            <w:pPr>
              <w:spacing w:after="20"/>
              <w:ind w:left="20"/>
              <w:jc w:val="both"/>
            </w:pPr>
            <w:r>
              <w:rPr>
                <w:rFonts w:ascii="Times New Roman"/>
                <w:b w:val="false"/>
                <w:i w:val="false"/>
                <w:color w:val="000000"/>
                <w:sz w:val="20"/>
              </w:rPr>
              <w:t>
запрос информации о дате и времени обновления реестра предприятий третьих стран (P.SS.04.OPR.013);</w:t>
            </w:r>
          </w:p>
          <w:bookmarkEnd w:id="263"/>
          <w:p>
            <w:pPr>
              <w:spacing w:after="20"/>
              <w:ind w:left="20"/>
              <w:jc w:val="both"/>
            </w:pPr>
            <w:r>
              <w:rPr>
                <w:rFonts w:ascii="Times New Roman"/>
                <w:b w:val="false"/>
                <w:i w:val="false"/>
                <w:color w:val="000000"/>
                <w:sz w:val="20"/>
              </w:rPr>
              <w:t>
прием и обработка информации о дате и времени обновления реестра предприятий третьих стран (P.SS.04.OPR.015)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предприятиях третьих стран (P.SS.04.BEN.001): информация о дате и времени обновления запрошена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 дате и времени обновления реестра предприятий третьих стран (P.SS.04.OPR.014)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предприятиях третьих стран (P.SS.04.BEN.001): информация о дате и времени обновления представлена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реестра предприятий третьих стран (P.SS.04.TRN.004)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актуальных сведений из реестра предприятий третьих стран (P.SS.04.PRC.005)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64"/>
          <w:p>
            <w:pPr>
              <w:spacing w:after="20"/>
              <w:ind w:left="20"/>
              <w:jc w:val="both"/>
            </w:pPr>
            <w:r>
              <w:rPr>
                <w:rFonts w:ascii="Times New Roman"/>
                <w:b w:val="false"/>
                <w:i w:val="false"/>
                <w:color w:val="000000"/>
                <w:sz w:val="20"/>
              </w:rPr>
              <w:t>
запрос сведений из реестра предприятий третьих стран (P.SS.04.OPR.016);</w:t>
            </w:r>
          </w:p>
          <w:bookmarkEnd w:id="264"/>
          <w:p>
            <w:pPr>
              <w:spacing w:after="20"/>
              <w:ind w:left="20"/>
              <w:jc w:val="both"/>
            </w:pPr>
            <w:r>
              <w:rPr>
                <w:rFonts w:ascii="Times New Roman"/>
                <w:b w:val="false"/>
                <w:i w:val="false"/>
                <w:color w:val="000000"/>
                <w:sz w:val="20"/>
              </w:rPr>
              <w:t>
прием и обработка сведений из реестра предприятий третьих стран (P.SS.04.OPR.018)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предприятиях третьих стран (P.SS.04.BEN.001): сведения запрошены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из реестра предприятий третьих стран (P.SS.04.OPR.017)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65"/>
          <w:p>
            <w:pPr>
              <w:spacing w:after="20"/>
              <w:ind w:left="20"/>
              <w:jc w:val="both"/>
            </w:pPr>
            <w:r>
              <w:rPr>
                <w:rFonts w:ascii="Times New Roman"/>
                <w:b w:val="false"/>
                <w:i w:val="false"/>
                <w:color w:val="000000"/>
                <w:sz w:val="20"/>
              </w:rPr>
              <w:t>
сведения о предприятиях третьих стран (P.SS.04.BEN.001): запрошенные сведения отсутствуют;</w:t>
            </w:r>
          </w:p>
          <w:bookmarkEnd w:id="265"/>
          <w:p>
            <w:pPr>
              <w:spacing w:after="20"/>
              <w:ind w:left="20"/>
              <w:jc w:val="both"/>
            </w:pPr>
            <w:r>
              <w:rPr>
                <w:rFonts w:ascii="Times New Roman"/>
                <w:b w:val="false"/>
                <w:i w:val="false"/>
                <w:color w:val="000000"/>
                <w:sz w:val="20"/>
              </w:rPr>
              <w:t>
сведения о предприятиях третьих стран (P.SS.04.BEN.001):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актуальных сведений из реестра предприятий третьих стран (P.SS.04.TRN.005)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об изменениях, внесенных в реестр предприятий третьих стран (P.SS.04.PRC.006)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66"/>
          <w:p>
            <w:pPr>
              <w:spacing w:after="20"/>
              <w:ind w:left="20"/>
              <w:jc w:val="both"/>
            </w:pPr>
            <w:r>
              <w:rPr>
                <w:rFonts w:ascii="Times New Roman"/>
                <w:b w:val="false"/>
                <w:i w:val="false"/>
                <w:color w:val="000000"/>
                <w:sz w:val="20"/>
              </w:rPr>
              <w:t>
запрос измененных сведений из реестра предприятий третьих стран (P.SS.04.OPR.019);</w:t>
            </w:r>
          </w:p>
          <w:bookmarkEnd w:id="266"/>
          <w:p>
            <w:pPr>
              <w:spacing w:after="20"/>
              <w:ind w:left="20"/>
              <w:jc w:val="both"/>
            </w:pPr>
            <w:r>
              <w:rPr>
                <w:rFonts w:ascii="Times New Roman"/>
                <w:b w:val="false"/>
                <w:i w:val="false"/>
                <w:color w:val="000000"/>
                <w:sz w:val="20"/>
              </w:rPr>
              <w:t>
прием и обработка измененных сведений из реестра предприятий третьих стран (P.SS.04.OPR.021)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предприятиях третьих стран (P.SS.04.BEN.001): измененные сведения запрошены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измененных сведений из реестра предприятий третьих стран (P.SS.04.OPR.020)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67"/>
          <w:p>
            <w:pPr>
              <w:spacing w:after="20"/>
              <w:ind w:left="20"/>
              <w:jc w:val="both"/>
            </w:pPr>
            <w:r>
              <w:rPr>
                <w:rFonts w:ascii="Times New Roman"/>
                <w:b w:val="false"/>
                <w:i w:val="false"/>
                <w:color w:val="000000"/>
                <w:sz w:val="20"/>
              </w:rPr>
              <w:t>
сведения о предприятиях третьих стран (P.SS.04.BEN.001): запрошенные сведения отсутствуют;</w:t>
            </w:r>
          </w:p>
          <w:bookmarkEnd w:id="267"/>
          <w:p>
            <w:pPr>
              <w:spacing w:after="20"/>
              <w:ind w:left="20"/>
              <w:jc w:val="both"/>
            </w:pPr>
            <w:r>
              <w:rPr>
                <w:rFonts w:ascii="Times New Roman"/>
                <w:b w:val="false"/>
                <w:i w:val="false"/>
                <w:color w:val="000000"/>
                <w:sz w:val="20"/>
              </w:rPr>
              <w:t>
сведения о предприятиях третьих стран (P.SS.04.BEN.001): измененные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измененных сведений из реестра предприятий третьих стран (P.SS.04.TRN.006)</w:t>
            </w:r>
          </w:p>
        </w:tc>
      </w:tr>
    </w:tbl>
    <w:bookmarkStart w:name="z353" w:id="268"/>
    <w:p>
      <w:pPr>
        <w:spacing w:after="0"/>
        <w:ind w:left="0"/>
        <w:jc w:val="left"/>
      </w:pPr>
      <w:r>
        <w:rPr>
          <w:rFonts w:ascii="Times New Roman"/>
          <w:b/>
          <w:i w:val="false"/>
          <w:color w:val="000000"/>
        </w:rPr>
        <w:t xml:space="preserve"> VI. Описание сообщений общего процесса</w:t>
      </w:r>
    </w:p>
    <w:bookmarkEnd w:id="268"/>
    <w:bookmarkStart w:name="z354" w:id="269"/>
    <w:p>
      <w:pPr>
        <w:spacing w:after="0"/>
        <w:ind w:left="0"/>
        <w:jc w:val="both"/>
      </w:pPr>
      <w:r>
        <w:rPr>
          <w:rFonts w:ascii="Times New Roman"/>
          <w:b w:val="false"/>
          <w:i w:val="false"/>
          <w:color w:val="000000"/>
          <w:sz w:val="28"/>
        </w:rPr>
        <w:t>
      14. Перечень сообщений общего процесса, передаваемых в рамках информационного взаимодействия при реализации общего процесса, приведен в таблице 4.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4.</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356" w:id="270"/>
    <w:p>
      <w:pPr>
        <w:spacing w:after="0"/>
        <w:ind w:left="0"/>
        <w:jc w:val="left"/>
      </w:pPr>
      <w:r>
        <w:rPr>
          <w:rFonts w:ascii="Times New Roman"/>
          <w:b/>
          <w:i w:val="false"/>
          <w:color w:val="000000"/>
        </w:rPr>
        <w:t xml:space="preserve"> Перечень сообщений общего процесса</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включения в реестр предприятий третьих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подконтрольных ветеринарному надзору предприятиях третьих стран (R.SM.SS.04.001)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изменения в реестре предприятий третьих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подконтрольных ветеринарному надзору предприятиях третьих стран (R.SM.SS.04.001)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исключения из реестра предприятий третьих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подконтрольных ветеринарному надзору предприятиях третьих стран (R.SM.SS.04.001)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реестра предприятий третьих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(R.SM.SS.04.007)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дате и времени обновления реестра предприятий третьих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(R.SM.SS.04.007)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P.SS.04.MSG.007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реестра предприятий третьих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(R.SM.SS.04.007)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P.SS.04.MSG.008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реестра предприятий третьих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подконтрольных ветеринарному надзору предприятиях третьих стран (R.SM.SS.04.001)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P.SS.04.MSG.009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измененных сведений из реестра предприятий третьих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(R.SM.SS.04.007)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P.SS.04.MSG.010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из реестра предприятий третьих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подконтрольных ветеринарному надзору предприятиях третьих стран (R.SM.SS.04.001)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P.SS.04.MSG.011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отсутствии запрошенных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bl>
    <w:bookmarkStart w:name="z357" w:id="271"/>
    <w:p>
      <w:pPr>
        <w:spacing w:after="0"/>
        <w:ind w:left="0"/>
        <w:jc w:val="left"/>
      </w:pPr>
      <w:r>
        <w:rPr>
          <w:rFonts w:ascii="Times New Roman"/>
          <w:b/>
          <w:i w:val="false"/>
          <w:color w:val="000000"/>
        </w:rPr>
        <w:t xml:space="preserve"> VII. Описание транзакций общего процесса</w:t>
      </w:r>
    </w:p>
    <w:bookmarkEnd w:id="271"/>
    <w:bookmarkStart w:name="z358" w:id="272"/>
    <w:p>
      <w:pPr>
        <w:spacing w:after="0"/>
        <w:ind w:left="0"/>
        <w:jc w:val="left"/>
      </w:pPr>
      <w:r>
        <w:rPr>
          <w:rFonts w:ascii="Times New Roman"/>
          <w:b/>
          <w:i w:val="false"/>
          <w:color w:val="000000"/>
        </w:rPr>
        <w:t xml:space="preserve"> 1. Транзакция общего процесса "Передача сведений для включения в реестр предприятий третьих стран" (P.SS.04.TRN.001)</w:t>
      </w:r>
    </w:p>
    <w:bookmarkEnd w:id="272"/>
    <w:bookmarkStart w:name="z359" w:id="273"/>
    <w:p>
      <w:pPr>
        <w:spacing w:after="0"/>
        <w:ind w:left="0"/>
        <w:jc w:val="both"/>
      </w:pPr>
      <w:r>
        <w:rPr>
          <w:rFonts w:ascii="Times New Roman"/>
          <w:b w:val="false"/>
          <w:i w:val="false"/>
          <w:color w:val="000000"/>
          <w:sz w:val="28"/>
        </w:rPr>
        <w:t>
      15. Транзакция общего процесса "Передача сведений для включения в реестр предприятий третьих стран" (P.SS.04.TRN.001) выполняется для передачи респонденту сведений для включения в реестр предприятий третьих стран. Схема выполнения указанной транзакции общего процесса представлена на рисунке 4. Параметры транзакции общего процесса приведены в таблице 5.</w:t>
      </w:r>
    </w:p>
    <w:bookmarkEnd w:id="273"/>
    <w:bookmarkStart w:name="z360" w:id="274"/>
    <w:p>
      <w:pPr>
        <w:spacing w:after="0"/>
        <w:ind w:left="0"/>
        <w:jc w:val="both"/>
      </w:pPr>
      <w:r>
        <w:rPr>
          <w:rFonts w:ascii="Times New Roman"/>
          <w:b w:val="false"/>
          <w:i w:val="false"/>
          <w:color w:val="000000"/>
          <w:sz w:val="28"/>
        </w:rPr>
        <w:t xml:space="preserve">
      </w:t>
      </w:r>
    </w:p>
    <w:bookmarkEnd w:id="274"/>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1" w:id="275"/>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"Передача</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включения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реестр</w:t>
      </w:r>
      <w:r>
        <w:rPr>
          <w:rFonts w:ascii="Times New Roman"/>
          <w:b w:val="false"/>
          <w:i w:val="false"/>
          <w:color w:val="000000"/>
          <w:sz w:val="28"/>
        </w:rPr>
        <w:t xml:space="preserve"> </w:t>
      </w:r>
      <w:r>
        <w:rPr>
          <w:rFonts w:ascii="Times New Roman"/>
          <w:b/>
          <w:i w:val="false"/>
          <w:color w:val="000000"/>
          <w:sz w:val="28"/>
        </w:rPr>
        <w:t>предприятий</w:t>
      </w:r>
      <w:r>
        <w:rPr>
          <w:rFonts w:ascii="Times New Roman"/>
          <w:b w:val="false"/>
          <w:i w:val="false"/>
          <w:color w:val="000000"/>
          <w:sz w:val="28"/>
        </w:rPr>
        <w:t xml:space="preserve"> </w:t>
      </w:r>
      <w:r>
        <w:rPr>
          <w:rFonts w:ascii="Times New Roman"/>
          <w:b/>
          <w:i w:val="false"/>
          <w:color w:val="000000"/>
          <w:sz w:val="28"/>
        </w:rPr>
        <w:t>третьих</w:t>
      </w:r>
      <w:r>
        <w:rPr>
          <w:rFonts w:ascii="Times New Roman"/>
          <w:b w:val="false"/>
          <w:i w:val="false"/>
          <w:color w:val="000000"/>
          <w:sz w:val="28"/>
        </w:rPr>
        <w:t xml:space="preserve"> </w:t>
      </w:r>
      <w:r>
        <w:rPr>
          <w:rFonts w:ascii="Times New Roman"/>
          <w:b/>
          <w:i w:val="false"/>
          <w:color w:val="000000"/>
          <w:sz w:val="28"/>
        </w:rPr>
        <w:t>стран"</w:t>
      </w:r>
      <w:r>
        <w:rPr>
          <w:rFonts w:ascii="Times New Roman"/>
          <w:b w:val="false"/>
          <w:i w:val="false"/>
          <w:color w:val="000000"/>
          <w:sz w:val="28"/>
        </w:rPr>
        <w:t xml:space="preserve"> </w:t>
      </w:r>
      <w:r>
        <w:rPr>
          <w:rFonts w:ascii="Times New Roman"/>
          <w:b/>
          <w:i w:val="false"/>
          <w:color w:val="000000"/>
          <w:sz w:val="28"/>
        </w:rPr>
        <w:t>(P.SS.04.TRN.001)</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363" w:id="276"/>
    <w:p>
      <w:pPr>
        <w:spacing w:after="0"/>
        <w:ind w:left="0"/>
        <w:jc w:val="left"/>
      </w:pPr>
      <w:r>
        <w:rPr>
          <w:rFonts w:ascii="Times New Roman"/>
          <w:b/>
          <w:i w:val="false"/>
          <w:color w:val="000000"/>
        </w:rPr>
        <w:t xml:space="preserve"> Описание транзакции общего процесса "Передача сведений для включения в реестр предприятий третьих стран" (P.SS.04.TRN.001)</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для включения в реестр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 / 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реестр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включения в реестр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предприятиях третьих стран (P.SS.04.BEN.001): сведения включены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включения в реестр предприятий третьих стран (P.SS.04.MSG.001)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(P.SS.04.MSG.004)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77"/>
          <w:p>
            <w:pPr>
              <w:spacing w:after="20"/>
              <w:ind w:left="20"/>
              <w:jc w:val="both"/>
            </w:pPr>
            <w:r>
              <w:rPr>
                <w:rFonts w:ascii="Times New Roman"/>
                <w:b w:val="false"/>
                <w:i w:val="false"/>
                <w:color w:val="000000"/>
                <w:sz w:val="20"/>
              </w:rPr>
              <w:t>
нет (за исключением случаев, если применение ЭЦП при осуществлении информационного взаимодействия в рамках настоящего общего процесса предусмотрено соответствующим решением Коллегии Комиссии) – для P.SS.04.MSG.001;</w:t>
            </w:r>
          </w:p>
          <w:bookmarkEnd w:id="277"/>
          <w:p>
            <w:pPr>
              <w:spacing w:after="20"/>
              <w:ind w:left="20"/>
              <w:jc w:val="both"/>
            </w:pPr>
            <w:r>
              <w:rPr>
                <w:rFonts w:ascii="Times New Roman"/>
                <w:b w:val="false"/>
                <w:i w:val="false"/>
                <w:color w:val="000000"/>
                <w:sz w:val="20"/>
              </w:rPr>
              <w:t>
нет – для P.SS.04.MSG.004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365" w:id="278"/>
    <w:p>
      <w:pPr>
        <w:spacing w:after="0"/>
        <w:ind w:left="0"/>
        <w:jc w:val="left"/>
      </w:pPr>
      <w:r>
        <w:rPr>
          <w:rFonts w:ascii="Times New Roman"/>
          <w:b/>
          <w:i w:val="false"/>
          <w:color w:val="000000"/>
        </w:rPr>
        <w:t xml:space="preserve"> 2. Транзакция общего процесса "Передача сведений для внесения изменений в реестр предприятий третьих стран" (P.SS.04.TRN.002)</w:t>
      </w:r>
    </w:p>
    <w:bookmarkEnd w:id="278"/>
    <w:bookmarkStart w:name="z366" w:id="279"/>
    <w:p>
      <w:pPr>
        <w:spacing w:after="0"/>
        <w:ind w:left="0"/>
        <w:jc w:val="both"/>
      </w:pPr>
      <w:r>
        <w:rPr>
          <w:rFonts w:ascii="Times New Roman"/>
          <w:b w:val="false"/>
          <w:i w:val="false"/>
          <w:color w:val="000000"/>
          <w:sz w:val="28"/>
        </w:rPr>
        <w:t>
      16. Транзакция общего процесса "Передача сведений для внесения изменений в реестр предприятий третьих стран" (P.SS.04.TRN.002) выполняется для передачи респонденту сведений для внесения изменений в реестр предприятий третьих стран. Схема выполнения указанной транзакции общего процесса представлена на рисунке 5. Параметры транзакции общего процесса приведены в таблице 6.</w:t>
      </w:r>
    </w:p>
    <w:bookmarkEnd w:id="279"/>
    <w:bookmarkStart w:name="z367" w:id="280"/>
    <w:p>
      <w:pPr>
        <w:spacing w:after="0"/>
        <w:ind w:left="0"/>
        <w:jc w:val="both"/>
      </w:pPr>
      <w:r>
        <w:rPr>
          <w:rFonts w:ascii="Times New Roman"/>
          <w:b w:val="false"/>
          <w:i w:val="false"/>
          <w:color w:val="000000"/>
          <w:sz w:val="28"/>
        </w:rPr>
        <w:t xml:space="preserve">
      </w:t>
      </w:r>
    </w:p>
    <w:bookmarkEnd w:id="280"/>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8" w:id="281"/>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"Передача</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внесения</w:t>
      </w:r>
      <w:r>
        <w:rPr>
          <w:rFonts w:ascii="Times New Roman"/>
          <w:b w:val="false"/>
          <w:i w:val="false"/>
          <w:color w:val="000000"/>
          <w:sz w:val="28"/>
        </w:rPr>
        <w:t xml:space="preserve"> </w:t>
      </w:r>
      <w:r>
        <w:rPr>
          <w:rFonts w:ascii="Times New Roman"/>
          <w:b/>
          <w:i w:val="false"/>
          <w:color w:val="000000"/>
          <w:sz w:val="28"/>
        </w:rPr>
        <w:t>изменений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реестр</w:t>
      </w:r>
      <w:r>
        <w:rPr>
          <w:rFonts w:ascii="Times New Roman"/>
          <w:b w:val="false"/>
          <w:i w:val="false"/>
          <w:color w:val="000000"/>
          <w:sz w:val="28"/>
        </w:rPr>
        <w:t xml:space="preserve"> </w:t>
      </w:r>
      <w:r>
        <w:rPr>
          <w:rFonts w:ascii="Times New Roman"/>
          <w:b/>
          <w:i w:val="false"/>
          <w:color w:val="000000"/>
          <w:sz w:val="28"/>
        </w:rPr>
        <w:t>предприятий</w:t>
      </w:r>
      <w:r>
        <w:rPr>
          <w:rFonts w:ascii="Times New Roman"/>
          <w:b w:val="false"/>
          <w:i w:val="false"/>
          <w:color w:val="000000"/>
          <w:sz w:val="28"/>
        </w:rPr>
        <w:t xml:space="preserve"> </w:t>
      </w:r>
      <w:r>
        <w:rPr>
          <w:rFonts w:ascii="Times New Roman"/>
          <w:b/>
          <w:i w:val="false"/>
          <w:color w:val="000000"/>
          <w:sz w:val="28"/>
        </w:rPr>
        <w:t>третьих</w:t>
      </w:r>
      <w:r>
        <w:rPr>
          <w:rFonts w:ascii="Times New Roman"/>
          <w:b w:val="false"/>
          <w:i w:val="false"/>
          <w:color w:val="000000"/>
          <w:sz w:val="28"/>
        </w:rPr>
        <w:t xml:space="preserve"> </w:t>
      </w:r>
      <w:r>
        <w:rPr>
          <w:rFonts w:ascii="Times New Roman"/>
          <w:b/>
          <w:i w:val="false"/>
          <w:color w:val="000000"/>
          <w:sz w:val="28"/>
        </w:rPr>
        <w:t>стран"</w:t>
      </w:r>
      <w:r>
        <w:rPr>
          <w:rFonts w:ascii="Times New Roman"/>
          <w:b w:val="false"/>
          <w:i w:val="false"/>
          <w:color w:val="000000"/>
          <w:sz w:val="28"/>
        </w:rPr>
        <w:t xml:space="preserve"> </w:t>
      </w:r>
      <w:r>
        <w:rPr>
          <w:rFonts w:ascii="Times New Roman"/>
          <w:b/>
          <w:i w:val="false"/>
          <w:color w:val="000000"/>
          <w:sz w:val="28"/>
        </w:rPr>
        <w:t>(P.SS.04.TRN.002)</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370" w:id="282"/>
    <w:p>
      <w:pPr>
        <w:spacing w:after="0"/>
        <w:ind w:left="0"/>
        <w:jc w:val="both"/>
      </w:pPr>
      <w:r>
        <w:rPr>
          <w:rFonts w:ascii="Times New Roman"/>
          <w:b w:val="false"/>
          <w:i w:val="false"/>
          <w:color w:val="000000"/>
          <w:sz w:val="28"/>
        </w:rPr>
        <w:t>
      Описание транзакции общего процесса "Передача сведений для внесения изменений в реестр предприятий третьих стран" (P.SS.04.TRN.002)</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для внесения изменений в реестр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 / 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изменения в реестре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изменения в реестре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предприятиях третьих стран (P.SS.04.BEN.001): сведения изменены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изменения в реестре предприятий третьих стран (P.SS.04.MSG.002)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(P.SS.04.MSG.004)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83"/>
          <w:p>
            <w:pPr>
              <w:spacing w:after="20"/>
              <w:ind w:left="20"/>
              <w:jc w:val="both"/>
            </w:pPr>
            <w:r>
              <w:rPr>
                <w:rFonts w:ascii="Times New Roman"/>
                <w:b w:val="false"/>
                <w:i w:val="false"/>
                <w:color w:val="000000"/>
                <w:sz w:val="20"/>
              </w:rPr>
              <w:t>
нет (за исключением случаев, если применение ЭЦП при осуществлении информационного взаимодействия в рамках настоящего общего процесса предусмотрено соответствующим решением Коллегии Комиссии) – для P.SS.04.MSG.002;</w:t>
            </w:r>
          </w:p>
          <w:bookmarkEnd w:id="283"/>
          <w:p>
            <w:pPr>
              <w:spacing w:after="20"/>
              <w:ind w:left="20"/>
              <w:jc w:val="both"/>
            </w:pPr>
            <w:r>
              <w:rPr>
                <w:rFonts w:ascii="Times New Roman"/>
                <w:b w:val="false"/>
                <w:i w:val="false"/>
                <w:color w:val="000000"/>
                <w:sz w:val="20"/>
              </w:rPr>
              <w:t>
нет – для P.SS.04.MSG.004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372" w:id="284"/>
    <w:p>
      <w:pPr>
        <w:spacing w:after="0"/>
        <w:ind w:left="0"/>
        <w:jc w:val="left"/>
      </w:pPr>
      <w:r>
        <w:rPr>
          <w:rFonts w:ascii="Times New Roman"/>
          <w:b/>
          <w:i w:val="false"/>
          <w:color w:val="000000"/>
        </w:rPr>
        <w:t xml:space="preserve"> 3. Транзакция общего процесса "Передача сведений для исключения из реестра предприятий третьих стран" (P.SS.04.TRN.003)</w:t>
      </w:r>
    </w:p>
    <w:bookmarkEnd w:id="284"/>
    <w:bookmarkStart w:name="z373" w:id="285"/>
    <w:p>
      <w:pPr>
        <w:spacing w:after="0"/>
        <w:ind w:left="0"/>
        <w:jc w:val="both"/>
      </w:pPr>
      <w:r>
        <w:rPr>
          <w:rFonts w:ascii="Times New Roman"/>
          <w:b w:val="false"/>
          <w:i w:val="false"/>
          <w:color w:val="000000"/>
          <w:sz w:val="28"/>
        </w:rPr>
        <w:t>
      17. Транзакция общего процесса "Передача сведений для исключения из реестра предприятий третьих стран" (P.SS.04.TRN.003) выполняется для передачи респонденту сведений с целью исключения их из реестра предприятий третьих стран. Схема выполнения указанной транзакции общего процесса представлена на рисунке 6. Параметры транзакции общего процесса приведены в таблице 7.</w:t>
      </w:r>
    </w:p>
    <w:bookmarkEnd w:id="285"/>
    <w:bookmarkStart w:name="z374" w:id="286"/>
    <w:p>
      <w:pPr>
        <w:spacing w:after="0"/>
        <w:ind w:left="0"/>
        <w:jc w:val="both"/>
      </w:pPr>
      <w:r>
        <w:rPr>
          <w:rFonts w:ascii="Times New Roman"/>
          <w:b w:val="false"/>
          <w:i w:val="false"/>
          <w:color w:val="000000"/>
          <w:sz w:val="28"/>
        </w:rPr>
        <w:t xml:space="preserve">
      </w:t>
      </w:r>
    </w:p>
    <w:bookmarkEnd w:id="286"/>
    <w:p>
      <w:pPr>
        <w:spacing w:after="0"/>
        <w:ind w:left="0"/>
        <w:jc w:val="both"/>
      </w:pPr>
      <w:r>
        <w:drawing>
          <wp:inline distT="0" distB="0" distL="0" distR="0">
            <wp:extent cx="7810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5" w:id="287"/>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"Передача</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исключения</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предприятий</w:t>
      </w:r>
      <w:r>
        <w:rPr>
          <w:rFonts w:ascii="Times New Roman"/>
          <w:b w:val="false"/>
          <w:i w:val="false"/>
          <w:color w:val="000000"/>
          <w:sz w:val="28"/>
        </w:rPr>
        <w:t xml:space="preserve"> </w:t>
      </w:r>
      <w:r>
        <w:rPr>
          <w:rFonts w:ascii="Times New Roman"/>
          <w:b/>
          <w:i w:val="false"/>
          <w:color w:val="000000"/>
          <w:sz w:val="28"/>
        </w:rPr>
        <w:t>третьих</w:t>
      </w:r>
      <w:r>
        <w:rPr>
          <w:rFonts w:ascii="Times New Roman"/>
          <w:b w:val="false"/>
          <w:i w:val="false"/>
          <w:color w:val="000000"/>
          <w:sz w:val="28"/>
        </w:rPr>
        <w:t xml:space="preserve"> </w:t>
      </w:r>
      <w:r>
        <w:rPr>
          <w:rFonts w:ascii="Times New Roman"/>
          <w:b/>
          <w:i w:val="false"/>
          <w:color w:val="000000"/>
          <w:sz w:val="28"/>
        </w:rPr>
        <w:t>стран"</w:t>
      </w:r>
      <w:r>
        <w:rPr>
          <w:rFonts w:ascii="Times New Roman"/>
          <w:b w:val="false"/>
          <w:i w:val="false"/>
          <w:color w:val="000000"/>
          <w:sz w:val="28"/>
        </w:rPr>
        <w:t xml:space="preserve"> </w:t>
      </w:r>
      <w:r>
        <w:rPr>
          <w:rFonts w:ascii="Times New Roman"/>
          <w:b/>
          <w:i w:val="false"/>
          <w:color w:val="000000"/>
          <w:sz w:val="28"/>
        </w:rPr>
        <w:t>(P.SS.04.TRN.003)</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377" w:id="288"/>
    <w:p>
      <w:pPr>
        <w:spacing w:after="0"/>
        <w:ind w:left="0"/>
        <w:jc w:val="left"/>
      </w:pPr>
      <w:r>
        <w:rPr>
          <w:rFonts w:ascii="Times New Roman"/>
          <w:b/>
          <w:i w:val="false"/>
          <w:color w:val="000000"/>
        </w:rPr>
        <w:t xml:space="preserve"> Описание транзакции общего процесса "Передача сведений для исключения из реестра предприятий третьих стран" (P.SS.04.TRN.003)</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для исключения из реестра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 / 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исключения из реестра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исключения из реестра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предприятиях третьих стран (P.SS.04.BEN.001): сведения исключены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исключения из реестра предприятий третьих стран (P.SS.04.MSG.003)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(P.SS.04.MSG.004)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89"/>
          <w:p>
            <w:pPr>
              <w:spacing w:after="20"/>
              <w:ind w:left="20"/>
              <w:jc w:val="both"/>
            </w:pPr>
            <w:r>
              <w:rPr>
                <w:rFonts w:ascii="Times New Roman"/>
                <w:b w:val="false"/>
                <w:i w:val="false"/>
                <w:color w:val="000000"/>
                <w:sz w:val="20"/>
              </w:rPr>
              <w:t>
нет (за исключением случаев, если применение ЭЦП при осуществлении информационного взаимодействия в рамках настоящего общего процесса предусмотрено соответствующим решением Коллегии Комиссии) – для P.SS.04.MSG.003;</w:t>
            </w:r>
          </w:p>
          <w:bookmarkEnd w:id="289"/>
          <w:p>
            <w:pPr>
              <w:spacing w:after="20"/>
              <w:ind w:left="20"/>
              <w:jc w:val="both"/>
            </w:pPr>
            <w:r>
              <w:rPr>
                <w:rFonts w:ascii="Times New Roman"/>
                <w:b w:val="false"/>
                <w:i w:val="false"/>
                <w:color w:val="000000"/>
                <w:sz w:val="20"/>
              </w:rPr>
              <w:t>
нет – для P.SS.04.MSG.004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379" w:id="290"/>
    <w:p>
      <w:pPr>
        <w:spacing w:after="0"/>
        <w:ind w:left="0"/>
        <w:jc w:val="left"/>
      </w:pPr>
      <w:r>
        <w:rPr>
          <w:rFonts w:ascii="Times New Roman"/>
          <w:b/>
          <w:i w:val="false"/>
          <w:color w:val="000000"/>
        </w:rPr>
        <w:t xml:space="preserve"> 4. Транзакция общего процесса "Получение информации о дате и времени обновления реестра предприятий третьих стран" (P.SS.04.TRN.004)</w:t>
      </w:r>
    </w:p>
    <w:bookmarkEnd w:id="290"/>
    <w:bookmarkStart w:name="z380" w:id="291"/>
    <w:p>
      <w:pPr>
        <w:spacing w:after="0"/>
        <w:ind w:left="0"/>
        <w:jc w:val="both"/>
      </w:pPr>
      <w:r>
        <w:rPr>
          <w:rFonts w:ascii="Times New Roman"/>
          <w:b w:val="false"/>
          <w:i w:val="false"/>
          <w:color w:val="000000"/>
          <w:sz w:val="28"/>
        </w:rPr>
        <w:t>
      18. Транзакция общего процесса "Получение информации о дате и времени обновления реестра предприятий третьих стран" (P.SS.04.TRN.004) выполняется для получения инициатором информации о дате и времени обновления реестра предприятий третьих стран в целях оценки необходимости синхронизации информации о состоянии (дате и времени последнего обновления) сведений о предприятиях третьих стран, хранящейся в информационной системе уполномоченного органа, с соответствующей информацией из реестра предприятий третьих стран, хранящейся в Комиссии. Схема выполнения указанной транзакции общего процесса представлена на рисунке 7. Параметры транзакции общего процесса приведены в таблице 8.</w:t>
      </w:r>
    </w:p>
    <w:bookmarkEnd w:id="291"/>
    <w:bookmarkStart w:name="z381" w:id="292"/>
    <w:p>
      <w:pPr>
        <w:spacing w:after="0"/>
        <w:ind w:left="0"/>
        <w:jc w:val="both"/>
      </w:pPr>
      <w:r>
        <w:rPr>
          <w:rFonts w:ascii="Times New Roman"/>
          <w:b w:val="false"/>
          <w:i w:val="false"/>
          <w:color w:val="000000"/>
          <w:sz w:val="28"/>
        </w:rPr>
        <w:t xml:space="preserve">
      </w:t>
      </w:r>
    </w:p>
    <w:bookmarkEnd w:id="292"/>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2" w:id="293"/>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информации</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дате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времени</w:t>
      </w:r>
      <w:r>
        <w:rPr>
          <w:rFonts w:ascii="Times New Roman"/>
          <w:b w:val="false"/>
          <w:i w:val="false"/>
          <w:color w:val="000000"/>
          <w:sz w:val="28"/>
        </w:rPr>
        <w:t xml:space="preserve"> </w:t>
      </w:r>
      <w:r>
        <w:rPr>
          <w:rFonts w:ascii="Times New Roman"/>
          <w:b/>
          <w:i w:val="false"/>
          <w:color w:val="000000"/>
          <w:sz w:val="28"/>
        </w:rPr>
        <w:t>обновления</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предприятий</w:t>
      </w:r>
      <w:r>
        <w:rPr>
          <w:rFonts w:ascii="Times New Roman"/>
          <w:b w:val="false"/>
          <w:i w:val="false"/>
          <w:color w:val="000000"/>
          <w:sz w:val="28"/>
        </w:rPr>
        <w:t xml:space="preserve"> </w:t>
      </w:r>
      <w:r>
        <w:rPr>
          <w:rFonts w:ascii="Times New Roman"/>
          <w:b/>
          <w:i w:val="false"/>
          <w:color w:val="000000"/>
          <w:sz w:val="28"/>
        </w:rPr>
        <w:t>третьих</w:t>
      </w:r>
      <w:r>
        <w:rPr>
          <w:rFonts w:ascii="Times New Roman"/>
          <w:b w:val="false"/>
          <w:i w:val="false"/>
          <w:color w:val="000000"/>
          <w:sz w:val="28"/>
        </w:rPr>
        <w:t xml:space="preserve"> </w:t>
      </w:r>
      <w:r>
        <w:rPr>
          <w:rFonts w:ascii="Times New Roman"/>
          <w:b/>
          <w:i w:val="false"/>
          <w:color w:val="000000"/>
          <w:sz w:val="28"/>
        </w:rPr>
        <w:t>стран"</w:t>
      </w:r>
      <w:r>
        <w:rPr>
          <w:rFonts w:ascii="Times New Roman"/>
          <w:b w:val="false"/>
          <w:i w:val="false"/>
          <w:color w:val="000000"/>
          <w:sz w:val="28"/>
        </w:rPr>
        <w:t xml:space="preserve"> </w:t>
      </w:r>
      <w:r>
        <w:rPr>
          <w:rFonts w:ascii="Times New Roman"/>
          <w:b/>
          <w:i w:val="false"/>
          <w:color w:val="000000"/>
          <w:sz w:val="28"/>
        </w:rPr>
        <w:t>(P.SS.04.TRN.004)</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384" w:id="294"/>
    <w:p>
      <w:pPr>
        <w:spacing w:after="0"/>
        <w:ind w:left="0"/>
        <w:jc w:val="left"/>
      </w:pPr>
      <w:r>
        <w:rPr>
          <w:rFonts w:ascii="Times New Roman"/>
          <w:b/>
          <w:i w:val="false"/>
          <w:color w:val="000000"/>
        </w:rPr>
        <w:t xml:space="preserve"> Описание транзакции общего процесса "Получение информации о дате и времени обновления реестра предприятий третьих стран" (P.SS.04.TRN.004)</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реестра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 / 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реестра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 дате и времени обновления реестра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предприятиях третьих стран (P.SS.04.BEN.001): информация о дате и времени обновления представлена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реестра предприятий третьих стран (P.SS.04.MSG.005)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дате и времени обновления реестра предприятий третьих стран (P.SS.04.MSG.006)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385" w:id="295"/>
    <w:p>
      <w:pPr>
        <w:spacing w:after="0"/>
        <w:ind w:left="0"/>
        <w:jc w:val="left"/>
      </w:pPr>
      <w:r>
        <w:rPr>
          <w:rFonts w:ascii="Times New Roman"/>
          <w:b/>
          <w:i w:val="false"/>
          <w:color w:val="000000"/>
        </w:rPr>
        <w:t xml:space="preserve"> 5. Транзакция общего процесса "Получение актуальных сведений из реестра предприятий третьих стран" (P.SS.04.TRN.005)</w:t>
      </w:r>
    </w:p>
    <w:bookmarkEnd w:id="295"/>
    <w:bookmarkStart w:name="z386" w:id="296"/>
    <w:p>
      <w:pPr>
        <w:spacing w:after="0"/>
        <w:ind w:left="0"/>
        <w:jc w:val="both"/>
      </w:pPr>
      <w:r>
        <w:rPr>
          <w:rFonts w:ascii="Times New Roman"/>
          <w:b w:val="false"/>
          <w:i w:val="false"/>
          <w:color w:val="000000"/>
          <w:sz w:val="28"/>
        </w:rPr>
        <w:t>
      19. Транзакция общего процесса "Получение актуальных сведений из реестра предприятий третьих стран" (P.SS.04.TRN.005) выполняется для получения инициатором сведений из реестра предприятий третьих стран. Схема выполнения указанной транзакции общего процесса представлена на рисунке 8. Параметры транзакции общего процесса приведены в таблице 9.</w:t>
      </w:r>
    </w:p>
    <w:bookmarkEnd w:id="296"/>
    <w:bookmarkStart w:name="z387" w:id="297"/>
    <w:p>
      <w:pPr>
        <w:spacing w:after="0"/>
        <w:ind w:left="0"/>
        <w:jc w:val="both"/>
      </w:pPr>
      <w:r>
        <w:rPr>
          <w:rFonts w:ascii="Times New Roman"/>
          <w:b w:val="false"/>
          <w:i w:val="false"/>
          <w:color w:val="000000"/>
          <w:sz w:val="28"/>
        </w:rPr>
        <w:t xml:space="preserve">
      </w:t>
      </w:r>
    </w:p>
    <w:bookmarkEnd w:id="297"/>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8" w:id="298"/>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актуальных</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предприятий</w:t>
      </w:r>
      <w:r>
        <w:rPr>
          <w:rFonts w:ascii="Times New Roman"/>
          <w:b w:val="false"/>
          <w:i w:val="false"/>
          <w:color w:val="000000"/>
          <w:sz w:val="28"/>
        </w:rPr>
        <w:t xml:space="preserve"> </w:t>
      </w:r>
      <w:r>
        <w:rPr>
          <w:rFonts w:ascii="Times New Roman"/>
          <w:b/>
          <w:i w:val="false"/>
          <w:color w:val="000000"/>
          <w:sz w:val="28"/>
        </w:rPr>
        <w:t>третьих</w:t>
      </w:r>
      <w:r>
        <w:rPr>
          <w:rFonts w:ascii="Times New Roman"/>
          <w:b w:val="false"/>
          <w:i w:val="false"/>
          <w:color w:val="000000"/>
          <w:sz w:val="28"/>
        </w:rPr>
        <w:t xml:space="preserve"> </w:t>
      </w:r>
      <w:r>
        <w:rPr>
          <w:rFonts w:ascii="Times New Roman"/>
          <w:b/>
          <w:i w:val="false"/>
          <w:color w:val="000000"/>
          <w:sz w:val="28"/>
        </w:rPr>
        <w:t>стран"</w:t>
      </w:r>
      <w:r>
        <w:rPr>
          <w:rFonts w:ascii="Times New Roman"/>
          <w:b w:val="false"/>
          <w:i w:val="false"/>
          <w:color w:val="000000"/>
          <w:sz w:val="28"/>
        </w:rPr>
        <w:t xml:space="preserve"> </w:t>
      </w:r>
      <w:r>
        <w:rPr>
          <w:rFonts w:ascii="Times New Roman"/>
          <w:b/>
          <w:i w:val="false"/>
          <w:color w:val="000000"/>
          <w:sz w:val="28"/>
        </w:rPr>
        <w:t>(P.SS.04.TRN.005)</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390" w:id="299"/>
    <w:p>
      <w:pPr>
        <w:spacing w:after="0"/>
        <w:ind w:left="0"/>
        <w:jc w:val="left"/>
      </w:pPr>
      <w:r>
        <w:rPr>
          <w:rFonts w:ascii="Times New Roman"/>
          <w:b/>
          <w:i w:val="false"/>
          <w:color w:val="000000"/>
        </w:rPr>
        <w:t xml:space="preserve"> Описание транзакции общего процесса "Получение актуальных сведений из реестра предприятий третьих стран" (P.SS.04.TRN.005)</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актуальных сведений из реестра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 / 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реестра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из реестра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00"/>
          <w:p>
            <w:pPr>
              <w:spacing w:after="20"/>
              <w:ind w:left="20"/>
              <w:jc w:val="both"/>
            </w:pPr>
            <w:r>
              <w:rPr>
                <w:rFonts w:ascii="Times New Roman"/>
                <w:b w:val="false"/>
                <w:i w:val="false"/>
                <w:color w:val="000000"/>
                <w:sz w:val="20"/>
              </w:rPr>
              <w:t>
сведения о предприятиях третьих стран (P.SS.04.BEN.001): запрошенные сведения отсутствуют</w:t>
            </w:r>
          </w:p>
          <w:bookmarkEnd w:id="300"/>
          <w:p>
            <w:pPr>
              <w:spacing w:after="20"/>
              <w:ind w:left="20"/>
              <w:jc w:val="both"/>
            </w:pPr>
            <w:r>
              <w:rPr>
                <w:rFonts w:ascii="Times New Roman"/>
                <w:b w:val="false"/>
                <w:i w:val="false"/>
                <w:color w:val="000000"/>
                <w:sz w:val="20"/>
              </w:rPr>
              <w:t>
сведения о предприятиях третьих стран (P.SS.04.BEN.001): сведения представлены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реестра предприятий третьих стран (P.SS.04.MSG.007)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01"/>
          <w:p>
            <w:pPr>
              <w:spacing w:after="20"/>
              <w:ind w:left="20"/>
              <w:jc w:val="both"/>
            </w:pPr>
            <w:r>
              <w:rPr>
                <w:rFonts w:ascii="Times New Roman"/>
                <w:b w:val="false"/>
                <w:i w:val="false"/>
                <w:color w:val="000000"/>
                <w:sz w:val="20"/>
              </w:rPr>
              <w:t>
уведомление об отсутствии запрошенных сведений (P.SS.04.MSG.011);</w:t>
            </w:r>
          </w:p>
          <w:bookmarkEnd w:id="301"/>
          <w:p>
            <w:pPr>
              <w:spacing w:after="20"/>
              <w:ind w:left="20"/>
              <w:jc w:val="both"/>
            </w:pPr>
            <w:r>
              <w:rPr>
                <w:rFonts w:ascii="Times New Roman"/>
                <w:b w:val="false"/>
                <w:i w:val="false"/>
                <w:color w:val="000000"/>
                <w:sz w:val="20"/>
              </w:rPr>
              <w:t>
сведения из реестра предприятий третьих стран (P.SS.04.MSG.008)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393" w:id="302"/>
    <w:p>
      <w:pPr>
        <w:spacing w:after="0"/>
        <w:ind w:left="0"/>
        <w:jc w:val="left"/>
      </w:pPr>
      <w:r>
        <w:rPr>
          <w:rFonts w:ascii="Times New Roman"/>
          <w:b/>
          <w:i w:val="false"/>
          <w:color w:val="000000"/>
        </w:rPr>
        <w:t xml:space="preserve"> 6. Транзакция общего процесса "Получение измененных сведений из реестра предприятий третьих стран" (P.SS.04.TRN.006)</w:t>
      </w:r>
    </w:p>
    <w:bookmarkEnd w:id="302"/>
    <w:bookmarkStart w:name="z394" w:id="303"/>
    <w:p>
      <w:pPr>
        <w:spacing w:after="0"/>
        <w:ind w:left="0"/>
        <w:jc w:val="both"/>
      </w:pPr>
      <w:r>
        <w:rPr>
          <w:rFonts w:ascii="Times New Roman"/>
          <w:b w:val="false"/>
          <w:i w:val="false"/>
          <w:color w:val="000000"/>
          <w:sz w:val="28"/>
        </w:rPr>
        <w:t>
      20. Транзакция общего процесса "Получение измененных сведений из реестра предприятий третьих стран" (P.SS.04.TRN.006) выполняется для представления респондентом по запросу инициатора измененных сведений из реестра предприятий третьих стран. Схема выполнения указанной транзакции общего процесса представлена на рисунке 9. Параметры транзакции общего процесса приведены в таблице 10.</w:t>
      </w:r>
    </w:p>
    <w:bookmarkEnd w:id="303"/>
    <w:bookmarkStart w:name="z395" w:id="304"/>
    <w:p>
      <w:pPr>
        <w:spacing w:after="0"/>
        <w:ind w:left="0"/>
        <w:jc w:val="both"/>
      </w:pPr>
      <w:r>
        <w:rPr>
          <w:rFonts w:ascii="Times New Roman"/>
          <w:b w:val="false"/>
          <w:i w:val="false"/>
          <w:color w:val="000000"/>
          <w:sz w:val="28"/>
        </w:rPr>
        <w:t xml:space="preserve">
      </w:t>
      </w:r>
    </w:p>
    <w:bookmarkEnd w:id="304"/>
    <w:p>
      <w:pPr>
        <w:spacing w:after="0"/>
        <w:ind w:left="0"/>
        <w:jc w:val="both"/>
      </w:pPr>
      <w:r>
        <w:drawing>
          <wp:inline distT="0" distB="0" distL="0" distR="0">
            <wp:extent cx="78105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6" w:id="305"/>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измененных</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предприятий</w:t>
      </w:r>
      <w:r>
        <w:rPr>
          <w:rFonts w:ascii="Times New Roman"/>
          <w:b w:val="false"/>
          <w:i w:val="false"/>
          <w:color w:val="000000"/>
          <w:sz w:val="28"/>
        </w:rPr>
        <w:t xml:space="preserve"> </w:t>
      </w:r>
      <w:r>
        <w:rPr>
          <w:rFonts w:ascii="Times New Roman"/>
          <w:b/>
          <w:i w:val="false"/>
          <w:color w:val="000000"/>
          <w:sz w:val="28"/>
        </w:rPr>
        <w:t>третьих</w:t>
      </w:r>
      <w:r>
        <w:rPr>
          <w:rFonts w:ascii="Times New Roman"/>
          <w:b w:val="false"/>
          <w:i w:val="false"/>
          <w:color w:val="000000"/>
          <w:sz w:val="28"/>
        </w:rPr>
        <w:t xml:space="preserve"> </w:t>
      </w:r>
      <w:r>
        <w:rPr>
          <w:rFonts w:ascii="Times New Roman"/>
          <w:b/>
          <w:i w:val="false"/>
          <w:color w:val="000000"/>
          <w:sz w:val="28"/>
        </w:rPr>
        <w:t>стран"</w:t>
      </w:r>
      <w:r>
        <w:rPr>
          <w:rFonts w:ascii="Times New Roman"/>
          <w:b w:val="false"/>
          <w:i w:val="false"/>
          <w:color w:val="000000"/>
          <w:sz w:val="28"/>
        </w:rPr>
        <w:t xml:space="preserve"> </w:t>
      </w:r>
      <w:r>
        <w:rPr>
          <w:rFonts w:ascii="Times New Roman"/>
          <w:b/>
          <w:i w:val="false"/>
          <w:color w:val="000000"/>
          <w:sz w:val="28"/>
        </w:rPr>
        <w:t>(P.SS.04.TRN.006)</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398" w:id="306"/>
    <w:p>
      <w:pPr>
        <w:spacing w:after="0"/>
        <w:ind w:left="0"/>
        <w:jc w:val="left"/>
      </w:pPr>
      <w:r>
        <w:rPr>
          <w:rFonts w:ascii="Times New Roman"/>
          <w:b/>
          <w:i w:val="false"/>
          <w:color w:val="000000"/>
        </w:rPr>
        <w:t xml:space="preserve"> Описание транзакции общего процесса "Получение измененных сведений из реестра предприятий третьих стран" (P.SS.04.TRN.006)</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P.SS.04.TRN.006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измененных сведений из реестра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 / 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измененных сведений из реестра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измененных сведений из реестра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07"/>
          <w:p>
            <w:pPr>
              <w:spacing w:after="20"/>
              <w:ind w:left="20"/>
              <w:jc w:val="both"/>
            </w:pPr>
            <w:r>
              <w:rPr>
                <w:rFonts w:ascii="Times New Roman"/>
                <w:b w:val="false"/>
                <w:i w:val="false"/>
                <w:color w:val="000000"/>
                <w:sz w:val="20"/>
              </w:rPr>
              <w:t>
сведения о предприятиях третьих стран (P.SS.04.BEN.001): запрошенные сведения отсутствуют;</w:t>
            </w:r>
          </w:p>
          <w:bookmarkEnd w:id="307"/>
          <w:p>
            <w:pPr>
              <w:spacing w:after="20"/>
              <w:ind w:left="20"/>
              <w:jc w:val="both"/>
            </w:pPr>
            <w:r>
              <w:rPr>
                <w:rFonts w:ascii="Times New Roman"/>
                <w:b w:val="false"/>
                <w:i w:val="false"/>
                <w:color w:val="000000"/>
                <w:sz w:val="20"/>
              </w:rPr>
              <w:t>
сведения о предприятиях третьих стран (P.SS.04.BEN.001): измененные сведения представлены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измененных сведений из реестра предприятий третьих стран (P.SS.04.MSG.009)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08"/>
          <w:p>
            <w:pPr>
              <w:spacing w:after="20"/>
              <w:ind w:left="20"/>
              <w:jc w:val="both"/>
            </w:pPr>
            <w:r>
              <w:rPr>
                <w:rFonts w:ascii="Times New Roman"/>
                <w:b w:val="false"/>
                <w:i w:val="false"/>
                <w:color w:val="000000"/>
                <w:sz w:val="20"/>
              </w:rPr>
              <w:t>
уведомление об отсутствии запрошенных сведений (P.SS.04.MSG.011);</w:t>
            </w:r>
          </w:p>
          <w:bookmarkEnd w:id="308"/>
          <w:p>
            <w:pPr>
              <w:spacing w:after="20"/>
              <w:ind w:left="20"/>
              <w:jc w:val="both"/>
            </w:pPr>
            <w:r>
              <w:rPr>
                <w:rFonts w:ascii="Times New Roman"/>
                <w:b w:val="false"/>
                <w:i w:val="false"/>
                <w:color w:val="000000"/>
                <w:sz w:val="20"/>
              </w:rPr>
              <w:t>
измененные сведения из реестра предприятий третьих стран (P.SS.04.MSG.010)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401" w:id="309"/>
    <w:p>
      <w:pPr>
        <w:spacing w:after="0"/>
        <w:ind w:left="0"/>
        <w:jc w:val="left"/>
      </w:pPr>
      <w:r>
        <w:rPr>
          <w:rFonts w:ascii="Times New Roman"/>
          <w:b/>
          <w:i w:val="false"/>
          <w:color w:val="000000"/>
        </w:rPr>
        <w:t xml:space="preserve"> VIII. Порядок действий в нештатных ситуациях</w:t>
      </w:r>
    </w:p>
    <w:bookmarkEnd w:id="309"/>
    <w:bookmarkStart w:name="z402" w:id="310"/>
    <w:p>
      <w:pPr>
        <w:spacing w:after="0"/>
        <w:ind w:left="0"/>
        <w:jc w:val="both"/>
      </w:pPr>
      <w:r>
        <w:rPr>
          <w:rFonts w:ascii="Times New Roman"/>
          <w:b w:val="false"/>
          <w:i w:val="false"/>
          <w:color w:val="000000"/>
          <w:sz w:val="28"/>
        </w:rPr>
        <w:t>
      21.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а также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Союза. Общие рекомендации по разрешению нештатной ситуации приведены в таблице 11.</w:t>
      </w:r>
    </w:p>
    <w:bookmarkEnd w:id="310"/>
    <w:bookmarkStart w:name="z403" w:id="311"/>
    <w:p>
      <w:pPr>
        <w:spacing w:after="0"/>
        <w:ind w:left="0"/>
        <w:jc w:val="both"/>
      </w:pPr>
      <w:r>
        <w:rPr>
          <w:rFonts w:ascii="Times New Roman"/>
          <w:b w:val="false"/>
          <w:i w:val="false"/>
          <w:color w:val="000000"/>
          <w:sz w:val="28"/>
        </w:rPr>
        <w:t>
      22. Уполномоченный орган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контролю сообщений, указанным в разделе IX настоящего Регламента. В случае если выявлено несоответствие указанным требованиям, уполномоченный орган принимает все необходимые меры для устранения выявленной ошибки. В случае если несоответствий не выявлено, уполномоченный орган направляет сообщение с описанием этой нештатной ситуации в службу поддержки интегрированной информационной системы Союза.</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405" w:id="312"/>
    <w:p>
      <w:pPr>
        <w:spacing w:after="0"/>
        <w:ind w:left="0"/>
        <w:jc w:val="left"/>
      </w:pPr>
      <w:r>
        <w:rPr>
          <w:rFonts w:ascii="Times New Roman"/>
          <w:b/>
          <w:i w:val="false"/>
          <w:color w:val="000000"/>
        </w:rPr>
        <w:t xml:space="preserve"> Действия в нештатных ситуациях</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действий </w:t>
            </w:r>
          </w:p>
          <w:p>
            <w:pPr>
              <w:spacing w:after="20"/>
              <w:ind w:left="20"/>
              <w:jc w:val="both"/>
            </w:pPr>
            <w:r>
              <w:rPr>
                <w:rFonts w:ascii="Times New Roman"/>
                <w:b w:val="false"/>
                <w:i w:val="false"/>
                <w:color w:val="000000"/>
                <w:sz w:val="20"/>
              </w:rPr>
              <w:t>при возникновении нештатной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двусторонней транзакции общего процесса не получил сообщение-ответ после истечения согласованного количества повторов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сбои в транспортной системе или системная ошибка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транзакции общего процесса получил уведомление об ошибке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синхронизированы справочники и классификаторы или не обновлены XML-схемы электронных документов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13"/>
          <w:p>
            <w:pPr>
              <w:spacing w:after="20"/>
              <w:ind w:left="20"/>
              <w:jc w:val="both"/>
            </w:pPr>
            <w:r>
              <w:rPr>
                <w:rFonts w:ascii="Times New Roman"/>
                <w:b w:val="false"/>
                <w:i w:val="false"/>
                <w:color w:val="000000"/>
                <w:sz w:val="20"/>
              </w:rPr>
              <w:t>
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w:t>
            </w:r>
          </w:p>
          <w:bookmarkEnd w:id="313"/>
          <w:p>
            <w:pPr>
              <w:spacing w:after="20"/>
              <w:ind w:left="20"/>
              <w:jc w:val="both"/>
            </w:pPr>
            <w:r>
              <w:rPr>
                <w:rFonts w:ascii="Times New Roman"/>
                <w:b w:val="false"/>
                <w:i w:val="false"/>
                <w:color w:val="000000"/>
                <w:sz w:val="20"/>
              </w:rPr>
              <w:t>
Если справочники 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p>
        </w:tc>
      </w:tr>
    </w:tbl>
    <w:bookmarkStart w:name="z407" w:id="314"/>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314"/>
    <w:bookmarkStart w:name="z408" w:id="315"/>
    <w:p>
      <w:pPr>
        <w:spacing w:after="0"/>
        <w:ind w:left="0"/>
        <w:jc w:val="both"/>
      </w:pPr>
      <w:r>
        <w:rPr>
          <w:rFonts w:ascii="Times New Roman"/>
          <w:b w:val="false"/>
          <w:i w:val="false"/>
          <w:color w:val="000000"/>
          <w:sz w:val="28"/>
        </w:rPr>
        <w:t>
      23. Требования к заполнению реквизитов электронных документов (сведений) "Сведения о подконтрольных ветеринарному надзору предприятиях третьих стран" (R.SM.SS.04.001), передаваемых в сообщении "Сведения для включения в реестр предприятий третьих стран" (P.SS.04.MSG.001), приведены в таблице 12.</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410" w:id="316"/>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о подконтрольных ветеринарному надзору предприятиях третьих стран" (R.SM.SS.04.001), передаваемых в сообщении "Сведения для включения в реестр предприятий третьих стран" (P.SS.04.MSG.001)</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структуре электронного сообщения передается один реквизит "Предприятие третьей страны, осуществляющее деятельность, подконтрольную ветеринарно-санитарному надзору" (smcdo:ThirdCountryLivestockProductionEnterpriseDetails)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"Начальная дата и время" (csdo:StartDateTime)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реквизитов "Регистрационный номер предприятия" (smsdo:ThirdCountryEnterpriseId) и "Код страны" (csdo:UnifiedCountryCode) в составе сложного реквизита "Предприятие третьей страны, осуществляющее деятельность, подконтрольную ветеринарно-санитарному надзору" (smcdo:ThirdCountryLivestockProductionEnterpriseDetails), а также реквизита "Код страны" (csdo:UnifiedCountryCode) в составе сложного реквизита "Адрес" (smcdo:SubjectAddressDetails) не должны одновременно совпадать со значениями аналогичных реквизитов в записи реестра предприятий третьих стран, у которой не заполнен реквизит "Конечная дата и время" (csdo:EndDateTime)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"Адрес" (smcdo:SubjectAddressDetails) реквизиты "Код страны" (csdo:UnifiedCountryCode), "Регион" (csdo:RegionName)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составе сложного реквизита "Сведения о виде деятельности предприятия в отношении подконтрольной ветеринарному контролю (надзору) продукции" (smcdo:VeterinaryOrganizationActivityKindDetails) должен быть заполнен либо реквизит "Код вида деятельности предприятия в отношении подконтрольной ветеринарному контролю (надзору) продукции" (smsdo:VeterinaryOrganizationActivityKindCode), либо реквизит "Наименование вида деятельности предприятия в отношении подконтрольной ветеринарному контролю (надзору) продукции" (smsdo:VeterinaryOrganizationActivityKindName). Если заполнен реквизит "Код вида деятельности предприятия в отношении подконтрольной ветеринарному контролю (надзору) продукции" (smsdo:VeterinaryOrganizationActivityKindCode), то его значение должно соответствовать коду из справочника видов деятельности, осуществляемой лицами в отношении товаров, подлежащих ветеринарному контролю (надзору)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реквизит "Деятельность предприятия в отношении подконтрольной ветеринарно-санитарному надзору продукции" (smcdo:VeterinaryOrganizationActivityDetails) должен содержать только один экземпляр реквизита "Продукция, подлежащая ветеринарному контролю (надзору)" (smcdo:VeterinaryProductDetails)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каждый реквизит "Деятельность предприятия в отношении подконтрольной ветеринарно-санитарному надзору продукции" (smcdo:VeterinaryOrganizationActivityDetails) должен содержать только один экземпляр реквизита "Статус организации в отношении подконтрольной ветеринарно-санитарному надзору продукции" (smcdo:VeterinaryOrganizationStateDetails)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подлежащей ветеринарному контролю (надзору) продукции" (smsdo:VeterinaryProductCode) в составе сложного реквизита "Продукция, подлежащая ветеринарному контролю (надзору)" (smcdo:VeterinaryProductDetails) заполнен, то его значение должно соответствовать коду из справочника видов подконтрольных ветеринарному контролю (надзору) товаров, а атрибут "идентификатор справочника (классификатора)" (атрибут codeListId) в его составе должен содержать значение "1026"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ветеринарно-санитарного статуса предприятия" (smsdo:VeterinaryStateCode), то его значение должно соответствовать коду из справочника ветеринарно-санитарных статусов предприятий, а атрибут "идентификатор справочника (классификатора)" (атрибут codeListId) в его составе должен содержать значение "1027"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"Статус организации в отношении подконтрольной ветеринарно-санитарному надзору продукции" (smcdo:VeterinaryOrganizationStateDetails) реквизит "Дата начала срока действия статуса" (csdo:StatusStartDate)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значения реквизитов "Код ветеринарно-санитарного статуса предприятия" (smsdo:VeterinaryStateCode) или "Наименование ветеринарно-санитарного статуса предприятия" (smsdo:VeterinaryStateName) в составе сложного реквизита "Статус организации в отношении подконтрольной ветеринарно-санитарному надзору продукции" (smcdo:VeterinaryOrganizationStateDetails) соответствуют статусу "специальные требования", то реквизит "Ссылка на документ" (ccdo:DocReferenceDetails)" в составе сложного реквизита "Статус организации в отношении подконтрольной ветеринарно-санитарному надзору продукции" (smcdo:VeterinaryOrganizationStateDetails)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"Документальное основание" (ccdo:ReasonDocDetails) реквизиты "Код страны" (csdo:UnifiedCountryCode), "Наименование документа" (csdo:DocName), "Номер документа" (csdo:DocId), "Дата документа" (csdo:DocCreationDate)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реквизит "Статус организации в отношении подконтрольной ветеринарно-санитарному надзору продукции" (smcdo:VeterinaryOrganizationStateDetails) должен содержать не менее одного экземпляра реквизита "Документальное основание" (ccdo:ReasonDocDetails)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"Дата окончания срока действия статуса" (csdo:StatusEndDate) заполнен, то его значение должно быть больше или равно значению реквизита "Дата начала срока действия статуса" (csdo:StatusStartDate)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"Ссылка на документ" (ccdo:DocReferenceDetails), то в его составе должны быть заполнены реквизиты "Наименование документа" (csdo:DocName), "Номер документа" (csdo:DocId), "Дата документа" (csdo:DocCreationDate), а реквизит "Код вида документа" (csdo:DocKindCode)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заполнен, то его значение должно соответствовать коду из классификатора стран мира, а атрибут "идентификатор справочника (классификатора)" (атрибут codeListId) в его составе должен содержать значение "2021"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языка" (csdo:LanguageCode) или атрибут "Код языка" (атрибут languageCode) заполнен, то его значение должно соответствовать коду языка из классификатора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"Адрес" (smcdo:SubjectAddressDetails) реквизит "Код вида адреса" (csdo:AddressKindCode)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"Документ в бинарном формате" (csdo:DocBinaryText), то в его составе атрибут "код формата данных" (атрибут mediaTypeCode) должен иметь значение "pdf" из справочника форматов данных</w:t>
            </w:r>
          </w:p>
        </w:tc>
      </w:tr>
    </w:tbl>
    <w:bookmarkStart w:name="z411" w:id="317"/>
    <w:p>
      <w:pPr>
        <w:spacing w:after="0"/>
        <w:ind w:left="0"/>
        <w:jc w:val="both"/>
      </w:pPr>
      <w:r>
        <w:rPr>
          <w:rFonts w:ascii="Times New Roman"/>
          <w:b w:val="false"/>
          <w:i w:val="false"/>
          <w:color w:val="000000"/>
          <w:sz w:val="28"/>
        </w:rPr>
        <w:t>
      24. Требования к заполнению реквизитов электронных документов (сведений) "Сведения о подконтрольных ветеринарному надзору предприятиях третьих стран" (R.SM.SS.04.001), передаваемых в сообщении "Сведения для изменения в реестре предприятий третьих стран" (P.SS.04.MSG.002), приведены в таблице 13.</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413" w:id="318"/>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о подконтрольных ветеринарному надзору предприятиях третьих стран" (R.SM.SS.04.001), передаваемых в сообщении "Сведения для изменения в реестре предприятий третьих стран" (P.SS.04.MSG.002)</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структуре электронного сообщения передается один экземпляр реквизита "Предприятие третьей страны, осуществляющее деятельность, подконтрольную ветеринарно-санитарному надзору" (smcdo:ThirdCountryLivestockProductionEnterpriseDetails)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"Начальная дата и время" (csdo:StartDateTime)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реестре предприятий третьих стран уже должна существовать запись с такими же значениями реквизитов "Регистрационный номер предприятия" (smsdo:ThirdCountryEnterpriseId) и "Код страны" (csdo:UnifiedCountryCode) в составе сложного реквизита "Предприятие третьей страны, осуществляющее деятельность, подконтрольную ветеринарно-санитарному надзору" (smcdo:ThirdCountryLivestockProductionEnterpriseDetails), а также реквизита "Код страны" (csdo:UnifiedCountryCode) в составе сложного реквизита "Адрес" (smcdo:SubjectAddressDetails) и не заполненным реквизитом "Конечная дата и время" (csdo:EndDateTime)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требованиям 5-21 таблицы 12 (требования к сообщению P.SS.04.MSG.001) настоящего Регламента</w:t>
            </w:r>
          </w:p>
        </w:tc>
      </w:tr>
    </w:tbl>
    <w:bookmarkStart w:name="z414" w:id="319"/>
    <w:p>
      <w:pPr>
        <w:spacing w:after="0"/>
        <w:ind w:left="0"/>
        <w:jc w:val="both"/>
      </w:pPr>
      <w:r>
        <w:rPr>
          <w:rFonts w:ascii="Times New Roman"/>
          <w:b w:val="false"/>
          <w:i w:val="false"/>
          <w:color w:val="000000"/>
          <w:sz w:val="28"/>
        </w:rPr>
        <w:t>
      25. Требования к заполнению реквизитов электронных документов (сведений) "Сведения о подконтрольных ветеринарному надзору предприятиях третьих стран" (R.SM.SS.04.001), передаваемых в сообщении "Сведения для исключения из реестра предприятий третьих стран" (P.SS.04.MSG.003), приведены в таблице 14.</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w:t>
            </w:r>
          </w:p>
        </w:tc>
      </w:tr>
    </w:tbl>
    <w:bookmarkStart w:name="z416" w:id="320"/>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о подконтрольных ветеринарному надзору предприятиях третьих стран" (R.SM.SS.04.001), передаваемых в сообщении "Сведения для исключения из реестра предприятий третьих стран" (P.SS.04.MSG.003)</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структуре электронного сообщения передается один экземпляр реквизита "Предприятие третьей страны, осуществляющее деятельность, подконтрольную ветеринарно-санитарному надзору" (smcdo:ThirdCountryLivestockProductionEnterpriseDetails)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реестре предприятий третьих стран уже должна существовать запись с такими же значениями реквизитов "Регистрационный номер предприятия" (smsdo:ThirdCountryEnterpriseId) и "Код страны" (csdo:UnifiedCountryCode) в составе сложного реквизита "Предприятие третьей страны, осуществляющее деятельность, подконтрольную ветеринарно-санитарному надзору" (smcdo:ThirdCountryLivestockProductionEnterpriseDetails), а также реквизита "Код страны" (csdo:UnifiedCountryCode) в составе сложного реквизита "Адрес" (smcdo:SubjectAddressDetails) и не заполненным реквизитом "Конечная дата и время" (csdo:EndDateTime)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"Конечная дата и время" (csdo:EndDateTime) должно быть больше значения реквизита "Начальная дата и время" (csdo:StartDateTime) в исключаемой записи в реестре предприятий третьих стран</w:t>
            </w:r>
          </w:p>
        </w:tc>
      </w:tr>
    </w:tbl>
    <w:bookmarkStart w:name="z417" w:id="321"/>
    <w:p>
      <w:pPr>
        <w:spacing w:after="0"/>
        <w:ind w:left="0"/>
        <w:jc w:val="both"/>
      </w:pPr>
      <w:r>
        <w:rPr>
          <w:rFonts w:ascii="Times New Roman"/>
          <w:b w:val="false"/>
          <w:i w:val="false"/>
          <w:color w:val="000000"/>
          <w:sz w:val="28"/>
        </w:rPr>
        <w:t>
      ".</w:t>
      </w:r>
    </w:p>
    <w:bookmarkEnd w:id="321"/>
    <w:bookmarkStart w:name="z418" w:id="32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уполномоченными органами государств-членов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реестра организаций и лиц, осуществляющих производство, переработку и (или) хранение подконтрольных ветеринарно-санитарному надзору (контролю) товаров, ввозимых на таможенную территорию Евразийского экономического союза", утвержденный указанным Решением, изложить в следующей редакции:</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17 августа 2021 г. № 104</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25 мая 2026 г. № 58)</w:t>
            </w:r>
          </w:p>
        </w:tc>
      </w:tr>
    </w:tbl>
    <w:bookmarkStart w:name="z420" w:id="323"/>
    <w:p>
      <w:pPr>
        <w:spacing w:after="0"/>
        <w:ind w:left="0"/>
        <w:jc w:val="left"/>
      </w:pPr>
      <w:r>
        <w:rPr>
          <w:rFonts w:ascii="Times New Roman"/>
          <w:b/>
          <w:i w:val="false"/>
          <w:color w:val="000000"/>
        </w:rPr>
        <w:t xml:space="preserve"> Регламент</w:t>
      </w:r>
      <w:r>
        <w:br/>
      </w:r>
      <w:r>
        <w:rPr>
          <w:rFonts w:ascii="Times New Roman"/>
          <w:b/>
          <w:i w:val="false"/>
          <w:color w:val="000000"/>
        </w:rPr>
        <w:t>информационного взаимодействия между уполномоченными органами государств-членов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реестра организаций и лиц, осуществляющих производство, переработку и (или) хранение подконтрольных ветеринарно-санитарному надзору (контролю) товаров, ввозимых на таможенную территорию Евразийского экономического союза"</w:t>
      </w:r>
    </w:p>
    <w:bookmarkEnd w:id="323"/>
    <w:bookmarkStart w:name="z421" w:id="324"/>
    <w:p>
      <w:pPr>
        <w:spacing w:after="0"/>
        <w:ind w:left="0"/>
        <w:jc w:val="left"/>
      </w:pPr>
      <w:r>
        <w:rPr>
          <w:rFonts w:ascii="Times New Roman"/>
          <w:b/>
          <w:i w:val="false"/>
          <w:color w:val="000000"/>
        </w:rPr>
        <w:t xml:space="preserve"> I. Общие положения</w:t>
      </w:r>
    </w:p>
    <w:bookmarkEnd w:id="324"/>
    <w:bookmarkStart w:name="z422" w:id="325"/>
    <w:p>
      <w:pPr>
        <w:spacing w:after="0"/>
        <w:ind w:left="0"/>
        <w:jc w:val="both"/>
      </w:pPr>
      <w:r>
        <w:rPr>
          <w:rFonts w:ascii="Times New Roman"/>
          <w:b w:val="false"/>
          <w:i w:val="false"/>
          <w:color w:val="000000"/>
          <w:sz w:val="28"/>
        </w:rPr>
        <w:t>
      1. Настоящий Регламент разработан в соответствии со следующими международными договорами и актами, составляющими право Евразийского экономического союза (далее – Союз):</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317 "О применении ветеринарно-санитарных мер в Евразийском экономическом союзе";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17 августа 2010 г. № 342 "О вопросах в сфере ветеринарного контроля (надзора) в Таможенном союзе";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9 октября 2014 г. № 94 "О Положении о едином порядке проведения совместных проверок объектов и отбора проб товаров (продукции), подлежащих ветеринарному контролю (надзору)";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государств-членов Евразийского экономического союза между собой и с Евразийской экономической комиссией";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17 ноября 2015 г. № 155 "О единой системе нормативно-справочной информации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декабря 2016 г. № 169 "Об утверждении Порядка реализации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26 декабря 2017 г. № 190 "Об утверждении Положения о модели данных Евразийского экономического союза".</w:t>
      </w:r>
    </w:p>
    <w:bookmarkStart w:name="z435" w:id="326"/>
    <w:p>
      <w:pPr>
        <w:spacing w:after="0"/>
        <w:ind w:left="0"/>
        <w:jc w:val="left"/>
      </w:pPr>
      <w:r>
        <w:rPr>
          <w:rFonts w:ascii="Times New Roman"/>
          <w:b/>
          <w:i w:val="false"/>
          <w:color w:val="000000"/>
        </w:rPr>
        <w:t xml:space="preserve"> II. Область применения</w:t>
      </w:r>
    </w:p>
    <w:bookmarkEnd w:id="326"/>
    <w:bookmarkStart w:name="z436" w:id="327"/>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понимания участниками общего процесса порядка и условий выполнения транзакций общего процесса "Формирование, ведение и использование реестра организаций и лиц, осуществляющих производство, переработку и (или) хранение подконтрольных ветеринарно-санитарному надзору (контролю) товаров, ввозимых на таможенную территорию Евразийского экономического союза" (далее – общий процесс), а также своей роли при их выполнении.</w:t>
      </w:r>
    </w:p>
    <w:bookmarkEnd w:id="327"/>
    <w:bookmarkStart w:name="z437" w:id="328"/>
    <w:p>
      <w:pPr>
        <w:spacing w:after="0"/>
        <w:ind w:left="0"/>
        <w:jc w:val="both"/>
      </w:pP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p>
    <w:bookmarkEnd w:id="328"/>
    <w:bookmarkStart w:name="z438" w:id="329"/>
    <w:p>
      <w:pPr>
        <w:spacing w:after="0"/>
        <w:ind w:left="0"/>
        <w:jc w:val="both"/>
      </w:pP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329"/>
    <w:bookmarkStart w:name="z439" w:id="330"/>
    <w:p>
      <w:pPr>
        <w:spacing w:after="0"/>
        <w:ind w:left="0"/>
        <w:jc w:val="left"/>
      </w:pPr>
      <w:r>
        <w:rPr>
          <w:rFonts w:ascii="Times New Roman"/>
          <w:b/>
          <w:i w:val="false"/>
          <w:color w:val="000000"/>
        </w:rPr>
        <w:t xml:space="preserve"> III. Основные понятия</w:t>
      </w:r>
    </w:p>
    <w:bookmarkEnd w:id="330"/>
    <w:bookmarkStart w:name="z440" w:id="331"/>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p>
    <w:bookmarkEnd w:id="331"/>
    <w:bookmarkStart w:name="z441" w:id="332"/>
    <w:p>
      <w:pPr>
        <w:spacing w:after="0"/>
        <w:ind w:left="0"/>
        <w:jc w:val="both"/>
      </w:pPr>
      <w:r>
        <w:rPr>
          <w:rFonts w:ascii="Times New Roman"/>
          <w:b w:val="false"/>
          <w:i w:val="false"/>
          <w:color w:val="000000"/>
          <w:sz w:val="28"/>
        </w:rPr>
        <w:t>
      "реквизит электронного документа (сведений)" – единица данных электронного документа (сведений), которая в определенном контексте считается неразделимой;</w:t>
      </w:r>
    </w:p>
    <w:bookmarkEnd w:id="332"/>
    <w:bookmarkStart w:name="z442" w:id="333"/>
    <w:p>
      <w:pPr>
        <w:spacing w:after="0"/>
        <w:ind w:left="0"/>
        <w:jc w:val="both"/>
      </w:pPr>
      <w:r>
        <w:rPr>
          <w:rFonts w:ascii="Times New Roman"/>
          <w:b w:val="false"/>
          <w:i w:val="false"/>
          <w:color w:val="000000"/>
          <w:sz w:val="28"/>
        </w:rPr>
        <w:t>
      "состояние информационного объекта общего процесса" – свойство, характеризующее информационный объект на определенной стадии его жизненного цикла, изменяющееся при выполнении операций общего процесса.</w:t>
      </w:r>
    </w:p>
    <w:bookmarkEnd w:id="333"/>
    <w:bookmarkStart w:name="z443" w:id="334"/>
    <w:p>
      <w:pPr>
        <w:spacing w:after="0"/>
        <w:ind w:left="0"/>
        <w:jc w:val="both"/>
      </w:pPr>
      <w:r>
        <w:rPr>
          <w:rFonts w:ascii="Times New Roman"/>
          <w:b w:val="false"/>
          <w:i w:val="false"/>
          <w:color w:val="000000"/>
          <w:sz w:val="28"/>
        </w:rPr>
        <w:t xml:space="preserve">
      Понятия "инициатор", "инициирующая операция", "принимающая операция", "респондент", "сообщение общего процесса" и "транзакция общего процесса", используемые в настоящем Регламенте, применяются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334"/>
    <w:bookmarkStart w:name="z444" w:id="335"/>
    <w:p>
      <w:pPr>
        <w:spacing w:after="0"/>
        <w:ind w:left="0"/>
        <w:jc w:val="both"/>
      </w:pPr>
      <w:r>
        <w:rPr>
          <w:rFonts w:ascii="Times New Roman"/>
          <w:b w:val="false"/>
          <w:i w:val="false"/>
          <w:color w:val="000000"/>
          <w:sz w:val="28"/>
        </w:rPr>
        <w:t xml:space="preserve">
      Иные понятия, используемые в настоящем Регламенте, применяются в значениях, определенных в </w:t>
      </w:r>
      <w:r>
        <w:rPr>
          <w:rFonts w:ascii="Times New Roman"/>
          <w:b w:val="false"/>
          <w:i w:val="false"/>
          <w:color w:val="000000"/>
          <w:sz w:val="28"/>
        </w:rPr>
        <w:t>пункте 4</w:t>
      </w:r>
      <w:r>
        <w:rPr>
          <w:rFonts w:ascii="Times New Roman"/>
          <w:b w:val="false"/>
          <w:i w:val="false"/>
          <w:color w:val="000000"/>
          <w:sz w:val="28"/>
        </w:rPr>
        <w:t xml:space="preserve"> Правил информационного взаимодействия при реализации средствами интегрированной информационной системы Союза общего процесса "Формирование, ведение и использование реестра организаций и лиц, осуществляющих производство, переработку и (или) хранение подконтрольных ветеринарно-санитарному надзору (контролю) товаров, ввозимых на таможенную территорию Евразийского экономического союза", утвержденных Решением Коллегии Евразийской экономической комиссии от 17 августа 2021 г. № 104 (далее – Правила информационного взаимодействия).</w:t>
      </w:r>
    </w:p>
    <w:bookmarkEnd w:id="335"/>
    <w:bookmarkStart w:name="z445" w:id="336"/>
    <w:p>
      <w:pPr>
        <w:spacing w:after="0"/>
        <w:ind w:left="0"/>
        <w:jc w:val="left"/>
      </w:pPr>
      <w:r>
        <w:rPr>
          <w:rFonts w:ascii="Times New Roman"/>
          <w:b/>
          <w:i w:val="false"/>
          <w:color w:val="000000"/>
        </w:rPr>
        <w:t xml:space="preserve"> IV. Основные сведения об информационном взаимодействии в рамках общего процесса</w:t>
      </w:r>
    </w:p>
    <w:bookmarkEnd w:id="336"/>
    <w:bookmarkStart w:name="z446" w:id="337"/>
    <w:p>
      <w:pPr>
        <w:spacing w:after="0"/>
        <w:ind w:left="0"/>
        <w:jc w:val="left"/>
      </w:pPr>
      <w:r>
        <w:rPr>
          <w:rFonts w:ascii="Times New Roman"/>
          <w:b/>
          <w:i w:val="false"/>
          <w:color w:val="000000"/>
        </w:rPr>
        <w:t xml:space="preserve"> 1. Участники информационного взаимодействия</w:t>
      </w:r>
    </w:p>
    <w:bookmarkEnd w:id="337"/>
    <w:bookmarkStart w:name="z447" w:id="338"/>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449" w:id="339"/>
    <w:p>
      <w:pPr>
        <w:spacing w:after="0"/>
        <w:ind w:left="0"/>
        <w:jc w:val="left"/>
      </w:pPr>
      <w:r>
        <w:rPr>
          <w:rFonts w:ascii="Times New Roman"/>
          <w:b/>
          <w:i w:val="false"/>
          <w:color w:val="000000"/>
        </w:rPr>
        <w:t xml:space="preserve"> Перечень ролей участников информационного взаимодействия</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уведомляет уполномоченные органы государств-членов Евразийского экономического союза </w:t>
            </w:r>
          </w:p>
          <w:p>
            <w:pPr>
              <w:spacing w:after="20"/>
              <w:ind w:left="20"/>
              <w:jc w:val="both"/>
            </w:pPr>
            <w:r>
              <w:rPr>
                <w:rFonts w:ascii="Times New Roman"/>
                <w:b w:val="false"/>
                <w:i w:val="false"/>
                <w:color w:val="000000"/>
                <w:sz w:val="20"/>
              </w:rPr>
              <w:t>(далее – уполномоченные органы) об изменении статуса предприятия, включенного в реестр предприятий третьих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(P.SS.04.ACT.001)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получает и обрабатывает уведомление об изменении статуса предприятия, включенного в реестр предприятий третьих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уведомляемый уполномоченный орган (P.SS.04.ACT.002)</w:t>
            </w:r>
          </w:p>
        </w:tc>
      </w:tr>
    </w:tbl>
    <w:bookmarkStart w:name="z450" w:id="340"/>
    <w:p>
      <w:pPr>
        <w:spacing w:after="0"/>
        <w:ind w:left="0"/>
        <w:jc w:val="left"/>
      </w:pPr>
      <w:r>
        <w:rPr>
          <w:rFonts w:ascii="Times New Roman"/>
          <w:b/>
          <w:i w:val="false"/>
          <w:color w:val="000000"/>
        </w:rPr>
        <w:t xml:space="preserve"> 2. Структура информационного взаимодействия</w:t>
      </w:r>
    </w:p>
    <w:bookmarkEnd w:id="340"/>
    <w:bookmarkStart w:name="z451" w:id="341"/>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уполномоченными органами в соответствии с процедурой уведомления уполномоченных органов об изменении статуса предприятия, включенного в реестр предприятий третьих стран.</w:t>
      </w:r>
    </w:p>
    <w:bookmarkEnd w:id="341"/>
    <w:bookmarkStart w:name="z452" w:id="342"/>
    <w:p>
      <w:pPr>
        <w:spacing w:after="0"/>
        <w:ind w:left="0"/>
        <w:jc w:val="both"/>
      </w:pPr>
      <w:r>
        <w:rPr>
          <w:rFonts w:ascii="Times New Roman"/>
          <w:b w:val="false"/>
          <w:i w:val="false"/>
          <w:color w:val="000000"/>
          <w:sz w:val="28"/>
        </w:rPr>
        <w:t>
      Структура информационного взаимодействия между уполномоченными органами представлена на рисунке 1.</w:t>
      </w:r>
    </w:p>
    <w:bookmarkEnd w:id="342"/>
    <w:bookmarkStart w:name="z453" w:id="343"/>
    <w:p>
      <w:pPr>
        <w:spacing w:after="0"/>
        <w:ind w:left="0"/>
        <w:jc w:val="both"/>
      </w:pPr>
      <w:r>
        <w:rPr>
          <w:rFonts w:ascii="Times New Roman"/>
          <w:b w:val="false"/>
          <w:i w:val="false"/>
          <w:color w:val="000000"/>
          <w:sz w:val="28"/>
        </w:rPr>
        <w:t xml:space="preserve">
      </w:t>
      </w:r>
    </w:p>
    <w:bookmarkEnd w:id="343"/>
    <w:p>
      <w:pPr>
        <w:spacing w:after="0"/>
        <w:ind w:left="0"/>
        <w:jc w:val="both"/>
      </w:pPr>
      <w:r>
        <w:drawing>
          <wp:inline distT="0" distB="0" distL="0" distR="0">
            <wp:extent cx="78105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231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4" w:id="344"/>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Структура</w:t>
      </w:r>
      <w:r>
        <w:rPr>
          <w:rFonts w:ascii="Times New Roman"/>
          <w:b w:val="false"/>
          <w:i w:val="false"/>
          <w:color w:val="000000"/>
          <w:sz w:val="28"/>
        </w:rPr>
        <w:t xml:space="preserve"> </w:t>
      </w:r>
      <w:r>
        <w:rPr>
          <w:rFonts w:ascii="Times New Roman"/>
          <w:b/>
          <w:i w:val="false"/>
          <w:color w:val="000000"/>
          <w:sz w:val="28"/>
        </w:rPr>
        <w:t>информационного</w:t>
      </w:r>
      <w:r>
        <w:rPr>
          <w:rFonts w:ascii="Times New Roman"/>
          <w:b w:val="false"/>
          <w:i w:val="false"/>
          <w:color w:val="000000"/>
          <w:sz w:val="28"/>
        </w:rPr>
        <w:t xml:space="preserve"> </w:t>
      </w:r>
      <w:r>
        <w:rPr>
          <w:rFonts w:ascii="Times New Roman"/>
          <w:b/>
          <w:i w:val="false"/>
          <w:color w:val="000000"/>
          <w:sz w:val="28"/>
        </w:rPr>
        <w:t>взаимодействия</w:t>
      </w:r>
      <w:r>
        <w:rPr>
          <w:rFonts w:ascii="Times New Roman"/>
          <w:b w:val="false"/>
          <w:i w:val="false"/>
          <w:color w:val="000000"/>
          <w:sz w:val="28"/>
        </w:rPr>
        <w:t xml:space="preserve"> </w:t>
      </w:r>
      <w:r>
        <w:rPr>
          <w:rFonts w:ascii="Times New Roman"/>
          <w:b/>
          <w:i w:val="false"/>
          <w:color w:val="000000"/>
          <w:sz w:val="28"/>
        </w:rPr>
        <w:t>между</w:t>
      </w:r>
      <w:r>
        <w:rPr>
          <w:rFonts w:ascii="Times New Roman"/>
          <w:b w:val="false"/>
          <w:i w:val="false"/>
          <w:color w:val="000000"/>
          <w:sz w:val="28"/>
        </w:rPr>
        <w:t xml:space="preserve"> </w:t>
      </w:r>
      <w:r>
        <w:rPr>
          <w:rFonts w:ascii="Times New Roman"/>
          <w:b/>
          <w:i w:val="false"/>
          <w:color w:val="000000"/>
          <w:sz w:val="28"/>
        </w:rPr>
        <w:t>уполномоченными</w:t>
      </w:r>
      <w:r>
        <w:rPr>
          <w:rFonts w:ascii="Times New Roman"/>
          <w:b w:val="false"/>
          <w:i w:val="false"/>
          <w:color w:val="000000"/>
          <w:sz w:val="28"/>
        </w:rPr>
        <w:t xml:space="preserve"> </w:t>
      </w:r>
      <w:r>
        <w:rPr>
          <w:rFonts w:ascii="Times New Roman"/>
          <w:b/>
          <w:i w:val="false"/>
          <w:color w:val="000000"/>
          <w:sz w:val="28"/>
        </w:rPr>
        <w:t>органами</w:t>
      </w:r>
    </w:p>
    <w:bookmarkEnd w:id="344"/>
    <w:bookmarkStart w:name="z455" w:id="345"/>
    <w:p>
      <w:pPr>
        <w:spacing w:after="0"/>
        <w:ind w:left="0"/>
        <w:jc w:val="both"/>
      </w:pPr>
      <w:r>
        <w:rPr>
          <w:rFonts w:ascii="Times New Roman"/>
          <w:b w:val="false"/>
          <w:i w:val="false"/>
          <w:color w:val="000000"/>
          <w:sz w:val="28"/>
        </w:rPr>
        <w:t>
      8. Информационное взаимодействие между уполномоченными органами реализуется в рамках общего процесса. Структура общего процесса определена в Правилах информационного взаимодействия.</w:t>
      </w:r>
    </w:p>
    <w:bookmarkEnd w:id="345"/>
    <w:bookmarkStart w:name="z456" w:id="346"/>
    <w:p>
      <w:pPr>
        <w:spacing w:after="0"/>
        <w:ind w:left="0"/>
        <w:jc w:val="both"/>
      </w:pP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p>
    <w:bookmarkEnd w:id="346"/>
    <w:bookmarkStart w:name="z457" w:id="347"/>
    <w:p>
      <w:pPr>
        <w:spacing w:after="0"/>
        <w:ind w:left="0"/>
        <w:jc w:val="both"/>
      </w:pPr>
      <w:r>
        <w:rPr>
          <w:rFonts w:ascii="Times New Roman"/>
          <w:b w:val="false"/>
          <w:i w:val="false"/>
          <w:color w:val="000000"/>
          <w:sz w:val="28"/>
        </w:rPr>
        <w:t xml:space="preserve">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w:t>
      </w:r>
      <w:r>
        <w:rPr>
          <w:rFonts w:ascii="Times New Roman"/>
          <w:b w:val="false"/>
          <w:i w:val="false"/>
          <w:color w:val="000000"/>
          <w:sz w:val="28"/>
        </w:rPr>
        <w:t>Описанию</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Союза общего процесса "Формирование, ведение и использование реестра организаций и лиц, осуществляющих производство, переработку и (или) хранение подконтрольных ветеринарно-санитарному надзору (контролю) товаров, ввозимых на таможенную территорию Евразийского экономического союза", утвержденному Решением Коллегии Евразийской экономической комиссии от 17 августа 2021 г. № 104 (далее – Описание форматов и структур электронных документов и сведений).</w:t>
      </w:r>
    </w:p>
    <w:bookmarkEnd w:id="347"/>
    <w:bookmarkStart w:name="z458" w:id="348"/>
    <w:p>
      <w:pPr>
        <w:spacing w:after="0"/>
        <w:ind w:left="0"/>
        <w:jc w:val="both"/>
      </w:pP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348"/>
    <w:bookmarkStart w:name="z459" w:id="349"/>
    <w:p>
      <w:pPr>
        <w:spacing w:after="0"/>
        <w:ind w:left="0"/>
        <w:jc w:val="left"/>
      </w:pPr>
      <w:r>
        <w:rPr>
          <w:rFonts w:ascii="Times New Roman"/>
          <w:b/>
          <w:i w:val="false"/>
          <w:color w:val="000000"/>
        </w:rPr>
        <w:t xml:space="preserve"> V. Информационное взаимодействие в рамках групп процедур</w:t>
      </w:r>
    </w:p>
    <w:bookmarkEnd w:id="349"/>
    <w:bookmarkStart w:name="z460" w:id="350"/>
    <w:p>
      <w:pPr>
        <w:spacing w:after="0"/>
        <w:ind w:left="0"/>
        <w:jc w:val="left"/>
      </w:pPr>
      <w:r>
        <w:rPr>
          <w:rFonts w:ascii="Times New Roman"/>
          <w:b/>
          <w:i w:val="false"/>
          <w:color w:val="000000"/>
        </w:rPr>
        <w:t xml:space="preserve"> 1. Информационное взаимодействие при уведомлении</w:t>
      </w:r>
      <w:r>
        <w:br/>
      </w:r>
      <w:r>
        <w:rPr>
          <w:rFonts w:ascii="Times New Roman"/>
          <w:b/>
          <w:i w:val="false"/>
          <w:color w:val="000000"/>
        </w:rPr>
        <w:t>уполномоченных органов об изменении статуса предприятия, включенного в реестр предприятий третьих стран</w:t>
      </w:r>
    </w:p>
    <w:bookmarkEnd w:id="350"/>
    <w:bookmarkStart w:name="z461" w:id="351"/>
    <w:p>
      <w:pPr>
        <w:spacing w:after="0"/>
        <w:ind w:left="0"/>
        <w:jc w:val="both"/>
      </w:pPr>
      <w:r>
        <w:rPr>
          <w:rFonts w:ascii="Times New Roman"/>
          <w:b w:val="false"/>
          <w:i w:val="false"/>
          <w:color w:val="000000"/>
          <w:sz w:val="28"/>
        </w:rPr>
        <w:t>
      12. Схема выполнения транзакций общего процесса при уведомлении уполномоченных органов об изменении статуса предприятия, включенного в реестр предприятий третьих стран,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351"/>
    <w:bookmarkStart w:name="z462" w:id="352"/>
    <w:p>
      <w:pPr>
        <w:spacing w:after="0"/>
        <w:ind w:left="0"/>
        <w:jc w:val="both"/>
      </w:pPr>
      <w:r>
        <w:rPr>
          <w:rFonts w:ascii="Times New Roman"/>
          <w:b w:val="false"/>
          <w:i w:val="false"/>
          <w:color w:val="000000"/>
          <w:sz w:val="28"/>
        </w:rPr>
        <w:t xml:space="preserve">
      </w:t>
      </w:r>
    </w:p>
    <w:bookmarkEnd w:id="352"/>
    <w:p>
      <w:pPr>
        <w:spacing w:after="0"/>
        <w:ind w:left="0"/>
        <w:jc w:val="both"/>
      </w:pPr>
      <w:r>
        <w:drawing>
          <wp:inline distT="0" distB="0" distL="0" distR="0">
            <wp:extent cx="78105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514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463" w:id="353"/>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транзакций</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уведомлении</w:t>
      </w:r>
      <w:r>
        <w:rPr>
          <w:rFonts w:ascii="Times New Roman"/>
          <w:b w:val="false"/>
          <w:i w:val="false"/>
          <w:color w:val="000000"/>
          <w:sz w:val="28"/>
        </w:rPr>
        <w:t xml:space="preserve"> </w:t>
      </w:r>
    </w:p>
    <w:bookmarkEnd w:id="353"/>
    <w:p>
      <w:pPr>
        <w:spacing w:after="0"/>
        <w:ind w:left="0"/>
        <w:jc w:val="both"/>
      </w:pPr>
      <w:r>
        <w:rPr>
          <w:rFonts w:ascii="Times New Roman"/>
          <w:b/>
          <w:i w:val="false"/>
          <w:color w:val="000000"/>
          <w:sz w:val="28"/>
        </w:rPr>
        <w:t>уполномоченных</w:t>
      </w:r>
      <w:r>
        <w:rPr>
          <w:rFonts w:ascii="Times New Roman"/>
          <w:b w:val="false"/>
          <w:i w:val="false"/>
          <w:color w:val="000000"/>
          <w:sz w:val="28"/>
        </w:rPr>
        <w:t xml:space="preserve"> </w:t>
      </w:r>
      <w:r>
        <w:rPr>
          <w:rFonts w:ascii="Times New Roman"/>
          <w:b/>
          <w:i w:val="false"/>
          <w:color w:val="000000"/>
          <w:sz w:val="28"/>
        </w:rPr>
        <w:t>органов</w:t>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изменении</w:t>
      </w:r>
      <w:r>
        <w:rPr>
          <w:rFonts w:ascii="Times New Roman"/>
          <w:b w:val="false"/>
          <w:i w:val="false"/>
          <w:color w:val="000000"/>
          <w:sz w:val="28"/>
        </w:rPr>
        <w:t xml:space="preserve"> </w:t>
      </w:r>
      <w:r>
        <w:rPr>
          <w:rFonts w:ascii="Times New Roman"/>
          <w:b/>
          <w:i w:val="false"/>
          <w:color w:val="000000"/>
          <w:sz w:val="28"/>
        </w:rPr>
        <w:t>статуса</w:t>
      </w:r>
      <w:r>
        <w:rPr>
          <w:rFonts w:ascii="Times New Roman"/>
          <w:b w:val="false"/>
          <w:i w:val="false"/>
          <w:color w:val="000000"/>
          <w:sz w:val="28"/>
        </w:rPr>
        <w:t xml:space="preserve"> </w:t>
      </w:r>
      <w:r>
        <w:rPr>
          <w:rFonts w:ascii="Times New Roman"/>
          <w:b/>
          <w:i w:val="false"/>
          <w:color w:val="000000"/>
          <w:sz w:val="28"/>
        </w:rPr>
        <w:t>предприятия,</w:t>
      </w:r>
      <w:r>
        <w:rPr>
          <w:rFonts w:ascii="Times New Roman"/>
          <w:b w:val="false"/>
          <w:i w:val="false"/>
          <w:color w:val="000000"/>
          <w:sz w:val="28"/>
        </w:rPr>
        <w:t xml:space="preserve"> </w:t>
      </w:r>
      <w:r>
        <w:rPr>
          <w:rFonts w:ascii="Times New Roman"/>
          <w:b/>
          <w:i w:val="false"/>
          <w:color w:val="000000"/>
          <w:sz w:val="28"/>
        </w:rPr>
        <w:t>включенного</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реестр</w:t>
      </w:r>
      <w:r>
        <w:rPr>
          <w:rFonts w:ascii="Times New Roman"/>
          <w:b w:val="false"/>
          <w:i w:val="false"/>
          <w:color w:val="000000"/>
          <w:sz w:val="28"/>
        </w:rPr>
        <w:t xml:space="preserve"> </w:t>
      </w:r>
      <w:r>
        <w:rPr>
          <w:rFonts w:ascii="Times New Roman"/>
          <w:b/>
          <w:i w:val="false"/>
          <w:color w:val="000000"/>
          <w:sz w:val="28"/>
        </w:rPr>
        <w:t>предприятий</w:t>
      </w:r>
      <w:r>
        <w:rPr>
          <w:rFonts w:ascii="Times New Roman"/>
          <w:b w:val="false"/>
          <w:i w:val="false"/>
          <w:color w:val="000000"/>
          <w:sz w:val="28"/>
        </w:rPr>
        <w:t xml:space="preserve"> </w:t>
      </w:r>
      <w:r>
        <w:rPr>
          <w:rFonts w:ascii="Times New Roman"/>
          <w:b/>
          <w:i w:val="false"/>
          <w:color w:val="000000"/>
          <w:sz w:val="28"/>
        </w:rPr>
        <w:t>третьих</w:t>
      </w:r>
      <w:r>
        <w:rPr>
          <w:rFonts w:ascii="Times New Roman"/>
          <w:b w:val="false"/>
          <w:i w:val="false"/>
          <w:color w:val="000000"/>
          <w:sz w:val="28"/>
        </w:rPr>
        <w:t xml:space="preserve"> </w:t>
      </w:r>
      <w:r>
        <w:rPr>
          <w:rFonts w:ascii="Times New Roman"/>
          <w:b/>
          <w:i w:val="false"/>
          <w:color w:val="000000"/>
          <w:sz w:val="28"/>
        </w:rPr>
        <w:t>стран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465" w:id="354"/>
    <w:p>
      <w:pPr>
        <w:spacing w:after="0"/>
        <w:ind w:left="0"/>
        <w:jc w:val="left"/>
      </w:pPr>
      <w:r>
        <w:rPr>
          <w:rFonts w:ascii="Times New Roman"/>
          <w:b/>
          <w:i w:val="false"/>
          <w:color w:val="000000"/>
        </w:rPr>
        <w:t xml:space="preserve"> Перечень транзакций общего процесса при уведомлении уполномоченных органов об изменении статуса предприятия, включенного в реестр предприятий третьих стран</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изменении статуса предприятия, включенного в реестр предприятий третьих стран (P.SS.04.PRC.007)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55"/>
          <w:p>
            <w:pPr>
              <w:spacing w:after="20"/>
              <w:ind w:left="20"/>
              <w:jc w:val="both"/>
            </w:pPr>
            <w:r>
              <w:rPr>
                <w:rFonts w:ascii="Times New Roman"/>
                <w:b w:val="false"/>
                <w:i w:val="false"/>
                <w:color w:val="000000"/>
                <w:sz w:val="20"/>
              </w:rPr>
              <w:t>
представление сведений об изменении статуса предприятия, включенного в реестр предприятий третьих стран (P.SS.04.OPR.022);</w:t>
            </w:r>
          </w:p>
          <w:bookmarkEnd w:id="355"/>
          <w:p>
            <w:pPr>
              <w:spacing w:after="20"/>
              <w:ind w:left="20"/>
              <w:jc w:val="both"/>
            </w:pPr>
            <w:r>
              <w:rPr>
                <w:rFonts w:ascii="Times New Roman"/>
                <w:b w:val="false"/>
                <w:i w:val="false"/>
                <w:color w:val="000000"/>
                <w:sz w:val="20"/>
              </w:rPr>
              <w:t>
получение уведомления об обработке сведений об изменении статуса предприятия, включенного в реестр предприятий третьих стран (P.SS.04.OPR.024)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56"/>
          <w:p>
            <w:pPr>
              <w:spacing w:after="20"/>
              <w:ind w:left="20"/>
              <w:jc w:val="both"/>
            </w:pPr>
            <w:r>
              <w:rPr>
                <w:rFonts w:ascii="Times New Roman"/>
                <w:b w:val="false"/>
                <w:i w:val="false"/>
                <w:color w:val="000000"/>
                <w:sz w:val="20"/>
              </w:rPr>
              <w:t>
сведения о предприятиях третьих стран (P.SS.04.BEN.001):</w:t>
            </w:r>
          </w:p>
          <w:bookmarkEnd w:id="356"/>
          <w:p>
            <w:pPr>
              <w:spacing w:after="20"/>
              <w:ind w:left="20"/>
              <w:jc w:val="both"/>
            </w:pPr>
            <w:r>
              <w:rPr>
                <w:rFonts w:ascii="Times New Roman"/>
                <w:b w:val="false"/>
                <w:i w:val="false"/>
                <w:color w:val="000000"/>
                <w:sz w:val="20"/>
              </w:rPr>
              <w:t>
сведения об изменении статуса направлены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об изменении статуса предприятия, включенного в реестр предприятий третьих стран (P.SS.04.OPR.023)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57"/>
          <w:p>
            <w:pPr>
              <w:spacing w:after="20"/>
              <w:ind w:left="20"/>
              <w:jc w:val="both"/>
            </w:pPr>
            <w:r>
              <w:rPr>
                <w:rFonts w:ascii="Times New Roman"/>
                <w:b w:val="false"/>
                <w:i w:val="false"/>
                <w:color w:val="000000"/>
                <w:sz w:val="20"/>
              </w:rPr>
              <w:t>
сведения о предприятиях третьих стран (P.SS.04.BEN.001):</w:t>
            </w:r>
          </w:p>
          <w:bookmarkEnd w:id="357"/>
          <w:p>
            <w:pPr>
              <w:spacing w:after="20"/>
              <w:ind w:left="20"/>
              <w:jc w:val="both"/>
            </w:pPr>
            <w:r>
              <w:rPr>
                <w:rFonts w:ascii="Times New Roman"/>
                <w:b w:val="false"/>
                <w:i w:val="false"/>
                <w:color w:val="000000"/>
                <w:sz w:val="20"/>
              </w:rPr>
              <w:t>
сведения о статусе изменены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изменении статуса предприятия (P.SS.04.TRN.007)</w:t>
            </w:r>
          </w:p>
        </w:tc>
      </w:tr>
    </w:tbl>
    <w:bookmarkStart w:name="z469" w:id="358"/>
    <w:p>
      <w:pPr>
        <w:spacing w:after="0"/>
        <w:ind w:left="0"/>
        <w:jc w:val="left"/>
      </w:pPr>
      <w:r>
        <w:rPr>
          <w:rFonts w:ascii="Times New Roman"/>
          <w:b/>
          <w:i w:val="false"/>
          <w:color w:val="000000"/>
        </w:rPr>
        <w:t xml:space="preserve"> VI. Описание сообщений общего процесса</w:t>
      </w:r>
    </w:p>
    <w:bookmarkEnd w:id="358"/>
    <w:bookmarkStart w:name="z470" w:id="359"/>
    <w:p>
      <w:pPr>
        <w:spacing w:after="0"/>
        <w:ind w:left="0"/>
        <w:jc w:val="both"/>
      </w:pPr>
      <w:r>
        <w:rPr>
          <w:rFonts w:ascii="Times New Roman"/>
          <w:b w:val="false"/>
          <w:i w:val="false"/>
          <w:color w:val="000000"/>
          <w:sz w:val="28"/>
        </w:rPr>
        <w:t>
      13. Перечень сообщений общего процесса, передаваемых в рамках информационного взаимодействия при реализации общего процесса, приведен в таблице 3.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3.</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472" w:id="360"/>
    <w:p>
      <w:pPr>
        <w:spacing w:after="0"/>
        <w:ind w:left="0"/>
        <w:jc w:val="left"/>
      </w:pPr>
      <w:r>
        <w:rPr>
          <w:rFonts w:ascii="Times New Roman"/>
          <w:b/>
          <w:i w:val="false"/>
          <w:color w:val="000000"/>
        </w:rPr>
        <w:t xml:space="preserve"> Перечень сообщений общего процесса</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P.SS.04.MSG.012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изменении статуса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подконтрольных ветеринарному надзору предприятиях третьих стран (R.SM.SS.04.001)</w:t>
            </w:r>
          </w:p>
        </w:tc>
      </w:tr>
    </w:tbl>
    <w:bookmarkStart w:name="z473" w:id="361"/>
    <w:p>
      <w:pPr>
        <w:spacing w:after="0"/>
        <w:ind w:left="0"/>
        <w:jc w:val="left"/>
      </w:pPr>
      <w:r>
        <w:rPr>
          <w:rFonts w:ascii="Times New Roman"/>
          <w:b/>
          <w:i w:val="false"/>
          <w:color w:val="000000"/>
        </w:rPr>
        <w:t xml:space="preserve"> VII. Описание транзакций общего процесса</w:t>
      </w:r>
    </w:p>
    <w:bookmarkEnd w:id="361"/>
    <w:bookmarkStart w:name="z474" w:id="362"/>
    <w:p>
      <w:pPr>
        <w:spacing w:after="0"/>
        <w:ind w:left="0"/>
        <w:jc w:val="left"/>
      </w:pPr>
      <w:r>
        <w:rPr>
          <w:rFonts w:ascii="Times New Roman"/>
          <w:b/>
          <w:i w:val="false"/>
          <w:color w:val="000000"/>
        </w:rPr>
        <w:t xml:space="preserve"> 1. Транзакция общего процесса "Уведомление об изменении статуса предприятия" (P.SS.04.TRN.007)</w:t>
      </w:r>
    </w:p>
    <w:bookmarkEnd w:id="362"/>
    <w:bookmarkStart w:name="z475" w:id="363"/>
    <w:p>
      <w:pPr>
        <w:spacing w:after="0"/>
        <w:ind w:left="0"/>
        <w:jc w:val="both"/>
      </w:pPr>
      <w:r>
        <w:rPr>
          <w:rFonts w:ascii="Times New Roman"/>
          <w:b w:val="false"/>
          <w:i w:val="false"/>
          <w:color w:val="000000"/>
          <w:sz w:val="28"/>
        </w:rPr>
        <w:t>
      14. Транзакция общего процесса "Уведомление об изменении статуса предприятия" (P.SS.04.TRN.007) выполняется для передачи уполномоченным органом в уведомляемый уполномоченный орган сведений об изменении статуса предприятия, включенного в реестр предприятий третьих стран. Схема выполнения указанной транзакции общего процесса представлена на рисунке 3. Параметры транзакции общего процесса приведены в таблице 4.</w:t>
      </w:r>
    </w:p>
    <w:bookmarkEnd w:id="363"/>
    <w:bookmarkStart w:name="z476" w:id="364"/>
    <w:p>
      <w:pPr>
        <w:spacing w:after="0"/>
        <w:ind w:left="0"/>
        <w:jc w:val="both"/>
      </w:pPr>
      <w:r>
        <w:rPr>
          <w:rFonts w:ascii="Times New Roman"/>
          <w:b w:val="false"/>
          <w:i w:val="false"/>
          <w:color w:val="000000"/>
          <w:sz w:val="28"/>
        </w:rPr>
        <w:t xml:space="preserve">
      </w:t>
      </w:r>
    </w:p>
    <w:bookmarkEnd w:id="364"/>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7" w:id="365"/>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"Уведомление</w:t>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изменении</w:t>
      </w:r>
      <w:r>
        <w:rPr>
          <w:rFonts w:ascii="Times New Roman"/>
          <w:b w:val="false"/>
          <w:i w:val="false"/>
          <w:color w:val="000000"/>
          <w:sz w:val="28"/>
        </w:rPr>
        <w:t xml:space="preserve"> </w:t>
      </w:r>
      <w:r>
        <w:rPr>
          <w:rFonts w:ascii="Times New Roman"/>
          <w:b/>
          <w:i w:val="false"/>
          <w:color w:val="000000"/>
          <w:sz w:val="28"/>
        </w:rPr>
        <w:t>статуса</w:t>
      </w:r>
      <w:r>
        <w:rPr>
          <w:rFonts w:ascii="Times New Roman"/>
          <w:b w:val="false"/>
          <w:i w:val="false"/>
          <w:color w:val="000000"/>
          <w:sz w:val="28"/>
        </w:rPr>
        <w:t xml:space="preserve"> </w:t>
      </w:r>
      <w:r>
        <w:rPr>
          <w:rFonts w:ascii="Times New Roman"/>
          <w:b/>
          <w:i w:val="false"/>
          <w:color w:val="000000"/>
          <w:sz w:val="28"/>
        </w:rPr>
        <w:t>предприятия"</w:t>
      </w:r>
      <w:r>
        <w:rPr>
          <w:rFonts w:ascii="Times New Roman"/>
          <w:b w:val="false"/>
          <w:i w:val="false"/>
          <w:color w:val="000000"/>
          <w:sz w:val="28"/>
        </w:rPr>
        <w:t xml:space="preserve"> </w:t>
      </w:r>
      <w:r>
        <w:rPr>
          <w:rFonts w:ascii="Times New Roman"/>
          <w:b/>
          <w:i w:val="false"/>
          <w:color w:val="000000"/>
          <w:sz w:val="28"/>
        </w:rPr>
        <w:t>(P.SS.04.TRN.007)</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479" w:id="366"/>
    <w:p>
      <w:pPr>
        <w:spacing w:after="0"/>
        <w:ind w:left="0"/>
        <w:jc w:val="left"/>
      </w:pPr>
      <w:r>
        <w:rPr>
          <w:rFonts w:ascii="Times New Roman"/>
          <w:b/>
          <w:i w:val="false"/>
          <w:color w:val="000000"/>
        </w:rPr>
        <w:t xml:space="preserve"> Описание транзакции общего процесса "Уведомление об изменении статуса предприятия" (P.SS.04.TRN.007)</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P.SS.04.TRN.007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изменении статуса предприятия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 / 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изменении статуса предприятия, включенного в реестр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об изменении статуса предприятия, включенного в реестр предприятий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предприятиях третьих стран (P.SS.04.BEN.001): сведения о статусе изменены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изменении статуса предприятия (P.SS.04.MSG.012)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(P.SS.04.MSG.004)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67"/>
          <w:p>
            <w:pPr>
              <w:spacing w:after="20"/>
              <w:ind w:left="20"/>
              <w:jc w:val="both"/>
            </w:pPr>
            <w:r>
              <w:rPr>
                <w:rFonts w:ascii="Times New Roman"/>
                <w:b w:val="false"/>
                <w:i w:val="false"/>
                <w:color w:val="000000"/>
                <w:sz w:val="20"/>
              </w:rPr>
              <w:t>
нет (за исключением случаев, если применение ЭЦП при осуществлении информационного взаимодействия в рамках настоящего общего процесса предусмотрено соответствующим решением Коллегии Комиссии) – для P.SS.04.MSG.012;</w:t>
            </w:r>
          </w:p>
          <w:bookmarkEnd w:id="367"/>
          <w:p>
            <w:pPr>
              <w:spacing w:after="20"/>
              <w:ind w:left="20"/>
              <w:jc w:val="both"/>
            </w:pPr>
            <w:r>
              <w:rPr>
                <w:rFonts w:ascii="Times New Roman"/>
                <w:b w:val="false"/>
                <w:i w:val="false"/>
                <w:color w:val="000000"/>
                <w:sz w:val="20"/>
              </w:rPr>
              <w:t>
нет – для P.SS.04.MSG.004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481" w:id="368"/>
    <w:p>
      <w:pPr>
        <w:spacing w:after="0"/>
        <w:ind w:left="0"/>
        <w:jc w:val="left"/>
      </w:pPr>
      <w:r>
        <w:rPr>
          <w:rFonts w:ascii="Times New Roman"/>
          <w:b/>
          <w:i w:val="false"/>
          <w:color w:val="000000"/>
        </w:rPr>
        <w:t xml:space="preserve"> VIII. Порядок действий в нештатных ситуациях</w:t>
      </w:r>
    </w:p>
    <w:bookmarkEnd w:id="368"/>
    <w:bookmarkStart w:name="z482" w:id="369"/>
    <w:p>
      <w:pPr>
        <w:spacing w:after="0"/>
        <w:ind w:left="0"/>
        <w:jc w:val="both"/>
      </w:pPr>
      <w:r>
        <w:rPr>
          <w:rFonts w:ascii="Times New Roman"/>
          <w:b w:val="false"/>
          <w:i w:val="false"/>
          <w:color w:val="000000"/>
          <w:sz w:val="28"/>
        </w:rPr>
        <w:t>
      15.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а также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Союза. Общие рекомендации по разрешению нештатной ситуации приведены в таблице 5.</w:t>
      </w:r>
    </w:p>
    <w:bookmarkEnd w:id="369"/>
    <w:bookmarkStart w:name="z483" w:id="370"/>
    <w:p>
      <w:pPr>
        <w:spacing w:after="0"/>
        <w:ind w:left="0"/>
        <w:jc w:val="both"/>
      </w:pPr>
      <w:r>
        <w:rPr>
          <w:rFonts w:ascii="Times New Roman"/>
          <w:b w:val="false"/>
          <w:i w:val="false"/>
          <w:color w:val="000000"/>
          <w:sz w:val="28"/>
        </w:rPr>
        <w:t>
      16. Уполномоченный орган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контролю сообщений, указанным в разделе IX настоящего Регламента. В случае если выявлено несоответствие указанным требованиям, уполномоченный орган принимает все необходимые меры для устранения выявленной ошибки. В случае если несоответствий не выявлено, уполномоченный орган направляет сообщение с описанием этой нештатной ситуации в службу поддержки интегрированной информационной системы Союза.</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485" w:id="371"/>
    <w:p>
      <w:pPr>
        <w:spacing w:after="0"/>
        <w:ind w:left="0"/>
        <w:jc w:val="left"/>
      </w:pPr>
      <w:r>
        <w:rPr>
          <w:rFonts w:ascii="Times New Roman"/>
          <w:b/>
          <w:i w:val="false"/>
          <w:color w:val="000000"/>
        </w:rPr>
        <w:t xml:space="preserve"> Действия в нештатных ситуациях</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действий </w:t>
            </w:r>
          </w:p>
          <w:p>
            <w:pPr>
              <w:spacing w:after="20"/>
              <w:ind w:left="20"/>
              <w:jc w:val="both"/>
            </w:pPr>
            <w:r>
              <w:rPr>
                <w:rFonts w:ascii="Times New Roman"/>
                <w:b w:val="false"/>
                <w:i w:val="false"/>
                <w:color w:val="000000"/>
                <w:sz w:val="20"/>
              </w:rPr>
              <w:t>при возникновении нештатной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двусторонней транзакции общего процесса не получил сообщение-ответ после истечения согласованного количества повторов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сбои в транспортной системе или системная ошибка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bl>
    <w:bookmarkStart w:name="z486" w:id="372"/>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372"/>
    <w:bookmarkStart w:name="z487" w:id="373"/>
    <w:p>
      <w:pPr>
        <w:spacing w:after="0"/>
        <w:ind w:left="0"/>
        <w:jc w:val="both"/>
      </w:pPr>
      <w:r>
        <w:rPr>
          <w:rFonts w:ascii="Times New Roman"/>
          <w:b w:val="false"/>
          <w:i w:val="false"/>
          <w:color w:val="000000"/>
          <w:sz w:val="28"/>
        </w:rPr>
        <w:t>
      17. Требования к заполнению реквизитов электронных документов (сведений) "Сведения о подконтрольных ветеринарному надзору предприятиях третьих стран" (R.SM.SS.04.001), передаваемых в сообщении "Сведения об изменении статуса предприятия" (P.SS.04.MSG.012), приведены в таблице 6.</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489" w:id="374"/>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о подконтрольных ветеринарному надзору предприятиях третьих стран" (R.SM.SS.04.001), передаваемых в сообщении "Сведения об изменении статуса предприятия" (P.SS.04.MSG.012)</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структуре электронного сообщения передается один экземпляр реквизита "Предприятие третьей страны, осуществляющее деятельность, подконтрольную ветеринарно-санитарному надзору" (smcdo:ThirdCountryLivestockProductionEnterpriseDetails)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"Начальная дата и время" (csdo:StartDateTime)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требованиям 5-21 таблицы 12 (требования к сообщению P.SS.04.MSG.001) Регламента информационного взаимодействия между уполномоченными органами и Комиссией</w:t>
            </w:r>
          </w:p>
        </w:tc>
      </w:tr>
    </w:tbl>
    <w:bookmarkStart w:name="z490" w:id="375"/>
    <w:p>
      <w:pPr>
        <w:spacing w:after="0"/>
        <w:ind w:left="0"/>
        <w:jc w:val="both"/>
      </w:pPr>
      <w:r>
        <w:rPr>
          <w:rFonts w:ascii="Times New Roman"/>
          <w:b w:val="false"/>
          <w:i w:val="false"/>
          <w:color w:val="000000"/>
          <w:sz w:val="28"/>
        </w:rPr>
        <w:t>
      ".</w:t>
      </w:r>
    </w:p>
    <w:bookmarkEnd w:id="375"/>
    <w:bookmarkStart w:name="z491" w:id="37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Описание</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реестра организаций и лиц, осуществляющих производство, переработку и (или) хранение подконтрольных ветеринарно-санитарному надзору (контролю) товаров, ввозимых на таможенную территорию Евразийского экономического союза", утвержденное указанным Решением, изложить в следующей редакции:</w:t>
      </w:r>
    </w:p>
    <w:bookmarkEnd w:id="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17 августа 2021 г. № 104</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25 мая 2026 г. № 58)</w:t>
            </w:r>
          </w:p>
        </w:tc>
      </w:tr>
    </w:tbl>
    <w:bookmarkStart w:name="z493" w:id="377"/>
    <w:p>
      <w:pPr>
        <w:spacing w:after="0"/>
        <w:ind w:left="0"/>
        <w:jc w:val="left"/>
      </w:pPr>
      <w:r>
        <w:rPr>
          <w:rFonts w:ascii="Times New Roman"/>
          <w:b/>
          <w:i w:val="false"/>
          <w:color w:val="000000"/>
        </w:rPr>
        <w:t xml:space="preserve"> описание</w:t>
      </w:r>
      <w:r>
        <w:br/>
      </w:r>
      <w:r>
        <w:rPr>
          <w:rFonts w:ascii="Times New Roman"/>
          <w:b/>
          <w:i w:val="false"/>
          <w:color w:val="000000"/>
        </w:rPr>
        <w:t>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реестра организаций и лиц, осуществляющих производство, переработку и (или) хранение подконтрольных ветеринарно-санитарному надзору (контролю) товаров, ввозимых на таможенную территорию Евразийского экономического союза"</w:t>
      </w:r>
    </w:p>
    <w:bookmarkEnd w:id="377"/>
    <w:bookmarkStart w:name="z494" w:id="378"/>
    <w:p>
      <w:pPr>
        <w:spacing w:after="0"/>
        <w:ind w:left="0"/>
        <w:jc w:val="left"/>
      </w:pPr>
      <w:r>
        <w:rPr>
          <w:rFonts w:ascii="Times New Roman"/>
          <w:b/>
          <w:i w:val="false"/>
          <w:color w:val="000000"/>
        </w:rPr>
        <w:t xml:space="preserve"> I. Общие положения</w:t>
      </w:r>
    </w:p>
    <w:bookmarkEnd w:id="378"/>
    <w:bookmarkStart w:name="z495" w:id="379"/>
    <w:p>
      <w:pPr>
        <w:spacing w:after="0"/>
        <w:ind w:left="0"/>
        <w:jc w:val="both"/>
      </w:pPr>
      <w:r>
        <w:rPr>
          <w:rFonts w:ascii="Times New Roman"/>
          <w:b w:val="false"/>
          <w:i w:val="false"/>
          <w:color w:val="000000"/>
          <w:sz w:val="28"/>
        </w:rPr>
        <w:t>
      1. Настоящее Описание разработано в соответствии со следующими международными договорами и актами, составляющими право Евразийского экономического союза (далее – Союз):</w:t>
      </w:r>
    </w:p>
    <w:bookmarkEnd w:id="3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317 "О применении ветеринарно-санитарных мер в Евразийском экономическом союзе";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17 августа 2010 г. № 342 "О вопросах в сфере ветеринарного контроля (надзора) в Таможенном союзе";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9 октября 2014 г. № 94 "О Положении о едином порядке проведения совместных проверок объектов и отбора проб товаров (продукции), подлежащих ветеринарному контролю (надзору)";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государств-членов Евразийского экономического союза между собой и с Евразийской экономической комиссией";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17 ноября 2015 г. № 155 "О единой системе нормативно-справочной информации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декабря 2016 г. № 169 "Об утверждении Порядка реализации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26 декабря 2017 г. № 190 "Об утверждении Положения о модели данных Евразийского экономического союза".</w:t>
      </w:r>
    </w:p>
    <w:bookmarkStart w:name="z508" w:id="380"/>
    <w:p>
      <w:pPr>
        <w:spacing w:after="0"/>
        <w:ind w:left="0"/>
        <w:jc w:val="left"/>
      </w:pPr>
      <w:r>
        <w:rPr>
          <w:rFonts w:ascii="Times New Roman"/>
          <w:b/>
          <w:i w:val="false"/>
          <w:color w:val="000000"/>
        </w:rPr>
        <w:t xml:space="preserve"> II. Область применения</w:t>
      </w:r>
    </w:p>
    <w:bookmarkEnd w:id="380"/>
    <w:bookmarkStart w:name="z509" w:id="381"/>
    <w:p>
      <w:pPr>
        <w:spacing w:after="0"/>
        <w:ind w:left="0"/>
        <w:jc w:val="both"/>
      </w:pPr>
      <w:r>
        <w:rPr>
          <w:rFonts w:ascii="Times New Roman"/>
          <w:b w:val="false"/>
          <w:i w:val="false"/>
          <w:color w:val="000000"/>
          <w:sz w:val="28"/>
        </w:rPr>
        <w:t>
      2. Настоящее Описание определяет требования к форматам и структурам электронных документов и сведений, используемых при информационном взаимодействии в рамках общего процесса "Формирование, ведение и использование реестра организаций и лиц, осуществляющих производство, переработку и (или) хранение подконтрольных ветеринарно-санитарному надзору (контролю) товаров, ввозимых на таможенную территорию Евразийского экономического союза" (далее – общий процесс).</w:t>
      </w:r>
    </w:p>
    <w:bookmarkEnd w:id="381"/>
    <w:bookmarkStart w:name="z510" w:id="382"/>
    <w:p>
      <w:pPr>
        <w:spacing w:after="0"/>
        <w:ind w:left="0"/>
        <w:jc w:val="both"/>
      </w:pPr>
      <w:r>
        <w:rPr>
          <w:rFonts w:ascii="Times New Roman"/>
          <w:b w:val="false"/>
          <w:i w:val="false"/>
          <w:color w:val="000000"/>
          <w:sz w:val="28"/>
        </w:rPr>
        <w:t>
      3. Настоящее Описание применяется при проектировании,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Евразийского экономического союза (далее – интегрированная система).</w:t>
      </w:r>
    </w:p>
    <w:bookmarkEnd w:id="382"/>
    <w:bookmarkStart w:name="z511" w:id="383"/>
    <w:p>
      <w:pPr>
        <w:spacing w:after="0"/>
        <w:ind w:left="0"/>
        <w:jc w:val="both"/>
      </w:pPr>
      <w:r>
        <w:rPr>
          <w:rFonts w:ascii="Times New Roman"/>
          <w:b w:val="false"/>
          <w:i w:val="false"/>
          <w:color w:val="000000"/>
          <w:sz w:val="28"/>
        </w:rPr>
        <w:t>
      4.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(атомарных) реквизитов.</w:t>
      </w:r>
    </w:p>
    <w:bookmarkEnd w:id="383"/>
    <w:bookmarkStart w:name="z512" w:id="384"/>
    <w:p>
      <w:pPr>
        <w:spacing w:after="0"/>
        <w:ind w:left="0"/>
        <w:jc w:val="both"/>
      </w:pPr>
      <w:r>
        <w:rPr>
          <w:rFonts w:ascii="Times New Roman"/>
          <w:b w:val="false"/>
          <w:i w:val="false"/>
          <w:color w:val="000000"/>
          <w:sz w:val="28"/>
        </w:rPr>
        <w:t>
      5. В таблице описывается однозначное соответствие реквизитов электронных документов (сведений) (далее – реквизиты) и элементов модели данных.</w:t>
      </w:r>
    </w:p>
    <w:bookmarkEnd w:id="384"/>
    <w:bookmarkStart w:name="z513" w:id="385"/>
    <w:p>
      <w:pPr>
        <w:spacing w:after="0"/>
        <w:ind w:left="0"/>
        <w:jc w:val="both"/>
      </w:pPr>
      <w:r>
        <w:rPr>
          <w:rFonts w:ascii="Times New Roman"/>
          <w:b w:val="false"/>
          <w:i w:val="false"/>
          <w:color w:val="000000"/>
          <w:sz w:val="28"/>
        </w:rPr>
        <w:t>
      6. В таблице формируются следующие поля (графы):</w:t>
      </w:r>
    </w:p>
    <w:bookmarkEnd w:id="385"/>
    <w:bookmarkStart w:name="z514" w:id="386"/>
    <w:p>
      <w:pPr>
        <w:spacing w:after="0"/>
        <w:ind w:left="0"/>
        <w:jc w:val="both"/>
      </w:pPr>
      <w:r>
        <w:rPr>
          <w:rFonts w:ascii="Times New Roman"/>
          <w:b w:val="false"/>
          <w:i w:val="false"/>
          <w:color w:val="000000"/>
          <w:sz w:val="28"/>
        </w:rPr>
        <w:t>
      "иерархический номер" – порядковый номер реквизита;</w:t>
      </w:r>
    </w:p>
    <w:bookmarkEnd w:id="386"/>
    <w:bookmarkStart w:name="z515" w:id="387"/>
    <w:p>
      <w:pPr>
        <w:spacing w:after="0"/>
        <w:ind w:left="0"/>
        <w:jc w:val="both"/>
      </w:pPr>
      <w:r>
        <w:rPr>
          <w:rFonts w:ascii="Times New Roman"/>
          <w:b w:val="false"/>
          <w:i w:val="false"/>
          <w:color w:val="000000"/>
          <w:sz w:val="28"/>
        </w:rPr>
        <w:t>
      "имя реквизита" – устоявшееся или официальное словесное обозначение реквизита;</w:t>
      </w:r>
    </w:p>
    <w:bookmarkEnd w:id="387"/>
    <w:bookmarkStart w:name="z516" w:id="388"/>
    <w:p>
      <w:pPr>
        <w:spacing w:after="0"/>
        <w:ind w:left="0"/>
        <w:jc w:val="both"/>
      </w:pPr>
      <w:r>
        <w:rPr>
          <w:rFonts w:ascii="Times New Roman"/>
          <w:b w:val="false"/>
          <w:i w:val="false"/>
          <w:color w:val="000000"/>
          <w:sz w:val="28"/>
        </w:rPr>
        <w:t>
      "описание реквизита" – текст, поясняющий смысл (семантику) реквизита;</w:t>
      </w:r>
    </w:p>
    <w:bookmarkEnd w:id="388"/>
    <w:bookmarkStart w:name="z517" w:id="389"/>
    <w:p>
      <w:pPr>
        <w:spacing w:after="0"/>
        <w:ind w:left="0"/>
        <w:jc w:val="both"/>
      </w:pPr>
      <w:r>
        <w:rPr>
          <w:rFonts w:ascii="Times New Roman"/>
          <w:b w:val="false"/>
          <w:i w:val="false"/>
          <w:color w:val="000000"/>
          <w:sz w:val="28"/>
        </w:rPr>
        <w:t>
      "идентификатор" – идентификатор элемента данных в модели данных, соответствующего реквизиту;</w:t>
      </w:r>
    </w:p>
    <w:bookmarkEnd w:id="389"/>
    <w:bookmarkStart w:name="z518" w:id="390"/>
    <w:p>
      <w:pPr>
        <w:spacing w:after="0"/>
        <w:ind w:left="0"/>
        <w:jc w:val="both"/>
      </w:pPr>
      <w:r>
        <w:rPr>
          <w:rFonts w:ascii="Times New Roman"/>
          <w:b w:val="false"/>
          <w:i w:val="false"/>
          <w:color w:val="000000"/>
          <w:sz w:val="28"/>
        </w:rPr>
        <w:t>
      "область значений" – словесное описание возможных значений реквизита;</w:t>
      </w:r>
    </w:p>
    <w:bookmarkEnd w:id="390"/>
    <w:bookmarkStart w:name="z519" w:id="391"/>
    <w:p>
      <w:pPr>
        <w:spacing w:after="0"/>
        <w:ind w:left="0"/>
        <w:jc w:val="both"/>
      </w:pPr>
      <w:r>
        <w:rPr>
          <w:rFonts w:ascii="Times New Roman"/>
          <w:b w:val="false"/>
          <w:i w:val="false"/>
          <w:color w:val="000000"/>
          <w:sz w:val="28"/>
        </w:rPr>
        <w:t>
      "мн." – множественность реквизитов: обязательность (опциональность) и количество возможных повторений реквизита.</w:t>
      </w:r>
    </w:p>
    <w:bookmarkEnd w:id="391"/>
    <w:bookmarkStart w:name="z520" w:id="392"/>
    <w:p>
      <w:pPr>
        <w:spacing w:after="0"/>
        <w:ind w:left="0"/>
        <w:jc w:val="both"/>
      </w:pPr>
      <w:r>
        <w:rPr>
          <w:rFonts w:ascii="Times New Roman"/>
          <w:b w:val="false"/>
          <w:i w:val="false"/>
          <w:color w:val="000000"/>
          <w:sz w:val="28"/>
        </w:rPr>
        <w:t>
      7. Для указания множественности реквизитов используются следующие обозначения:</w:t>
      </w:r>
    </w:p>
    <w:bookmarkEnd w:id="392"/>
    <w:bookmarkStart w:name="z521" w:id="393"/>
    <w:p>
      <w:pPr>
        <w:spacing w:after="0"/>
        <w:ind w:left="0"/>
        <w:jc w:val="both"/>
      </w:pPr>
      <w:r>
        <w:rPr>
          <w:rFonts w:ascii="Times New Roman"/>
          <w:b w:val="false"/>
          <w:i w:val="false"/>
          <w:color w:val="000000"/>
          <w:sz w:val="28"/>
        </w:rPr>
        <w:t>
      1 – реквизит обязателен, повторения не допускаются;</w:t>
      </w:r>
    </w:p>
    <w:bookmarkEnd w:id="393"/>
    <w:bookmarkStart w:name="z522" w:id="394"/>
    <w:p>
      <w:pPr>
        <w:spacing w:after="0"/>
        <w:ind w:left="0"/>
        <w:jc w:val="both"/>
      </w:pPr>
      <w:r>
        <w:rPr>
          <w:rFonts w:ascii="Times New Roman"/>
          <w:b w:val="false"/>
          <w:i w:val="false"/>
          <w:color w:val="000000"/>
          <w:sz w:val="28"/>
        </w:rPr>
        <w:t>
      n – реквизит обязателен, должен повторяться n раз (n &gt; 1);</w:t>
      </w:r>
    </w:p>
    <w:bookmarkEnd w:id="394"/>
    <w:bookmarkStart w:name="z523" w:id="395"/>
    <w:p>
      <w:pPr>
        <w:spacing w:after="0"/>
        <w:ind w:left="0"/>
        <w:jc w:val="both"/>
      </w:pPr>
      <w:r>
        <w:rPr>
          <w:rFonts w:ascii="Times New Roman"/>
          <w:b w:val="false"/>
          <w:i w:val="false"/>
          <w:color w:val="000000"/>
          <w:sz w:val="28"/>
        </w:rPr>
        <w:t>
      1..* – реквизит обязателен, может повторяться без ограничений;</w:t>
      </w:r>
    </w:p>
    <w:bookmarkEnd w:id="395"/>
    <w:bookmarkStart w:name="z524" w:id="396"/>
    <w:p>
      <w:pPr>
        <w:spacing w:after="0"/>
        <w:ind w:left="0"/>
        <w:jc w:val="both"/>
      </w:pPr>
      <w:r>
        <w:rPr>
          <w:rFonts w:ascii="Times New Roman"/>
          <w:b w:val="false"/>
          <w:i w:val="false"/>
          <w:color w:val="000000"/>
          <w:sz w:val="28"/>
        </w:rPr>
        <w:t>
      n..* – реквизит обязателен, должен повторяться не менее n раз (n &gt; 1);</w:t>
      </w:r>
    </w:p>
    <w:bookmarkEnd w:id="396"/>
    <w:bookmarkStart w:name="z525" w:id="397"/>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 &gt; 1, m &gt; n);</w:t>
      </w:r>
    </w:p>
    <w:bookmarkEnd w:id="397"/>
    <w:bookmarkStart w:name="z526" w:id="398"/>
    <w:p>
      <w:pPr>
        <w:spacing w:after="0"/>
        <w:ind w:left="0"/>
        <w:jc w:val="both"/>
      </w:pPr>
      <w:r>
        <w:rPr>
          <w:rFonts w:ascii="Times New Roman"/>
          <w:b w:val="false"/>
          <w:i w:val="false"/>
          <w:color w:val="000000"/>
          <w:sz w:val="28"/>
        </w:rPr>
        <w:t>
      0..1 – реквизит опционален, повторения не допускаются;</w:t>
      </w:r>
    </w:p>
    <w:bookmarkEnd w:id="398"/>
    <w:bookmarkStart w:name="z527" w:id="399"/>
    <w:p>
      <w:pPr>
        <w:spacing w:after="0"/>
        <w:ind w:left="0"/>
        <w:jc w:val="both"/>
      </w:pPr>
      <w:r>
        <w:rPr>
          <w:rFonts w:ascii="Times New Roman"/>
          <w:b w:val="false"/>
          <w:i w:val="false"/>
          <w:color w:val="000000"/>
          <w:sz w:val="28"/>
        </w:rPr>
        <w:t>
      0..* – реквизит опционален, может повторяться без ограничений;</w:t>
      </w:r>
    </w:p>
    <w:bookmarkEnd w:id="399"/>
    <w:bookmarkStart w:name="z528" w:id="400"/>
    <w:p>
      <w:pPr>
        <w:spacing w:after="0"/>
        <w:ind w:left="0"/>
        <w:jc w:val="both"/>
      </w:pPr>
      <w:r>
        <w:rPr>
          <w:rFonts w:ascii="Times New Roman"/>
          <w:b w:val="false"/>
          <w:i w:val="false"/>
          <w:color w:val="000000"/>
          <w:sz w:val="28"/>
        </w:rPr>
        <w:t>
      0..m – реквизит опционален, может повторяться не более m раз (m &gt; 1).</w:t>
      </w:r>
    </w:p>
    <w:bookmarkEnd w:id="400"/>
    <w:bookmarkStart w:name="z529" w:id="401"/>
    <w:p>
      <w:pPr>
        <w:spacing w:after="0"/>
        <w:ind w:left="0"/>
        <w:jc w:val="left"/>
      </w:pPr>
      <w:r>
        <w:rPr>
          <w:rFonts w:ascii="Times New Roman"/>
          <w:b/>
          <w:i w:val="false"/>
          <w:color w:val="000000"/>
        </w:rPr>
        <w:t xml:space="preserve"> III. Основные понятия</w:t>
      </w:r>
    </w:p>
    <w:bookmarkEnd w:id="401"/>
    <w:bookmarkStart w:name="z530" w:id="402"/>
    <w:p>
      <w:pPr>
        <w:spacing w:after="0"/>
        <w:ind w:left="0"/>
        <w:jc w:val="both"/>
      </w:pPr>
      <w:r>
        <w:rPr>
          <w:rFonts w:ascii="Times New Roman"/>
          <w:b w:val="false"/>
          <w:i w:val="false"/>
          <w:color w:val="000000"/>
          <w:sz w:val="28"/>
        </w:rPr>
        <w:t>
      8. Для целей настоящего Описания понятие "реквизит электронного документа (сведений)" означает единицу данных электронного документа (сведений), которая в определенном контексте считается неразделимой.</w:t>
      </w:r>
    </w:p>
    <w:bookmarkEnd w:id="402"/>
    <w:bookmarkStart w:name="z531" w:id="403"/>
    <w:p>
      <w:pPr>
        <w:spacing w:after="0"/>
        <w:ind w:left="0"/>
        <w:jc w:val="both"/>
      </w:pPr>
      <w:r>
        <w:rPr>
          <w:rFonts w:ascii="Times New Roman"/>
          <w:b w:val="false"/>
          <w:i w:val="false"/>
          <w:color w:val="000000"/>
          <w:sz w:val="28"/>
        </w:rPr>
        <w:t xml:space="preserve">
      Понятие "компетентный орган", используемое в настоящем Описании, применяется в значении, определенном </w:t>
      </w:r>
      <w:r>
        <w:rPr>
          <w:rFonts w:ascii="Times New Roman"/>
          <w:b w:val="false"/>
          <w:i w:val="false"/>
          <w:color w:val="000000"/>
          <w:sz w:val="28"/>
        </w:rPr>
        <w:t>Положением</w:t>
      </w:r>
      <w:r>
        <w:rPr>
          <w:rFonts w:ascii="Times New Roman"/>
          <w:b w:val="false"/>
          <w:i w:val="false"/>
          <w:color w:val="000000"/>
          <w:sz w:val="28"/>
        </w:rPr>
        <w:t xml:space="preserve"> о едином порядке проведения совместных проверок объектов и отбора проб товаров (продукции), подлежащих ветеринарному контролю (надзору), утвержденным решением Совета Евразийской экономической комиссии от 9 октября 2014 г. № 94.</w:t>
      </w:r>
    </w:p>
    <w:bookmarkEnd w:id="403"/>
    <w:bookmarkStart w:name="z532" w:id="404"/>
    <w:p>
      <w:pPr>
        <w:spacing w:after="0"/>
        <w:ind w:left="0"/>
        <w:jc w:val="both"/>
      </w:pPr>
      <w:r>
        <w:rPr>
          <w:rFonts w:ascii="Times New Roman"/>
          <w:b w:val="false"/>
          <w:i w:val="false"/>
          <w:color w:val="000000"/>
          <w:sz w:val="28"/>
        </w:rPr>
        <w:t xml:space="preserve">
      Понятия "базисная модель данных", "модель данных", "модель данных предметной области", "предметная область" и "реестр структур электронных документов и сведений" используются в настоящем Описании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404"/>
    <w:bookmarkStart w:name="z533" w:id="405"/>
    <w:p>
      <w:pPr>
        <w:spacing w:after="0"/>
        <w:ind w:left="0"/>
        <w:jc w:val="both"/>
      </w:pPr>
      <w:r>
        <w:rPr>
          <w:rFonts w:ascii="Times New Roman"/>
          <w:b w:val="false"/>
          <w:i w:val="false"/>
          <w:color w:val="000000"/>
          <w:sz w:val="28"/>
        </w:rPr>
        <w:t xml:space="preserve">
      Иные понятия, используемые в настоящем Описании, применяются в значениях, определенных в </w:t>
      </w:r>
      <w:r>
        <w:rPr>
          <w:rFonts w:ascii="Times New Roman"/>
          <w:b w:val="false"/>
          <w:i w:val="false"/>
          <w:color w:val="000000"/>
          <w:sz w:val="28"/>
        </w:rPr>
        <w:t>пункте 4</w:t>
      </w:r>
      <w:r>
        <w:rPr>
          <w:rFonts w:ascii="Times New Roman"/>
          <w:b w:val="false"/>
          <w:i w:val="false"/>
          <w:color w:val="000000"/>
          <w:sz w:val="28"/>
        </w:rPr>
        <w:t xml:space="preserve">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реестра организаций и лиц, осуществляющих производство, переработку и (или) хранение подконтрольных ветеринарно-санитарному надзору (контролю) товаров, ввозимых на таможенную территорию Евразийского экономического союза", утвержденных Решением Коллегии Евразийской экономической комиссии от 17 августа 2021 г. № 104.</w:t>
      </w:r>
    </w:p>
    <w:bookmarkEnd w:id="405"/>
    <w:bookmarkStart w:name="z534" w:id="406"/>
    <w:p>
      <w:pPr>
        <w:spacing w:after="0"/>
        <w:ind w:left="0"/>
        <w:jc w:val="both"/>
      </w:pPr>
      <w:r>
        <w:rPr>
          <w:rFonts w:ascii="Times New Roman"/>
          <w:b w:val="false"/>
          <w:i w:val="false"/>
          <w:color w:val="000000"/>
          <w:sz w:val="28"/>
        </w:rPr>
        <w:t>
      В таблицах 4, 7, 10 настоящего Описания под Регламентом информационного взаимодействия понимаются Регламент информационного взаимодействия между уполномоченными органами государств-членов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реестра организаций и лиц, осуществляющих производство, переработку и (или) хранение подконтрольных ветеринарно-санитарному надзору (контролю) товаров, ввозимых на таможенную территорию Евразийского экономического союза", и Регламент информационного взаимодействия между уполномоченными органами государств-членов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реестра организаций и лиц, осуществляющих производство, переработку и (или) хранение подконтрольных ветеринарно-санитарному надзору (контролю) товаров, ввозимых на таможенную территорию Евразийского экономического союза", утвержденные Решением Коллегии Евразийской экономической комиссии от 17 августа 2021 г. № 104.</w:t>
      </w:r>
    </w:p>
    <w:bookmarkEnd w:id="406"/>
    <w:bookmarkStart w:name="z535" w:id="407"/>
    <w:p>
      <w:pPr>
        <w:spacing w:after="0"/>
        <w:ind w:left="0"/>
        <w:jc w:val="left"/>
      </w:pPr>
      <w:r>
        <w:rPr>
          <w:rFonts w:ascii="Times New Roman"/>
          <w:b/>
          <w:i w:val="false"/>
          <w:color w:val="000000"/>
        </w:rPr>
        <w:t xml:space="preserve"> IV. Структуры электронных документов и сведений</w:t>
      </w:r>
    </w:p>
    <w:bookmarkEnd w:id="407"/>
    <w:bookmarkStart w:name="z536" w:id="408"/>
    <w:p>
      <w:pPr>
        <w:spacing w:after="0"/>
        <w:ind w:left="0"/>
        <w:jc w:val="both"/>
      </w:pPr>
      <w:r>
        <w:rPr>
          <w:rFonts w:ascii="Times New Roman"/>
          <w:b w:val="false"/>
          <w:i w:val="false"/>
          <w:color w:val="000000"/>
          <w:sz w:val="28"/>
        </w:rPr>
        <w:t>
      9. Перечень структур электронных документов и сведений приведен в таблице 1.</w:t>
      </w:r>
    </w:p>
    <w:bookmarkEnd w:id="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538" w:id="409"/>
    <w:p>
      <w:pPr>
        <w:spacing w:after="0"/>
        <w:ind w:left="0"/>
        <w:jc w:val="left"/>
      </w:pPr>
      <w:r>
        <w:rPr>
          <w:rFonts w:ascii="Times New Roman"/>
          <w:b/>
          <w:i w:val="false"/>
          <w:color w:val="000000"/>
        </w:rPr>
        <w:t xml:space="preserve"> Перечень структур электронных документов и сведений</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Пространство имен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 в базисной модели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 в предметной области "Санитарные, ветеринарные и фитосанитарные меры"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R.SM.SS.04.001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подконтрольных ветеринарному надзору предприятиях третьих стран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urn:EEC:R:SM:SS:04:ThirdCountryLivestockEnterpriseRegistry:v1.1.0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R.SM.SS.04.007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urn:EEC:R:SM:SS:04:ThirdCountryLivestockEnterpriseStatusDetails:v1.1.0</w:t>
            </w:r>
          </w:p>
        </w:tc>
      </w:tr>
    </w:tbl>
    <w:bookmarkStart w:name="z539" w:id="410"/>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410"/>
    <w:bookmarkStart w:name="z540" w:id="411"/>
    <w:p>
      <w:pPr>
        <w:spacing w:after="0"/>
        <w:ind w:left="0"/>
        <w:jc w:val="left"/>
      </w:pPr>
      <w:r>
        <w:rPr>
          <w:rFonts w:ascii="Times New Roman"/>
          <w:b/>
          <w:i w:val="false"/>
          <w:color w:val="000000"/>
        </w:rPr>
        <w:t xml:space="preserve"> 1. Структуры электронных документов и сведений в базисной модели </w:t>
      </w:r>
    </w:p>
    <w:bookmarkEnd w:id="411"/>
    <w:bookmarkStart w:name="z541" w:id="412"/>
    <w:p>
      <w:pPr>
        <w:spacing w:after="0"/>
        <w:ind w:left="0"/>
        <w:jc w:val="both"/>
      </w:pPr>
      <w:r>
        <w:rPr>
          <w:rFonts w:ascii="Times New Roman"/>
          <w:b w:val="false"/>
          <w:i w:val="false"/>
          <w:color w:val="000000"/>
          <w:sz w:val="28"/>
        </w:rPr>
        <w:t>
      10. Описание структуры электронного документа (сведений) "Уведомление о результате обработки" (R.006) приведено в таблице 2.</w:t>
      </w:r>
    </w:p>
    <w:bookmarkEnd w:id="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543" w:id="413"/>
    <w:p>
      <w:pPr>
        <w:spacing w:after="0"/>
        <w:ind w:left="0"/>
        <w:jc w:val="left"/>
      </w:pPr>
      <w:r>
        <w:rPr>
          <w:rFonts w:ascii="Times New Roman"/>
          <w:b/>
          <w:i w:val="false"/>
          <w:color w:val="000000"/>
        </w:rPr>
        <w:t xml:space="preserve"> Описание структуры электронного документа (сведений) "Уведомление о результате обработки" (R.006)</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результате обработки запроса респондентом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bookmarkStart w:name="z544" w:id="414"/>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414"/>
    <w:bookmarkStart w:name="z545" w:id="415"/>
    <w:p>
      <w:pPr>
        <w:spacing w:after="0"/>
        <w:ind w:left="0"/>
        <w:jc w:val="both"/>
      </w:pPr>
      <w:r>
        <w:rPr>
          <w:rFonts w:ascii="Times New Roman"/>
          <w:b w:val="false"/>
          <w:i w:val="false"/>
          <w:color w:val="000000"/>
          <w:sz w:val="28"/>
        </w:rPr>
        <w:t>
      11. Импортируемые пространства имен приведены в таблице 3.</w:t>
      </w:r>
    </w:p>
    <w:bookmarkEnd w:id="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547" w:id="416"/>
    <w:p>
      <w:pPr>
        <w:spacing w:after="0"/>
        <w:ind w:left="0"/>
        <w:jc w:val="left"/>
      </w:pPr>
      <w:r>
        <w:rPr>
          <w:rFonts w:ascii="Times New Roman"/>
          <w:b/>
          <w:i w:val="false"/>
          <w:color w:val="000000"/>
        </w:rPr>
        <w:t xml:space="preserve"> Импортируемые пространства имен</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548" w:id="417"/>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417"/>
    <w:bookmarkStart w:name="z549" w:id="418"/>
    <w:p>
      <w:pPr>
        <w:spacing w:after="0"/>
        <w:ind w:left="0"/>
        <w:jc w:val="both"/>
      </w:pPr>
      <w:r>
        <w:rPr>
          <w:rFonts w:ascii="Times New Roman"/>
          <w:b w:val="false"/>
          <w:i w:val="false"/>
          <w:color w:val="000000"/>
          <w:sz w:val="28"/>
        </w:rPr>
        <w:t>
      12. Реквизитный состав структуры электронного документа (сведений) "Уведомление о результате обработки" (R.006) приведен в таблице 4.</w:t>
      </w:r>
    </w:p>
    <w:bookmarkEnd w:id="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551" w:id="419"/>
    <w:p>
      <w:pPr>
        <w:spacing w:after="0"/>
        <w:ind w:left="0"/>
        <w:jc w:val="left"/>
      </w:pPr>
      <w:r>
        <w:rPr>
          <w:rFonts w:ascii="Times New Roman"/>
          <w:b/>
          <w:i w:val="false"/>
          <w:color w:val="000000"/>
        </w:rPr>
        <w:t xml:space="preserve"> Реквизитный состав структуры электронного документа (сведений) </w:t>
      </w:r>
      <w:r>
        <w:br/>
      </w:r>
      <w:r>
        <w:rPr>
          <w:rFonts w:ascii="Times New Roman"/>
          <w:b/>
          <w:i w:val="false"/>
          <w:color w:val="000000"/>
        </w:rPr>
        <w:t>"Уведомление о результате обработки" (R.006)</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20"/>
          <w:p>
            <w:pPr>
              <w:spacing w:after="20"/>
              <w:ind w:left="20"/>
              <w:jc w:val="both"/>
            </w:pPr>
            <w:r>
              <w:rPr>
                <w:rFonts w:ascii="Times New Roman"/>
                <w:b w:val="false"/>
                <w:i w:val="false"/>
                <w:color w:val="000000"/>
                <w:sz w:val="20"/>
              </w:rPr>
              <w:t>
1. Заголовок электронного документа (сведений)</w:t>
            </w:r>
          </w:p>
          <w:bookmarkEnd w:id="420"/>
          <w:p>
            <w:pPr>
              <w:spacing w:after="20"/>
              <w:ind w:left="20"/>
              <w:jc w:val="both"/>
            </w:pPr>
            <w:r>
              <w:rPr>
                <w:rFonts w:ascii="Times New Roman"/>
                <w:b w:val="false"/>
                <w:i w:val="false"/>
                <w:color w:val="000000"/>
                <w:sz w:val="20"/>
              </w:rPr>
              <w:t>
(ccdo:‌EDoc‌Header)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21"/>
          <w:p>
            <w:pPr>
              <w:spacing w:after="20"/>
              <w:ind w:left="20"/>
              <w:jc w:val="both"/>
            </w:pPr>
            <w:r>
              <w:rPr>
                <w:rFonts w:ascii="Times New Roman"/>
                <w:b w:val="false"/>
                <w:i w:val="false"/>
                <w:color w:val="000000"/>
                <w:sz w:val="20"/>
              </w:rPr>
              <w:t>
ccdo:‌EDoc‌Header‌Type (M.CDT.90001)</w:t>
            </w:r>
          </w:p>
          <w:bookmarkEnd w:id="42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22"/>
          <w:p>
            <w:pPr>
              <w:spacing w:after="20"/>
              <w:ind w:left="20"/>
              <w:jc w:val="both"/>
            </w:pPr>
            <w:r>
              <w:rPr>
                <w:rFonts w:ascii="Times New Roman"/>
                <w:b w:val="false"/>
                <w:i w:val="false"/>
                <w:color w:val="000000"/>
                <w:sz w:val="20"/>
              </w:rPr>
              <w:t>
1.1. Код сообщения общего процесса</w:t>
            </w:r>
          </w:p>
          <w:bookmarkEnd w:id="422"/>
          <w:p>
            <w:pPr>
              <w:spacing w:after="20"/>
              <w:ind w:left="20"/>
              <w:jc w:val="both"/>
            </w:pPr>
            <w:r>
              <w:rPr>
                <w:rFonts w:ascii="Times New Roman"/>
                <w:b w:val="false"/>
                <w:i w:val="false"/>
                <w:color w:val="000000"/>
                <w:sz w:val="20"/>
              </w:rPr>
              <w:t>
(csdo:‌Inf‌Envelope‌Code)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23"/>
          <w:p>
            <w:pPr>
              <w:spacing w:after="20"/>
              <w:ind w:left="20"/>
              <w:jc w:val="both"/>
            </w:pPr>
            <w:r>
              <w:rPr>
                <w:rFonts w:ascii="Times New Roman"/>
                <w:b w:val="false"/>
                <w:i w:val="false"/>
                <w:color w:val="000000"/>
                <w:sz w:val="20"/>
              </w:rPr>
              <w:t>
csdo:‌Inf‌Envelope‌Code‌Type (M.SDT.90004)</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24"/>
          <w:p>
            <w:pPr>
              <w:spacing w:after="20"/>
              <w:ind w:left="20"/>
              <w:jc w:val="both"/>
            </w:pPr>
            <w:r>
              <w:rPr>
                <w:rFonts w:ascii="Times New Roman"/>
                <w:b w:val="false"/>
                <w:i w:val="false"/>
                <w:color w:val="000000"/>
                <w:sz w:val="20"/>
              </w:rPr>
              <w:t>
1.2. Код электронного документа (сведений)</w:t>
            </w:r>
          </w:p>
          <w:bookmarkEnd w:id="424"/>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25"/>
          <w:p>
            <w:pPr>
              <w:spacing w:after="20"/>
              <w:ind w:left="20"/>
              <w:jc w:val="both"/>
            </w:pPr>
            <w:r>
              <w:rPr>
                <w:rFonts w:ascii="Times New Roman"/>
                <w:b w:val="false"/>
                <w:i w:val="false"/>
                <w:color w:val="000000"/>
                <w:sz w:val="20"/>
              </w:rPr>
              <w:t>
csdo:‌EDoc‌Code‌Type (M.SDT.90001)</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26"/>
          <w:p>
            <w:pPr>
              <w:spacing w:after="20"/>
              <w:ind w:left="20"/>
              <w:jc w:val="both"/>
            </w:pPr>
            <w:r>
              <w:rPr>
                <w:rFonts w:ascii="Times New Roman"/>
                <w:b w:val="false"/>
                <w:i w:val="false"/>
                <w:color w:val="000000"/>
                <w:sz w:val="20"/>
              </w:rPr>
              <w:t>
1.3. Идентификатор электронного документа (сведений)</w:t>
            </w:r>
          </w:p>
          <w:bookmarkEnd w:id="426"/>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27"/>
          <w:p>
            <w:pPr>
              <w:spacing w:after="20"/>
              <w:ind w:left="20"/>
              <w:jc w:val="both"/>
            </w:pPr>
            <w:r>
              <w:rPr>
                <w:rFonts w:ascii="Times New Roman"/>
                <w:b w:val="false"/>
                <w:i w:val="false"/>
                <w:color w:val="000000"/>
                <w:sz w:val="20"/>
              </w:rPr>
              <w:t>
csdo:‌Universally‌Unique‌Id‌Type (M.SDT.90003)</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28"/>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428"/>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29"/>
          <w:p>
            <w:pPr>
              <w:spacing w:after="20"/>
              <w:ind w:left="20"/>
              <w:jc w:val="both"/>
            </w:pPr>
            <w:r>
              <w:rPr>
                <w:rFonts w:ascii="Times New Roman"/>
                <w:b w:val="false"/>
                <w:i w:val="false"/>
                <w:color w:val="000000"/>
                <w:sz w:val="20"/>
              </w:rPr>
              <w:t>
csdo:‌Universally‌Unique‌Id‌Type (M.SDT.90003)</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30"/>
          <w:p>
            <w:pPr>
              <w:spacing w:after="20"/>
              <w:ind w:left="20"/>
              <w:jc w:val="both"/>
            </w:pPr>
            <w:r>
              <w:rPr>
                <w:rFonts w:ascii="Times New Roman"/>
                <w:b w:val="false"/>
                <w:i w:val="false"/>
                <w:color w:val="000000"/>
                <w:sz w:val="20"/>
              </w:rPr>
              <w:t>
1.5. Дата и время электронного документа (сведений)</w:t>
            </w:r>
          </w:p>
          <w:bookmarkEnd w:id="430"/>
          <w:p>
            <w:pPr>
              <w:spacing w:after="20"/>
              <w:ind w:left="20"/>
              <w:jc w:val="both"/>
            </w:pPr>
            <w:r>
              <w:rPr>
                <w:rFonts w:ascii="Times New Roman"/>
                <w:b w:val="false"/>
                <w:i w:val="false"/>
                <w:color w:val="000000"/>
                <w:sz w:val="20"/>
              </w:rPr>
              <w:t>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31"/>
          <w:p>
            <w:pPr>
              <w:spacing w:after="20"/>
              <w:ind w:left="20"/>
              <w:jc w:val="both"/>
            </w:pPr>
            <w:r>
              <w:rPr>
                <w:rFonts w:ascii="Times New Roman"/>
                <w:b w:val="false"/>
                <w:i w:val="false"/>
                <w:color w:val="000000"/>
                <w:sz w:val="20"/>
              </w:rPr>
              <w:t>
bdt:‌Date‌Time‌Type (M.BDT.00006)</w:t>
            </w:r>
          </w:p>
          <w:bookmarkEnd w:id="431"/>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32"/>
          <w:p>
            <w:pPr>
              <w:spacing w:after="20"/>
              <w:ind w:left="20"/>
              <w:jc w:val="both"/>
            </w:pPr>
            <w:r>
              <w:rPr>
                <w:rFonts w:ascii="Times New Roman"/>
                <w:b w:val="false"/>
                <w:i w:val="false"/>
                <w:color w:val="000000"/>
                <w:sz w:val="20"/>
              </w:rPr>
              <w:t>
1.6. Код языка</w:t>
            </w:r>
          </w:p>
          <w:bookmarkEnd w:id="432"/>
          <w:p>
            <w:pPr>
              <w:spacing w:after="20"/>
              <w:ind w:left="20"/>
              <w:jc w:val="both"/>
            </w:pPr>
            <w:r>
              <w:rPr>
                <w:rFonts w:ascii="Times New Roman"/>
                <w:b w:val="false"/>
                <w:i w:val="false"/>
                <w:color w:val="000000"/>
                <w:sz w:val="20"/>
              </w:rPr>
              <w:t>
(csdo:‌Language‌Code)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33"/>
          <w:p>
            <w:pPr>
              <w:spacing w:after="20"/>
              <w:ind w:left="20"/>
              <w:jc w:val="both"/>
            </w:pPr>
            <w:r>
              <w:rPr>
                <w:rFonts w:ascii="Times New Roman"/>
                <w:b w:val="false"/>
                <w:i w:val="false"/>
                <w:color w:val="000000"/>
                <w:sz w:val="20"/>
              </w:rPr>
              <w:t>
csdo:‌Language‌Code‌Type (M.SDT.00051)</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34"/>
          <w:p>
            <w:pPr>
              <w:spacing w:after="20"/>
              <w:ind w:left="20"/>
              <w:jc w:val="both"/>
            </w:pPr>
            <w:r>
              <w:rPr>
                <w:rFonts w:ascii="Times New Roman"/>
                <w:b w:val="false"/>
                <w:i w:val="false"/>
                <w:color w:val="000000"/>
                <w:sz w:val="20"/>
              </w:rPr>
              <w:t>
2. Дата и время</w:t>
            </w:r>
          </w:p>
          <w:bookmarkEnd w:id="434"/>
          <w:p>
            <w:pPr>
              <w:spacing w:after="20"/>
              <w:ind w:left="20"/>
              <w:jc w:val="both"/>
            </w:pPr>
            <w:r>
              <w:rPr>
                <w:rFonts w:ascii="Times New Roman"/>
                <w:b w:val="false"/>
                <w:i w:val="false"/>
                <w:color w:val="000000"/>
                <w:sz w:val="20"/>
              </w:rPr>
              <w:t>
(csdo:‌Event‌Date‌Time)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окончания обработки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35"/>
          <w:p>
            <w:pPr>
              <w:spacing w:after="20"/>
              <w:ind w:left="20"/>
              <w:jc w:val="both"/>
            </w:pPr>
            <w:r>
              <w:rPr>
                <w:rFonts w:ascii="Times New Roman"/>
                <w:b w:val="false"/>
                <w:i w:val="false"/>
                <w:color w:val="000000"/>
                <w:sz w:val="20"/>
              </w:rPr>
              <w:t>
bdt:‌Date‌Time‌Type (M.BDT.00006)</w:t>
            </w:r>
          </w:p>
          <w:bookmarkEnd w:id="435"/>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36"/>
          <w:p>
            <w:pPr>
              <w:spacing w:after="20"/>
              <w:ind w:left="20"/>
              <w:jc w:val="both"/>
            </w:pPr>
            <w:r>
              <w:rPr>
                <w:rFonts w:ascii="Times New Roman"/>
                <w:b w:val="false"/>
                <w:i w:val="false"/>
                <w:color w:val="000000"/>
                <w:sz w:val="20"/>
              </w:rPr>
              <w:t>
3. Код результата обработки</w:t>
            </w:r>
          </w:p>
          <w:bookmarkEnd w:id="436"/>
          <w:p>
            <w:pPr>
              <w:spacing w:after="20"/>
              <w:ind w:left="20"/>
              <w:jc w:val="both"/>
            </w:pPr>
            <w:r>
              <w:rPr>
                <w:rFonts w:ascii="Times New Roman"/>
                <w:b w:val="false"/>
                <w:i w:val="false"/>
                <w:color w:val="000000"/>
                <w:sz w:val="20"/>
              </w:rPr>
              <w:t>
(csdo:‌Processing‌Result‌V2‌Code)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результата обработки полученного электронного документа (сведений) информационной системой участника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37"/>
          <w:p>
            <w:pPr>
              <w:spacing w:after="20"/>
              <w:ind w:left="20"/>
              <w:jc w:val="both"/>
            </w:pPr>
            <w:r>
              <w:rPr>
                <w:rFonts w:ascii="Times New Roman"/>
                <w:b w:val="false"/>
                <w:i w:val="false"/>
                <w:color w:val="000000"/>
                <w:sz w:val="20"/>
              </w:rPr>
              <w:t>
csdo:‌Processing‌Result‌Code‌V2‌Type (M.SDT.90006)</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результатов обработки электронных документов и сведений.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38"/>
          <w:p>
            <w:pPr>
              <w:spacing w:after="20"/>
              <w:ind w:left="20"/>
              <w:jc w:val="both"/>
            </w:pPr>
            <w:r>
              <w:rPr>
                <w:rFonts w:ascii="Times New Roman"/>
                <w:b w:val="false"/>
                <w:i w:val="false"/>
                <w:color w:val="000000"/>
                <w:sz w:val="20"/>
              </w:rPr>
              <w:t>
4. Описание</w:t>
            </w:r>
          </w:p>
          <w:bookmarkEnd w:id="438"/>
          <w:p>
            <w:pPr>
              <w:spacing w:after="20"/>
              <w:ind w:left="20"/>
              <w:jc w:val="both"/>
            </w:pPr>
            <w:r>
              <w:rPr>
                <w:rFonts w:ascii="Times New Roman"/>
                <w:b w:val="false"/>
                <w:i w:val="false"/>
                <w:color w:val="000000"/>
                <w:sz w:val="20"/>
              </w:rPr>
              <w:t>
(csdo:‌Description‌Text)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результата обработки сведений в произвольной форме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39"/>
          <w:p>
            <w:pPr>
              <w:spacing w:after="20"/>
              <w:ind w:left="20"/>
              <w:jc w:val="both"/>
            </w:pPr>
            <w:r>
              <w:rPr>
                <w:rFonts w:ascii="Times New Roman"/>
                <w:b w:val="false"/>
                <w:i w:val="false"/>
                <w:color w:val="000000"/>
                <w:sz w:val="20"/>
              </w:rPr>
              <w:t>
csdo:‌Text4000‌Type (M.SDT.00088)</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581" w:id="440"/>
    <w:p>
      <w:pPr>
        <w:spacing w:after="0"/>
        <w:ind w:left="0"/>
        <w:jc w:val="left"/>
      </w:pPr>
      <w:r>
        <w:rPr>
          <w:rFonts w:ascii="Times New Roman"/>
          <w:b/>
          <w:i w:val="false"/>
          <w:color w:val="000000"/>
        </w:rPr>
        <w:t xml:space="preserve"> 2. Структуры электронных документов и сведений в предметной области "Санитарные, ветеринарные и фитосанитарные меры"</w:t>
      </w:r>
    </w:p>
    <w:bookmarkEnd w:id="440"/>
    <w:bookmarkStart w:name="z582" w:id="441"/>
    <w:p>
      <w:pPr>
        <w:spacing w:after="0"/>
        <w:ind w:left="0"/>
        <w:jc w:val="both"/>
      </w:pPr>
      <w:r>
        <w:rPr>
          <w:rFonts w:ascii="Times New Roman"/>
          <w:b w:val="false"/>
          <w:i w:val="false"/>
          <w:color w:val="000000"/>
          <w:sz w:val="28"/>
        </w:rPr>
        <w:t>
      13. Описание структуры электронного документа (сведений) "Сведения о подконтрольных ветеринарному надзору предприятиях третьих стран" (R.SM.SS.04.001) приведено в таблице 5.</w:t>
      </w:r>
    </w:p>
    <w:bookmarkEnd w:id="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584" w:id="442"/>
    <w:p>
      <w:pPr>
        <w:spacing w:after="0"/>
        <w:ind w:left="0"/>
        <w:jc w:val="left"/>
      </w:pPr>
      <w:r>
        <w:rPr>
          <w:rFonts w:ascii="Times New Roman"/>
          <w:b/>
          <w:i w:val="false"/>
          <w:color w:val="000000"/>
        </w:rPr>
        <w:t xml:space="preserve"> Описание структуры электронного документа (сведений) </w:t>
      </w:r>
      <w:r>
        <w:br/>
      </w:r>
      <w:r>
        <w:rPr>
          <w:rFonts w:ascii="Times New Roman"/>
          <w:b/>
          <w:i w:val="false"/>
          <w:color w:val="000000"/>
        </w:rPr>
        <w:t>"Сведения о подконтрольных ветеринарному надзору предприятиях третьих стран" (R.SM.SS.04.001)</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подконтрольных ветеринарному надзору предприятиях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R.SM.SS.04.001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подконтрольных ветеринарному надзору предприятиях третьих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urn:EEC:R:SM:SS:04:ThirdCountryLivestockEnterpriseRegistry:v1.1.0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ThirdCountryLivestockEnterpriseRegistryDetails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EEC_R_SM_SS_04_ThirdCountryLivestockEnterpriseRegistry_v1.1.0.xsd</w:t>
            </w:r>
          </w:p>
        </w:tc>
      </w:tr>
    </w:tbl>
    <w:bookmarkStart w:name="z585" w:id="443"/>
    <w:p>
      <w:pPr>
        <w:spacing w:after="0"/>
        <w:ind w:left="0"/>
        <w:jc w:val="both"/>
      </w:pPr>
      <w:r>
        <w:rPr>
          <w:rFonts w:ascii="Times New Roman"/>
          <w:b w:val="false"/>
          <w:i w:val="false"/>
          <w:color w:val="000000"/>
          <w:sz w:val="28"/>
        </w:rPr>
        <w:t>
      14. Импортируемые пространства имен приведены в таблице 6.</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587" w:id="444"/>
    <w:p>
      <w:pPr>
        <w:spacing w:after="0"/>
        <w:ind w:left="0"/>
        <w:jc w:val="left"/>
      </w:pPr>
      <w:r>
        <w:rPr>
          <w:rFonts w:ascii="Times New Roman"/>
          <w:b/>
          <w:i w:val="false"/>
          <w:color w:val="000000"/>
        </w:rPr>
        <w:t xml:space="preserve"> Импортируемые пространства имен</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urn:EEC:M:SM:ComplexDataObjects:vZ.Z.Z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urn:EEC:M:SM:SimpleDataObjects:vZ.Z.Z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588" w:id="445"/>
    <w:p>
      <w:pPr>
        <w:spacing w:after="0"/>
        <w:ind w:left="0"/>
        <w:jc w:val="both"/>
      </w:pPr>
      <w:r>
        <w:rPr>
          <w:rFonts w:ascii="Times New Roman"/>
          <w:b w:val="false"/>
          <w:i w:val="false"/>
          <w:color w:val="000000"/>
          <w:sz w:val="28"/>
        </w:rPr>
        <w:t>
      Символы "X.X.X" и "Z.Z.Z"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445"/>
    <w:bookmarkStart w:name="z589" w:id="446"/>
    <w:p>
      <w:pPr>
        <w:spacing w:after="0"/>
        <w:ind w:left="0"/>
        <w:jc w:val="both"/>
      </w:pPr>
      <w:r>
        <w:rPr>
          <w:rFonts w:ascii="Times New Roman"/>
          <w:b w:val="false"/>
          <w:i w:val="false"/>
          <w:color w:val="000000"/>
          <w:sz w:val="28"/>
        </w:rPr>
        <w:t>
      15. Реквизитный состав структуры электронного документа (сведений) "Сведения о подконтрольных ветеринарному надзору предприятиях третьих стран" (R.SM.SS.04.001) приведен в таблице 7.</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591" w:id="447"/>
    <w:p>
      <w:pPr>
        <w:spacing w:after="0"/>
        <w:ind w:left="0"/>
        <w:jc w:val="left"/>
      </w:pPr>
      <w:r>
        <w:rPr>
          <w:rFonts w:ascii="Times New Roman"/>
          <w:b/>
          <w:i w:val="false"/>
          <w:color w:val="000000"/>
        </w:rPr>
        <w:t xml:space="preserve"> Реквизитный состав структуры электронного документа (сведений) "Сведения о подконтрольных ветеринарному надзору предприятиях третьих стран" (R.SM.SS.04.001)</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48"/>
          <w:p>
            <w:pPr>
              <w:spacing w:after="20"/>
              <w:ind w:left="20"/>
              <w:jc w:val="both"/>
            </w:pPr>
            <w:r>
              <w:rPr>
                <w:rFonts w:ascii="Times New Roman"/>
                <w:b w:val="false"/>
                <w:i w:val="false"/>
                <w:color w:val="000000"/>
                <w:sz w:val="20"/>
              </w:rPr>
              <w:t>
1. Заголовок электронного документа (сведений)</w:t>
            </w:r>
          </w:p>
          <w:bookmarkEnd w:id="448"/>
          <w:p>
            <w:pPr>
              <w:spacing w:after="20"/>
              <w:ind w:left="20"/>
              <w:jc w:val="both"/>
            </w:pPr>
            <w:r>
              <w:rPr>
                <w:rFonts w:ascii="Times New Roman"/>
                <w:b w:val="false"/>
                <w:i w:val="false"/>
                <w:color w:val="000000"/>
                <w:sz w:val="20"/>
              </w:rPr>
              <w:t>
(ccdo:‌EDoc‌Header)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49"/>
          <w:p>
            <w:pPr>
              <w:spacing w:after="20"/>
              <w:ind w:left="20"/>
              <w:jc w:val="both"/>
            </w:pPr>
            <w:r>
              <w:rPr>
                <w:rFonts w:ascii="Times New Roman"/>
                <w:b w:val="false"/>
                <w:i w:val="false"/>
                <w:color w:val="000000"/>
                <w:sz w:val="20"/>
              </w:rPr>
              <w:t>
ccdo:‌EDoc‌Header‌Type (M.CDT.90001)</w:t>
            </w:r>
          </w:p>
          <w:bookmarkEnd w:id="44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50"/>
          <w:p>
            <w:pPr>
              <w:spacing w:after="20"/>
              <w:ind w:left="20"/>
              <w:jc w:val="both"/>
            </w:pPr>
            <w:r>
              <w:rPr>
                <w:rFonts w:ascii="Times New Roman"/>
                <w:b w:val="false"/>
                <w:i w:val="false"/>
                <w:color w:val="000000"/>
                <w:sz w:val="20"/>
              </w:rPr>
              <w:t>
1.1. Код сообщения общего процесса</w:t>
            </w:r>
          </w:p>
          <w:bookmarkEnd w:id="450"/>
          <w:p>
            <w:pPr>
              <w:spacing w:after="20"/>
              <w:ind w:left="20"/>
              <w:jc w:val="both"/>
            </w:pPr>
            <w:r>
              <w:rPr>
                <w:rFonts w:ascii="Times New Roman"/>
                <w:b w:val="false"/>
                <w:i w:val="false"/>
                <w:color w:val="000000"/>
                <w:sz w:val="20"/>
              </w:rPr>
              <w:t>
(csdo:‌Inf‌Envelope‌Code)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51"/>
          <w:p>
            <w:pPr>
              <w:spacing w:after="20"/>
              <w:ind w:left="20"/>
              <w:jc w:val="both"/>
            </w:pPr>
            <w:r>
              <w:rPr>
                <w:rFonts w:ascii="Times New Roman"/>
                <w:b w:val="false"/>
                <w:i w:val="false"/>
                <w:color w:val="000000"/>
                <w:sz w:val="20"/>
              </w:rPr>
              <w:t>
csdo:‌Inf‌Envelope‌Code‌Type (M.SDT.90004)</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52"/>
          <w:p>
            <w:pPr>
              <w:spacing w:after="20"/>
              <w:ind w:left="20"/>
              <w:jc w:val="both"/>
            </w:pPr>
            <w:r>
              <w:rPr>
                <w:rFonts w:ascii="Times New Roman"/>
                <w:b w:val="false"/>
                <w:i w:val="false"/>
                <w:color w:val="000000"/>
                <w:sz w:val="20"/>
              </w:rPr>
              <w:t>
1.2. Код электронного документа (сведений)</w:t>
            </w:r>
          </w:p>
          <w:bookmarkEnd w:id="452"/>
          <w:p>
            <w:pPr>
              <w:spacing w:after="20"/>
              <w:ind w:left="20"/>
              <w:jc w:val="both"/>
            </w:pPr>
            <w:r>
              <w:rPr>
                <w:rFonts w:ascii="Times New Roman"/>
                <w:b w:val="false"/>
                <w:i w:val="false"/>
                <w:color w:val="000000"/>
                <w:sz w:val="20"/>
              </w:rPr>
              <w:t>
(csdo:‌EDoc‌Code)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53"/>
          <w:p>
            <w:pPr>
              <w:spacing w:after="20"/>
              <w:ind w:left="20"/>
              <w:jc w:val="both"/>
            </w:pPr>
            <w:r>
              <w:rPr>
                <w:rFonts w:ascii="Times New Roman"/>
                <w:b w:val="false"/>
                <w:i w:val="false"/>
                <w:color w:val="000000"/>
                <w:sz w:val="20"/>
              </w:rPr>
              <w:t>
csdo:‌EDoc‌Code‌Type (M.SDT.90001)</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54"/>
          <w:p>
            <w:pPr>
              <w:spacing w:after="20"/>
              <w:ind w:left="20"/>
              <w:jc w:val="both"/>
            </w:pPr>
            <w:r>
              <w:rPr>
                <w:rFonts w:ascii="Times New Roman"/>
                <w:b w:val="false"/>
                <w:i w:val="false"/>
                <w:color w:val="000000"/>
                <w:sz w:val="20"/>
              </w:rPr>
              <w:t>
1.3. Идентификатор электронного документа (сведений)</w:t>
            </w:r>
          </w:p>
          <w:bookmarkEnd w:id="454"/>
          <w:p>
            <w:pPr>
              <w:spacing w:after="20"/>
              <w:ind w:left="20"/>
              <w:jc w:val="both"/>
            </w:pPr>
            <w:r>
              <w:rPr>
                <w:rFonts w:ascii="Times New Roman"/>
                <w:b w:val="false"/>
                <w:i w:val="false"/>
                <w:color w:val="000000"/>
                <w:sz w:val="20"/>
              </w:rPr>
              <w:t>
(csdo:‌EDoc‌Id)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55"/>
          <w:p>
            <w:pPr>
              <w:spacing w:after="20"/>
              <w:ind w:left="20"/>
              <w:jc w:val="both"/>
            </w:pPr>
            <w:r>
              <w:rPr>
                <w:rFonts w:ascii="Times New Roman"/>
                <w:b w:val="false"/>
                <w:i w:val="false"/>
                <w:color w:val="000000"/>
                <w:sz w:val="20"/>
              </w:rPr>
              <w:t>
csdo:‌Universally‌Unique‌Id‌Type (M.SDT.90003)</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56"/>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456"/>
          <w:p>
            <w:pPr>
              <w:spacing w:after="20"/>
              <w:ind w:left="20"/>
              <w:jc w:val="both"/>
            </w:pPr>
            <w:r>
              <w:rPr>
                <w:rFonts w:ascii="Times New Roman"/>
                <w:b w:val="false"/>
                <w:i w:val="false"/>
                <w:color w:val="000000"/>
                <w:sz w:val="20"/>
              </w:rPr>
              <w:t>
(csdo:‌EDoc‌Ref‌Id)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457"/>
          <w:p>
            <w:pPr>
              <w:spacing w:after="20"/>
              <w:ind w:left="20"/>
              <w:jc w:val="both"/>
            </w:pPr>
            <w:r>
              <w:rPr>
                <w:rFonts w:ascii="Times New Roman"/>
                <w:b w:val="false"/>
                <w:i w:val="false"/>
                <w:color w:val="000000"/>
                <w:sz w:val="20"/>
              </w:rPr>
              <w:t>
csdo:‌Universally‌Unique‌Id‌Type (M.SDT.90003)</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458"/>
          <w:p>
            <w:pPr>
              <w:spacing w:after="20"/>
              <w:ind w:left="20"/>
              <w:jc w:val="both"/>
            </w:pPr>
            <w:r>
              <w:rPr>
                <w:rFonts w:ascii="Times New Roman"/>
                <w:b w:val="false"/>
                <w:i w:val="false"/>
                <w:color w:val="000000"/>
                <w:sz w:val="20"/>
              </w:rPr>
              <w:t>
1.5. Дата и время электронного документа (сведений)</w:t>
            </w:r>
          </w:p>
          <w:bookmarkEnd w:id="458"/>
          <w:p>
            <w:pPr>
              <w:spacing w:after="20"/>
              <w:ind w:left="20"/>
              <w:jc w:val="both"/>
            </w:pPr>
            <w:r>
              <w:rPr>
                <w:rFonts w:ascii="Times New Roman"/>
                <w:b w:val="false"/>
                <w:i w:val="false"/>
                <w:color w:val="000000"/>
                <w:sz w:val="20"/>
              </w:rPr>
              <w:t>
(csdo:‌EDoc‌Date‌Time)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459"/>
          <w:p>
            <w:pPr>
              <w:spacing w:after="20"/>
              <w:ind w:left="20"/>
              <w:jc w:val="both"/>
            </w:pPr>
            <w:r>
              <w:rPr>
                <w:rFonts w:ascii="Times New Roman"/>
                <w:b w:val="false"/>
                <w:i w:val="false"/>
                <w:color w:val="000000"/>
                <w:sz w:val="20"/>
              </w:rPr>
              <w:t>
bdt:‌Date‌Time‌Type (M.BDT.00006)</w:t>
            </w:r>
          </w:p>
          <w:bookmarkEnd w:id="459"/>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60"/>
          <w:p>
            <w:pPr>
              <w:spacing w:after="20"/>
              <w:ind w:left="20"/>
              <w:jc w:val="both"/>
            </w:pPr>
            <w:r>
              <w:rPr>
                <w:rFonts w:ascii="Times New Roman"/>
                <w:b w:val="false"/>
                <w:i w:val="false"/>
                <w:color w:val="000000"/>
                <w:sz w:val="20"/>
              </w:rPr>
              <w:t>
1.6. Код языка</w:t>
            </w:r>
          </w:p>
          <w:bookmarkEnd w:id="460"/>
          <w:p>
            <w:pPr>
              <w:spacing w:after="20"/>
              <w:ind w:left="20"/>
              <w:jc w:val="both"/>
            </w:pPr>
            <w:r>
              <w:rPr>
                <w:rFonts w:ascii="Times New Roman"/>
                <w:b w:val="false"/>
                <w:i w:val="false"/>
                <w:color w:val="000000"/>
                <w:sz w:val="20"/>
              </w:rPr>
              <w:t>
(csdo:‌Language‌Code)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61"/>
          <w:p>
            <w:pPr>
              <w:spacing w:after="20"/>
              <w:ind w:left="20"/>
              <w:jc w:val="both"/>
            </w:pPr>
            <w:r>
              <w:rPr>
                <w:rFonts w:ascii="Times New Roman"/>
                <w:b w:val="false"/>
                <w:i w:val="false"/>
                <w:color w:val="000000"/>
                <w:sz w:val="20"/>
              </w:rPr>
              <w:t>
csdo:‌Language‌Code‌Type (M.SDT.00051)</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462"/>
          <w:p>
            <w:pPr>
              <w:spacing w:after="20"/>
              <w:ind w:left="20"/>
              <w:jc w:val="both"/>
            </w:pPr>
            <w:r>
              <w:rPr>
                <w:rFonts w:ascii="Times New Roman"/>
                <w:b w:val="false"/>
                <w:i w:val="false"/>
                <w:color w:val="000000"/>
                <w:sz w:val="20"/>
              </w:rPr>
              <w:t>
2. Предприятие третьей страны, осуществляющее деятельность, подконтрольную ветеринарно-санитарному надзору</w:t>
            </w:r>
          </w:p>
          <w:bookmarkEnd w:id="462"/>
          <w:p>
            <w:pPr>
              <w:spacing w:after="20"/>
              <w:ind w:left="20"/>
              <w:jc w:val="both"/>
            </w:pPr>
            <w:r>
              <w:rPr>
                <w:rFonts w:ascii="Times New Roman"/>
                <w:b w:val="false"/>
                <w:i w:val="false"/>
                <w:color w:val="000000"/>
                <w:sz w:val="20"/>
              </w:rPr>
              <w:t>
(smcdo:‌Third‌Country‌Livestock‌Production‌Enterprise‌Details)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предприятии третьей страны, подлежащем ветеринарному контролю (надзору)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M.SM.CDE.01698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463"/>
          <w:p>
            <w:pPr>
              <w:spacing w:after="20"/>
              <w:ind w:left="20"/>
              <w:jc w:val="both"/>
            </w:pPr>
            <w:r>
              <w:rPr>
                <w:rFonts w:ascii="Times New Roman"/>
                <w:b w:val="false"/>
                <w:i w:val="false"/>
                <w:color w:val="000000"/>
                <w:sz w:val="20"/>
              </w:rPr>
              <w:t>
smcdo:‌Third‌Country‌Livestock‌Enterprise‌Details‌Type (M.SM.CDT.01003)</w:t>
            </w:r>
          </w:p>
          <w:bookmarkEnd w:id="46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464"/>
          <w:p>
            <w:pPr>
              <w:spacing w:after="20"/>
              <w:ind w:left="20"/>
              <w:jc w:val="both"/>
            </w:pPr>
            <w:r>
              <w:rPr>
                <w:rFonts w:ascii="Times New Roman"/>
                <w:b w:val="false"/>
                <w:i w:val="false"/>
                <w:color w:val="000000"/>
                <w:sz w:val="20"/>
              </w:rPr>
              <w:t>
2.1. Код страны</w:t>
            </w:r>
          </w:p>
          <w:bookmarkEnd w:id="464"/>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государство-член, предоставившее сведения в реестр предприятий третьих стран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465"/>
          <w:p>
            <w:pPr>
              <w:spacing w:after="20"/>
              <w:ind w:left="20"/>
              <w:jc w:val="both"/>
            </w:pPr>
            <w:r>
              <w:rPr>
                <w:rFonts w:ascii="Times New Roman"/>
                <w:b w:val="false"/>
                <w:i w:val="false"/>
                <w:color w:val="000000"/>
                <w:sz w:val="20"/>
              </w:rPr>
              <w:t>
csdo:‌Unified‌Country‌Code‌Type (M.SDT.00112)</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66"/>
          <w:p>
            <w:pPr>
              <w:spacing w:after="20"/>
              <w:ind w:left="20"/>
              <w:jc w:val="both"/>
            </w:pPr>
            <w:r>
              <w:rPr>
                <w:rFonts w:ascii="Times New Roman"/>
                <w:b w:val="false"/>
                <w:i w:val="false"/>
                <w:color w:val="000000"/>
                <w:sz w:val="20"/>
              </w:rPr>
              <w:t>
а) идентификатор справочника (классификатора)</w:t>
            </w:r>
          </w:p>
          <w:bookmarkEnd w:id="466"/>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467"/>
          <w:p>
            <w:pPr>
              <w:spacing w:after="20"/>
              <w:ind w:left="20"/>
              <w:jc w:val="both"/>
            </w:pPr>
            <w:r>
              <w:rPr>
                <w:rFonts w:ascii="Times New Roman"/>
                <w:b w:val="false"/>
                <w:i w:val="false"/>
                <w:color w:val="000000"/>
                <w:sz w:val="20"/>
              </w:rPr>
              <w:t>
csdo:‌Reference‌Data‌Id‌Type (M.SDT.00091)</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468"/>
          <w:p>
            <w:pPr>
              <w:spacing w:after="20"/>
              <w:ind w:left="20"/>
              <w:jc w:val="both"/>
            </w:pPr>
            <w:r>
              <w:rPr>
                <w:rFonts w:ascii="Times New Roman"/>
                <w:b w:val="false"/>
                <w:i w:val="false"/>
                <w:color w:val="000000"/>
                <w:sz w:val="20"/>
              </w:rPr>
              <w:t>
2.2. Регистрационный номер предприятия</w:t>
            </w:r>
          </w:p>
          <w:bookmarkEnd w:id="468"/>
          <w:p>
            <w:pPr>
              <w:spacing w:after="20"/>
              <w:ind w:left="20"/>
              <w:jc w:val="both"/>
            </w:pPr>
            <w:r>
              <w:rPr>
                <w:rFonts w:ascii="Times New Roman"/>
                <w:b w:val="false"/>
                <w:i w:val="false"/>
                <w:color w:val="000000"/>
                <w:sz w:val="20"/>
              </w:rPr>
              <w:t>
(smsdo:‌Third‌Country‌Enterprise‌Id)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(идентификатор) предприятия, присвоенный компетентным органом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M.SM.SDE.01015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469"/>
          <w:p>
            <w:pPr>
              <w:spacing w:after="20"/>
              <w:ind w:left="20"/>
              <w:jc w:val="both"/>
            </w:pPr>
            <w:r>
              <w:rPr>
                <w:rFonts w:ascii="Times New Roman"/>
                <w:b w:val="false"/>
                <w:i w:val="false"/>
                <w:color w:val="000000"/>
                <w:sz w:val="20"/>
              </w:rPr>
              <w:t>
csdo:‌Id50‌Type (M.SDT.00093)</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470"/>
          <w:p>
            <w:pPr>
              <w:spacing w:after="20"/>
              <w:ind w:left="20"/>
              <w:jc w:val="both"/>
            </w:pPr>
            <w:r>
              <w:rPr>
                <w:rFonts w:ascii="Times New Roman"/>
                <w:b w:val="false"/>
                <w:i w:val="false"/>
                <w:color w:val="000000"/>
                <w:sz w:val="20"/>
              </w:rPr>
              <w:t>
2.3. Локализованное наименование хозяйствующего субъекта</w:t>
            </w:r>
          </w:p>
          <w:bookmarkEnd w:id="470"/>
          <w:p>
            <w:pPr>
              <w:spacing w:after="20"/>
              <w:ind w:left="20"/>
              <w:jc w:val="both"/>
            </w:pPr>
            <w:r>
              <w:rPr>
                <w:rFonts w:ascii="Times New Roman"/>
                <w:b w:val="false"/>
                <w:i w:val="false"/>
                <w:color w:val="000000"/>
                <w:sz w:val="20"/>
              </w:rPr>
              <w:t>
(smsdo:‌Business‌Entity‌Localized‌Name)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 на английском или ином государственном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M.SM.SDE.01013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471"/>
          <w:p>
            <w:pPr>
              <w:spacing w:after="20"/>
              <w:ind w:left="20"/>
              <w:jc w:val="both"/>
            </w:pPr>
            <w:r>
              <w:rPr>
                <w:rFonts w:ascii="Times New Roman"/>
                <w:b w:val="false"/>
                <w:i w:val="false"/>
                <w:color w:val="000000"/>
                <w:sz w:val="20"/>
              </w:rPr>
              <w:t>
csdo:‌Localized‌Name500‌Type (M.SDT.00174)</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472"/>
          <w:p>
            <w:pPr>
              <w:spacing w:after="20"/>
              <w:ind w:left="20"/>
              <w:jc w:val="both"/>
            </w:pPr>
            <w:r>
              <w:rPr>
                <w:rFonts w:ascii="Times New Roman"/>
                <w:b w:val="false"/>
                <w:i w:val="false"/>
                <w:color w:val="000000"/>
                <w:sz w:val="20"/>
              </w:rPr>
              <w:t>
а) код языка</w:t>
            </w:r>
          </w:p>
          <w:bookmarkEnd w:id="472"/>
          <w:p>
            <w:pPr>
              <w:spacing w:after="20"/>
              <w:ind w:left="20"/>
              <w:jc w:val="both"/>
            </w:pPr>
            <w:r>
              <w:rPr>
                <w:rFonts w:ascii="Times New Roman"/>
                <w:b w:val="false"/>
                <w:i w:val="false"/>
                <w:color w:val="000000"/>
                <w:sz w:val="20"/>
              </w:rPr>
              <w:t>
(атрибут language‌Code)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473"/>
          <w:p>
            <w:pPr>
              <w:spacing w:after="20"/>
              <w:ind w:left="20"/>
              <w:jc w:val="both"/>
            </w:pPr>
            <w:r>
              <w:rPr>
                <w:rFonts w:ascii="Times New Roman"/>
                <w:b w:val="false"/>
                <w:i w:val="false"/>
                <w:color w:val="000000"/>
                <w:sz w:val="20"/>
              </w:rPr>
              <w:t>
csdo:‌Language‌Code‌Type (M.SDT.00051)</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74"/>
          <w:p>
            <w:pPr>
              <w:spacing w:after="20"/>
              <w:ind w:left="20"/>
              <w:jc w:val="both"/>
            </w:pPr>
            <w:r>
              <w:rPr>
                <w:rFonts w:ascii="Times New Roman"/>
                <w:b w:val="false"/>
                <w:i w:val="false"/>
                <w:color w:val="000000"/>
                <w:sz w:val="20"/>
              </w:rPr>
              <w:t>
2.4. Адрес</w:t>
            </w:r>
          </w:p>
          <w:bookmarkEnd w:id="474"/>
          <w:p>
            <w:pPr>
              <w:spacing w:after="20"/>
              <w:ind w:left="20"/>
              <w:jc w:val="both"/>
            </w:pPr>
            <w:r>
              <w:rPr>
                <w:rFonts w:ascii="Times New Roman"/>
                <w:b w:val="false"/>
                <w:i w:val="false"/>
                <w:color w:val="000000"/>
                <w:sz w:val="20"/>
              </w:rPr>
              <w:t>
(smcdo:‌Subject‌Address‌Details)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предприятия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M.SM.CDE.01697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475"/>
          <w:p>
            <w:pPr>
              <w:spacing w:after="20"/>
              <w:ind w:left="20"/>
              <w:jc w:val="both"/>
            </w:pPr>
            <w:r>
              <w:rPr>
                <w:rFonts w:ascii="Times New Roman"/>
                <w:b w:val="false"/>
                <w:i w:val="false"/>
                <w:color w:val="000000"/>
                <w:sz w:val="20"/>
              </w:rPr>
              <w:t>
smcdo:‌Subject‌Address‌Details‌Type (M.SM.CDT.01001)</w:t>
            </w:r>
          </w:p>
          <w:bookmarkEnd w:id="47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476"/>
          <w:p>
            <w:pPr>
              <w:spacing w:after="20"/>
              <w:ind w:left="20"/>
              <w:jc w:val="both"/>
            </w:pPr>
            <w:r>
              <w:rPr>
                <w:rFonts w:ascii="Times New Roman"/>
                <w:b w:val="false"/>
                <w:i w:val="false"/>
                <w:color w:val="000000"/>
                <w:sz w:val="20"/>
              </w:rPr>
              <w:t>
2.4.1. Код вида адреса</w:t>
            </w:r>
          </w:p>
          <w:bookmarkEnd w:id="476"/>
          <w:p>
            <w:pPr>
              <w:spacing w:after="20"/>
              <w:ind w:left="20"/>
              <w:jc w:val="both"/>
            </w:pPr>
            <w:r>
              <w:rPr>
                <w:rFonts w:ascii="Times New Roman"/>
                <w:b w:val="false"/>
                <w:i w:val="false"/>
                <w:color w:val="000000"/>
                <w:sz w:val="20"/>
              </w:rPr>
              <w:t>
(csdo:‌Address‌Kind‌Code)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477"/>
          <w:p>
            <w:pPr>
              <w:spacing w:after="20"/>
              <w:ind w:left="20"/>
              <w:jc w:val="both"/>
            </w:pPr>
            <w:r>
              <w:rPr>
                <w:rFonts w:ascii="Times New Roman"/>
                <w:b w:val="false"/>
                <w:i w:val="false"/>
                <w:color w:val="000000"/>
                <w:sz w:val="20"/>
              </w:rPr>
              <w:t>
csdo:‌Address‌Kind‌Code‌Type (M.SDT.00162)</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78"/>
          <w:p>
            <w:pPr>
              <w:spacing w:after="20"/>
              <w:ind w:left="20"/>
              <w:jc w:val="both"/>
            </w:pPr>
            <w:r>
              <w:rPr>
                <w:rFonts w:ascii="Times New Roman"/>
                <w:b w:val="false"/>
                <w:i w:val="false"/>
                <w:color w:val="000000"/>
                <w:sz w:val="20"/>
              </w:rPr>
              <w:t>
2.4.2. Код страны</w:t>
            </w:r>
          </w:p>
          <w:bookmarkEnd w:id="478"/>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79"/>
          <w:p>
            <w:pPr>
              <w:spacing w:after="20"/>
              <w:ind w:left="20"/>
              <w:jc w:val="both"/>
            </w:pPr>
            <w:r>
              <w:rPr>
                <w:rFonts w:ascii="Times New Roman"/>
                <w:b w:val="false"/>
                <w:i w:val="false"/>
                <w:color w:val="000000"/>
                <w:sz w:val="20"/>
              </w:rPr>
              <w:t>
csdo:‌Unified‌Country‌Code‌Type (M.SDT.00112)</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480"/>
          <w:p>
            <w:pPr>
              <w:spacing w:after="20"/>
              <w:ind w:left="20"/>
              <w:jc w:val="both"/>
            </w:pPr>
            <w:r>
              <w:rPr>
                <w:rFonts w:ascii="Times New Roman"/>
                <w:b w:val="false"/>
                <w:i w:val="false"/>
                <w:color w:val="000000"/>
                <w:sz w:val="20"/>
              </w:rPr>
              <w:t>
а) идентификатор справочника (классификатора)</w:t>
            </w:r>
          </w:p>
          <w:bookmarkEnd w:id="480"/>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481"/>
          <w:p>
            <w:pPr>
              <w:spacing w:after="20"/>
              <w:ind w:left="20"/>
              <w:jc w:val="both"/>
            </w:pPr>
            <w:r>
              <w:rPr>
                <w:rFonts w:ascii="Times New Roman"/>
                <w:b w:val="false"/>
                <w:i w:val="false"/>
                <w:color w:val="000000"/>
                <w:sz w:val="20"/>
              </w:rPr>
              <w:t>
csdo:‌Reference‌Data‌Id‌Type (M.SDT.00091)</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482"/>
          <w:p>
            <w:pPr>
              <w:spacing w:after="20"/>
              <w:ind w:left="20"/>
              <w:jc w:val="both"/>
            </w:pPr>
            <w:r>
              <w:rPr>
                <w:rFonts w:ascii="Times New Roman"/>
                <w:b w:val="false"/>
                <w:i w:val="false"/>
                <w:color w:val="000000"/>
                <w:sz w:val="20"/>
              </w:rPr>
              <w:t>
2.4.3. Код территории</w:t>
            </w:r>
          </w:p>
          <w:bookmarkEnd w:id="482"/>
          <w:p>
            <w:pPr>
              <w:spacing w:after="20"/>
              <w:ind w:left="20"/>
              <w:jc w:val="both"/>
            </w:pPr>
            <w:r>
              <w:rPr>
                <w:rFonts w:ascii="Times New Roman"/>
                <w:b w:val="false"/>
                <w:i w:val="false"/>
                <w:color w:val="000000"/>
                <w:sz w:val="20"/>
              </w:rPr>
              <w:t>
(csdo:‌Territory‌Code)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83"/>
          <w:p>
            <w:pPr>
              <w:spacing w:after="20"/>
              <w:ind w:left="20"/>
              <w:jc w:val="both"/>
            </w:pPr>
            <w:r>
              <w:rPr>
                <w:rFonts w:ascii="Times New Roman"/>
                <w:b w:val="false"/>
                <w:i w:val="false"/>
                <w:color w:val="000000"/>
                <w:sz w:val="20"/>
              </w:rPr>
              <w:t>
csdo:‌Territory‌Code‌Type (M.SDT.00031)</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484"/>
          <w:p>
            <w:pPr>
              <w:spacing w:after="20"/>
              <w:ind w:left="20"/>
              <w:jc w:val="both"/>
            </w:pPr>
            <w:r>
              <w:rPr>
                <w:rFonts w:ascii="Times New Roman"/>
                <w:b w:val="false"/>
                <w:i w:val="false"/>
                <w:color w:val="000000"/>
                <w:sz w:val="20"/>
              </w:rPr>
              <w:t>
2.4.4. Регион</w:t>
            </w:r>
          </w:p>
          <w:bookmarkEnd w:id="484"/>
          <w:p>
            <w:pPr>
              <w:spacing w:after="20"/>
              <w:ind w:left="20"/>
              <w:jc w:val="both"/>
            </w:pPr>
            <w:r>
              <w:rPr>
                <w:rFonts w:ascii="Times New Roman"/>
                <w:b w:val="false"/>
                <w:i w:val="false"/>
                <w:color w:val="000000"/>
                <w:sz w:val="20"/>
              </w:rPr>
              <w:t>
(csdo:‌Region‌Name)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85"/>
          <w:p>
            <w:pPr>
              <w:spacing w:after="20"/>
              <w:ind w:left="20"/>
              <w:jc w:val="both"/>
            </w:pPr>
            <w:r>
              <w:rPr>
                <w:rFonts w:ascii="Times New Roman"/>
                <w:b w:val="false"/>
                <w:i w:val="false"/>
                <w:color w:val="000000"/>
                <w:sz w:val="20"/>
              </w:rPr>
              <w:t>
csdo:‌Name120‌Type (M.SDT.00055)</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86"/>
          <w:p>
            <w:pPr>
              <w:spacing w:after="20"/>
              <w:ind w:left="20"/>
              <w:jc w:val="both"/>
            </w:pPr>
            <w:r>
              <w:rPr>
                <w:rFonts w:ascii="Times New Roman"/>
                <w:b w:val="false"/>
                <w:i w:val="false"/>
                <w:color w:val="000000"/>
                <w:sz w:val="20"/>
              </w:rPr>
              <w:t>
2.4.5. Район</w:t>
            </w:r>
          </w:p>
          <w:bookmarkEnd w:id="486"/>
          <w:p>
            <w:pPr>
              <w:spacing w:after="20"/>
              <w:ind w:left="20"/>
              <w:jc w:val="both"/>
            </w:pPr>
            <w:r>
              <w:rPr>
                <w:rFonts w:ascii="Times New Roman"/>
                <w:b w:val="false"/>
                <w:i w:val="false"/>
                <w:color w:val="000000"/>
                <w:sz w:val="20"/>
              </w:rPr>
              <w:t>
(csdo:‌District‌Name)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87"/>
          <w:p>
            <w:pPr>
              <w:spacing w:after="20"/>
              <w:ind w:left="20"/>
              <w:jc w:val="both"/>
            </w:pPr>
            <w:r>
              <w:rPr>
                <w:rFonts w:ascii="Times New Roman"/>
                <w:b w:val="false"/>
                <w:i w:val="false"/>
                <w:color w:val="000000"/>
                <w:sz w:val="20"/>
              </w:rPr>
              <w:t>
csdo:‌Name120‌Type (M.SDT.00055)</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488"/>
          <w:p>
            <w:pPr>
              <w:spacing w:after="20"/>
              <w:ind w:left="20"/>
              <w:jc w:val="both"/>
            </w:pPr>
            <w:r>
              <w:rPr>
                <w:rFonts w:ascii="Times New Roman"/>
                <w:b w:val="false"/>
                <w:i w:val="false"/>
                <w:color w:val="000000"/>
                <w:sz w:val="20"/>
              </w:rPr>
              <w:t>
2.4.6. Город</w:t>
            </w:r>
          </w:p>
          <w:bookmarkEnd w:id="488"/>
          <w:p>
            <w:pPr>
              <w:spacing w:after="20"/>
              <w:ind w:left="20"/>
              <w:jc w:val="both"/>
            </w:pPr>
            <w:r>
              <w:rPr>
                <w:rFonts w:ascii="Times New Roman"/>
                <w:b w:val="false"/>
                <w:i w:val="false"/>
                <w:color w:val="000000"/>
                <w:sz w:val="20"/>
              </w:rPr>
              <w:t>
(csdo:‌City‌Name)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489"/>
          <w:p>
            <w:pPr>
              <w:spacing w:after="20"/>
              <w:ind w:left="20"/>
              <w:jc w:val="both"/>
            </w:pPr>
            <w:r>
              <w:rPr>
                <w:rFonts w:ascii="Times New Roman"/>
                <w:b w:val="false"/>
                <w:i w:val="false"/>
                <w:color w:val="000000"/>
                <w:sz w:val="20"/>
              </w:rPr>
              <w:t>
csdo:‌Name120‌Type (M.SDT.00055)</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90"/>
          <w:p>
            <w:pPr>
              <w:spacing w:after="20"/>
              <w:ind w:left="20"/>
              <w:jc w:val="both"/>
            </w:pPr>
            <w:r>
              <w:rPr>
                <w:rFonts w:ascii="Times New Roman"/>
                <w:b w:val="false"/>
                <w:i w:val="false"/>
                <w:color w:val="000000"/>
                <w:sz w:val="20"/>
              </w:rPr>
              <w:t>
2.4.7. Населенный пункт</w:t>
            </w:r>
          </w:p>
          <w:bookmarkEnd w:id="490"/>
          <w:p>
            <w:pPr>
              <w:spacing w:after="20"/>
              <w:ind w:left="20"/>
              <w:jc w:val="both"/>
            </w:pPr>
            <w:r>
              <w:rPr>
                <w:rFonts w:ascii="Times New Roman"/>
                <w:b w:val="false"/>
                <w:i w:val="false"/>
                <w:color w:val="000000"/>
                <w:sz w:val="20"/>
              </w:rPr>
              <w:t>
(csdo:‌Settlement‌Name)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491"/>
          <w:p>
            <w:pPr>
              <w:spacing w:after="20"/>
              <w:ind w:left="20"/>
              <w:jc w:val="both"/>
            </w:pPr>
            <w:r>
              <w:rPr>
                <w:rFonts w:ascii="Times New Roman"/>
                <w:b w:val="false"/>
                <w:i w:val="false"/>
                <w:color w:val="000000"/>
                <w:sz w:val="20"/>
              </w:rPr>
              <w:t>
csdo:‌Name120‌Type (M.SDT.00055)</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492"/>
          <w:p>
            <w:pPr>
              <w:spacing w:after="20"/>
              <w:ind w:left="20"/>
              <w:jc w:val="both"/>
            </w:pPr>
            <w:r>
              <w:rPr>
                <w:rFonts w:ascii="Times New Roman"/>
                <w:b w:val="false"/>
                <w:i w:val="false"/>
                <w:color w:val="000000"/>
                <w:sz w:val="20"/>
              </w:rPr>
              <w:t>
2.4.8. Улица</w:t>
            </w:r>
          </w:p>
          <w:bookmarkEnd w:id="492"/>
          <w:p>
            <w:pPr>
              <w:spacing w:after="20"/>
              <w:ind w:left="20"/>
              <w:jc w:val="both"/>
            </w:pPr>
            <w:r>
              <w:rPr>
                <w:rFonts w:ascii="Times New Roman"/>
                <w:b w:val="false"/>
                <w:i w:val="false"/>
                <w:color w:val="000000"/>
                <w:sz w:val="20"/>
              </w:rPr>
              <w:t>
(csdo:‌Street‌Name)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93"/>
          <w:p>
            <w:pPr>
              <w:spacing w:after="20"/>
              <w:ind w:left="20"/>
              <w:jc w:val="both"/>
            </w:pPr>
            <w:r>
              <w:rPr>
                <w:rFonts w:ascii="Times New Roman"/>
                <w:b w:val="false"/>
                <w:i w:val="false"/>
                <w:color w:val="000000"/>
                <w:sz w:val="20"/>
              </w:rPr>
              <w:t>
csdo:‌Name120‌Type (M.SDT.00055)</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494"/>
          <w:p>
            <w:pPr>
              <w:spacing w:after="20"/>
              <w:ind w:left="20"/>
              <w:jc w:val="both"/>
            </w:pPr>
            <w:r>
              <w:rPr>
                <w:rFonts w:ascii="Times New Roman"/>
                <w:b w:val="false"/>
                <w:i w:val="false"/>
                <w:color w:val="000000"/>
                <w:sz w:val="20"/>
              </w:rPr>
              <w:t>
2.4.9. Номер дома</w:t>
            </w:r>
          </w:p>
          <w:bookmarkEnd w:id="494"/>
          <w:p>
            <w:pPr>
              <w:spacing w:after="20"/>
              <w:ind w:left="20"/>
              <w:jc w:val="both"/>
            </w:pPr>
            <w:r>
              <w:rPr>
                <w:rFonts w:ascii="Times New Roman"/>
                <w:b w:val="false"/>
                <w:i w:val="false"/>
                <w:color w:val="000000"/>
                <w:sz w:val="20"/>
              </w:rPr>
              <w:t>
(csdo:‌Building‌Number‌Id)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495"/>
          <w:p>
            <w:pPr>
              <w:spacing w:after="20"/>
              <w:ind w:left="20"/>
              <w:jc w:val="both"/>
            </w:pPr>
            <w:r>
              <w:rPr>
                <w:rFonts w:ascii="Times New Roman"/>
                <w:b w:val="false"/>
                <w:i w:val="false"/>
                <w:color w:val="000000"/>
                <w:sz w:val="20"/>
              </w:rPr>
              <w:t>
csdo:‌Id50‌Type (M.SDT.00093)</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496"/>
          <w:p>
            <w:pPr>
              <w:spacing w:after="20"/>
              <w:ind w:left="20"/>
              <w:jc w:val="both"/>
            </w:pPr>
            <w:r>
              <w:rPr>
                <w:rFonts w:ascii="Times New Roman"/>
                <w:b w:val="false"/>
                <w:i w:val="false"/>
                <w:color w:val="000000"/>
                <w:sz w:val="20"/>
              </w:rPr>
              <w:t>
2.4.10. Номер помещения</w:t>
            </w:r>
          </w:p>
          <w:bookmarkEnd w:id="496"/>
          <w:p>
            <w:pPr>
              <w:spacing w:after="20"/>
              <w:ind w:left="20"/>
              <w:jc w:val="both"/>
            </w:pPr>
            <w:r>
              <w:rPr>
                <w:rFonts w:ascii="Times New Roman"/>
                <w:b w:val="false"/>
                <w:i w:val="false"/>
                <w:color w:val="000000"/>
                <w:sz w:val="20"/>
              </w:rPr>
              <w:t>
(csdo:‌Room‌Number‌Id)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97"/>
          <w:p>
            <w:pPr>
              <w:spacing w:after="20"/>
              <w:ind w:left="20"/>
              <w:jc w:val="both"/>
            </w:pPr>
            <w:r>
              <w:rPr>
                <w:rFonts w:ascii="Times New Roman"/>
                <w:b w:val="false"/>
                <w:i w:val="false"/>
                <w:color w:val="000000"/>
                <w:sz w:val="20"/>
              </w:rPr>
              <w:t>
csdo:‌Id20‌Type (M.SDT.00092)</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498"/>
          <w:p>
            <w:pPr>
              <w:spacing w:after="20"/>
              <w:ind w:left="20"/>
              <w:jc w:val="both"/>
            </w:pPr>
            <w:r>
              <w:rPr>
                <w:rFonts w:ascii="Times New Roman"/>
                <w:b w:val="false"/>
                <w:i w:val="false"/>
                <w:color w:val="000000"/>
                <w:sz w:val="20"/>
              </w:rPr>
              <w:t>
2.4.11. Почтовый индекс</w:t>
            </w:r>
          </w:p>
          <w:bookmarkEnd w:id="498"/>
          <w:p>
            <w:pPr>
              <w:spacing w:after="20"/>
              <w:ind w:left="20"/>
              <w:jc w:val="both"/>
            </w:pPr>
            <w:r>
              <w:rPr>
                <w:rFonts w:ascii="Times New Roman"/>
                <w:b w:val="false"/>
                <w:i w:val="false"/>
                <w:color w:val="000000"/>
                <w:sz w:val="20"/>
              </w:rPr>
              <w:t>
(csdo:‌Post‌Code)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499"/>
          <w:p>
            <w:pPr>
              <w:spacing w:after="20"/>
              <w:ind w:left="20"/>
              <w:jc w:val="both"/>
            </w:pPr>
            <w:r>
              <w:rPr>
                <w:rFonts w:ascii="Times New Roman"/>
                <w:b w:val="false"/>
                <w:i w:val="false"/>
                <w:color w:val="000000"/>
                <w:sz w:val="20"/>
              </w:rPr>
              <w:t>
csdo:‌Post‌Code‌Type (M.SDT.00006)</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500"/>
          <w:p>
            <w:pPr>
              <w:spacing w:after="20"/>
              <w:ind w:left="20"/>
              <w:jc w:val="both"/>
            </w:pPr>
            <w:r>
              <w:rPr>
                <w:rFonts w:ascii="Times New Roman"/>
                <w:b w:val="false"/>
                <w:i w:val="false"/>
                <w:color w:val="000000"/>
                <w:sz w:val="20"/>
              </w:rPr>
              <w:t>
2.4.12. Номер абонентского ящика</w:t>
            </w:r>
          </w:p>
          <w:bookmarkEnd w:id="500"/>
          <w:p>
            <w:pPr>
              <w:spacing w:after="20"/>
              <w:ind w:left="20"/>
              <w:jc w:val="both"/>
            </w:pPr>
            <w:r>
              <w:rPr>
                <w:rFonts w:ascii="Times New Roman"/>
                <w:b w:val="false"/>
                <w:i w:val="false"/>
                <w:color w:val="000000"/>
                <w:sz w:val="20"/>
              </w:rPr>
              <w:t>
(csdo:‌Post‌Office‌Box‌Id)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01"/>
          <w:p>
            <w:pPr>
              <w:spacing w:after="20"/>
              <w:ind w:left="20"/>
              <w:jc w:val="both"/>
            </w:pPr>
            <w:r>
              <w:rPr>
                <w:rFonts w:ascii="Times New Roman"/>
                <w:b w:val="false"/>
                <w:i w:val="false"/>
                <w:color w:val="000000"/>
                <w:sz w:val="20"/>
              </w:rPr>
              <w:t>
csdo:‌Id20‌Type (M.SDT.00092)</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02"/>
          <w:p>
            <w:pPr>
              <w:spacing w:after="20"/>
              <w:ind w:left="20"/>
              <w:jc w:val="both"/>
            </w:pPr>
            <w:r>
              <w:rPr>
                <w:rFonts w:ascii="Times New Roman"/>
                <w:b w:val="false"/>
                <w:i w:val="false"/>
                <w:color w:val="000000"/>
                <w:sz w:val="20"/>
              </w:rPr>
              <w:t>
2.4.13. Адрес в текстовой форме</w:t>
            </w:r>
          </w:p>
          <w:bookmarkEnd w:id="502"/>
          <w:p>
            <w:pPr>
              <w:spacing w:after="20"/>
              <w:ind w:left="20"/>
              <w:jc w:val="both"/>
            </w:pPr>
            <w:r>
              <w:rPr>
                <w:rFonts w:ascii="Times New Roman"/>
                <w:b w:val="false"/>
                <w:i w:val="false"/>
                <w:color w:val="000000"/>
                <w:sz w:val="20"/>
              </w:rPr>
              <w:t>
(csdo:‌Address‌Text)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элементов адреса, представленных в свободной форме в виде текста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503"/>
          <w:p>
            <w:pPr>
              <w:spacing w:after="20"/>
              <w:ind w:left="20"/>
              <w:jc w:val="both"/>
            </w:pPr>
            <w:r>
              <w:rPr>
                <w:rFonts w:ascii="Times New Roman"/>
                <w:b w:val="false"/>
                <w:i w:val="false"/>
                <w:color w:val="000000"/>
                <w:sz w:val="20"/>
              </w:rPr>
              <w:t>
csdo:‌Text1000‌Type (M.SDT.00071)</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504"/>
          <w:p>
            <w:pPr>
              <w:spacing w:after="20"/>
              <w:ind w:left="20"/>
              <w:jc w:val="both"/>
            </w:pPr>
            <w:r>
              <w:rPr>
                <w:rFonts w:ascii="Times New Roman"/>
                <w:b w:val="false"/>
                <w:i w:val="false"/>
                <w:color w:val="000000"/>
                <w:sz w:val="20"/>
              </w:rPr>
              <w:t>
2.5. Описание</w:t>
            </w:r>
          </w:p>
          <w:bookmarkEnd w:id="504"/>
          <w:p>
            <w:pPr>
              <w:spacing w:after="20"/>
              <w:ind w:left="20"/>
              <w:jc w:val="both"/>
            </w:pPr>
            <w:r>
              <w:rPr>
                <w:rFonts w:ascii="Times New Roman"/>
                <w:b w:val="false"/>
                <w:i w:val="false"/>
                <w:color w:val="000000"/>
                <w:sz w:val="20"/>
              </w:rPr>
              <w:t>
(csdo:‌Description‌Text)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вида деятельности предприятия в целом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505"/>
          <w:p>
            <w:pPr>
              <w:spacing w:after="20"/>
              <w:ind w:left="20"/>
              <w:jc w:val="both"/>
            </w:pPr>
            <w:r>
              <w:rPr>
                <w:rFonts w:ascii="Times New Roman"/>
                <w:b w:val="false"/>
                <w:i w:val="false"/>
                <w:color w:val="000000"/>
                <w:sz w:val="20"/>
              </w:rPr>
              <w:t>
csdo:‌Text4000‌Type (M.SDT.00088)</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506"/>
          <w:p>
            <w:pPr>
              <w:spacing w:after="20"/>
              <w:ind w:left="20"/>
              <w:jc w:val="both"/>
            </w:pPr>
            <w:r>
              <w:rPr>
                <w:rFonts w:ascii="Times New Roman"/>
                <w:b w:val="false"/>
                <w:i w:val="false"/>
                <w:color w:val="000000"/>
                <w:sz w:val="20"/>
              </w:rPr>
              <w:t>
2.6. Деятельность предприятия в отношении подконтрольной ветеринарно-санитарному надзору продукции</w:t>
            </w:r>
          </w:p>
          <w:bookmarkEnd w:id="506"/>
          <w:p>
            <w:pPr>
              <w:spacing w:after="20"/>
              <w:ind w:left="20"/>
              <w:jc w:val="both"/>
            </w:pPr>
            <w:r>
              <w:rPr>
                <w:rFonts w:ascii="Times New Roman"/>
                <w:b w:val="false"/>
                <w:i w:val="false"/>
                <w:color w:val="000000"/>
                <w:sz w:val="20"/>
              </w:rPr>
              <w:t>
(smcdo:‌Veterinary‌Organization‌Activity‌Details)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деятельности предприятия в отношении подконтрольной ветеринарно-санитарному надзору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07"/>
          <w:p>
            <w:pPr>
              <w:spacing w:after="20"/>
              <w:ind w:left="20"/>
              <w:jc w:val="both"/>
            </w:pPr>
            <w:r>
              <w:rPr>
                <w:rFonts w:ascii="Times New Roman"/>
                <w:b w:val="false"/>
                <w:i w:val="false"/>
                <w:color w:val="000000"/>
                <w:sz w:val="20"/>
              </w:rPr>
              <w:t>
smcdo:‌Veterinary‌Organization‌Activity‌Details‌Type (M.SM.CDT.00021)</w:t>
            </w:r>
          </w:p>
          <w:bookmarkEnd w:id="50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508"/>
          <w:p>
            <w:pPr>
              <w:spacing w:after="20"/>
              <w:ind w:left="20"/>
              <w:jc w:val="both"/>
            </w:pPr>
            <w:r>
              <w:rPr>
                <w:rFonts w:ascii="Times New Roman"/>
                <w:b w:val="false"/>
                <w:i w:val="false"/>
                <w:color w:val="000000"/>
                <w:sz w:val="20"/>
              </w:rPr>
              <w:t>
2.6.1. Сведения о виде деятельности предприятия в отношении подконтрольной ветеринарному контролю (надзору) продукции</w:t>
            </w:r>
          </w:p>
          <w:bookmarkEnd w:id="508"/>
          <w:p>
            <w:pPr>
              <w:spacing w:after="20"/>
              <w:ind w:left="20"/>
              <w:jc w:val="both"/>
            </w:pPr>
            <w:r>
              <w:rPr>
                <w:rFonts w:ascii="Times New Roman"/>
                <w:b w:val="false"/>
                <w:i w:val="false"/>
                <w:color w:val="000000"/>
                <w:sz w:val="20"/>
              </w:rPr>
              <w:t>
(smcdo:‌Veterinary‌Organization‌Activity‌Kind‌Details)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виде деятельности предприятия в отношении подконтрольной ветеринарному контролю (надзору)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M.SM.CDE.00883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09"/>
          <w:p>
            <w:pPr>
              <w:spacing w:after="20"/>
              <w:ind w:left="20"/>
              <w:jc w:val="both"/>
            </w:pPr>
            <w:r>
              <w:rPr>
                <w:rFonts w:ascii="Times New Roman"/>
                <w:b w:val="false"/>
                <w:i w:val="false"/>
                <w:color w:val="000000"/>
                <w:sz w:val="20"/>
              </w:rPr>
              <w:t>
smcdo:‌Veterinary‌Organization‌Activity‌Kind‌Details‌Type (M.SM.CDT.00882)</w:t>
            </w:r>
          </w:p>
          <w:bookmarkEnd w:id="50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10"/>
          <w:p>
            <w:pPr>
              <w:spacing w:after="20"/>
              <w:ind w:left="20"/>
              <w:jc w:val="both"/>
            </w:pPr>
            <w:r>
              <w:rPr>
                <w:rFonts w:ascii="Times New Roman"/>
                <w:b w:val="false"/>
                <w:i w:val="false"/>
                <w:color w:val="000000"/>
                <w:sz w:val="20"/>
              </w:rPr>
              <w:t>
*.1. Код вида деятельности предприятия в отношении подконтрольной ветеринарному контролю (надзору) продукции</w:t>
            </w:r>
          </w:p>
          <w:bookmarkEnd w:id="510"/>
          <w:p>
            <w:pPr>
              <w:spacing w:after="20"/>
              <w:ind w:left="20"/>
              <w:jc w:val="both"/>
            </w:pPr>
            <w:r>
              <w:rPr>
                <w:rFonts w:ascii="Times New Roman"/>
                <w:b w:val="false"/>
                <w:i w:val="false"/>
                <w:color w:val="000000"/>
                <w:sz w:val="20"/>
              </w:rPr>
              <w:t>
(smsdo:‌Veterinary‌Organization‌Activity‌Kind‌Code)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деятельности предприятия в отношении подконтрольной ветеринарному контролю (надзору)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511"/>
          <w:p>
            <w:pPr>
              <w:spacing w:after="20"/>
              <w:ind w:left="20"/>
              <w:jc w:val="both"/>
            </w:pPr>
            <w:r>
              <w:rPr>
                <w:rFonts w:ascii="Times New Roman"/>
                <w:b w:val="false"/>
                <w:i w:val="false"/>
                <w:color w:val="000000"/>
                <w:sz w:val="20"/>
              </w:rPr>
              <w:t>
smsdo:‌Veterinary‌Organization‌Activity‌Kind‌Code‌Type (M.SM.SDT.00016)</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из справочника видов деятельности, осуществляемой лицами в отношении товаров, подлежащих ветеринарному контролю (надзору).</w:t>
            </w:r>
          </w:p>
          <w:p>
            <w:pPr>
              <w:spacing w:after="20"/>
              <w:ind w:left="20"/>
              <w:jc w:val="both"/>
            </w:pPr>
            <w:r>
              <w:rPr>
                <w:rFonts w:ascii="Times New Roman"/>
                <w:b w:val="false"/>
                <w:i w:val="false"/>
                <w:color w:val="000000"/>
                <w:sz w:val="20"/>
              </w:rPr>
              <w:t>
Шаблон: [0-9]{2}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512"/>
          <w:p>
            <w:pPr>
              <w:spacing w:after="20"/>
              <w:ind w:left="20"/>
              <w:jc w:val="both"/>
            </w:pPr>
            <w:r>
              <w:rPr>
                <w:rFonts w:ascii="Times New Roman"/>
                <w:b w:val="false"/>
                <w:i w:val="false"/>
                <w:color w:val="000000"/>
                <w:sz w:val="20"/>
              </w:rPr>
              <w:t>
*.2. Наименование вида деятельности предприятия в отношении подконтрольной ветеринарному контролю (надзору) продукции</w:t>
            </w:r>
          </w:p>
          <w:bookmarkEnd w:id="512"/>
          <w:p>
            <w:pPr>
              <w:spacing w:after="20"/>
              <w:ind w:left="20"/>
              <w:jc w:val="both"/>
            </w:pPr>
            <w:r>
              <w:rPr>
                <w:rFonts w:ascii="Times New Roman"/>
                <w:b w:val="false"/>
                <w:i w:val="false"/>
                <w:color w:val="000000"/>
                <w:sz w:val="20"/>
              </w:rPr>
              <w:t>
(smsdo:‌Veterinary‌Organization‌Activity‌Kind‌Name)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деятельности предприятия в отношении подконтрольной ветеринарному контролю (надзору)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M.SM.SDE.00881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513"/>
          <w:p>
            <w:pPr>
              <w:spacing w:after="20"/>
              <w:ind w:left="20"/>
              <w:jc w:val="both"/>
            </w:pPr>
            <w:r>
              <w:rPr>
                <w:rFonts w:ascii="Times New Roman"/>
                <w:b w:val="false"/>
                <w:i w:val="false"/>
                <w:color w:val="000000"/>
                <w:sz w:val="20"/>
              </w:rPr>
              <w:t>
csdo:‌Name1000‌Type (M.SDT.00185)</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514"/>
          <w:p>
            <w:pPr>
              <w:spacing w:after="20"/>
              <w:ind w:left="20"/>
              <w:jc w:val="both"/>
            </w:pPr>
            <w:r>
              <w:rPr>
                <w:rFonts w:ascii="Times New Roman"/>
                <w:b w:val="false"/>
                <w:i w:val="false"/>
                <w:color w:val="000000"/>
                <w:sz w:val="20"/>
              </w:rPr>
              <w:t>
2.6.2. Продукция, подлежащая ветеринарному контролю (надзору)</w:t>
            </w:r>
          </w:p>
          <w:bookmarkEnd w:id="514"/>
          <w:p>
            <w:pPr>
              <w:spacing w:after="20"/>
              <w:ind w:left="20"/>
              <w:jc w:val="both"/>
            </w:pPr>
            <w:r>
              <w:rPr>
                <w:rFonts w:ascii="Times New Roman"/>
                <w:b w:val="false"/>
                <w:i w:val="false"/>
                <w:color w:val="000000"/>
                <w:sz w:val="20"/>
              </w:rPr>
              <w:t>
(smcdo:‌Veterinary‌Product‌Details)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продукции, подлежащей ветеринарному контролю (надзору)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515"/>
          <w:p>
            <w:pPr>
              <w:spacing w:after="20"/>
              <w:ind w:left="20"/>
              <w:jc w:val="both"/>
            </w:pPr>
            <w:r>
              <w:rPr>
                <w:rFonts w:ascii="Times New Roman"/>
                <w:b w:val="false"/>
                <w:i w:val="false"/>
                <w:color w:val="000000"/>
                <w:sz w:val="20"/>
              </w:rPr>
              <w:t>
smcdo:‌Veterinary‌Product‌Details‌Type (M.SM.CDT.00087)</w:t>
            </w:r>
          </w:p>
          <w:bookmarkEnd w:id="51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516"/>
          <w:p>
            <w:pPr>
              <w:spacing w:after="20"/>
              <w:ind w:left="20"/>
              <w:jc w:val="both"/>
            </w:pPr>
            <w:r>
              <w:rPr>
                <w:rFonts w:ascii="Times New Roman"/>
                <w:b w:val="false"/>
                <w:i w:val="false"/>
                <w:color w:val="000000"/>
                <w:sz w:val="20"/>
              </w:rPr>
              <w:t>
*.1. Код подлежащей ветеринарному контролю (надзору) продукции</w:t>
            </w:r>
          </w:p>
          <w:bookmarkEnd w:id="516"/>
          <w:p>
            <w:pPr>
              <w:spacing w:after="20"/>
              <w:ind w:left="20"/>
              <w:jc w:val="both"/>
            </w:pPr>
            <w:r>
              <w:rPr>
                <w:rFonts w:ascii="Times New Roman"/>
                <w:b w:val="false"/>
                <w:i w:val="false"/>
                <w:color w:val="000000"/>
                <w:sz w:val="20"/>
              </w:rPr>
              <w:t>
(smsdo:‌Veterinary‌Product‌Code)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подлежащей ветеринарному контролю (надзору)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517"/>
          <w:p>
            <w:pPr>
              <w:spacing w:after="20"/>
              <w:ind w:left="20"/>
              <w:jc w:val="both"/>
            </w:pPr>
            <w:r>
              <w:rPr>
                <w:rFonts w:ascii="Times New Roman"/>
                <w:b w:val="false"/>
                <w:i w:val="false"/>
                <w:color w:val="000000"/>
                <w:sz w:val="20"/>
              </w:rPr>
              <w:t>
smsdo:‌Veterinary‌Product‌Code‌Type (M.SM.SDT.00390)</w:t>
            </w:r>
          </w:p>
          <w:bookmarkEnd w:id="51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\d{5}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518"/>
          <w:p>
            <w:pPr>
              <w:spacing w:after="20"/>
              <w:ind w:left="20"/>
              <w:jc w:val="both"/>
            </w:pPr>
            <w:r>
              <w:rPr>
                <w:rFonts w:ascii="Times New Roman"/>
                <w:b w:val="false"/>
                <w:i w:val="false"/>
                <w:color w:val="000000"/>
                <w:sz w:val="20"/>
              </w:rPr>
              <w:t>
а) идентификатор справочника (классификатора)</w:t>
            </w:r>
          </w:p>
          <w:bookmarkEnd w:id="518"/>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519"/>
          <w:p>
            <w:pPr>
              <w:spacing w:after="20"/>
              <w:ind w:left="20"/>
              <w:jc w:val="both"/>
            </w:pPr>
            <w:r>
              <w:rPr>
                <w:rFonts w:ascii="Times New Roman"/>
                <w:b w:val="false"/>
                <w:i w:val="false"/>
                <w:color w:val="000000"/>
                <w:sz w:val="20"/>
              </w:rPr>
              <w:t>
csdo:‌Reference‌Data‌Id‌Type (M.SDT.00091)</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520"/>
          <w:p>
            <w:pPr>
              <w:spacing w:after="20"/>
              <w:ind w:left="20"/>
              <w:jc w:val="both"/>
            </w:pPr>
            <w:r>
              <w:rPr>
                <w:rFonts w:ascii="Times New Roman"/>
                <w:b w:val="false"/>
                <w:i w:val="false"/>
                <w:color w:val="000000"/>
                <w:sz w:val="20"/>
              </w:rPr>
              <w:t>
*.2. Наименование подлежащей ветеринарному контролю (надзору) продукции</w:t>
            </w:r>
          </w:p>
          <w:bookmarkEnd w:id="520"/>
          <w:p>
            <w:pPr>
              <w:spacing w:after="20"/>
              <w:ind w:left="20"/>
              <w:jc w:val="both"/>
            </w:pPr>
            <w:r>
              <w:rPr>
                <w:rFonts w:ascii="Times New Roman"/>
                <w:b w:val="false"/>
                <w:i w:val="false"/>
                <w:color w:val="000000"/>
                <w:sz w:val="20"/>
              </w:rPr>
              <w:t>
(smsdo:‌Veterinary‌Product‌Name)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подлежащей ветеринарному контролю (надзору)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M.SM.SDE.00887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521"/>
          <w:p>
            <w:pPr>
              <w:spacing w:after="20"/>
              <w:ind w:left="20"/>
              <w:jc w:val="both"/>
            </w:pPr>
            <w:r>
              <w:rPr>
                <w:rFonts w:ascii="Times New Roman"/>
                <w:b w:val="false"/>
                <w:i w:val="false"/>
                <w:color w:val="000000"/>
                <w:sz w:val="20"/>
              </w:rPr>
              <w:t>
csdo:‌Name4000‌Type (M.SDT.00186)</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522"/>
          <w:p>
            <w:pPr>
              <w:spacing w:after="20"/>
              <w:ind w:left="20"/>
              <w:jc w:val="both"/>
            </w:pPr>
            <w:r>
              <w:rPr>
                <w:rFonts w:ascii="Times New Roman"/>
                <w:b w:val="false"/>
                <w:i w:val="false"/>
                <w:color w:val="000000"/>
                <w:sz w:val="20"/>
              </w:rPr>
              <w:t>
*.3. Код товара по ТН ВЭД ЕАЭС</w:t>
            </w:r>
          </w:p>
          <w:bookmarkEnd w:id="522"/>
          <w:p>
            <w:pPr>
              <w:spacing w:after="20"/>
              <w:ind w:left="20"/>
              <w:jc w:val="both"/>
            </w:pPr>
            <w:r>
              <w:rPr>
                <w:rFonts w:ascii="Times New Roman"/>
                <w:b w:val="false"/>
                <w:i w:val="false"/>
                <w:color w:val="000000"/>
                <w:sz w:val="20"/>
              </w:rPr>
              <w:t>
(csdo:‌Commodity‌Code)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группы (класса) товаров в соответствии с единой Товарной номенклатурой внешнеэкономической деятельности Евразийского экономического союза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23"/>
          <w:p>
            <w:pPr>
              <w:spacing w:after="20"/>
              <w:ind w:left="20"/>
              <w:jc w:val="both"/>
            </w:pPr>
            <w:r>
              <w:rPr>
                <w:rFonts w:ascii="Times New Roman"/>
                <w:b w:val="false"/>
                <w:i w:val="false"/>
                <w:color w:val="000000"/>
                <w:sz w:val="20"/>
              </w:rPr>
              <w:t>
csdo:‌Commodity‌Code‌Type (M.SDT.00065)</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из ТН ВЭД ЕАЭС на уровне 2, 4, 6, 8, 9 или 10 знаков.</w:t>
            </w:r>
          </w:p>
          <w:p>
            <w:pPr>
              <w:spacing w:after="20"/>
              <w:ind w:left="20"/>
              <w:jc w:val="both"/>
            </w:pPr>
            <w:r>
              <w:rPr>
                <w:rFonts w:ascii="Times New Roman"/>
                <w:b w:val="false"/>
                <w:i w:val="false"/>
                <w:color w:val="000000"/>
                <w:sz w:val="20"/>
              </w:rPr>
              <w:t>
Шаблон: \d{2}|\d{4}|\d{6}|\d{8,10}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524"/>
          <w:p>
            <w:pPr>
              <w:spacing w:after="20"/>
              <w:ind w:left="20"/>
              <w:jc w:val="both"/>
            </w:pPr>
            <w:r>
              <w:rPr>
                <w:rFonts w:ascii="Times New Roman"/>
                <w:b w:val="false"/>
                <w:i w:val="false"/>
                <w:color w:val="000000"/>
                <w:sz w:val="20"/>
              </w:rPr>
              <w:t>
*.4. Наименование продукта</w:t>
            </w:r>
          </w:p>
          <w:bookmarkEnd w:id="524"/>
          <w:p>
            <w:pPr>
              <w:spacing w:after="20"/>
              <w:ind w:left="20"/>
              <w:jc w:val="both"/>
            </w:pPr>
            <w:r>
              <w:rPr>
                <w:rFonts w:ascii="Times New Roman"/>
                <w:b w:val="false"/>
                <w:i w:val="false"/>
                <w:color w:val="000000"/>
                <w:sz w:val="20"/>
              </w:rPr>
              <w:t>
(csdo:‌Product‌Name)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 подлежащего ветеринарному контролю (надзору), присвоенное производителем и отличающее данный продукт от аналогичных продуктов других производителей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525"/>
          <w:p>
            <w:pPr>
              <w:spacing w:after="20"/>
              <w:ind w:left="20"/>
              <w:jc w:val="both"/>
            </w:pPr>
            <w:r>
              <w:rPr>
                <w:rFonts w:ascii="Times New Roman"/>
                <w:b w:val="false"/>
                <w:i w:val="false"/>
                <w:color w:val="000000"/>
                <w:sz w:val="20"/>
              </w:rPr>
              <w:t>
csdo:‌Name300‌Type (M.SDT.00056)</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526"/>
          <w:p>
            <w:pPr>
              <w:spacing w:after="20"/>
              <w:ind w:left="20"/>
              <w:jc w:val="both"/>
            </w:pPr>
            <w:r>
              <w:rPr>
                <w:rFonts w:ascii="Times New Roman"/>
                <w:b w:val="false"/>
                <w:i w:val="false"/>
                <w:color w:val="000000"/>
                <w:sz w:val="20"/>
              </w:rPr>
              <w:t>
2.6.3. Статус организации в отношении подконтрольной ветеринарно-санитарному надзору продукции</w:t>
            </w:r>
          </w:p>
          <w:bookmarkEnd w:id="526"/>
          <w:p>
            <w:pPr>
              <w:spacing w:after="20"/>
              <w:ind w:left="20"/>
              <w:jc w:val="both"/>
            </w:pPr>
            <w:r>
              <w:rPr>
                <w:rFonts w:ascii="Times New Roman"/>
                <w:b w:val="false"/>
                <w:i w:val="false"/>
                <w:color w:val="000000"/>
                <w:sz w:val="20"/>
              </w:rPr>
              <w:t>
(smcdo:‌Veterinary‌Organization‌State‌Details)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статусе организации в отношении подконтрольной ветеринарно-санитарному надзору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527"/>
          <w:p>
            <w:pPr>
              <w:spacing w:after="20"/>
              <w:ind w:left="20"/>
              <w:jc w:val="both"/>
            </w:pPr>
            <w:r>
              <w:rPr>
                <w:rFonts w:ascii="Times New Roman"/>
                <w:b w:val="false"/>
                <w:i w:val="false"/>
                <w:color w:val="000000"/>
                <w:sz w:val="20"/>
              </w:rPr>
              <w:t>
smcdo:‌Veterinary‌Organization‌State‌Details‌Type (M.SM.CDT.00068)</w:t>
            </w:r>
          </w:p>
          <w:bookmarkEnd w:id="52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528"/>
          <w:p>
            <w:pPr>
              <w:spacing w:after="20"/>
              <w:ind w:left="20"/>
              <w:jc w:val="both"/>
            </w:pPr>
            <w:r>
              <w:rPr>
                <w:rFonts w:ascii="Times New Roman"/>
                <w:b w:val="false"/>
                <w:i w:val="false"/>
                <w:color w:val="000000"/>
                <w:sz w:val="20"/>
              </w:rPr>
              <w:t>
*.1. Код ветеринарно-санитарного статуса предприятия</w:t>
            </w:r>
          </w:p>
          <w:bookmarkEnd w:id="528"/>
          <w:p>
            <w:pPr>
              <w:spacing w:after="20"/>
              <w:ind w:left="20"/>
              <w:jc w:val="both"/>
            </w:pPr>
            <w:r>
              <w:rPr>
                <w:rFonts w:ascii="Times New Roman"/>
                <w:b w:val="false"/>
                <w:i w:val="false"/>
                <w:color w:val="000000"/>
                <w:sz w:val="20"/>
              </w:rPr>
              <w:t>
(smsdo:‌Veterinary‌State‌Code)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ветеринарно-санитарного статуса предприятия, отражающего наличие или отсутствие запретов (ограничений) на ввоз (транзит, реализацию) подконтрольных товаров, производимых данным предприятием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529"/>
          <w:p>
            <w:pPr>
              <w:spacing w:after="20"/>
              <w:ind w:left="20"/>
              <w:jc w:val="both"/>
            </w:pPr>
            <w:r>
              <w:rPr>
                <w:rFonts w:ascii="Times New Roman"/>
                <w:b w:val="false"/>
                <w:i w:val="false"/>
                <w:color w:val="000000"/>
                <w:sz w:val="20"/>
              </w:rPr>
              <w:t>
smsdo:‌Veterinary‌State‌Code‌Type (M.SM.SDT.00087)</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из справочника ветеринарно-санитарных статусов предприятий.</w:t>
            </w:r>
          </w:p>
          <w:p>
            <w:pPr>
              <w:spacing w:after="20"/>
              <w:ind w:left="20"/>
              <w:jc w:val="both"/>
            </w:pPr>
            <w:r>
              <w:rPr>
                <w:rFonts w:ascii="Times New Roman"/>
                <w:b w:val="false"/>
                <w:i w:val="false"/>
                <w:color w:val="000000"/>
                <w:sz w:val="20"/>
              </w:rPr>
              <w:t>
Шаблон: [0-9]{2}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530"/>
          <w:p>
            <w:pPr>
              <w:spacing w:after="20"/>
              <w:ind w:left="20"/>
              <w:jc w:val="both"/>
            </w:pPr>
            <w:r>
              <w:rPr>
                <w:rFonts w:ascii="Times New Roman"/>
                <w:b w:val="false"/>
                <w:i w:val="false"/>
                <w:color w:val="000000"/>
                <w:sz w:val="20"/>
              </w:rPr>
              <w:t>
а) идентификатор справочника (классификатора)</w:t>
            </w:r>
          </w:p>
          <w:bookmarkEnd w:id="530"/>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531"/>
          <w:p>
            <w:pPr>
              <w:spacing w:after="20"/>
              <w:ind w:left="20"/>
              <w:jc w:val="both"/>
            </w:pPr>
            <w:r>
              <w:rPr>
                <w:rFonts w:ascii="Times New Roman"/>
                <w:b w:val="false"/>
                <w:i w:val="false"/>
                <w:color w:val="000000"/>
                <w:sz w:val="20"/>
              </w:rPr>
              <w:t>
csdo:‌Reference‌Data‌Id‌Type (M.SDT.00091)</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532"/>
          <w:p>
            <w:pPr>
              <w:spacing w:after="20"/>
              <w:ind w:left="20"/>
              <w:jc w:val="both"/>
            </w:pPr>
            <w:r>
              <w:rPr>
                <w:rFonts w:ascii="Times New Roman"/>
                <w:b w:val="false"/>
                <w:i w:val="false"/>
                <w:color w:val="000000"/>
                <w:sz w:val="20"/>
              </w:rPr>
              <w:t>
*.2. Наименование ветеринарно-санитарного статуса предприятия</w:t>
            </w:r>
          </w:p>
          <w:bookmarkEnd w:id="532"/>
          <w:p>
            <w:pPr>
              <w:spacing w:after="20"/>
              <w:ind w:left="20"/>
              <w:jc w:val="both"/>
            </w:pPr>
            <w:r>
              <w:rPr>
                <w:rFonts w:ascii="Times New Roman"/>
                <w:b w:val="false"/>
                <w:i w:val="false"/>
                <w:color w:val="000000"/>
                <w:sz w:val="20"/>
              </w:rPr>
              <w:t>
(smsdo:‌Veterinary‌State‌Name)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ветеринарно-санитарного статуса предприятия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533"/>
          <w:p>
            <w:pPr>
              <w:spacing w:after="20"/>
              <w:ind w:left="20"/>
              <w:jc w:val="both"/>
            </w:pPr>
            <w:r>
              <w:rPr>
                <w:rFonts w:ascii="Times New Roman"/>
                <w:b w:val="false"/>
                <w:i w:val="false"/>
                <w:color w:val="000000"/>
                <w:sz w:val="20"/>
              </w:rPr>
              <w:t>
csdo:‌Name1000‌Type (M.SDT.00185)</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534"/>
          <w:p>
            <w:pPr>
              <w:spacing w:after="20"/>
              <w:ind w:left="20"/>
              <w:jc w:val="both"/>
            </w:pPr>
            <w:r>
              <w:rPr>
                <w:rFonts w:ascii="Times New Roman"/>
                <w:b w:val="false"/>
                <w:i w:val="false"/>
                <w:color w:val="000000"/>
                <w:sz w:val="20"/>
              </w:rPr>
              <w:t>
*.3. Дата начала срока действия статуса</w:t>
            </w:r>
          </w:p>
          <w:bookmarkEnd w:id="534"/>
          <w:p>
            <w:pPr>
              <w:spacing w:after="20"/>
              <w:ind w:left="20"/>
              <w:jc w:val="both"/>
            </w:pPr>
            <w:r>
              <w:rPr>
                <w:rFonts w:ascii="Times New Roman"/>
                <w:b w:val="false"/>
                <w:i w:val="false"/>
                <w:color w:val="000000"/>
                <w:sz w:val="20"/>
              </w:rPr>
              <w:t>
(csdo:‌Status‌Start‌Date)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статуса организации в отношении подконтрольной ветеринарно-санитарному надзору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535"/>
          <w:p>
            <w:pPr>
              <w:spacing w:after="20"/>
              <w:ind w:left="20"/>
              <w:jc w:val="both"/>
            </w:pPr>
            <w:r>
              <w:rPr>
                <w:rFonts w:ascii="Times New Roman"/>
                <w:b w:val="false"/>
                <w:i w:val="false"/>
                <w:color w:val="000000"/>
                <w:sz w:val="20"/>
              </w:rPr>
              <w:t>
bdt:‌Date‌Type (M.BDT.00005)</w:t>
            </w:r>
          </w:p>
          <w:bookmarkEnd w:id="535"/>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536"/>
          <w:p>
            <w:pPr>
              <w:spacing w:after="20"/>
              <w:ind w:left="20"/>
              <w:jc w:val="both"/>
            </w:pPr>
            <w:r>
              <w:rPr>
                <w:rFonts w:ascii="Times New Roman"/>
                <w:b w:val="false"/>
                <w:i w:val="false"/>
                <w:color w:val="000000"/>
                <w:sz w:val="20"/>
              </w:rPr>
              <w:t>
*.4. Дата окончания срока действия статуса</w:t>
            </w:r>
          </w:p>
          <w:bookmarkEnd w:id="536"/>
          <w:p>
            <w:pPr>
              <w:spacing w:after="20"/>
              <w:ind w:left="20"/>
              <w:jc w:val="both"/>
            </w:pPr>
            <w:r>
              <w:rPr>
                <w:rFonts w:ascii="Times New Roman"/>
                <w:b w:val="false"/>
                <w:i w:val="false"/>
                <w:color w:val="000000"/>
                <w:sz w:val="20"/>
              </w:rPr>
              <w:t>
(csdo:‌Status‌End‌Date)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статуса организации в отношении подконтрольной ветеринарно-санитарному надзору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537"/>
          <w:p>
            <w:pPr>
              <w:spacing w:after="20"/>
              <w:ind w:left="20"/>
              <w:jc w:val="both"/>
            </w:pPr>
            <w:r>
              <w:rPr>
                <w:rFonts w:ascii="Times New Roman"/>
                <w:b w:val="false"/>
                <w:i w:val="false"/>
                <w:color w:val="000000"/>
                <w:sz w:val="20"/>
              </w:rPr>
              <w:t>
bdt:‌Date‌Type (M.BDT.00005)</w:t>
            </w:r>
          </w:p>
          <w:bookmarkEnd w:id="537"/>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538"/>
          <w:p>
            <w:pPr>
              <w:spacing w:after="20"/>
              <w:ind w:left="20"/>
              <w:jc w:val="both"/>
            </w:pPr>
            <w:r>
              <w:rPr>
                <w:rFonts w:ascii="Times New Roman"/>
                <w:b w:val="false"/>
                <w:i w:val="false"/>
                <w:color w:val="000000"/>
                <w:sz w:val="20"/>
              </w:rPr>
              <w:t>
*.5. Документальное основание</w:t>
            </w:r>
          </w:p>
          <w:bookmarkEnd w:id="538"/>
          <w:p>
            <w:pPr>
              <w:spacing w:after="20"/>
              <w:ind w:left="20"/>
              <w:jc w:val="both"/>
            </w:pPr>
            <w:r>
              <w:rPr>
                <w:rFonts w:ascii="Times New Roman"/>
                <w:b w:val="false"/>
                <w:i w:val="false"/>
                <w:color w:val="000000"/>
                <w:sz w:val="20"/>
              </w:rPr>
              <w:t>
(ccdo:‌Reason‌Doc‌Details)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документа, являющегося основанием изменения статуса организации в отношении подконтрольной ветеринарно-санитарному надзору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539"/>
          <w:p>
            <w:pPr>
              <w:spacing w:after="20"/>
              <w:ind w:left="20"/>
              <w:jc w:val="both"/>
            </w:pPr>
            <w:r>
              <w:rPr>
                <w:rFonts w:ascii="Times New Roman"/>
                <w:b w:val="false"/>
                <w:i w:val="false"/>
                <w:color w:val="000000"/>
                <w:sz w:val="20"/>
              </w:rPr>
              <w:t>
ccdo:‌Doc‌Content‌Details‌Type (M.CDT.00105)</w:t>
            </w:r>
          </w:p>
          <w:bookmarkEnd w:id="53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540"/>
          <w:p>
            <w:pPr>
              <w:spacing w:after="20"/>
              <w:ind w:left="20"/>
              <w:jc w:val="both"/>
            </w:pPr>
            <w:r>
              <w:rPr>
                <w:rFonts w:ascii="Times New Roman"/>
                <w:b w:val="false"/>
                <w:i w:val="false"/>
                <w:color w:val="000000"/>
                <w:sz w:val="20"/>
              </w:rPr>
              <w:t>
*.5.1. Код страны</w:t>
            </w:r>
          </w:p>
          <w:bookmarkEnd w:id="540"/>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541"/>
          <w:p>
            <w:pPr>
              <w:spacing w:after="20"/>
              <w:ind w:left="20"/>
              <w:jc w:val="both"/>
            </w:pPr>
            <w:r>
              <w:rPr>
                <w:rFonts w:ascii="Times New Roman"/>
                <w:b w:val="false"/>
                <w:i w:val="false"/>
                <w:color w:val="000000"/>
                <w:sz w:val="20"/>
              </w:rPr>
              <w:t>
csdo:‌Unified‌Country‌Code‌Type (M.SDT.00112)</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542"/>
          <w:p>
            <w:pPr>
              <w:spacing w:after="20"/>
              <w:ind w:left="20"/>
              <w:jc w:val="both"/>
            </w:pPr>
            <w:r>
              <w:rPr>
                <w:rFonts w:ascii="Times New Roman"/>
                <w:b w:val="false"/>
                <w:i w:val="false"/>
                <w:color w:val="000000"/>
                <w:sz w:val="20"/>
              </w:rPr>
              <w:t>
а) идентификатор справочника (классификатора)</w:t>
            </w:r>
          </w:p>
          <w:bookmarkEnd w:id="542"/>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543"/>
          <w:p>
            <w:pPr>
              <w:spacing w:after="20"/>
              <w:ind w:left="20"/>
              <w:jc w:val="both"/>
            </w:pPr>
            <w:r>
              <w:rPr>
                <w:rFonts w:ascii="Times New Roman"/>
                <w:b w:val="false"/>
                <w:i w:val="false"/>
                <w:color w:val="000000"/>
                <w:sz w:val="20"/>
              </w:rPr>
              <w:t>
csdo:‌Reference‌Data‌Id‌Type (M.SDT.00091)</w:t>
            </w:r>
          </w:p>
          <w:bookmarkEnd w:id="54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544"/>
          <w:p>
            <w:pPr>
              <w:spacing w:after="20"/>
              <w:ind w:left="20"/>
              <w:jc w:val="both"/>
            </w:pPr>
            <w:r>
              <w:rPr>
                <w:rFonts w:ascii="Times New Roman"/>
                <w:b w:val="false"/>
                <w:i w:val="false"/>
                <w:color w:val="000000"/>
                <w:sz w:val="20"/>
              </w:rPr>
              <w:t>
*.5.2. Код языка</w:t>
            </w:r>
          </w:p>
          <w:bookmarkEnd w:id="544"/>
          <w:p>
            <w:pPr>
              <w:spacing w:after="20"/>
              <w:ind w:left="20"/>
              <w:jc w:val="both"/>
            </w:pPr>
            <w:r>
              <w:rPr>
                <w:rFonts w:ascii="Times New Roman"/>
                <w:b w:val="false"/>
                <w:i w:val="false"/>
                <w:color w:val="000000"/>
                <w:sz w:val="20"/>
              </w:rPr>
              <w:t>
(csdo:‌Language‌Code)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545"/>
          <w:p>
            <w:pPr>
              <w:spacing w:after="20"/>
              <w:ind w:left="20"/>
              <w:jc w:val="both"/>
            </w:pPr>
            <w:r>
              <w:rPr>
                <w:rFonts w:ascii="Times New Roman"/>
                <w:b w:val="false"/>
                <w:i w:val="false"/>
                <w:color w:val="000000"/>
                <w:sz w:val="20"/>
              </w:rPr>
              <w:t>
csdo:‌Language‌Code‌Type (M.SDT.00051)</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546"/>
          <w:p>
            <w:pPr>
              <w:spacing w:after="20"/>
              <w:ind w:left="20"/>
              <w:jc w:val="both"/>
            </w:pPr>
            <w:r>
              <w:rPr>
                <w:rFonts w:ascii="Times New Roman"/>
                <w:b w:val="false"/>
                <w:i w:val="false"/>
                <w:color w:val="000000"/>
                <w:sz w:val="20"/>
              </w:rPr>
              <w:t>
*.5.3. Код вида документа</w:t>
            </w:r>
          </w:p>
          <w:bookmarkEnd w:id="546"/>
          <w:p>
            <w:pPr>
              <w:spacing w:after="20"/>
              <w:ind w:left="20"/>
              <w:jc w:val="both"/>
            </w:pPr>
            <w:r>
              <w:rPr>
                <w:rFonts w:ascii="Times New Roman"/>
                <w:b w:val="false"/>
                <w:i w:val="false"/>
                <w:color w:val="000000"/>
                <w:sz w:val="20"/>
              </w:rPr>
              <w:t>
(csdo:‌Doc‌Kind‌Code)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547"/>
          <w:p>
            <w:pPr>
              <w:spacing w:after="20"/>
              <w:ind w:left="20"/>
              <w:jc w:val="both"/>
            </w:pPr>
            <w:r>
              <w:rPr>
                <w:rFonts w:ascii="Times New Roman"/>
                <w:b w:val="false"/>
                <w:i w:val="false"/>
                <w:color w:val="000000"/>
                <w:sz w:val="20"/>
              </w:rPr>
              <w:t>
csdo:‌Unified‌Code20‌Type (M.SDT.00140)</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548"/>
          <w:p>
            <w:pPr>
              <w:spacing w:after="20"/>
              <w:ind w:left="20"/>
              <w:jc w:val="both"/>
            </w:pPr>
            <w:r>
              <w:rPr>
                <w:rFonts w:ascii="Times New Roman"/>
                <w:b w:val="false"/>
                <w:i w:val="false"/>
                <w:color w:val="000000"/>
                <w:sz w:val="20"/>
              </w:rPr>
              <w:t>
а) идентификатор справочника (классификатора)</w:t>
            </w:r>
          </w:p>
          <w:bookmarkEnd w:id="548"/>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549"/>
          <w:p>
            <w:pPr>
              <w:spacing w:after="20"/>
              <w:ind w:left="20"/>
              <w:jc w:val="both"/>
            </w:pPr>
            <w:r>
              <w:rPr>
                <w:rFonts w:ascii="Times New Roman"/>
                <w:b w:val="false"/>
                <w:i w:val="false"/>
                <w:color w:val="000000"/>
                <w:sz w:val="20"/>
              </w:rPr>
              <w:t>
csdo:‌Reference‌Data‌Id‌Type (M.SDT.00091)</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550"/>
          <w:p>
            <w:pPr>
              <w:spacing w:after="20"/>
              <w:ind w:left="20"/>
              <w:jc w:val="both"/>
            </w:pPr>
            <w:r>
              <w:rPr>
                <w:rFonts w:ascii="Times New Roman"/>
                <w:b w:val="false"/>
                <w:i w:val="false"/>
                <w:color w:val="000000"/>
                <w:sz w:val="20"/>
              </w:rPr>
              <w:t>
*.5.4. Наименование вида документа</w:t>
            </w:r>
          </w:p>
          <w:bookmarkEnd w:id="550"/>
          <w:p>
            <w:pPr>
              <w:spacing w:after="20"/>
              <w:ind w:left="20"/>
              <w:jc w:val="both"/>
            </w:pPr>
            <w:r>
              <w:rPr>
                <w:rFonts w:ascii="Times New Roman"/>
                <w:b w:val="false"/>
                <w:i w:val="false"/>
                <w:color w:val="000000"/>
                <w:sz w:val="20"/>
              </w:rPr>
              <w:t>
(csdo:‌Doc‌Kind‌Name)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551"/>
          <w:p>
            <w:pPr>
              <w:spacing w:after="20"/>
              <w:ind w:left="20"/>
              <w:jc w:val="both"/>
            </w:pPr>
            <w:r>
              <w:rPr>
                <w:rFonts w:ascii="Times New Roman"/>
                <w:b w:val="false"/>
                <w:i w:val="false"/>
                <w:color w:val="000000"/>
                <w:sz w:val="20"/>
              </w:rPr>
              <w:t>
csdo:‌Name500‌Type (M.SDT.00134)</w:t>
            </w:r>
          </w:p>
          <w:bookmarkEnd w:id="55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552"/>
          <w:p>
            <w:pPr>
              <w:spacing w:after="20"/>
              <w:ind w:left="20"/>
              <w:jc w:val="both"/>
            </w:pPr>
            <w:r>
              <w:rPr>
                <w:rFonts w:ascii="Times New Roman"/>
                <w:b w:val="false"/>
                <w:i w:val="false"/>
                <w:color w:val="000000"/>
                <w:sz w:val="20"/>
              </w:rPr>
              <w:t>
*.5.5. Наименование документа</w:t>
            </w:r>
          </w:p>
          <w:bookmarkEnd w:id="552"/>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553"/>
          <w:p>
            <w:pPr>
              <w:spacing w:after="20"/>
              <w:ind w:left="20"/>
              <w:jc w:val="both"/>
            </w:pPr>
            <w:r>
              <w:rPr>
                <w:rFonts w:ascii="Times New Roman"/>
                <w:b w:val="false"/>
                <w:i w:val="false"/>
                <w:color w:val="000000"/>
                <w:sz w:val="20"/>
              </w:rPr>
              <w:t>
csdo:‌Name500‌Type (M.SDT.00134)</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554"/>
          <w:p>
            <w:pPr>
              <w:spacing w:after="20"/>
              <w:ind w:left="20"/>
              <w:jc w:val="both"/>
            </w:pPr>
            <w:r>
              <w:rPr>
                <w:rFonts w:ascii="Times New Roman"/>
                <w:b w:val="false"/>
                <w:i w:val="false"/>
                <w:color w:val="000000"/>
                <w:sz w:val="20"/>
              </w:rPr>
              <w:t>
*.5.6. Серия документа</w:t>
            </w:r>
          </w:p>
          <w:bookmarkEnd w:id="554"/>
          <w:p>
            <w:pPr>
              <w:spacing w:after="20"/>
              <w:ind w:left="20"/>
              <w:jc w:val="both"/>
            </w:pPr>
            <w:r>
              <w:rPr>
                <w:rFonts w:ascii="Times New Roman"/>
                <w:b w:val="false"/>
                <w:i w:val="false"/>
                <w:color w:val="000000"/>
                <w:sz w:val="20"/>
              </w:rPr>
              <w:t>
(csdo:‌Doc‌Series‌Id)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555"/>
          <w:p>
            <w:pPr>
              <w:spacing w:after="20"/>
              <w:ind w:left="20"/>
              <w:jc w:val="both"/>
            </w:pPr>
            <w:r>
              <w:rPr>
                <w:rFonts w:ascii="Times New Roman"/>
                <w:b w:val="false"/>
                <w:i w:val="false"/>
                <w:color w:val="000000"/>
                <w:sz w:val="20"/>
              </w:rPr>
              <w:t>
csdo:‌Id20‌Type (M.SDT.00092)</w:t>
            </w:r>
          </w:p>
          <w:bookmarkEnd w:id="55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556"/>
          <w:p>
            <w:pPr>
              <w:spacing w:after="20"/>
              <w:ind w:left="20"/>
              <w:jc w:val="both"/>
            </w:pPr>
            <w:r>
              <w:rPr>
                <w:rFonts w:ascii="Times New Roman"/>
                <w:b w:val="false"/>
                <w:i w:val="false"/>
                <w:color w:val="000000"/>
                <w:sz w:val="20"/>
              </w:rPr>
              <w:t>
*.5.7. Номер документа</w:t>
            </w:r>
          </w:p>
          <w:bookmarkEnd w:id="556"/>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557"/>
          <w:p>
            <w:pPr>
              <w:spacing w:after="20"/>
              <w:ind w:left="20"/>
              <w:jc w:val="both"/>
            </w:pPr>
            <w:r>
              <w:rPr>
                <w:rFonts w:ascii="Times New Roman"/>
                <w:b w:val="false"/>
                <w:i w:val="false"/>
                <w:color w:val="000000"/>
                <w:sz w:val="20"/>
              </w:rPr>
              <w:t>
csdo:‌Id50‌Type (M.SDT.00093)</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558"/>
          <w:p>
            <w:pPr>
              <w:spacing w:after="20"/>
              <w:ind w:left="20"/>
              <w:jc w:val="both"/>
            </w:pPr>
            <w:r>
              <w:rPr>
                <w:rFonts w:ascii="Times New Roman"/>
                <w:b w:val="false"/>
                <w:i w:val="false"/>
                <w:color w:val="000000"/>
                <w:sz w:val="20"/>
              </w:rPr>
              <w:t>
*.5.8. Дата документа</w:t>
            </w:r>
          </w:p>
          <w:bookmarkEnd w:id="558"/>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559"/>
          <w:p>
            <w:pPr>
              <w:spacing w:after="20"/>
              <w:ind w:left="20"/>
              <w:jc w:val="both"/>
            </w:pPr>
            <w:r>
              <w:rPr>
                <w:rFonts w:ascii="Times New Roman"/>
                <w:b w:val="false"/>
                <w:i w:val="false"/>
                <w:color w:val="000000"/>
                <w:sz w:val="20"/>
              </w:rPr>
              <w:t>
bdt:‌Date‌Type (M.BDT.00005)</w:t>
            </w:r>
          </w:p>
          <w:bookmarkEnd w:id="559"/>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560"/>
          <w:p>
            <w:pPr>
              <w:spacing w:after="20"/>
              <w:ind w:left="20"/>
              <w:jc w:val="both"/>
            </w:pPr>
            <w:r>
              <w:rPr>
                <w:rFonts w:ascii="Times New Roman"/>
                <w:b w:val="false"/>
                <w:i w:val="false"/>
                <w:color w:val="000000"/>
                <w:sz w:val="20"/>
              </w:rPr>
              <w:t>
*.5.9. Дата начала срока действия документа</w:t>
            </w:r>
          </w:p>
          <w:bookmarkEnd w:id="560"/>
          <w:p>
            <w:pPr>
              <w:spacing w:after="20"/>
              <w:ind w:left="20"/>
              <w:jc w:val="both"/>
            </w:pPr>
            <w:r>
              <w:rPr>
                <w:rFonts w:ascii="Times New Roman"/>
                <w:b w:val="false"/>
                <w:i w:val="false"/>
                <w:color w:val="000000"/>
                <w:sz w:val="20"/>
              </w:rPr>
              <w:t>
(csdo:‌Doc‌Start‌Date)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561"/>
          <w:p>
            <w:pPr>
              <w:spacing w:after="20"/>
              <w:ind w:left="20"/>
              <w:jc w:val="both"/>
            </w:pPr>
            <w:r>
              <w:rPr>
                <w:rFonts w:ascii="Times New Roman"/>
                <w:b w:val="false"/>
                <w:i w:val="false"/>
                <w:color w:val="000000"/>
                <w:sz w:val="20"/>
              </w:rPr>
              <w:t>
bdt:‌Date‌Type (M.BDT.00005)</w:t>
            </w:r>
          </w:p>
          <w:bookmarkEnd w:id="561"/>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562"/>
          <w:p>
            <w:pPr>
              <w:spacing w:after="20"/>
              <w:ind w:left="20"/>
              <w:jc w:val="both"/>
            </w:pPr>
            <w:r>
              <w:rPr>
                <w:rFonts w:ascii="Times New Roman"/>
                <w:b w:val="false"/>
                <w:i w:val="false"/>
                <w:color w:val="000000"/>
                <w:sz w:val="20"/>
              </w:rPr>
              <w:t>
*.5.10. Дата истечения срока действия документа</w:t>
            </w:r>
          </w:p>
          <w:bookmarkEnd w:id="562"/>
          <w:p>
            <w:pPr>
              <w:spacing w:after="20"/>
              <w:ind w:left="20"/>
              <w:jc w:val="both"/>
            </w:pPr>
            <w:r>
              <w:rPr>
                <w:rFonts w:ascii="Times New Roman"/>
                <w:b w:val="false"/>
                <w:i w:val="false"/>
                <w:color w:val="000000"/>
                <w:sz w:val="20"/>
              </w:rPr>
              <w:t>
(csdo:‌Doc‌Validity‌Date)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563"/>
          <w:p>
            <w:pPr>
              <w:spacing w:after="20"/>
              <w:ind w:left="20"/>
              <w:jc w:val="both"/>
            </w:pPr>
            <w:r>
              <w:rPr>
                <w:rFonts w:ascii="Times New Roman"/>
                <w:b w:val="false"/>
                <w:i w:val="false"/>
                <w:color w:val="000000"/>
                <w:sz w:val="20"/>
              </w:rPr>
              <w:t>
bdt:‌Date‌Type (M.BDT.00005)</w:t>
            </w:r>
          </w:p>
          <w:bookmarkEnd w:id="563"/>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564"/>
          <w:p>
            <w:pPr>
              <w:spacing w:after="20"/>
              <w:ind w:left="20"/>
              <w:jc w:val="both"/>
            </w:pPr>
            <w:r>
              <w:rPr>
                <w:rFonts w:ascii="Times New Roman"/>
                <w:b w:val="false"/>
                <w:i w:val="false"/>
                <w:color w:val="000000"/>
                <w:sz w:val="20"/>
              </w:rPr>
              <w:t>
*.5.11. Срок действия документа</w:t>
            </w:r>
          </w:p>
          <w:bookmarkEnd w:id="564"/>
          <w:p>
            <w:pPr>
              <w:spacing w:after="20"/>
              <w:ind w:left="20"/>
              <w:jc w:val="both"/>
            </w:pPr>
            <w:r>
              <w:rPr>
                <w:rFonts w:ascii="Times New Roman"/>
                <w:b w:val="false"/>
                <w:i w:val="false"/>
                <w:color w:val="000000"/>
                <w:sz w:val="20"/>
              </w:rPr>
              <w:t>
(csdo:‌Doc‌Validity‌Duration)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срока, в течение которого документ имеет силу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565"/>
          <w:p>
            <w:pPr>
              <w:spacing w:after="20"/>
              <w:ind w:left="20"/>
              <w:jc w:val="both"/>
            </w:pPr>
            <w:r>
              <w:rPr>
                <w:rFonts w:ascii="Times New Roman"/>
                <w:b w:val="false"/>
                <w:i w:val="false"/>
                <w:color w:val="000000"/>
                <w:sz w:val="20"/>
              </w:rPr>
              <w:t>
bdt:‌Duration‌Type (M.BDT.00021)</w:t>
            </w:r>
          </w:p>
          <w:bookmarkEnd w:id="565"/>
          <w:p>
            <w:pPr>
              <w:spacing w:after="20"/>
              <w:ind w:left="20"/>
              <w:jc w:val="both"/>
            </w:pPr>
            <w:r>
              <w:rPr>
                <w:rFonts w:ascii="Times New Roman"/>
                <w:b w:val="false"/>
                <w:i w:val="false"/>
                <w:color w:val="000000"/>
                <w:sz w:val="20"/>
              </w:rPr>
              <w:t>
Обозначение продолжительности времени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566"/>
          <w:p>
            <w:pPr>
              <w:spacing w:after="20"/>
              <w:ind w:left="20"/>
              <w:jc w:val="both"/>
            </w:pPr>
            <w:r>
              <w:rPr>
                <w:rFonts w:ascii="Times New Roman"/>
                <w:b w:val="false"/>
                <w:i w:val="false"/>
                <w:color w:val="000000"/>
                <w:sz w:val="20"/>
              </w:rPr>
              <w:t>
*.5.12. Идентификатор уполномоченного органа</w:t>
            </w:r>
          </w:p>
          <w:bookmarkEnd w:id="566"/>
          <w:p>
            <w:pPr>
              <w:spacing w:after="20"/>
              <w:ind w:left="20"/>
              <w:jc w:val="both"/>
            </w:pPr>
            <w:r>
              <w:rPr>
                <w:rFonts w:ascii="Times New Roman"/>
                <w:b w:val="false"/>
                <w:i w:val="false"/>
                <w:color w:val="000000"/>
                <w:sz w:val="20"/>
              </w:rPr>
              <w:t>
(csdo:‌Authority‌Id)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или утвердившую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567"/>
          <w:p>
            <w:pPr>
              <w:spacing w:after="20"/>
              <w:ind w:left="20"/>
              <w:jc w:val="both"/>
            </w:pPr>
            <w:r>
              <w:rPr>
                <w:rFonts w:ascii="Times New Roman"/>
                <w:b w:val="false"/>
                <w:i w:val="false"/>
                <w:color w:val="000000"/>
                <w:sz w:val="20"/>
              </w:rPr>
              <w:t>
csdo:‌Id20‌Type (M.SDT.00092)</w:t>
            </w:r>
          </w:p>
          <w:bookmarkEnd w:id="56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568"/>
          <w:p>
            <w:pPr>
              <w:spacing w:after="20"/>
              <w:ind w:left="20"/>
              <w:jc w:val="both"/>
            </w:pPr>
            <w:r>
              <w:rPr>
                <w:rFonts w:ascii="Times New Roman"/>
                <w:b w:val="false"/>
                <w:i w:val="false"/>
                <w:color w:val="000000"/>
                <w:sz w:val="20"/>
              </w:rPr>
              <w:t>
*.5.13. Наименование уполномоченного органа</w:t>
            </w:r>
          </w:p>
          <w:bookmarkEnd w:id="568"/>
          <w:p>
            <w:pPr>
              <w:spacing w:after="20"/>
              <w:ind w:left="20"/>
              <w:jc w:val="both"/>
            </w:pPr>
            <w:r>
              <w:rPr>
                <w:rFonts w:ascii="Times New Roman"/>
                <w:b w:val="false"/>
                <w:i w:val="false"/>
                <w:color w:val="000000"/>
                <w:sz w:val="20"/>
              </w:rPr>
              <w:t>
(csdo:‌Authority‌Name)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569"/>
          <w:p>
            <w:pPr>
              <w:spacing w:after="20"/>
              <w:ind w:left="20"/>
              <w:jc w:val="both"/>
            </w:pPr>
            <w:r>
              <w:rPr>
                <w:rFonts w:ascii="Times New Roman"/>
                <w:b w:val="false"/>
                <w:i w:val="false"/>
                <w:color w:val="000000"/>
                <w:sz w:val="20"/>
              </w:rPr>
              <w:t>
csdo:‌Name300‌Type (M.SDT.00056)</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570"/>
          <w:p>
            <w:pPr>
              <w:spacing w:after="20"/>
              <w:ind w:left="20"/>
              <w:jc w:val="both"/>
            </w:pPr>
            <w:r>
              <w:rPr>
                <w:rFonts w:ascii="Times New Roman"/>
                <w:b w:val="false"/>
                <w:i w:val="false"/>
                <w:color w:val="000000"/>
                <w:sz w:val="20"/>
              </w:rPr>
              <w:t>
*.5.14. Описание</w:t>
            </w:r>
          </w:p>
          <w:bookmarkEnd w:id="570"/>
          <w:p>
            <w:pPr>
              <w:spacing w:after="20"/>
              <w:ind w:left="20"/>
              <w:jc w:val="both"/>
            </w:pPr>
            <w:r>
              <w:rPr>
                <w:rFonts w:ascii="Times New Roman"/>
                <w:b w:val="false"/>
                <w:i w:val="false"/>
                <w:color w:val="000000"/>
                <w:sz w:val="20"/>
              </w:rPr>
              <w:t>
(csdo:‌Description‌Text)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571"/>
          <w:p>
            <w:pPr>
              <w:spacing w:after="20"/>
              <w:ind w:left="20"/>
              <w:jc w:val="both"/>
            </w:pPr>
            <w:r>
              <w:rPr>
                <w:rFonts w:ascii="Times New Roman"/>
                <w:b w:val="false"/>
                <w:i w:val="false"/>
                <w:color w:val="000000"/>
                <w:sz w:val="20"/>
              </w:rPr>
              <w:t>
csdo:‌Text4000‌Type (M.SDT.00088)</w:t>
            </w:r>
          </w:p>
          <w:bookmarkEnd w:id="571"/>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572"/>
          <w:p>
            <w:pPr>
              <w:spacing w:after="20"/>
              <w:ind w:left="20"/>
              <w:jc w:val="both"/>
            </w:pPr>
            <w:r>
              <w:rPr>
                <w:rFonts w:ascii="Times New Roman"/>
                <w:b w:val="false"/>
                <w:i w:val="false"/>
                <w:color w:val="000000"/>
                <w:sz w:val="20"/>
              </w:rPr>
              <w:t>
*.5.15. Количество листов</w:t>
            </w:r>
          </w:p>
          <w:bookmarkEnd w:id="572"/>
          <w:p>
            <w:pPr>
              <w:spacing w:after="20"/>
              <w:ind w:left="20"/>
              <w:jc w:val="both"/>
            </w:pPr>
            <w:r>
              <w:rPr>
                <w:rFonts w:ascii="Times New Roman"/>
                <w:b w:val="false"/>
                <w:i w:val="false"/>
                <w:color w:val="000000"/>
                <w:sz w:val="20"/>
              </w:rPr>
              <w:t>
(csdo:‌Page‌Quantity)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листов в документе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573"/>
          <w:p>
            <w:pPr>
              <w:spacing w:after="20"/>
              <w:ind w:left="20"/>
              <w:jc w:val="both"/>
            </w:pPr>
            <w:r>
              <w:rPr>
                <w:rFonts w:ascii="Times New Roman"/>
                <w:b w:val="false"/>
                <w:i w:val="false"/>
                <w:color w:val="000000"/>
                <w:sz w:val="20"/>
              </w:rPr>
              <w:t>
csdo:‌Quantity4‌Type (M.SDT.00097)</w:t>
            </w:r>
          </w:p>
          <w:bookmarkEnd w:id="573"/>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Макс.кол-во цифр: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574"/>
          <w:p>
            <w:pPr>
              <w:spacing w:after="20"/>
              <w:ind w:left="20"/>
              <w:jc w:val="both"/>
            </w:pPr>
            <w:r>
              <w:rPr>
                <w:rFonts w:ascii="Times New Roman"/>
                <w:b w:val="false"/>
                <w:i w:val="false"/>
                <w:color w:val="000000"/>
                <w:sz w:val="20"/>
              </w:rPr>
              <w:t>
*.5.16. XML-документ</w:t>
            </w:r>
          </w:p>
          <w:bookmarkEnd w:id="574"/>
          <w:p>
            <w:pPr>
              <w:spacing w:after="20"/>
              <w:ind w:left="20"/>
              <w:jc w:val="both"/>
            </w:pPr>
            <w:r>
              <w:rPr>
                <w:rFonts w:ascii="Times New Roman"/>
                <w:b w:val="false"/>
                <w:i w:val="false"/>
                <w:color w:val="000000"/>
                <w:sz w:val="20"/>
              </w:rPr>
              <w:t>
(ccdo:‌Any‌Details)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 формате XML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575"/>
          <w:p>
            <w:pPr>
              <w:spacing w:after="20"/>
              <w:ind w:left="20"/>
              <w:jc w:val="both"/>
            </w:pPr>
            <w:r>
              <w:rPr>
                <w:rFonts w:ascii="Times New Roman"/>
                <w:b w:val="false"/>
                <w:i w:val="false"/>
                <w:color w:val="000000"/>
                <w:sz w:val="20"/>
              </w:rPr>
              <w:t>
ccdo:‌Any‌Details‌Type (M.CDT.00086)</w:t>
            </w:r>
          </w:p>
          <w:bookmarkEnd w:id="57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 XML-документ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содержимое XML-документа произвольной структуры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576"/>
          <w:p>
            <w:pPr>
              <w:spacing w:after="20"/>
              <w:ind w:left="20"/>
              <w:jc w:val="both"/>
            </w:pPr>
            <w:r>
              <w:rPr>
                <w:rFonts w:ascii="Times New Roman"/>
                <w:b w:val="false"/>
                <w:i w:val="false"/>
                <w:color w:val="000000"/>
                <w:sz w:val="20"/>
              </w:rPr>
              <w:t>
произвольный элемент.</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Пространство имен: любое.</w:t>
            </w:r>
          </w:p>
          <w:p>
            <w:pPr>
              <w:spacing w:after="20"/>
              <w:ind w:left="20"/>
              <w:jc w:val="both"/>
            </w:pPr>
            <w:r>
              <w:rPr>
                <w:rFonts w:ascii="Times New Roman"/>
                <w:b w:val="false"/>
                <w:i w:val="false"/>
                <w:color w:val="000000"/>
                <w:sz w:val="20"/>
              </w:rPr>
              <w:t>
Валидация: производится всегда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577"/>
          <w:p>
            <w:pPr>
              <w:spacing w:after="20"/>
              <w:ind w:left="20"/>
              <w:jc w:val="both"/>
            </w:pPr>
            <w:r>
              <w:rPr>
                <w:rFonts w:ascii="Times New Roman"/>
                <w:b w:val="false"/>
                <w:i w:val="false"/>
                <w:color w:val="000000"/>
                <w:sz w:val="20"/>
              </w:rPr>
              <w:t>
*.5.17. Документ в бинарном формате</w:t>
            </w:r>
          </w:p>
          <w:bookmarkEnd w:id="577"/>
          <w:p>
            <w:pPr>
              <w:spacing w:after="20"/>
              <w:ind w:left="20"/>
              <w:jc w:val="both"/>
            </w:pPr>
            <w:r>
              <w:rPr>
                <w:rFonts w:ascii="Times New Roman"/>
                <w:b w:val="false"/>
                <w:i w:val="false"/>
                <w:color w:val="000000"/>
                <w:sz w:val="20"/>
              </w:rPr>
              <w:t>
(csdo:‌Doc‌Binary‌Text)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 бинарном текстовом формате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578"/>
          <w:p>
            <w:pPr>
              <w:spacing w:after="20"/>
              <w:ind w:left="20"/>
              <w:jc w:val="both"/>
            </w:pPr>
            <w:r>
              <w:rPr>
                <w:rFonts w:ascii="Times New Roman"/>
                <w:b w:val="false"/>
                <w:i w:val="false"/>
                <w:color w:val="000000"/>
                <w:sz w:val="20"/>
              </w:rPr>
              <w:t>
csdo:‌Binary‌Text‌Type (M.SDT.00143)</w:t>
            </w:r>
          </w:p>
          <w:bookmarkEnd w:id="578"/>
          <w:p>
            <w:pPr>
              <w:spacing w:after="20"/>
              <w:ind w:left="20"/>
              <w:jc w:val="both"/>
            </w:pPr>
            <w:r>
              <w:rPr>
                <w:rFonts w:ascii="Times New Roman"/>
                <w:b w:val="false"/>
                <w:i w:val="false"/>
                <w:color w:val="000000"/>
                <w:sz w:val="20"/>
              </w:rPr>
              <w:t>
Конечная последовательность двоичных октетов (байтов)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579"/>
          <w:p>
            <w:pPr>
              <w:spacing w:after="20"/>
              <w:ind w:left="20"/>
              <w:jc w:val="both"/>
            </w:pPr>
            <w:r>
              <w:rPr>
                <w:rFonts w:ascii="Times New Roman"/>
                <w:b w:val="false"/>
                <w:i w:val="false"/>
                <w:color w:val="000000"/>
                <w:sz w:val="20"/>
              </w:rPr>
              <w:t>
а) код формата данных</w:t>
            </w:r>
          </w:p>
          <w:bookmarkEnd w:id="579"/>
          <w:p>
            <w:pPr>
              <w:spacing w:after="20"/>
              <w:ind w:left="20"/>
              <w:jc w:val="both"/>
            </w:pPr>
            <w:r>
              <w:rPr>
                <w:rFonts w:ascii="Times New Roman"/>
                <w:b w:val="false"/>
                <w:i w:val="false"/>
                <w:color w:val="000000"/>
                <w:sz w:val="20"/>
              </w:rPr>
              <w:t>
(атрибут media‌Type‌Code)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формата данных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580"/>
          <w:p>
            <w:pPr>
              <w:spacing w:after="20"/>
              <w:ind w:left="20"/>
              <w:jc w:val="both"/>
            </w:pPr>
            <w:r>
              <w:rPr>
                <w:rFonts w:ascii="Times New Roman"/>
                <w:b w:val="false"/>
                <w:i w:val="false"/>
                <w:color w:val="000000"/>
                <w:sz w:val="20"/>
              </w:rPr>
              <w:t>
csdo:‌Media‌Type‌Code‌Type (M.SDT.00147)</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форматов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581"/>
          <w:p>
            <w:pPr>
              <w:spacing w:after="20"/>
              <w:ind w:left="20"/>
              <w:jc w:val="both"/>
            </w:pPr>
            <w:r>
              <w:rPr>
                <w:rFonts w:ascii="Times New Roman"/>
                <w:b w:val="false"/>
                <w:i w:val="false"/>
                <w:color w:val="000000"/>
                <w:sz w:val="20"/>
              </w:rPr>
              <w:t>
*.6. Ссылка на документ</w:t>
            </w:r>
          </w:p>
          <w:bookmarkEnd w:id="581"/>
          <w:p>
            <w:pPr>
              <w:spacing w:after="20"/>
              <w:ind w:left="20"/>
              <w:jc w:val="both"/>
            </w:pPr>
            <w:r>
              <w:rPr>
                <w:rFonts w:ascii="Times New Roman"/>
                <w:b w:val="false"/>
                <w:i w:val="false"/>
                <w:color w:val="000000"/>
                <w:sz w:val="20"/>
              </w:rPr>
              <w:t>
(ccdo:‌Doc‌Reference‌Details)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документ, содержащий описание применяемых специальных требований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582"/>
          <w:p>
            <w:pPr>
              <w:spacing w:after="20"/>
              <w:ind w:left="20"/>
              <w:jc w:val="both"/>
            </w:pPr>
            <w:r>
              <w:rPr>
                <w:rFonts w:ascii="Times New Roman"/>
                <w:b w:val="false"/>
                <w:i w:val="false"/>
                <w:color w:val="000000"/>
                <w:sz w:val="20"/>
              </w:rPr>
              <w:t>
ccdo:‌Doc‌Reference‌Details‌Type (M.CDT.00088)</w:t>
            </w:r>
          </w:p>
          <w:bookmarkEnd w:id="58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583"/>
          <w:p>
            <w:pPr>
              <w:spacing w:after="20"/>
              <w:ind w:left="20"/>
              <w:jc w:val="both"/>
            </w:pPr>
            <w:r>
              <w:rPr>
                <w:rFonts w:ascii="Times New Roman"/>
                <w:b w:val="false"/>
                <w:i w:val="false"/>
                <w:color w:val="000000"/>
                <w:sz w:val="20"/>
              </w:rPr>
              <w:t>
*.6.1. Код вида документа</w:t>
            </w:r>
          </w:p>
          <w:bookmarkEnd w:id="583"/>
          <w:p>
            <w:pPr>
              <w:spacing w:after="20"/>
              <w:ind w:left="20"/>
              <w:jc w:val="both"/>
            </w:pPr>
            <w:r>
              <w:rPr>
                <w:rFonts w:ascii="Times New Roman"/>
                <w:b w:val="false"/>
                <w:i w:val="false"/>
                <w:color w:val="000000"/>
                <w:sz w:val="20"/>
              </w:rPr>
              <w:t>
(csdo:‌Doc‌Kind‌Code)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584"/>
          <w:p>
            <w:pPr>
              <w:spacing w:after="20"/>
              <w:ind w:left="20"/>
              <w:jc w:val="both"/>
            </w:pPr>
            <w:r>
              <w:rPr>
                <w:rFonts w:ascii="Times New Roman"/>
                <w:b w:val="false"/>
                <w:i w:val="false"/>
                <w:color w:val="000000"/>
                <w:sz w:val="20"/>
              </w:rPr>
              <w:t>
csdo:‌Unified‌Code20‌Type (M.SDT.00140)</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585"/>
          <w:p>
            <w:pPr>
              <w:spacing w:after="20"/>
              <w:ind w:left="20"/>
              <w:jc w:val="both"/>
            </w:pPr>
            <w:r>
              <w:rPr>
                <w:rFonts w:ascii="Times New Roman"/>
                <w:b w:val="false"/>
                <w:i w:val="false"/>
                <w:color w:val="000000"/>
                <w:sz w:val="20"/>
              </w:rPr>
              <w:t>
а) идентификатор справочника (классификатора)</w:t>
            </w:r>
          </w:p>
          <w:bookmarkEnd w:id="585"/>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586"/>
          <w:p>
            <w:pPr>
              <w:spacing w:after="20"/>
              <w:ind w:left="20"/>
              <w:jc w:val="both"/>
            </w:pPr>
            <w:r>
              <w:rPr>
                <w:rFonts w:ascii="Times New Roman"/>
                <w:b w:val="false"/>
                <w:i w:val="false"/>
                <w:color w:val="000000"/>
                <w:sz w:val="20"/>
              </w:rPr>
              <w:t>
csdo:‌Reference‌Data‌Id‌Type (M.SDT.00091)</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587"/>
          <w:p>
            <w:pPr>
              <w:spacing w:after="20"/>
              <w:ind w:left="20"/>
              <w:jc w:val="both"/>
            </w:pPr>
            <w:r>
              <w:rPr>
                <w:rFonts w:ascii="Times New Roman"/>
                <w:b w:val="false"/>
                <w:i w:val="false"/>
                <w:color w:val="000000"/>
                <w:sz w:val="20"/>
              </w:rPr>
              <w:t>
*.6.2. Наименование документа</w:t>
            </w:r>
          </w:p>
          <w:bookmarkEnd w:id="587"/>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588"/>
          <w:p>
            <w:pPr>
              <w:spacing w:after="20"/>
              <w:ind w:left="20"/>
              <w:jc w:val="both"/>
            </w:pPr>
            <w:r>
              <w:rPr>
                <w:rFonts w:ascii="Times New Roman"/>
                <w:b w:val="false"/>
                <w:i w:val="false"/>
                <w:color w:val="000000"/>
                <w:sz w:val="20"/>
              </w:rPr>
              <w:t>
csdo:‌Name500‌Type (M.SDT.00134)</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589"/>
          <w:p>
            <w:pPr>
              <w:spacing w:after="20"/>
              <w:ind w:left="20"/>
              <w:jc w:val="both"/>
            </w:pPr>
            <w:r>
              <w:rPr>
                <w:rFonts w:ascii="Times New Roman"/>
                <w:b w:val="false"/>
                <w:i w:val="false"/>
                <w:color w:val="000000"/>
                <w:sz w:val="20"/>
              </w:rPr>
              <w:t>
*.6.3. Номер документа</w:t>
            </w:r>
          </w:p>
          <w:bookmarkEnd w:id="589"/>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590"/>
          <w:p>
            <w:pPr>
              <w:spacing w:after="20"/>
              <w:ind w:left="20"/>
              <w:jc w:val="both"/>
            </w:pPr>
            <w:r>
              <w:rPr>
                <w:rFonts w:ascii="Times New Roman"/>
                <w:b w:val="false"/>
                <w:i w:val="false"/>
                <w:color w:val="000000"/>
                <w:sz w:val="20"/>
              </w:rPr>
              <w:t>
csdo:‌Id50‌Type (M.SDT.00093)</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591"/>
          <w:p>
            <w:pPr>
              <w:spacing w:after="20"/>
              <w:ind w:left="20"/>
              <w:jc w:val="both"/>
            </w:pPr>
            <w:r>
              <w:rPr>
                <w:rFonts w:ascii="Times New Roman"/>
                <w:b w:val="false"/>
                <w:i w:val="false"/>
                <w:color w:val="000000"/>
                <w:sz w:val="20"/>
              </w:rPr>
              <w:t>
*.6.4. Дата документа</w:t>
            </w:r>
          </w:p>
          <w:bookmarkEnd w:id="591"/>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592"/>
          <w:p>
            <w:pPr>
              <w:spacing w:after="20"/>
              <w:ind w:left="20"/>
              <w:jc w:val="both"/>
            </w:pPr>
            <w:r>
              <w:rPr>
                <w:rFonts w:ascii="Times New Roman"/>
                <w:b w:val="false"/>
                <w:i w:val="false"/>
                <w:color w:val="000000"/>
                <w:sz w:val="20"/>
              </w:rPr>
              <w:t>
bdt:‌Date‌Type (M.BDT.00005)</w:t>
            </w:r>
          </w:p>
          <w:bookmarkEnd w:id="592"/>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593"/>
          <w:p>
            <w:pPr>
              <w:spacing w:after="20"/>
              <w:ind w:left="20"/>
              <w:jc w:val="both"/>
            </w:pPr>
            <w:r>
              <w:rPr>
                <w:rFonts w:ascii="Times New Roman"/>
                <w:b w:val="false"/>
                <w:i w:val="false"/>
                <w:color w:val="000000"/>
                <w:sz w:val="20"/>
              </w:rPr>
              <w:t>
*.6.5. Дата начала срока действия документа</w:t>
            </w:r>
          </w:p>
          <w:bookmarkEnd w:id="593"/>
          <w:p>
            <w:pPr>
              <w:spacing w:after="20"/>
              <w:ind w:left="20"/>
              <w:jc w:val="both"/>
            </w:pPr>
            <w:r>
              <w:rPr>
                <w:rFonts w:ascii="Times New Roman"/>
                <w:b w:val="false"/>
                <w:i w:val="false"/>
                <w:color w:val="000000"/>
                <w:sz w:val="20"/>
              </w:rPr>
              <w:t>
(csdo:‌Doc‌Start‌Date)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594"/>
          <w:p>
            <w:pPr>
              <w:spacing w:after="20"/>
              <w:ind w:left="20"/>
              <w:jc w:val="both"/>
            </w:pPr>
            <w:r>
              <w:rPr>
                <w:rFonts w:ascii="Times New Roman"/>
                <w:b w:val="false"/>
                <w:i w:val="false"/>
                <w:color w:val="000000"/>
                <w:sz w:val="20"/>
              </w:rPr>
              <w:t>
bdt:‌Date‌Type (M.BDT.00005)</w:t>
            </w:r>
          </w:p>
          <w:bookmarkEnd w:id="594"/>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595"/>
          <w:p>
            <w:pPr>
              <w:spacing w:after="20"/>
              <w:ind w:left="20"/>
              <w:jc w:val="both"/>
            </w:pPr>
            <w:r>
              <w:rPr>
                <w:rFonts w:ascii="Times New Roman"/>
                <w:b w:val="false"/>
                <w:i w:val="false"/>
                <w:color w:val="000000"/>
                <w:sz w:val="20"/>
              </w:rPr>
              <w:t>
2.7. Технологические характеристики записи общего ресурса</w:t>
            </w:r>
          </w:p>
          <w:bookmarkEnd w:id="595"/>
          <w:p>
            <w:pPr>
              <w:spacing w:after="20"/>
              <w:ind w:left="20"/>
              <w:jc w:val="both"/>
            </w:pPr>
            <w:r>
              <w:rPr>
                <w:rFonts w:ascii="Times New Roman"/>
                <w:b w:val="false"/>
                <w:i w:val="false"/>
                <w:color w:val="000000"/>
                <w:sz w:val="20"/>
              </w:rPr>
              <w:t>
(ccdo:‌Resource‌Item‌Status‌Details)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сведений о записи общего ресурса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596"/>
          <w:p>
            <w:pPr>
              <w:spacing w:after="20"/>
              <w:ind w:left="20"/>
              <w:jc w:val="both"/>
            </w:pPr>
            <w:r>
              <w:rPr>
                <w:rFonts w:ascii="Times New Roman"/>
                <w:b w:val="false"/>
                <w:i w:val="false"/>
                <w:color w:val="000000"/>
                <w:sz w:val="20"/>
              </w:rPr>
              <w:t>
ccdo:‌Resource‌Item‌Status‌Details‌Type (M.CDT.00033)</w:t>
            </w:r>
          </w:p>
          <w:bookmarkEnd w:id="59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597"/>
          <w:p>
            <w:pPr>
              <w:spacing w:after="20"/>
              <w:ind w:left="20"/>
              <w:jc w:val="both"/>
            </w:pPr>
            <w:r>
              <w:rPr>
                <w:rFonts w:ascii="Times New Roman"/>
                <w:b w:val="false"/>
                <w:i w:val="false"/>
                <w:color w:val="000000"/>
                <w:sz w:val="20"/>
              </w:rPr>
              <w:t>
2.7.1. Период действия</w:t>
            </w:r>
          </w:p>
          <w:bookmarkEnd w:id="597"/>
          <w:p>
            <w:pPr>
              <w:spacing w:after="20"/>
              <w:ind w:left="20"/>
              <w:jc w:val="both"/>
            </w:pPr>
            <w:r>
              <w:rPr>
                <w:rFonts w:ascii="Times New Roman"/>
                <w:b w:val="false"/>
                <w:i w:val="false"/>
                <w:color w:val="000000"/>
                <w:sz w:val="20"/>
              </w:rPr>
              <w:t>
(ccdo:‌Validity‌Period‌Details)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 записи общего ресурса (реестра, перечня, базы данных)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598"/>
          <w:p>
            <w:pPr>
              <w:spacing w:after="20"/>
              <w:ind w:left="20"/>
              <w:jc w:val="both"/>
            </w:pPr>
            <w:r>
              <w:rPr>
                <w:rFonts w:ascii="Times New Roman"/>
                <w:b w:val="false"/>
                <w:i w:val="false"/>
                <w:color w:val="000000"/>
                <w:sz w:val="20"/>
              </w:rPr>
              <w:t>
ccdo:‌Period‌Details‌Type (M.CDT.00026)</w:t>
            </w:r>
          </w:p>
          <w:bookmarkEnd w:id="59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599"/>
          <w:p>
            <w:pPr>
              <w:spacing w:after="20"/>
              <w:ind w:left="20"/>
              <w:jc w:val="both"/>
            </w:pPr>
            <w:r>
              <w:rPr>
                <w:rFonts w:ascii="Times New Roman"/>
                <w:b w:val="false"/>
                <w:i w:val="false"/>
                <w:color w:val="000000"/>
                <w:sz w:val="20"/>
              </w:rPr>
              <w:t>
*.1. Начальная дата и время</w:t>
            </w:r>
          </w:p>
          <w:bookmarkEnd w:id="599"/>
          <w:p>
            <w:pPr>
              <w:spacing w:after="20"/>
              <w:ind w:left="20"/>
              <w:jc w:val="both"/>
            </w:pPr>
            <w:r>
              <w:rPr>
                <w:rFonts w:ascii="Times New Roman"/>
                <w:b w:val="false"/>
                <w:i w:val="false"/>
                <w:color w:val="000000"/>
                <w:sz w:val="20"/>
              </w:rPr>
              <w:t>
(csdo:‌Start‌Date‌Time)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600"/>
          <w:p>
            <w:pPr>
              <w:spacing w:after="20"/>
              <w:ind w:left="20"/>
              <w:jc w:val="both"/>
            </w:pPr>
            <w:r>
              <w:rPr>
                <w:rFonts w:ascii="Times New Roman"/>
                <w:b w:val="false"/>
                <w:i w:val="false"/>
                <w:color w:val="000000"/>
                <w:sz w:val="20"/>
              </w:rPr>
              <w:t>
bdt:‌Date‌Time‌Type (M.BDT.00006)</w:t>
            </w:r>
          </w:p>
          <w:bookmarkEnd w:id="600"/>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601"/>
          <w:p>
            <w:pPr>
              <w:spacing w:after="20"/>
              <w:ind w:left="20"/>
              <w:jc w:val="both"/>
            </w:pPr>
            <w:r>
              <w:rPr>
                <w:rFonts w:ascii="Times New Roman"/>
                <w:b w:val="false"/>
                <w:i w:val="false"/>
                <w:color w:val="000000"/>
                <w:sz w:val="20"/>
              </w:rPr>
              <w:t>
*.2. Конечная дата и время</w:t>
            </w:r>
          </w:p>
          <w:bookmarkEnd w:id="601"/>
          <w:p>
            <w:pPr>
              <w:spacing w:after="20"/>
              <w:ind w:left="20"/>
              <w:jc w:val="both"/>
            </w:pPr>
            <w:r>
              <w:rPr>
                <w:rFonts w:ascii="Times New Roman"/>
                <w:b w:val="false"/>
                <w:i w:val="false"/>
                <w:color w:val="000000"/>
                <w:sz w:val="20"/>
              </w:rPr>
              <w:t>
(csdo:‌End‌Date‌Time)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602"/>
          <w:p>
            <w:pPr>
              <w:spacing w:after="20"/>
              <w:ind w:left="20"/>
              <w:jc w:val="both"/>
            </w:pPr>
            <w:r>
              <w:rPr>
                <w:rFonts w:ascii="Times New Roman"/>
                <w:b w:val="false"/>
                <w:i w:val="false"/>
                <w:color w:val="000000"/>
                <w:sz w:val="20"/>
              </w:rPr>
              <w:t>
bdt:‌Date‌Time‌Type (M.BDT.00006)</w:t>
            </w:r>
          </w:p>
          <w:bookmarkEnd w:id="602"/>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603"/>
          <w:p>
            <w:pPr>
              <w:spacing w:after="20"/>
              <w:ind w:left="20"/>
              <w:jc w:val="both"/>
            </w:pPr>
            <w:r>
              <w:rPr>
                <w:rFonts w:ascii="Times New Roman"/>
                <w:b w:val="false"/>
                <w:i w:val="false"/>
                <w:color w:val="000000"/>
                <w:sz w:val="20"/>
              </w:rPr>
              <w:t>
2.7.2. Дата и время обновления</w:t>
            </w:r>
          </w:p>
          <w:bookmarkEnd w:id="603"/>
          <w:p>
            <w:pPr>
              <w:spacing w:after="20"/>
              <w:ind w:left="20"/>
              <w:jc w:val="both"/>
            </w:pPr>
            <w:r>
              <w:rPr>
                <w:rFonts w:ascii="Times New Roman"/>
                <w:b w:val="false"/>
                <w:i w:val="false"/>
                <w:color w:val="000000"/>
                <w:sz w:val="20"/>
              </w:rPr>
              <w:t>
(csdo:‌Update‌Date‌Time)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записи общего ресурса (реестра, перечня, базы данных)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604"/>
          <w:p>
            <w:pPr>
              <w:spacing w:after="20"/>
              <w:ind w:left="20"/>
              <w:jc w:val="both"/>
            </w:pPr>
            <w:r>
              <w:rPr>
                <w:rFonts w:ascii="Times New Roman"/>
                <w:b w:val="false"/>
                <w:i w:val="false"/>
                <w:color w:val="000000"/>
                <w:sz w:val="20"/>
              </w:rPr>
              <w:t>
bdt:‌Date‌Time‌Type (M.BDT.00006)</w:t>
            </w:r>
          </w:p>
          <w:bookmarkEnd w:id="604"/>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840" w:id="605"/>
    <w:p>
      <w:pPr>
        <w:spacing w:after="0"/>
        <w:ind w:left="0"/>
        <w:jc w:val="both"/>
      </w:pPr>
      <w:r>
        <w:rPr>
          <w:rFonts w:ascii="Times New Roman"/>
          <w:b w:val="false"/>
          <w:i w:val="false"/>
          <w:color w:val="000000"/>
          <w:sz w:val="28"/>
        </w:rPr>
        <w:t>
      16. Описание структуры электронного документа (сведений) "Состояние актуализации общего ресурса" (R.SM.SS.04.007) приведено в таблице 8.</w:t>
      </w:r>
    </w:p>
    <w:bookmarkEnd w:id="6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842" w:id="606"/>
    <w:p>
      <w:pPr>
        <w:spacing w:after="0"/>
        <w:ind w:left="0"/>
        <w:jc w:val="left"/>
      </w:pPr>
      <w:r>
        <w:rPr>
          <w:rFonts w:ascii="Times New Roman"/>
          <w:b/>
          <w:i w:val="false"/>
          <w:color w:val="000000"/>
        </w:rPr>
        <w:t xml:space="preserve"> Описание структуры электронного документа (сведений) "Состояние актуализации общего ресурса" (R.SM.SS.04.007)</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R.SM.SS.04.007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urn:EEC:R:SM:SS:04:ThirdCountryLivestockEnterpriseStatusDetails:v1.1.0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ThirdCountryLivestockEnterpriseStatusDetails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EEC_R_SM_SS_04_ThirdCountryLivestockEnterpriseStatusDetails_v1.1.0.xsd</w:t>
            </w:r>
          </w:p>
        </w:tc>
      </w:tr>
    </w:tbl>
    <w:bookmarkStart w:name="z843" w:id="607"/>
    <w:p>
      <w:pPr>
        <w:spacing w:after="0"/>
        <w:ind w:left="0"/>
        <w:jc w:val="both"/>
      </w:pPr>
      <w:r>
        <w:rPr>
          <w:rFonts w:ascii="Times New Roman"/>
          <w:b w:val="false"/>
          <w:i w:val="false"/>
          <w:color w:val="000000"/>
          <w:sz w:val="28"/>
        </w:rPr>
        <w:t>
      17. Импортируемые пространства имен приведены в таблице 9.</w:t>
      </w:r>
    </w:p>
    <w:bookmarkEnd w:id="6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845" w:id="608"/>
    <w:p>
      <w:pPr>
        <w:spacing w:after="0"/>
        <w:ind w:left="0"/>
        <w:jc w:val="left"/>
      </w:pPr>
      <w:r>
        <w:rPr>
          <w:rFonts w:ascii="Times New Roman"/>
          <w:b/>
          <w:i w:val="false"/>
          <w:color w:val="000000"/>
        </w:rPr>
        <w:t xml:space="preserve"> Импортируемые пространства имен</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846" w:id="609"/>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609"/>
    <w:bookmarkStart w:name="z847" w:id="610"/>
    <w:p>
      <w:pPr>
        <w:spacing w:after="0"/>
        <w:ind w:left="0"/>
        <w:jc w:val="both"/>
      </w:pPr>
      <w:r>
        <w:rPr>
          <w:rFonts w:ascii="Times New Roman"/>
          <w:b w:val="false"/>
          <w:i w:val="false"/>
          <w:color w:val="000000"/>
          <w:sz w:val="28"/>
        </w:rPr>
        <w:t>
      18. Реквизитный состав структуры электронного документа (сведений) "Состояние актуализации общего ресурса" (R.SM.SS.04.007) приведен в таблице 10.</w:t>
      </w:r>
    </w:p>
    <w:bookmarkEnd w:id="6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849" w:id="611"/>
    <w:p>
      <w:pPr>
        <w:spacing w:after="0"/>
        <w:ind w:left="0"/>
        <w:jc w:val="left"/>
      </w:pPr>
      <w:r>
        <w:rPr>
          <w:rFonts w:ascii="Times New Roman"/>
          <w:b/>
          <w:i w:val="false"/>
          <w:color w:val="000000"/>
        </w:rPr>
        <w:t xml:space="preserve"> Реквизитный состав структуры электронного документа (сведений) "Состояние актуализации общего ресурса" (R.SM.SS.04.007)</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612"/>
          <w:p>
            <w:pPr>
              <w:spacing w:after="20"/>
              <w:ind w:left="20"/>
              <w:jc w:val="both"/>
            </w:pPr>
            <w:r>
              <w:rPr>
                <w:rFonts w:ascii="Times New Roman"/>
                <w:b w:val="false"/>
                <w:i w:val="false"/>
                <w:color w:val="000000"/>
                <w:sz w:val="20"/>
              </w:rPr>
              <w:t>
1. Заголовок электронного документа (сведений)</w:t>
            </w:r>
          </w:p>
          <w:bookmarkEnd w:id="612"/>
          <w:p>
            <w:pPr>
              <w:spacing w:after="20"/>
              <w:ind w:left="20"/>
              <w:jc w:val="both"/>
            </w:pPr>
            <w:r>
              <w:rPr>
                <w:rFonts w:ascii="Times New Roman"/>
                <w:b w:val="false"/>
                <w:i w:val="false"/>
                <w:color w:val="000000"/>
                <w:sz w:val="20"/>
              </w:rPr>
              <w:t>
(ccdo:‌EDoc‌Header)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613"/>
          <w:p>
            <w:pPr>
              <w:spacing w:after="20"/>
              <w:ind w:left="20"/>
              <w:jc w:val="both"/>
            </w:pPr>
            <w:r>
              <w:rPr>
                <w:rFonts w:ascii="Times New Roman"/>
                <w:b w:val="false"/>
                <w:i w:val="false"/>
                <w:color w:val="000000"/>
                <w:sz w:val="20"/>
              </w:rPr>
              <w:t>
ccdo:‌EDoc‌Header‌Type (M.CDT.90001)</w:t>
            </w:r>
          </w:p>
          <w:bookmarkEnd w:id="61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614"/>
          <w:p>
            <w:pPr>
              <w:spacing w:after="20"/>
              <w:ind w:left="20"/>
              <w:jc w:val="both"/>
            </w:pPr>
            <w:r>
              <w:rPr>
                <w:rFonts w:ascii="Times New Roman"/>
                <w:b w:val="false"/>
                <w:i w:val="false"/>
                <w:color w:val="000000"/>
                <w:sz w:val="20"/>
              </w:rPr>
              <w:t>
1.1. Код сообщения общего процесса</w:t>
            </w:r>
          </w:p>
          <w:bookmarkEnd w:id="614"/>
          <w:p>
            <w:pPr>
              <w:spacing w:after="20"/>
              <w:ind w:left="20"/>
              <w:jc w:val="both"/>
            </w:pPr>
            <w:r>
              <w:rPr>
                <w:rFonts w:ascii="Times New Roman"/>
                <w:b w:val="false"/>
                <w:i w:val="false"/>
                <w:color w:val="000000"/>
                <w:sz w:val="20"/>
              </w:rPr>
              <w:t>
(csdo:‌Inf‌Envelope‌Code)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615"/>
          <w:p>
            <w:pPr>
              <w:spacing w:after="20"/>
              <w:ind w:left="20"/>
              <w:jc w:val="both"/>
            </w:pPr>
            <w:r>
              <w:rPr>
                <w:rFonts w:ascii="Times New Roman"/>
                <w:b w:val="false"/>
                <w:i w:val="false"/>
                <w:color w:val="000000"/>
                <w:sz w:val="20"/>
              </w:rPr>
              <w:t>
csdo:‌Inf‌Envelope‌Code‌Type (M.SDT.90004)</w:t>
            </w:r>
          </w:p>
          <w:bookmarkEnd w:id="61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616"/>
          <w:p>
            <w:pPr>
              <w:spacing w:after="20"/>
              <w:ind w:left="20"/>
              <w:jc w:val="both"/>
            </w:pPr>
            <w:r>
              <w:rPr>
                <w:rFonts w:ascii="Times New Roman"/>
                <w:b w:val="false"/>
                <w:i w:val="false"/>
                <w:color w:val="000000"/>
                <w:sz w:val="20"/>
              </w:rPr>
              <w:t>
1.2. Код электронного документа (сведений)</w:t>
            </w:r>
          </w:p>
          <w:bookmarkEnd w:id="616"/>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617"/>
          <w:p>
            <w:pPr>
              <w:spacing w:after="20"/>
              <w:ind w:left="20"/>
              <w:jc w:val="both"/>
            </w:pPr>
            <w:r>
              <w:rPr>
                <w:rFonts w:ascii="Times New Roman"/>
                <w:b w:val="false"/>
                <w:i w:val="false"/>
                <w:color w:val="000000"/>
                <w:sz w:val="20"/>
              </w:rPr>
              <w:t>
csdo:‌EDoc‌Code‌Type (M.SDT.90001)</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618"/>
          <w:p>
            <w:pPr>
              <w:spacing w:after="20"/>
              <w:ind w:left="20"/>
              <w:jc w:val="both"/>
            </w:pPr>
            <w:r>
              <w:rPr>
                <w:rFonts w:ascii="Times New Roman"/>
                <w:b w:val="false"/>
                <w:i w:val="false"/>
                <w:color w:val="000000"/>
                <w:sz w:val="20"/>
              </w:rPr>
              <w:t>
1.3. Идентификатор электронного документа (сведений)</w:t>
            </w:r>
          </w:p>
          <w:bookmarkEnd w:id="618"/>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619"/>
          <w:p>
            <w:pPr>
              <w:spacing w:after="20"/>
              <w:ind w:left="20"/>
              <w:jc w:val="both"/>
            </w:pPr>
            <w:r>
              <w:rPr>
                <w:rFonts w:ascii="Times New Roman"/>
                <w:b w:val="false"/>
                <w:i w:val="false"/>
                <w:color w:val="000000"/>
                <w:sz w:val="20"/>
              </w:rPr>
              <w:t>
csdo:‌Universally‌Unique‌Id‌Type (M.SDT.90003)</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620"/>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620"/>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621"/>
          <w:p>
            <w:pPr>
              <w:spacing w:after="20"/>
              <w:ind w:left="20"/>
              <w:jc w:val="both"/>
            </w:pPr>
            <w:r>
              <w:rPr>
                <w:rFonts w:ascii="Times New Roman"/>
                <w:b w:val="false"/>
                <w:i w:val="false"/>
                <w:color w:val="000000"/>
                <w:sz w:val="20"/>
              </w:rPr>
              <w:t>
csdo:‌Universally‌Unique‌Id‌Type (M.SDT.90003)</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622"/>
          <w:p>
            <w:pPr>
              <w:spacing w:after="20"/>
              <w:ind w:left="20"/>
              <w:jc w:val="both"/>
            </w:pPr>
            <w:r>
              <w:rPr>
                <w:rFonts w:ascii="Times New Roman"/>
                <w:b w:val="false"/>
                <w:i w:val="false"/>
                <w:color w:val="000000"/>
                <w:sz w:val="20"/>
              </w:rPr>
              <w:t>
1.5. Дата и время электронного документа (сведений)</w:t>
            </w:r>
          </w:p>
          <w:bookmarkEnd w:id="622"/>
          <w:p>
            <w:pPr>
              <w:spacing w:after="20"/>
              <w:ind w:left="20"/>
              <w:jc w:val="both"/>
            </w:pPr>
            <w:r>
              <w:rPr>
                <w:rFonts w:ascii="Times New Roman"/>
                <w:b w:val="false"/>
                <w:i w:val="false"/>
                <w:color w:val="000000"/>
                <w:sz w:val="20"/>
              </w:rPr>
              <w:t>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623"/>
          <w:p>
            <w:pPr>
              <w:spacing w:after="20"/>
              <w:ind w:left="20"/>
              <w:jc w:val="both"/>
            </w:pPr>
            <w:r>
              <w:rPr>
                <w:rFonts w:ascii="Times New Roman"/>
                <w:b w:val="false"/>
                <w:i w:val="false"/>
                <w:color w:val="000000"/>
                <w:sz w:val="20"/>
              </w:rPr>
              <w:t>
bdt:‌Date‌Time‌Type (M.BDT.00006)</w:t>
            </w:r>
          </w:p>
          <w:bookmarkEnd w:id="623"/>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624"/>
          <w:p>
            <w:pPr>
              <w:spacing w:after="20"/>
              <w:ind w:left="20"/>
              <w:jc w:val="both"/>
            </w:pPr>
            <w:r>
              <w:rPr>
                <w:rFonts w:ascii="Times New Roman"/>
                <w:b w:val="false"/>
                <w:i w:val="false"/>
                <w:color w:val="000000"/>
                <w:sz w:val="20"/>
              </w:rPr>
              <w:t>
1.6. Код языка</w:t>
            </w:r>
          </w:p>
          <w:bookmarkEnd w:id="624"/>
          <w:p>
            <w:pPr>
              <w:spacing w:after="20"/>
              <w:ind w:left="20"/>
              <w:jc w:val="both"/>
            </w:pPr>
            <w:r>
              <w:rPr>
                <w:rFonts w:ascii="Times New Roman"/>
                <w:b w:val="false"/>
                <w:i w:val="false"/>
                <w:color w:val="000000"/>
                <w:sz w:val="20"/>
              </w:rPr>
              <w:t>
(csdo:‌Language‌Code)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625"/>
          <w:p>
            <w:pPr>
              <w:spacing w:after="20"/>
              <w:ind w:left="20"/>
              <w:jc w:val="both"/>
            </w:pPr>
            <w:r>
              <w:rPr>
                <w:rFonts w:ascii="Times New Roman"/>
                <w:b w:val="false"/>
                <w:i w:val="false"/>
                <w:color w:val="000000"/>
                <w:sz w:val="20"/>
              </w:rPr>
              <w:t>
csdo:‌Language‌Code‌Type (M.SDT.00051)</w:t>
            </w:r>
          </w:p>
          <w:bookmarkEnd w:id="625"/>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626"/>
          <w:p>
            <w:pPr>
              <w:spacing w:after="20"/>
              <w:ind w:left="20"/>
              <w:jc w:val="both"/>
            </w:pPr>
            <w:r>
              <w:rPr>
                <w:rFonts w:ascii="Times New Roman"/>
                <w:b w:val="false"/>
                <w:i w:val="false"/>
                <w:color w:val="000000"/>
                <w:sz w:val="20"/>
              </w:rPr>
              <w:t>
2. Дата и время обновления</w:t>
            </w:r>
          </w:p>
          <w:bookmarkEnd w:id="626"/>
          <w:p>
            <w:pPr>
              <w:spacing w:after="20"/>
              <w:ind w:left="20"/>
              <w:jc w:val="both"/>
            </w:pPr>
            <w:r>
              <w:rPr>
                <w:rFonts w:ascii="Times New Roman"/>
                <w:b w:val="false"/>
                <w:i w:val="false"/>
                <w:color w:val="000000"/>
                <w:sz w:val="20"/>
              </w:rPr>
              <w:t>
(csdo:‌Update‌Date‌Time)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общего ресурса (реестра, перечня, базы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627"/>
          <w:p>
            <w:pPr>
              <w:spacing w:after="20"/>
              <w:ind w:left="20"/>
              <w:jc w:val="both"/>
            </w:pPr>
            <w:r>
              <w:rPr>
                <w:rFonts w:ascii="Times New Roman"/>
                <w:b w:val="false"/>
                <w:i w:val="false"/>
                <w:color w:val="000000"/>
                <w:sz w:val="20"/>
              </w:rPr>
              <w:t>
bdt:‌Date‌Time‌Type (M.BDT.00006)</w:t>
            </w:r>
          </w:p>
          <w:bookmarkEnd w:id="627"/>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628"/>
          <w:p>
            <w:pPr>
              <w:spacing w:after="20"/>
              <w:ind w:left="20"/>
              <w:jc w:val="both"/>
            </w:pPr>
            <w:r>
              <w:rPr>
                <w:rFonts w:ascii="Times New Roman"/>
                <w:b w:val="false"/>
                <w:i w:val="false"/>
                <w:color w:val="000000"/>
                <w:sz w:val="20"/>
              </w:rPr>
              <w:t>
3. Код страны</w:t>
            </w:r>
          </w:p>
          <w:bookmarkEnd w:id="628"/>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представившей сведения в общий ресурс (реестр, перечень, базу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629"/>
          <w:p>
            <w:pPr>
              <w:spacing w:after="20"/>
              <w:ind w:left="20"/>
              <w:jc w:val="both"/>
            </w:pPr>
            <w:r>
              <w:rPr>
                <w:rFonts w:ascii="Times New Roman"/>
                <w:b w:val="false"/>
                <w:i w:val="false"/>
                <w:color w:val="000000"/>
                <w:sz w:val="20"/>
              </w:rPr>
              <w:t>
csdo:‌Unified‌Country‌Code‌Type (M.SDT.00112)</w:t>
            </w:r>
          </w:p>
          <w:bookmarkEnd w:id="62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630"/>
          <w:p>
            <w:pPr>
              <w:spacing w:after="20"/>
              <w:ind w:left="20"/>
              <w:jc w:val="both"/>
            </w:pPr>
            <w:r>
              <w:rPr>
                <w:rFonts w:ascii="Times New Roman"/>
                <w:b w:val="false"/>
                <w:i w:val="false"/>
                <w:color w:val="000000"/>
                <w:sz w:val="20"/>
              </w:rPr>
              <w:t>
а) идентификатор справочника (классификатора)</w:t>
            </w:r>
          </w:p>
          <w:bookmarkEnd w:id="630"/>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631"/>
          <w:p>
            <w:pPr>
              <w:spacing w:after="20"/>
              <w:ind w:left="20"/>
              <w:jc w:val="both"/>
            </w:pPr>
            <w:r>
              <w:rPr>
                <w:rFonts w:ascii="Times New Roman"/>
                <w:b w:val="false"/>
                <w:i w:val="false"/>
                <w:color w:val="000000"/>
                <w:sz w:val="20"/>
              </w:rPr>
              <w:t>
csdo:‌Reference‌Data‌Id‌Type (M.SDT.00091)</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632"/>
          <w:p>
            <w:pPr>
              <w:spacing w:after="20"/>
              <w:ind w:left="20"/>
              <w:jc w:val="both"/>
            </w:pPr>
            <w:r>
              <w:rPr>
                <w:rFonts w:ascii="Times New Roman"/>
                <w:b w:val="false"/>
                <w:i w:val="false"/>
                <w:color w:val="000000"/>
                <w:sz w:val="20"/>
              </w:rPr>
              <w:t>
4. Начальная дата и время</w:t>
            </w:r>
          </w:p>
          <w:bookmarkEnd w:id="632"/>
          <w:p>
            <w:pPr>
              <w:spacing w:after="20"/>
              <w:ind w:left="20"/>
              <w:jc w:val="both"/>
            </w:pPr>
            <w:r>
              <w:rPr>
                <w:rFonts w:ascii="Times New Roman"/>
                <w:b w:val="false"/>
                <w:i w:val="false"/>
                <w:color w:val="000000"/>
                <w:sz w:val="20"/>
              </w:rPr>
              <w:t>
(csdo:‌Start‌Date‌Time)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633"/>
          <w:p>
            <w:pPr>
              <w:spacing w:after="20"/>
              <w:ind w:left="20"/>
              <w:jc w:val="both"/>
            </w:pPr>
            <w:r>
              <w:rPr>
                <w:rFonts w:ascii="Times New Roman"/>
                <w:b w:val="false"/>
                <w:i w:val="false"/>
                <w:color w:val="000000"/>
                <w:sz w:val="20"/>
              </w:rPr>
              <w:t>
bdt:‌Date‌Time‌Type (M.BDT.00006)</w:t>
            </w:r>
          </w:p>
          <w:bookmarkEnd w:id="633"/>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634"/>
          <w:p>
            <w:pPr>
              <w:spacing w:after="20"/>
              <w:ind w:left="20"/>
              <w:jc w:val="both"/>
            </w:pPr>
            <w:r>
              <w:rPr>
                <w:rFonts w:ascii="Times New Roman"/>
                <w:b w:val="false"/>
                <w:i w:val="false"/>
                <w:color w:val="000000"/>
                <w:sz w:val="20"/>
              </w:rPr>
              <w:t>
5. Конечная дата и время</w:t>
            </w:r>
          </w:p>
          <w:bookmarkEnd w:id="634"/>
          <w:p>
            <w:pPr>
              <w:spacing w:after="20"/>
              <w:ind w:left="20"/>
              <w:jc w:val="both"/>
            </w:pPr>
            <w:r>
              <w:rPr>
                <w:rFonts w:ascii="Times New Roman"/>
                <w:b w:val="false"/>
                <w:i w:val="false"/>
                <w:color w:val="000000"/>
                <w:sz w:val="20"/>
              </w:rPr>
              <w:t>
(csdo:‌End‌Date‌Time)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635"/>
          <w:p>
            <w:pPr>
              <w:spacing w:after="20"/>
              <w:ind w:left="20"/>
              <w:jc w:val="both"/>
            </w:pPr>
            <w:r>
              <w:rPr>
                <w:rFonts w:ascii="Times New Roman"/>
                <w:b w:val="false"/>
                <w:i w:val="false"/>
                <w:color w:val="000000"/>
                <w:sz w:val="20"/>
              </w:rPr>
              <w:t>
bdt:‌Date‌Time‌Type (M.BDT.00006)</w:t>
            </w:r>
          </w:p>
          <w:bookmarkEnd w:id="635"/>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882" w:id="63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Порядок</w:t>
      </w:r>
      <w:r>
        <w:rPr>
          <w:rFonts w:ascii="Times New Roman"/>
          <w:b w:val="false"/>
          <w:i w:val="false"/>
          <w:color w:val="000000"/>
          <w:sz w:val="28"/>
        </w:rPr>
        <w:t xml:space="preserve"> присоединения к общему процессу "Формирование, ведение и использование реестра организаций и лиц, осуществляющих производство, переработку и (или) хранение подконтрольных ветеринарно-санитарному надзору (контролю) товаров, ввозимых на таможенную территорию Евразийского экономического союза", утвержденный указанным Решением, изложить в следующей редакции:</w:t>
      </w:r>
    </w:p>
    <w:bookmarkEnd w:id="6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17 августа 2021 г. № 104</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25 мая 2026 г. № 58)</w:t>
            </w:r>
          </w:p>
        </w:tc>
      </w:tr>
    </w:tbl>
    <w:bookmarkStart w:name="z884" w:id="637"/>
    <w:p>
      <w:pPr>
        <w:spacing w:after="0"/>
        <w:ind w:left="0"/>
        <w:jc w:val="left"/>
      </w:pPr>
      <w:r>
        <w:rPr>
          <w:rFonts w:ascii="Times New Roman"/>
          <w:b/>
          <w:i w:val="false"/>
          <w:color w:val="000000"/>
        </w:rPr>
        <w:t xml:space="preserve"> Порядок</w:t>
      </w:r>
      <w:r>
        <w:br/>
      </w:r>
      <w:r>
        <w:rPr>
          <w:rFonts w:ascii="Times New Roman"/>
          <w:b/>
          <w:i w:val="false"/>
          <w:color w:val="000000"/>
        </w:rPr>
        <w:t>присоединения к общему процессу "Формирование, ведение и использование реестра организаций и лиц, осуществляющих производство, переработку и (или) хранение подконтрольных ветеринарно-санитарному надзору (контролю) товаров, ввозимых на таможенную территорию Евразийского экономического союза"</w:t>
      </w:r>
    </w:p>
    <w:bookmarkEnd w:id="637"/>
    <w:bookmarkStart w:name="z885" w:id="638"/>
    <w:p>
      <w:pPr>
        <w:spacing w:after="0"/>
        <w:ind w:left="0"/>
        <w:jc w:val="left"/>
      </w:pPr>
      <w:r>
        <w:rPr>
          <w:rFonts w:ascii="Times New Roman"/>
          <w:b/>
          <w:i w:val="false"/>
          <w:color w:val="000000"/>
        </w:rPr>
        <w:t xml:space="preserve"> I. Общие положения</w:t>
      </w:r>
    </w:p>
    <w:bookmarkEnd w:id="638"/>
    <w:bookmarkStart w:name="z886" w:id="639"/>
    <w:p>
      <w:pPr>
        <w:spacing w:after="0"/>
        <w:ind w:left="0"/>
        <w:jc w:val="both"/>
      </w:pPr>
      <w:r>
        <w:rPr>
          <w:rFonts w:ascii="Times New Roman"/>
          <w:b w:val="false"/>
          <w:i w:val="false"/>
          <w:color w:val="000000"/>
          <w:sz w:val="28"/>
        </w:rPr>
        <w:t>
      1. Настоящий Порядок разработан в соответствии со следующими международными договорами и актами, составляющими право Евразийского экономического союза (далее – Союз):</w:t>
      </w:r>
    </w:p>
    <w:bookmarkEnd w:id="6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18 августа 2015 г. № 96 "О межгосударственных испытаниях интегрированной информационной системы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декабря 2016 г. № 169 "Об утверждении Порядка реализации общих процессов в рамках Евразийского экономического союза".</w:t>
      </w:r>
    </w:p>
    <w:bookmarkStart w:name="z893" w:id="640"/>
    <w:p>
      <w:pPr>
        <w:spacing w:after="0"/>
        <w:ind w:left="0"/>
        <w:jc w:val="left"/>
      </w:pPr>
      <w:r>
        <w:rPr>
          <w:rFonts w:ascii="Times New Roman"/>
          <w:b/>
          <w:i w:val="false"/>
          <w:color w:val="000000"/>
        </w:rPr>
        <w:t xml:space="preserve"> II. Область применения</w:t>
      </w:r>
    </w:p>
    <w:bookmarkEnd w:id="640"/>
    <w:bookmarkStart w:name="z894" w:id="641"/>
    <w:p>
      <w:pPr>
        <w:spacing w:after="0"/>
        <w:ind w:left="0"/>
        <w:jc w:val="both"/>
      </w:pPr>
      <w:r>
        <w:rPr>
          <w:rFonts w:ascii="Times New Roman"/>
          <w:b w:val="false"/>
          <w:i w:val="false"/>
          <w:color w:val="000000"/>
          <w:sz w:val="28"/>
        </w:rPr>
        <w:t>
      2. Настоящий Порядок определяет требования к составу и содержанию процедур введения в действие общего процесса "Формирование, ведение и использование реестра организаций и лиц, осуществляющих производство, переработку и (или) хранение подконтрольных ветеринарно-санитарному надзору (контролю) товаров, ввозимых на таможенную территорию Евразийского экономического союза" (P.SS.04) (далее – общий процесс) и присоединения нового участника к общему процессу, а также требования к осуществляемому при их выполнении информационному взаимодействию.</w:t>
      </w:r>
    </w:p>
    <w:bookmarkEnd w:id="641"/>
    <w:bookmarkStart w:name="z895" w:id="642"/>
    <w:p>
      <w:pPr>
        <w:spacing w:after="0"/>
        <w:ind w:left="0"/>
        <w:jc w:val="left"/>
      </w:pPr>
      <w:r>
        <w:rPr>
          <w:rFonts w:ascii="Times New Roman"/>
          <w:b/>
          <w:i w:val="false"/>
          <w:color w:val="000000"/>
        </w:rPr>
        <w:t xml:space="preserve"> III. Основные понятия</w:t>
      </w:r>
    </w:p>
    <w:bookmarkEnd w:id="642"/>
    <w:bookmarkStart w:name="z896" w:id="643"/>
    <w:p>
      <w:pPr>
        <w:spacing w:after="0"/>
        <w:ind w:left="0"/>
        <w:jc w:val="both"/>
      </w:pPr>
      <w:r>
        <w:rPr>
          <w:rFonts w:ascii="Times New Roman"/>
          <w:b w:val="false"/>
          <w:i w:val="false"/>
          <w:color w:val="000000"/>
          <w:sz w:val="28"/>
        </w:rPr>
        <w:t>
      3. Для целей настоящего Порядка используются понятия, которые означают следующее:</w:t>
      </w:r>
    </w:p>
    <w:bookmarkEnd w:id="643"/>
    <w:bookmarkStart w:name="z897" w:id="644"/>
    <w:p>
      <w:pPr>
        <w:spacing w:after="0"/>
        <w:ind w:left="0"/>
        <w:jc w:val="both"/>
      </w:pPr>
      <w:r>
        <w:rPr>
          <w:rFonts w:ascii="Times New Roman"/>
          <w:b w:val="false"/>
          <w:i w:val="false"/>
          <w:color w:val="000000"/>
          <w:sz w:val="28"/>
        </w:rPr>
        <w:t xml:space="preserve">
      "документы, применяемые при обеспечении функционирования интегрированной системы" – технические, технологические, методические и организационные документы, предусмотренные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w:t>
      </w:r>
    </w:p>
    <w:bookmarkEnd w:id="644"/>
    <w:bookmarkStart w:name="z898" w:id="645"/>
    <w:p>
      <w:pPr>
        <w:spacing w:after="0"/>
        <w:ind w:left="0"/>
        <w:jc w:val="both"/>
      </w:pPr>
      <w:r>
        <w:rPr>
          <w:rFonts w:ascii="Times New Roman"/>
          <w:b w:val="false"/>
          <w:i w:val="false"/>
          <w:color w:val="000000"/>
          <w:sz w:val="28"/>
        </w:rPr>
        <w:t xml:space="preserve">
      "технологические документы" – документы, включенные в типовой перечень технологических документов, регламентирующих информационное взаимодействие при реализации общего процесса, предусмотренный </w:t>
      </w:r>
      <w:r>
        <w:rPr>
          <w:rFonts w:ascii="Times New Roman"/>
          <w:b w:val="false"/>
          <w:i w:val="false"/>
          <w:color w:val="000000"/>
          <w:sz w:val="28"/>
        </w:rPr>
        <w:t>пунктом 1</w:t>
      </w:r>
      <w:r>
        <w:rPr>
          <w:rFonts w:ascii="Times New Roman"/>
          <w:b w:val="false"/>
          <w:i w:val="false"/>
          <w:color w:val="000000"/>
          <w:sz w:val="28"/>
        </w:rPr>
        <w:t xml:space="preserve"> Решения Коллегии Евразийской экономической комиссии от 6 ноября 2014 г. № 200.</w:t>
      </w:r>
    </w:p>
    <w:bookmarkEnd w:id="645"/>
    <w:bookmarkStart w:name="z899" w:id="646"/>
    <w:p>
      <w:pPr>
        <w:spacing w:after="0"/>
        <w:ind w:left="0"/>
        <w:jc w:val="both"/>
      </w:pPr>
      <w:r>
        <w:rPr>
          <w:rFonts w:ascii="Times New Roman"/>
          <w:b w:val="false"/>
          <w:i w:val="false"/>
          <w:color w:val="000000"/>
          <w:sz w:val="28"/>
        </w:rPr>
        <w:t xml:space="preserve">
      Иные понятия, используемые в настоящем Порядке, применяются в значениях, определенных в </w:t>
      </w:r>
      <w:r>
        <w:rPr>
          <w:rFonts w:ascii="Times New Roman"/>
          <w:b w:val="false"/>
          <w:i w:val="false"/>
          <w:color w:val="000000"/>
          <w:sz w:val="28"/>
        </w:rPr>
        <w:t>пункте 4</w:t>
      </w:r>
      <w:r>
        <w:rPr>
          <w:rFonts w:ascii="Times New Roman"/>
          <w:b w:val="false"/>
          <w:i w:val="false"/>
          <w:color w:val="000000"/>
          <w:sz w:val="28"/>
        </w:rPr>
        <w:t xml:space="preserve">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реестра организаций и лиц, осуществляющих производство, переработку и (или) хранение подконтрольных ветеринарно-санитарному надзору (контролю) товаров, ввозимых на таможенную территорию Евразийского экономического союза", утвержденных Решением Коллегии Евразийской экономической комиссии от 17 августа 2021 г. № 104 (далее – Правила информационного взаимодействия).</w:t>
      </w:r>
    </w:p>
    <w:bookmarkEnd w:id="646"/>
    <w:bookmarkStart w:name="z900" w:id="647"/>
    <w:p>
      <w:pPr>
        <w:spacing w:after="0"/>
        <w:ind w:left="0"/>
        <w:jc w:val="left"/>
      </w:pPr>
      <w:r>
        <w:rPr>
          <w:rFonts w:ascii="Times New Roman"/>
          <w:b/>
          <w:i w:val="false"/>
          <w:color w:val="000000"/>
        </w:rPr>
        <w:t xml:space="preserve"> IV. Участники взаимодействия</w:t>
      </w:r>
    </w:p>
    <w:bookmarkEnd w:id="647"/>
    <w:bookmarkStart w:name="z901" w:id="648"/>
    <w:p>
      <w:pPr>
        <w:spacing w:after="0"/>
        <w:ind w:left="0"/>
        <w:jc w:val="both"/>
      </w:pPr>
      <w:r>
        <w:rPr>
          <w:rFonts w:ascii="Times New Roman"/>
          <w:b w:val="false"/>
          <w:i w:val="false"/>
          <w:color w:val="000000"/>
          <w:sz w:val="28"/>
        </w:rPr>
        <w:t>
      4. Роли участников взаимодействия при выполнении ими процедур присоединения к общему процессу приведены в таблице 1.</w:t>
      </w:r>
    </w:p>
    <w:bookmarkEnd w:id="6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903" w:id="649"/>
    <w:p>
      <w:pPr>
        <w:spacing w:after="0"/>
        <w:ind w:left="0"/>
        <w:jc w:val="left"/>
      </w:pPr>
      <w:r>
        <w:rPr>
          <w:rFonts w:ascii="Times New Roman"/>
          <w:b/>
          <w:i w:val="false"/>
          <w:color w:val="000000"/>
        </w:rPr>
        <w:t xml:space="preserve"> Роли участников взаимодействия</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Участник, </w:t>
            </w:r>
          </w:p>
          <w:p>
            <w:pPr>
              <w:spacing w:after="20"/>
              <w:ind w:left="20"/>
              <w:jc w:val="both"/>
            </w:pPr>
            <w:r>
              <w:rPr>
                <w:rFonts w:ascii="Times New Roman"/>
                <w:b w:val="false"/>
                <w:i w:val="false"/>
                <w:color w:val="000000"/>
                <w:sz w:val="20"/>
              </w:rPr>
              <w:t>выполняющий 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Присоединяющийся участник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процедуры, предусмотренные настоящим Порядком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 – члена Евразийского экономического союза (далее – государство-член)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координирует выполнение процедур, предусмотренных настоящим Порядком, и участвует в тестировании информационного взаимодействия с присоединяющимся участником общего процесса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 (далее –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взаимодействие в соответствии с технологическими документами и участвует в тестировании информационного взаимодействия с присоединяющимся участником общего процесса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Комиссия</w:t>
            </w:r>
          </w:p>
        </w:tc>
      </w:tr>
    </w:tbl>
    <w:bookmarkStart w:name="z904" w:id="650"/>
    <w:p>
      <w:pPr>
        <w:spacing w:after="0"/>
        <w:ind w:left="0"/>
        <w:jc w:val="left"/>
      </w:pPr>
      <w:r>
        <w:rPr>
          <w:rFonts w:ascii="Times New Roman"/>
          <w:b/>
          <w:i w:val="false"/>
          <w:color w:val="000000"/>
        </w:rPr>
        <w:t xml:space="preserve"> V. Введение общего процесса в действие</w:t>
      </w:r>
    </w:p>
    <w:bookmarkEnd w:id="650"/>
    <w:bookmarkStart w:name="z905" w:id="651"/>
    <w:p>
      <w:pPr>
        <w:spacing w:after="0"/>
        <w:ind w:left="0"/>
        <w:jc w:val="both"/>
      </w:pPr>
      <w:r>
        <w:rPr>
          <w:rFonts w:ascii="Times New Roman"/>
          <w:b w:val="false"/>
          <w:i w:val="false"/>
          <w:color w:val="000000"/>
          <w:sz w:val="28"/>
        </w:rPr>
        <w:t xml:space="preserve">
      5. С даты вступления в силу </w:t>
      </w:r>
      <w:r>
        <w:rPr>
          <w:rFonts w:ascii="Times New Roman"/>
          <w:b w:val="false"/>
          <w:i w:val="false"/>
          <w:color w:val="000000"/>
          <w:sz w:val="28"/>
        </w:rPr>
        <w:t>Решения</w:t>
      </w:r>
      <w:r>
        <w:rPr>
          <w:rFonts w:ascii="Times New Roman"/>
          <w:b w:val="false"/>
          <w:i w:val="false"/>
          <w:color w:val="000000"/>
          <w:sz w:val="28"/>
        </w:rPr>
        <w:t xml:space="preserve"> Коллегии Комиссии от 17 августа 2021 г. № 104 "О технологических документах,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реестра организаций и лиц, осуществляющих производство, переработку и (или) хранение подконтрольных ветеринарно-санитарному надзору (контролю) товаров, ввозимых на таможенную территорию Евразийского экономического союза" государства-члены при координации Комиссии приступают к выполнению процедуры введения в действие общего процесса.</w:t>
      </w:r>
    </w:p>
    <w:bookmarkEnd w:id="651"/>
    <w:p>
      <w:pPr>
        <w:spacing w:after="0"/>
        <w:ind w:left="0"/>
        <w:jc w:val="both"/>
      </w:pPr>
      <w:bookmarkStart w:name="z906" w:id="652"/>
      <w:r>
        <w:rPr>
          <w:rFonts w:ascii="Times New Roman"/>
          <w:b w:val="false"/>
          <w:i w:val="false"/>
          <w:color w:val="000000"/>
          <w:sz w:val="28"/>
        </w:rPr>
        <w:t>
      6. Для введения в действие общего процесса государствами-членами должны быть выполнены необходимые мероприятия, определенные процедурой присоединения к общему процессу</w:t>
      </w:r>
    </w:p>
    <w:bookmarkEnd w:id="652"/>
    <w:p>
      <w:pPr>
        <w:spacing w:after="0"/>
        <w:ind w:left="0"/>
        <w:jc w:val="both"/>
      </w:pPr>
      <w:r>
        <w:rPr>
          <w:rFonts w:ascii="Times New Roman"/>
          <w:b w:val="false"/>
          <w:i w:val="false"/>
          <w:color w:val="000000"/>
          <w:sz w:val="28"/>
        </w:rPr>
        <w:t xml:space="preserve">в соответствии с разделом VI настоящего Порядка. </w:t>
      </w:r>
    </w:p>
    <w:bookmarkStart w:name="z907" w:id="653"/>
    <w:p>
      <w:pPr>
        <w:spacing w:after="0"/>
        <w:ind w:left="0"/>
        <w:jc w:val="both"/>
      </w:pPr>
      <w:r>
        <w:rPr>
          <w:rFonts w:ascii="Times New Roman"/>
          <w:b w:val="false"/>
          <w:i w:val="false"/>
          <w:color w:val="000000"/>
          <w:sz w:val="28"/>
        </w:rPr>
        <w:t>
      7. На основании рекомендаций комиссии по проведению межгосударственных испытаний интегрированной информационной системы Евразийского экономического союза Коллегия Комиссии принимает распоряжение о введении в действие общего процесса.</w:t>
      </w:r>
    </w:p>
    <w:bookmarkEnd w:id="653"/>
    <w:bookmarkStart w:name="z908" w:id="654"/>
    <w:p>
      <w:pPr>
        <w:spacing w:after="0"/>
        <w:ind w:left="0"/>
        <w:jc w:val="both"/>
      </w:pPr>
      <w:r>
        <w:rPr>
          <w:rFonts w:ascii="Times New Roman"/>
          <w:b w:val="false"/>
          <w:i w:val="false"/>
          <w:color w:val="000000"/>
          <w:sz w:val="28"/>
        </w:rPr>
        <w:t>
      8. Основанием для принятия рекомендации Комиссии по проведению межгосударственных испытаний интегрированной информационной системы Евразийского экономического союза о готовности общего процесса к введению в действие могут являться результаты тестирования информационного взаимодействия между информационными системами как минимум одного или нескольких государств-членов между собой, а также тестирования их информационного взаимодействия с информационными системами Комиссии.</w:t>
      </w:r>
    </w:p>
    <w:bookmarkEnd w:id="654"/>
    <w:bookmarkStart w:name="z909" w:id="655"/>
    <w:p>
      <w:pPr>
        <w:spacing w:after="0"/>
        <w:ind w:left="0"/>
        <w:jc w:val="both"/>
      </w:pPr>
      <w:r>
        <w:rPr>
          <w:rFonts w:ascii="Times New Roman"/>
          <w:b w:val="false"/>
          <w:i w:val="false"/>
          <w:color w:val="000000"/>
          <w:sz w:val="28"/>
        </w:rPr>
        <w:t>
      9. После введения в действие общего процесса к нему могут присоединяться новые участники путем выполнения процедуры присоединения к общему процессу.</w:t>
      </w:r>
    </w:p>
    <w:bookmarkEnd w:id="655"/>
    <w:bookmarkStart w:name="z910" w:id="656"/>
    <w:p>
      <w:pPr>
        <w:spacing w:after="0"/>
        <w:ind w:left="0"/>
        <w:jc w:val="left"/>
      </w:pPr>
      <w:r>
        <w:rPr>
          <w:rFonts w:ascii="Times New Roman"/>
          <w:b/>
          <w:i w:val="false"/>
          <w:color w:val="000000"/>
        </w:rPr>
        <w:t xml:space="preserve"> VI. Описание процедуры присоединения</w:t>
      </w:r>
    </w:p>
    <w:bookmarkEnd w:id="656"/>
    <w:bookmarkStart w:name="z911" w:id="657"/>
    <w:p>
      <w:pPr>
        <w:spacing w:after="0"/>
        <w:ind w:left="0"/>
        <w:jc w:val="both"/>
      </w:pPr>
      <w:r>
        <w:rPr>
          <w:rFonts w:ascii="Times New Roman"/>
          <w:b w:val="false"/>
          <w:i w:val="false"/>
          <w:color w:val="000000"/>
          <w:sz w:val="28"/>
        </w:rPr>
        <w:t>
      10. Для присоединения к общему процессу присоединяющимся участником общего процесса должны быть выполнены требования документов, применяемых при обеспечении функционирования интегрированной системы, технологических документов, а также требования законодательства государства-члена, регламентирующие информационное взаимодействие в рамках национального сегмента.</w:t>
      </w:r>
    </w:p>
    <w:bookmarkEnd w:id="657"/>
    <w:bookmarkStart w:name="z912" w:id="658"/>
    <w:p>
      <w:pPr>
        <w:spacing w:after="0"/>
        <w:ind w:left="0"/>
        <w:jc w:val="both"/>
      </w:pPr>
      <w:r>
        <w:rPr>
          <w:rFonts w:ascii="Times New Roman"/>
          <w:b w:val="false"/>
          <w:i w:val="false"/>
          <w:color w:val="000000"/>
          <w:sz w:val="28"/>
        </w:rPr>
        <w:t>
      11. Выполнение процедуры присоединения нового участника к общему процессу включает в себя:</w:t>
      </w:r>
    </w:p>
    <w:bookmarkEnd w:id="658"/>
    <w:bookmarkStart w:name="z913" w:id="659"/>
    <w:p>
      <w:pPr>
        <w:spacing w:after="0"/>
        <w:ind w:left="0"/>
        <w:jc w:val="both"/>
      </w:pPr>
      <w:r>
        <w:rPr>
          <w:rFonts w:ascii="Times New Roman"/>
          <w:b w:val="false"/>
          <w:i w:val="false"/>
          <w:color w:val="000000"/>
          <w:sz w:val="28"/>
        </w:rPr>
        <w:t>
      а) информирование государством-членом Комиссии о присоединении нового участника к общему процессу (с указанием уполномоченного органа, ответственного за обеспечение информационного взаимодействия в рамках общего процесса);</w:t>
      </w:r>
    </w:p>
    <w:bookmarkEnd w:id="659"/>
    <w:bookmarkStart w:name="z914" w:id="660"/>
    <w:p>
      <w:pPr>
        <w:spacing w:after="0"/>
        <w:ind w:left="0"/>
        <w:jc w:val="both"/>
      </w:pPr>
      <w:r>
        <w:rPr>
          <w:rFonts w:ascii="Times New Roman"/>
          <w:b w:val="false"/>
          <w:i w:val="false"/>
          <w:color w:val="000000"/>
          <w:sz w:val="28"/>
        </w:rPr>
        <w:t>
      б) внесение в нормативные правовые акты государства-члена изменений, необходимых для выполнения требований технологических документов (в течение 2 месяцев с даты начала выполнения процедуры присоединения);</w:t>
      </w:r>
    </w:p>
    <w:bookmarkEnd w:id="660"/>
    <w:bookmarkStart w:name="z915" w:id="661"/>
    <w:p>
      <w:pPr>
        <w:spacing w:after="0"/>
        <w:ind w:left="0"/>
        <w:jc w:val="both"/>
      </w:pPr>
      <w:r>
        <w:rPr>
          <w:rFonts w:ascii="Times New Roman"/>
          <w:b w:val="false"/>
          <w:i w:val="false"/>
          <w:color w:val="000000"/>
          <w:sz w:val="28"/>
        </w:rPr>
        <w:t>
      в) разработку (доработку) при необходимости информационной системы присоединяющегося участника общего процесса (в течение 3 месяцев с даты начала выполнения процедуры присоединения);</w:t>
      </w:r>
    </w:p>
    <w:bookmarkEnd w:id="661"/>
    <w:bookmarkStart w:name="z916" w:id="662"/>
    <w:p>
      <w:pPr>
        <w:spacing w:after="0"/>
        <w:ind w:left="0"/>
        <w:jc w:val="both"/>
      </w:pPr>
      <w:r>
        <w:rPr>
          <w:rFonts w:ascii="Times New Roman"/>
          <w:b w:val="false"/>
          <w:i w:val="false"/>
          <w:color w:val="000000"/>
          <w:sz w:val="28"/>
        </w:rPr>
        <w:t>
      г) подключение информационной системы присоединяющегося участника общего процесса к национальному сегменту, если такое подключение не было осуществлено ранее (в течение 3 месяцев с даты начала выполнения процедуры присоединения);</w:t>
      </w:r>
    </w:p>
    <w:bookmarkEnd w:id="662"/>
    <w:bookmarkStart w:name="z917" w:id="663"/>
    <w:p>
      <w:pPr>
        <w:spacing w:after="0"/>
        <w:ind w:left="0"/>
        <w:jc w:val="both"/>
      </w:pPr>
      <w:r>
        <w:rPr>
          <w:rFonts w:ascii="Times New Roman"/>
          <w:b w:val="false"/>
          <w:i w:val="false"/>
          <w:color w:val="000000"/>
          <w:sz w:val="28"/>
        </w:rPr>
        <w:t>
      д) получение присоединяющимся участником общего процесса справочников и классификаторов, распространяемых администратором, указанных в Правилах информационного взаимодействия (в течение 6 месяцев с даты начала выполнения процедуры присоединения);</w:t>
      </w:r>
    </w:p>
    <w:bookmarkEnd w:id="663"/>
    <w:bookmarkStart w:name="z918" w:id="664"/>
    <w:p>
      <w:pPr>
        <w:spacing w:after="0"/>
        <w:ind w:left="0"/>
        <w:jc w:val="both"/>
      </w:pPr>
      <w:r>
        <w:rPr>
          <w:rFonts w:ascii="Times New Roman"/>
          <w:b w:val="false"/>
          <w:i w:val="false"/>
          <w:color w:val="000000"/>
          <w:sz w:val="28"/>
        </w:rPr>
        <w:t>
      е) тестирование информационного взаимодействия между информационными системами присоединяющегося участника общего процесса и администратора на соответствие требованиям технологических документов (в течение 6 месяцев с даты начала выполнения процедуры присоединения);</w:t>
      </w:r>
    </w:p>
    <w:bookmarkEnd w:id="664"/>
    <w:bookmarkStart w:name="z919" w:id="665"/>
    <w:p>
      <w:pPr>
        <w:spacing w:after="0"/>
        <w:ind w:left="0"/>
        <w:jc w:val="both"/>
      </w:pPr>
      <w:r>
        <w:rPr>
          <w:rFonts w:ascii="Times New Roman"/>
          <w:b w:val="false"/>
          <w:i w:val="false"/>
          <w:color w:val="000000"/>
          <w:sz w:val="28"/>
        </w:rPr>
        <w:t xml:space="preserve">
      ж) передача присоединяющимся участником общего процесса оформленных в соответствии с Описанием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реестра организаций и лиц, осуществляющих производство, переработку и (или) хранение подконтрольных ветеринарно-санитарному надзору (контролю) товаров, ввозимых на таможенную территорию Евразийского экономического союза", утвержденным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17 августа 2021 г. № 104 сведений из национального информационного ресурса администратору для первоначального включения в реестр организаций и лиц, осуществляющих производство, переработку и (или) хранение подконтрольных ветеринарно-санитарному надзору (контролю) товаров, ввозимых на таможенную территорию Евразийского экономического союза, и опубликования на информационном портале Союза (в течение 6 месяцев с даты начала выполнения процедуры присоединения).</w:t>
      </w:r>
    </w:p>
    <w:bookmarkEnd w:id="665"/>
    <w:bookmarkStart w:name="z920" w:id="666"/>
    <w:p>
      <w:pPr>
        <w:spacing w:after="0"/>
        <w:ind w:left="0"/>
        <w:jc w:val="both"/>
      </w:pPr>
      <w:r>
        <w:rPr>
          <w:rFonts w:ascii="Times New Roman"/>
          <w:b w:val="false"/>
          <w:i w:val="false"/>
          <w:color w:val="000000"/>
          <w:sz w:val="28"/>
        </w:rPr>
        <w:t>
      12. Присоединяющийся участник общего процесса должен выполнить процедуру присоединения в соответствии с пунктом 11 настоящего Порядка.</w:t>
      </w:r>
    </w:p>
    <w:bookmarkEnd w:id="666"/>
    <w:bookmarkStart w:name="z921" w:id="667"/>
    <w:p>
      <w:pPr>
        <w:spacing w:after="0"/>
        <w:ind w:left="0"/>
        <w:jc w:val="both"/>
      </w:pPr>
      <w:r>
        <w:rPr>
          <w:rFonts w:ascii="Times New Roman"/>
          <w:b w:val="false"/>
          <w:i w:val="false"/>
          <w:color w:val="000000"/>
          <w:sz w:val="28"/>
        </w:rPr>
        <w:t>
      13. При условии соблюдения требований и успешном выполнении действий в соответствии с пунктом 11 настоящего Порядка последующий обмен сведениями между присоединяющимся участниками общего процесса, осуществляется в соответствии с технологическими документами.</w:t>
      </w:r>
    </w:p>
    <w:bookmarkEnd w:id="667"/>
    <w:bookmarkStart w:name="z922" w:id="668"/>
    <w:p>
      <w:pPr>
        <w:spacing w:after="0"/>
        <w:ind w:left="0"/>
        <w:jc w:val="both"/>
      </w:pPr>
      <w:r>
        <w:rPr>
          <w:rFonts w:ascii="Times New Roman"/>
          <w:b w:val="false"/>
          <w:i w:val="false"/>
          <w:color w:val="000000"/>
          <w:sz w:val="28"/>
        </w:rPr>
        <w:t>
      14. В случае наличия нескольких действующих версий технологических документов общего процесса присоединяющийся участник общего процесса обеспечивает присоединение к самой поздней версии.</w:t>
      </w:r>
    </w:p>
    <w:bookmarkEnd w:id="668"/>
    <w:bookmarkStart w:name="z923" w:id="669"/>
    <w:p>
      <w:pPr>
        <w:spacing w:after="0"/>
        <w:ind w:left="0"/>
        <w:jc w:val="left"/>
      </w:pPr>
      <w:r>
        <w:rPr>
          <w:rFonts w:ascii="Times New Roman"/>
          <w:b/>
          <w:i w:val="false"/>
          <w:color w:val="000000"/>
        </w:rPr>
        <w:t xml:space="preserve"> VII. Описание процедуры введения в действие новой версии технологических документов</w:t>
      </w:r>
    </w:p>
    <w:bookmarkEnd w:id="669"/>
    <w:bookmarkStart w:name="z924" w:id="670"/>
    <w:p>
      <w:pPr>
        <w:spacing w:after="0"/>
        <w:ind w:left="0"/>
        <w:jc w:val="both"/>
      </w:pPr>
      <w:r>
        <w:rPr>
          <w:rFonts w:ascii="Times New Roman"/>
          <w:b w:val="false"/>
          <w:i w:val="false"/>
          <w:color w:val="000000"/>
          <w:sz w:val="28"/>
        </w:rPr>
        <w:t>
      15. С даты вступления в силу решения Коллегии Комиссии об утверждении новой редакции технологических документов, регламентирующей информационное взаимодействие в рамках новой версии общего процесса, государства-члены при координации Комиссии приступают к выполнению процедуры присоединения к новой версии общего процесса (в течение 6 месяцев с даты начала выполнения процедуры присоединения к новой версии общего процесса).</w:t>
      </w:r>
    </w:p>
    <w:bookmarkEnd w:id="670"/>
    <w:bookmarkStart w:name="z925" w:id="671"/>
    <w:p>
      <w:pPr>
        <w:spacing w:after="0"/>
        <w:ind w:left="0"/>
        <w:jc w:val="both"/>
      </w:pPr>
      <w:r>
        <w:rPr>
          <w:rFonts w:ascii="Times New Roman"/>
          <w:b w:val="false"/>
          <w:i w:val="false"/>
          <w:color w:val="000000"/>
          <w:sz w:val="28"/>
        </w:rPr>
        <w:t>
      16. Процедура присоединения к новой версии общего процесса завершается участниками общего процесса на основании результатов тестирования информационного взаимодействия между информационными системами участников общего процесса на соответствие требованиям новой редакции технологических документов.</w:t>
      </w:r>
    </w:p>
    <w:bookmarkEnd w:id="671"/>
    <w:bookmarkStart w:name="z926" w:id="672"/>
    <w:p>
      <w:pPr>
        <w:spacing w:after="0"/>
        <w:ind w:left="0"/>
        <w:jc w:val="both"/>
      </w:pPr>
      <w:r>
        <w:rPr>
          <w:rFonts w:ascii="Times New Roman"/>
          <w:b w:val="false"/>
          <w:i w:val="false"/>
          <w:color w:val="000000"/>
          <w:sz w:val="28"/>
        </w:rPr>
        <w:t>
      17. Выполнение процедуры присоединения к новой версии общего процесса включает в себя мероприятия из состава указанных в пункте 11 настоящего порядка с учетом срока, определенного для присоединения к новой версии общего процесса в пункте 15 настоящего Порядка. Необходимость выполнения конкретных мероприятий определяется участником общего процесса самостоятельно.</w:t>
      </w:r>
    </w:p>
    <w:bookmarkEnd w:id="672"/>
    <w:bookmarkStart w:name="z927" w:id="673"/>
    <w:p>
      <w:pPr>
        <w:spacing w:after="0"/>
        <w:ind w:left="0"/>
        <w:jc w:val="both"/>
      </w:pPr>
      <w:r>
        <w:rPr>
          <w:rFonts w:ascii="Times New Roman"/>
          <w:b w:val="false"/>
          <w:i w:val="false"/>
          <w:color w:val="000000"/>
          <w:sz w:val="28"/>
        </w:rPr>
        <w:t>
      18. После выполнения процедуры присоединения к новой версии общего процесса всеми участниками общего процесса последующий обмен сведениями между ними осуществляется в соответствии с редакцией технологических документов, регламентирующими информационное взаимодействие при реализации новой версии общего процесса.</w:t>
      </w:r>
    </w:p>
    <w:bookmarkEnd w:id="673"/>
    <w:bookmarkStart w:name="z928" w:id="674"/>
    <w:p>
      <w:pPr>
        <w:spacing w:after="0"/>
        <w:ind w:left="0"/>
        <w:jc w:val="both"/>
      </w:pPr>
      <w:r>
        <w:rPr>
          <w:rFonts w:ascii="Times New Roman"/>
          <w:b w:val="false"/>
          <w:i w:val="false"/>
          <w:color w:val="000000"/>
          <w:sz w:val="28"/>
        </w:rPr>
        <w:t>
      19. Преобразование ранее сформированных данных в соответствии с требованиями новой редакции технологических документов при необходимости выполняются каждым участником общего процесса самостоятельно (в течение 6 месяцев с даты начала выполнения процедуры присоединения к новой версии общего процесса).".</w:t>
      </w:r>
    </w:p>
    <w:bookmarkEnd w:id="6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