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42f1" w14:textId="d354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17 августа 2021 г. № 105</w:t>
      </w:r>
    </w:p>
    <w:p>
      <w:pPr>
        <w:spacing w:after="0"/>
        <w:ind w:left="0"/>
        <w:jc w:val="both"/>
      </w:pPr>
      <w:r>
        <w:rPr>
          <w:rFonts w:ascii="Times New Roman"/>
          <w:b w:val="false"/>
          <w:i w:val="false"/>
          <w:color w:val="000000"/>
          <w:sz w:val="28"/>
        </w:rPr>
        <w:t>Решение Коллегии Евразийской экономической комиссии от 25 мая 2026 года № 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августа 2021 г. № 105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57</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17 августа 2021 г. № 105</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утвержденные указанным Решением,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57)</w:t>
            </w:r>
          </w:p>
        </w:tc>
      </w:tr>
    </w:tbl>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bookmarkEnd w:id="5"/>
    <w:bookmarkStart w:name="z13" w:id="6"/>
    <w:p>
      <w:pPr>
        <w:spacing w:after="0"/>
        <w:ind w:left="0"/>
        <w:jc w:val="left"/>
      </w:pPr>
      <w:r>
        <w:rPr>
          <w:rFonts w:ascii="Times New Roman"/>
          <w:b/>
          <w:i w:val="false"/>
          <w:color w:val="000000"/>
        </w:rPr>
        <w:t xml:space="preserve"> I. Общие положения</w:t>
      </w:r>
    </w:p>
    <w:bookmarkEnd w:id="6"/>
    <w:bookmarkStart w:name="z14" w:id="7"/>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(далее – Договор);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августа 2019 г. № 140 "Об утверждении Правил реализации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27" w:id="8"/>
    <w:p>
      <w:pPr>
        <w:spacing w:after="0"/>
        <w:ind w:left="0"/>
        <w:jc w:val="left"/>
      </w:pPr>
      <w:r>
        <w:rPr>
          <w:rFonts w:ascii="Times New Roman"/>
          <w:b/>
          <w:i w:val="false"/>
          <w:color w:val="000000"/>
        </w:rPr>
        <w:t xml:space="preserve"> II. Область применения</w:t>
      </w:r>
    </w:p>
    <w:bookmarkEnd w:id="8"/>
    <w:bookmarkStart w:name="z28"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(далее – общий процесс), включая описание процедур, выполняемых в рамках этого общего процесса.</w:t>
      </w:r>
    </w:p>
    <w:bookmarkEnd w:id="9"/>
    <w:bookmarkStart w:name="z29"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30" w:id="11"/>
    <w:p>
      <w:pPr>
        <w:spacing w:after="0"/>
        <w:ind w:left="0"/>
        <w:jc w:val="left"/>
      </w:pPr>
      <w:r>
        <w:rPr>
          <w:rFonts w:ascii="Times New Roman"/>
          <w:b/>
          <w:i w:val="false"/>
          <w:color w:val="000000"/>
        </w:rPr>
        <w:t xml:space="preserve"> III. Основные понятия</w:t>
      </w:r>
    </w:p>
    <w:bookmarkEnd w:id="11"/>
    <w:bookmarkStart w:name="z31"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32" w:id="13"/>
    <w:p>
      <w:pPr>
        <w:spacing w:after="0"/>
        <w:ind w:left="0"/>
        <w:jc w:val="both"/>
      </w:pPr>
      <w:r>
        <w:rPr>
          <w:rFonts w:ascii="Times New Roman"/>
          <w:b w:val="false"/>
          <w:i w:val="false"/>
          <w:color w:val="000000"/>
          <w:sz w:val="28"/>
        </w:rPr>
        <w:t>
      "база данных о заразных болезнях" – общий информационный ресурс, который формирует и ведет Евразийская экономическая комиссия (далее – Комиссия), содержащий сведения об обнаружении и распространении эпизоотических очагов на территориях государств – членов Союза (далее – государство-член), а также о мерах, принятых для их ликвидации (далее – сведения об эпизоотических очагах и мерах по их ликвидации);</w:t>
      </w:r>
    </w:p>
    <w:bookmarkEnd w:id="13"/>
    <w:bookmarkStart w:name="z33" w:id="14"/>
    <w:p>
      <w:pPr>
        <w:spacing w:after="0"/>
        <w:ind w:left="0"/>
        <w:jc w:val="both"/>
      </w:pPr>
      <w:r>
        <w:rPr>
          <w:rFonts w:ascii="Times New Roman"/>
          <w:b w:val="false"/>
          <w:i w:val="false"/>
          <w:color w:val="000000"/>
          <w:sz w:val="28"/>
        </w:rPr>
        <w:t>
      "база данных о компартментализации" – общий информационный ресурс, который формирует и ведет Комиссия, содержащий сведения о результатах проведения компартментализации в государствах-членах (далее – сведения о компартментализации);</w:t>
      </w:r>
    </w:p>
    <w:bookmarkEnd w:id="14"/>
    <w:bookmarkStart w:name="z34" w:id="15"/>
    <w:p>
      <w:pPr>
        <w:spacing w:after="0"/>
        <w:ind w:left="0"/>
        <w:jc w:val="both"/>
      </w:pPr>
      <w:r>
        <w:rPr>
          <w:rFonts w:ascii="Times New Roman"/>
          <w:b w:val="false"/>
          <w:i w:val="false"/>
          <w:color w:val="000000"/>
          <w:sz w:val="28"/>
        </w:rPr>
        <w:t>
      "база данных о регионализации" – общий информационный ресурс, который формирует и ведет Комиссия, содержащий сведения о результатах проведения регионализации и эпизоотического зонирования в государствах-членах (далее – сведения о регионализации);</w:t>
      </w:r>
    </w:p>
    <w:bookmarkEnd w:id="15"/>
    <w:bookmarkStart w:name="z35" w:id="16"/>
    <w:p>
      <w:pPr>
        <w:spacing w:after="0"/>
        <w:ind w:left="0"/>
        <w:jc w:val="both"/>
      </w:pPr>
      <w:r>
        <w:rPr>
          <w:rFonts w:ascii="Times New Roman"/>
          <w:b w:val="false"/>
          <w:i w:val="false"/>
          <w:color w:val="000000"/>
          <w:sz w:val="28"/>
        </w:rPr>
        <w:t>
      "база данных об опасных товарах (продукции)" – общий информационный ресурс, который формирует и ведет Комиссия, содержащий сведения об обнаруженных на территориях государств-членов подконтрольных ветеринарному контролю (надзору) товарах (продукции), опасных в ветеринарно-санитарном отношении (далее соответственно – сведения об опасных товарах (продукции), опасные товары (продукция));</w:t>
      </w:r>
    </w:p>
    <w:bookmarkEnd w:id="16"/>
    <w:bookmarkStart w:name="z36" w:id="17"/>
    <w:p>
      <w:pPr>
        <w:spacing w:after="0"/>
        <w:ind w:left="0"/>
        <w:jc w:val="both"/>
      </w:pPr>
      <w:r>
        <w:rPr>
          <w:rFonts w:ascii="Times New Roman"/>
          <w:b w:val="false"/>
          <w:i w:val="false"/>
          <w:color w:val="000000"/>
          <w:sz w:val="28"/>
        </w:rPr>
        <w:t>
      "заинтересованные лица" – хозяйствующие субъекты или физические лица, использующие сведения из общего информационного ресурса в своей деятельности;</w:t>
      </w:r>
    </w:p>
    <w:bookmarkEnd w:id="17"/>
    <w:bookmarkStart w:name="z37" w:id="18"/>
    <w:p>
      <w:pPr>
        <w:spacing w:after="0"/>
        <w:ind w:left="0"/>
        <w:jc w:val="both"/>
      </w:pPr>
      <w:r>
        <w:rPr>
          <w:rFonts w:ascii="Times New Roman"/>
          <w:b w:val="false"/>
          <w:i w:val="false"/>
          <w:color w:val="000000"/>
          <w:sz w:val="28"/>
        </w:rPr>
        <w:t>
      "национальный информационный ресурс" – информационный ресурс, который формирует и ведет уполномоченный орган государства-члена в области ветеринарии (далее – уполномоченный орган), содержащий сведения об эпизоотических очагах и мерах по их ликвидации, опасных товарах (продукции), а также сведения о компартментализации и регионализации;</w:t>
      </w:r>
    </w:p>
    <w:bookmarkEnd w:id="18"/>
    <w:bookmarkStart w:name="z38" w:id="19"/>
    <w:p>
      <w:pPr>
        <w:spacing w:after="0"/>
        <w:ind w:left="0"/>
        <w:jc w:val="both"/>
      </w:pPr>
      <w:r>
        <w:rPr>
          <w:rFonts w:ascii="Times New Roman"/>
          <w:b w:val="false"/>
          <w:i w:val="false"/>
          <w:color w:val="000000"/>
          <w:sz w:val="28"/>
        </w:rPr>
        <w:t>
      "общий информационный ресурс" – информационный ресурс, содержащий сведения из базы данных о заразных болезнях, базы данных об опасных товарах (продукции), базы данных о компартментализации и базы данных о регионализации.</w:t>
      </w:r>
    </w:p>
    <w:bookmarkEnd w:id="19"/>
    <w:bookmarkStart w:name="z39" w:id="20"/>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w:t>
      </w:r>
      <w:r>
        <w:rPr>
          <w:rFonts w:ascii="Times New Roman"/>
          <w:b w:val="false"/>
          <w:i w:val="false"/>
          <w:color w:val="000000"/>
          <w:sz w:val="28"/>
        </w:rPr>
        <w:t>Порядком</w:t>
      </w:r>
      <w:r>
        <w:rPr>
          <w:rFonts w:ascii="Times New Roman"/>
          <w:b w:val="false"/>
          <w:i w:val="false"/>
          <w:color w:val="000000"/>
          <w:sz w:val="28"/>
        </w:rPr>
        <w:t xml:space="preserve">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утвержденным Решением Совета Евразийской экономической комиссии от 10 ноября 2017 г. № 79, 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bookmarkEnd w:id="20"/>
    <w:bookmarkStart w:name="z40" w:id="21"/>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1"/>
    <w:bookmarkStart w:name="z41" w:id="22"/>
    <w:p>
      <w:pPr>
        <w:spacing w:after="0"/>
        <w:ind w:left="0"/>
        <w:jc w:val="left"/>
      </w:pPr>
      <w:r>
        <w:rPr>
          <w:rFonts w:ascii="Times New Roman"/>
          <w:b/>
          <w:i w:val="false"/>
          <w:color w:val="000000"/>
        </w:rPr>
        <w:t xml:space="preserve"> IV. Основные сведения об общем процессе</w:t>
      </w:r>
    </w:p>
    <w:bookmarkEnd w:id="22"/>
    <w:bookmarkStart w:name="z42" w:id="23"/>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bookmarkEnd w:id="23"/>
    <w:bookmarkStart w:name="z43" w:id="24"/>
    <w:p>
      <w:pPr>
        <w:spacing w:after="0"/>
        <w:ind w:left="0"/>
        <w:jc w:val="both"/>
      </w:pPr>
      <w:r>
        <w:rPr>
          <w:rFonts w:ascii="Times New Roman"/>
          <w:b w:val="false"/>
          <w:i w:val="false"/>
          <w:color w:val="000000"/>
          <w:sz w:val="28"/>
        </w:rPr>
        <w:t>
      6. Кодовое обозначение общего процесса: P.SS.02, версия 1.1.0.</w:t>
      </w:r>
    </w:p>
    <w:bookmarkEnd w:id="24"/>
    <w:bookmarkStart w:name="z44" w:id="25"/>
    <w:p>
      <w:pPr>
        <w:spacing w:after="0"/>
        <w:ind w:left="0"/>
        <w:jc w:val="left"/>
      </w:pPr>
      <w:r>
        <w:rPr>
          <w:rFonts w:ascii="Times New Roman"/>
          <w:b/>
          <w:i w:val="false"/>
          <w:color w:val="000000"/>
        </w:rPr>
        <w:t xml:space="preserve"> 1. Цель и задачи общего процесса</w:t>
      </w:r>
    </w:p>
    <w:bookmarkEnd w:id="25"/>
    <w:bookmarkStart w:name="z45" w:id="26"/>
    <w:p>
      <w:pPr>
        <w:spacing w:after="0"/>
        <w:ind w:left="0"/>
        <w:jc w:val="both"/>
      </w:pPr>
      <w:r>
        <w:rPr>
          <w:rFonts w:ascii="Times New Roman"/>
          <w:b w:val="false"/>
          <w:i w:val="false"/>
          <w:color w:val="000000"/>
          <w:sz w:val="28"/>
        </w:rPr>
        <w:t>
      7. Целью общего процесса является недопущение ввоза, обращения и транзита опасных товаров (продукции) в государствах-членах, а также реализация эффективных ветеринарно-санитарных мер на ранних стадиях обнаружения болезней животных за счет обеспечения оперативного обмена между уполномоченными органами информацией об обнаружении болезней животных, опасных товаров (продукции) и о принимаемых ветеринарно-санитарных мерах.</w:t>
      </w:r>
    </w:p>
    <w:bookmarkEnd w:id="26"/>
    <w:bookmarkStart w:name="z46" w:id="27"/>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7"/>
    <w:bookmarkStart w:name="z47" w:id="28"/>
    <w:p>
      <w:pPr>
        <w:spacing w:after="0"/>
        <w:ind w:left="0"/>
        <w:jc w:val="both"/>
      </w:pPr>
      <w:r>
        <w:rPr>
          <w:rFonts w:ascii="Times New Roman"/>
          <w:b w:val="false"/>
          <w:i w:val="false"/>
          <w:color w:val="000000"/>
          <w:sz w:val="28"/>
        </w:rPr>
        <w:t>
      а) обеспечить создание, формирование и ведение в Комиссии общего информационного ресурса на основании сведений, получаемых из национальных информационных ресурсов;</w:t>
      </w:r>
    </w:p>
    <w:bookmarkEnd w:id="28"/>
    <w:bookmarkStart w:name="z48" w:id="29"/>
    <w:p>
      <w:pPr>
        <w:spacing w:after="0"/>
        <w:ind w:left="0"/>
        <w:jc w:val="both"/>
      </w:pPr>
      <w:r>
        <w:rPr>
          <w:rFonts w:ascii="Times New Roman"/>
          <w:b w:val="false"/>
          <w:i w:val="false"/>
          <w:color w:val="000000"/>
          <w:sz w:val="28"/>
        </w:rPr>
        <w:t>
      б) обеспечить получение уполномоченными органами по запросу сведений из общего информационного ресурса;</w:t>
      </w:r>
    </w:p>
    <w:bookmarkEnd w:id="29"/>
    <w:bookmarkStart w:name="z49" w:id="30"/>
    <w:p>
      <w:pPr>
        <w:spacing w:after="0"/>
        <w:ind w:left="0"/>
        <w:jc w:val="both"/>
      </w:pPr>
      <w:r>
        <w:rPr>
          <w:rFonts w:ascii="Times New Roman"/>
          <w:b w:val="false"/>
          <w:i w:val="false"/>
          <w:color w:val="000000"/>
          <w:sz w:val="28"/>
        </w:rPr>
        <w:t>
      в) обеспечить взаимное оперативное информирование уполномоченных органов о случаях обнаружения и распространения эпизоотических очагов и мерах по их ликвидации (далее – уведомление об обнаружении эпизоотического очага и мерах по его ликвидации);</w:t>
      </w:r>
    </w:p>
    <w:bookmarkEnd w:id="30"/>
    <w:bookmarkStart w:name="z50" w:id="31"/>
    <w:p>
      <w:pPr>
        <w:spacing w:after="0"/>
        <w:ind w:left="0"/>
        <w:jc w:val="both"/>
      </w:pPr>
      <w:r>
        <w:rPr>
          <w:rFonts w:ascii="Times New Roman"/>
          <w:b w:val="false"/>
          <w:i w:val="false"/>
          <w:color w:val="000000"/>
          <w:sz w:val="28"/>
        </w:rPr>
        <w:t>
      г) обеспечить взаимное оперативное информирование уполномоченных органов о случаях обнаружения опасных товаров (продукции) (далее – уведомление об обнаружении опасного товара (продукции));</w:t>
      </w:r>
    </w:p>
    <w:bookmarkEnd w:id="31"/>
    <w:bookmarkStart w:name="z51" w:id="32"/>
    <w:p>
      <w:pPr>
        <w:spacing w:after="0"/>
        <w:ind w:left="0"/>
        <w:jc w:val="both"/>
      </w:pPr>
      <w:r>
        <w:rPr>
          <w:rFonts w:ascii="Times New Roman"/>
          <w:b w:val="false"/>
          <w:i w:val="false"/>
          <w:color w:val="000000"/>
          <w:sz w:val="28"/>
        </w:rPr>
        <w:t>
      д) обеспечить опубликование на информационном портале Союза актуальных и достоверных сведений из общего информационного ресурса для всех заинтересованных лиц с возможностью поиска и предоставления сведений по заданным параметрам, просмотра, выгрузки и сохранения сведений в определенных форматах, оформления подписки на обновления сведений информационного портала Союза и оперативного информирования заинтересованных лиц;</w:t>
      </w:r>
    </w:p>
    <w:bookmarkEnd w:id="32"/>
    <w:bookmarkStart w:name="z52" w:id="33"/>
    <w:p>
      <w:pPr>
        <w:spacing w:after="0"/>
        <w:ind w:left="0"/>
        <w:jc w:val="both"/>
      </w:pPr>
      <w:r>
        <w:rPr>
          <w:rFonts w:ascii="Times New Roman"/>
          <w:b w:val="false"/>
          <w:i w:val="false"/>
          <w:color w:val="000000"/>
          <w:sz w:val="28"/>
        </w:rPr>
        <w:t>
      е) разработать, гармонизировать и актуализировать перечни, классификаторы и справочники, применяемые в настоящий момент уполномоченными органами и необходимые для использования при формировании и ведении общего информационного ресурса, а также разработать их электронные формы.</w:t>
      </w:r>
    </w:p>
    <w:bookmarkEnd w:id="33"/>
    <w:bookmarkStart w:name="z53" w:id="34"/>
    <w:p>
      <w:pPr>
        <w:spacing w:after="0"/>
        <w:ind w:left="0"/>
        <w:jc w:val="left"/>
      </w:pPr>
      <w:r>
        <w:rPr>
          <w:rFonts w:ascii="Times New Roman"/>
          <w:b/>
          <w:i w:val="false"/>
          <w:color w:val="000000"/>
        </w:rPr>
        <w:t xml:space="preserve"> 2. Участники общего процесса</w:t>
      </w:r>
    </w:p>
    <w:bookmarkEnd w:id="34"/>
    <w:bookmarkStart w:name="z54" w:id="35"/>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6" w:id="36"/>
    <w:p>
      <w:pPr>
        <w:spacing w:after="0"/>
        <w:ind w:left="0"/>
        <w:jc w:val="left"/>
      </w:pPr>
      <w:r>
        <w:rPr>
          <w:rFonts w:ascii="Times New Roman"/>
          <w:b/>
          <w:i w:val="false"/>
          <w:color w:val="000000"/>
        </w:rPr>
        <w:t xml:space="preserve"> Перечень участников общего процесса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орган Союза, который осуществляет: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ведение общего информационного ресурса, а также опубликование сведений из общего информационного ресурса на информационном портале Союза;</w:t>
            </w:r>
          </w:p>
          <w:p>
            <w:pPr>
              <w:spacing w:after="20"/>
              <w:ind w:left="20"/>
              <w:jc w:val="both"/>
            </w:pPr>
            <w:r>
              <w:rPr>
                <w:rFonts w:ascii="Times New Roman"/>
                <w:b w:val="false"/>
                <w:i w:val="false"/>
                <w:color w:val="000000"/>
                <w:sz w:val="20"/>
              </w:rPr>
              <w:t>
представление сведений из общего информационного ресурса в уполномоченный орган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xml:space="preserve">
уполномоченный орган, который осуществляет: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формирование и ведение национального информационного ресурса;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в Комиссию сведений для формирования общего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уполномоченных органов других государств-членов об обнаружении эпизоотического очага и мерах по его ликвидации;</w:t>
            </w:r>
          </w:p>
          <w:p>
            <w:pPr>
              <w:spacing w:after="20"/>
              <w:ind w:left="20"/>
              <w:jc w:val="both"/>
            </w:pPr>
            <w:r>
              <w:rPr>
                <w:rFonts w:ascii="Times New Roman"/>
                <w:b w:val="false"/>
                <w:i w:val="false"/>
                <w:color w:val="000000"/>
                <w:sz w:val="20"/>
              </w:rPr>
              <w:t>
уведомление уполномоченных органов других государств-членов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xml:space="preserve">
уполномоченный орган, который осуществляет: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формирование и ведение национального информационного ресурса;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уведомления об обнаружении эпизоотического очага и мерах по его ликвидации;</w:t>
            </w:r>
          </w:p>
          <w:p>
            <w:pPr>
              <w:spacing w:after="20"/>
              <w:ind w:left="20"/>
              <w:jc w:val="both"/>
            </w:pPr>
            <w:r>
              <w:rPr>
                <w:rFonts w:ascii="Times New Roman"/>
                <w:b w:val="false"/>
                <w:i w:val="false"/>
                <w:color w:val="000000"/>
                <w:sz w:val="20"/>
              </w:rPr>
              <w:t>
получение уведомления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или физическое лицо, заинтересованное в получении сведений из общего информационного ресурса, которое запрашивает и получает сведения на информационном портале Союза</w:t>
            </w:r>
          </w:p>
        </w:tc>
      </w:tr>
    </w:tbl>
    <w:bookmarkStart w:name="z66" w:id="40"/>
    <w:p>
      <w:pPr>
        <w:spacing w:after="0"/>
        <w:ind w:left="0"/>
        <w:jc w:val="left"/>
      </w:pPr>
      <w:r>
        <w:rPr>
          <w:rFonts w:ascii="Times New Roman"/>
          <w:b/>
          <w:i w:val="false"/>
          <w:color w:val="000000"/>
        </w:rPr>
        <w:t xml:space="preserve"> 3. Структура общего процесса</w:t>
      </w:r>
    </w:p>
    <w:bookmarkEnd w:id="40"/>
    <w:bookmarkStart w:name="z67" w:id="41"/>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41"/>
    <w:bookmarkStart w:name="z68" w:id="42"/>
    <w:p>
      <w:pPr>
        <w:spacing w:after="0"/>
        <w:ind w:left="0"/>
        <w:jc w:val="both"/>
      </w:pPr>
      <w:r>
        <w:rPr>
          <w:rFonts w:ascii="Times New Roman"/>
          <w:b w:val="false"/>
          <w:i w:val="false"/>
          <w:color w:val="000000"/>
          <w:sz w:val="28"/>
        </w:rPr>
        <w:t>
      а) процедуры формирования и ведения базы данных о заразных болезнях (P.SS.02.PGR.001);</w:t>
      </w:r>
    </w:p>
    <w:bookmarkEnd w:id="42"/>
    <w:bookmarkStart w:name="z69" w:id="43"/>
    <w:p>
      <w:pPr>
        <w:spacing w:after="0"/>
        <w:ind w:left="0"/>
        <w:jc w:val="both"/>
      </w:pPr>
      <w:r>
        <w:rPr>
          <w:rFonts w:ascii="Times New Roman"/>
          <w:b w:val="false"/>
          <w:i w:val="false"/>
          <w:color w:val="000000"/>
          <w:sz w:val="28"/>
        </w:rPr>
        <w:t>
      б) процедуры получения сведений из базы данных о заразных болезнях (P.SS.02.PGR.002);</w:t>
      </w:r>
    </w:p>
    <w:bookmarkEnd w:id="43"/>
    <w:bookmarkStart w:name="z70" w:id="44"/>
    <w:p>
      <w:pPr>
        <w:spacing w:after="0"/>
        <w:ind w:left="0"/>
        <w:jc w:val="both"/>
      </w:pPr>
      <w:r>
        <w:rPr>
          <w:rFonts w:ascii="Times New Roman"/>
          <w:b w:val="false"/>
          <w:i w:val="false"/>
          <w:color w:val="000000"/>
          <w:sz w:val="28"/>
        </w:rPr>
        <w:t>
      в) процедуры формирования и ведения базы данных о компартментализации (P.SS.02.PGR.003);</w:t>
      </w:r>
    </w:p>
    <w:bookmarkEnd w:id="44"/>
    <w:bookmarkStart w:name="z71" w:id="45"/>
    <w:p>
      <w:pPr>
        <w:spacing w:after="0"/>
        <w:ind w:left="0"/>
        <w:jc w:val="both"/>
      </w:pPr>
      <w:r>
        <w:rPr>
          <w:rFonts w:ascii="Times New Roman"/>
          <w:b w:val="false"/>
          <w:i w:val="false"/>
          <w:color w:val="000000"/>
          <w:sz w:val="28"/>
        </w:rPr>
        <w:t>
      г) процедуры получения сведений из базы данных о компартментализации (P.SS.02.PGR.004);</w:t>
      </w:r>
    </w:p>
    <w:bookmarkEnd w:id="45"/>
    <w:bookmarkStart w:name="z72" w:id="46"/>
    <w:p>
      <w:pPr>
        <w:spacing w:after="0"/>
        <w:ind w:left="0"/>
        <w:jc w:val="both"/>
      </w:pPr>
      <w:r>
        <w:rPr>
          <w:rFonts w:ascii="Times New Roman"/>
          <w:b w:val="false"/>
          <w:i w:val="false"/>
          <w:color w:val="000000"/>
          <w:sz w:val="28"/>
        </w:rPr>
        <w:t>
      д) процедуры формирования и ведения базы данных о регионализации (P.SS.02.PGR.005);</w:t>
      </w:r>
    </w:p>
    <w:bookmarkEnd w:id="46"/>
    <w:bookmarkStart w:name="z73" w:id="47"/>
    <w:p>
      <w:pPr>
        <w:spacing w:after="0"/>
        <w:ind w:left="0"/>
        <w:jc w:val="both"/>
      </w:pPr>
      <w:r>
        <w:rPr>
          <w:rFonts w:ascii="Times New Roman"/>
          <w:b w:val="false"/>
          <w:i w:val="false"/>
          <w:color w:val="000000"/>
          <w:sz w:val="28"/>
        </w:rPr>
        <w:t>
      е) процедуры получения сведений из базы данных о регионализации (P.SS.02.PGR.006);</w:t>
      </w:r>
    </w:p>
    <w:bookmarkEnd w:id="47"/>
    <w:bookmarkStart w:name="z74" w:id="48"/>
    <w:p>
      <w:pPr>
        <w:spacing w:after="0"/>
        <w:ind w:left="0"/>
        <w:jc w:val="both"/>
      </w:pPr>
      <w:r>
        <w:rPr>
          <w:rFonts w:ascii="Times New Roman"/>
          <w:b w:val="false"/>
          <w:i w:val="false"/>
          <w:color w:val="000000"/>
          <w:sz w:val="28"/>
        </w:rPr>
        <w:t>
      ж) процедуры формирования и ведения базы данных об опасных товарах (продукции) (P.SS.02.PGR.007);</w:t>
      </w:r>
    </w:p>
    <w:bookmarkEnd w:id="48"/>
    <w:bookmarkStart w:name="z75" w:id="49"/>
    <w:p>
      <w:pPr>
        <w:spacing w:after="0"/>
        <w:ind w:left="0"/>
        <w:jc w:val="both"/>
      </w:pPr>
      <w:r>
        <w:rPr>
          <w:rFonts w:ascii="Times New Roman"/>
          <w:b w:val="false"/>
          <w:i w:val="false"/>
          <w:color w:val="000000"/>
          <w:sz w:val="28"/>
        </w:rPr>
        <w:t>
      з) процедуры получения сведений из базы данных об опасных товарах (продукции) (P.SS.02.PGR.008);</w:t>
      </w:r>
    </w:p>
    <w:bookmarkEnd w:id="49"/>
    <w:bookmarkStart w:name="z76" w:id="50"/>
    <w:p>
      <w:pPr>
        <w:spacing w:after="0"/>
        <w:ind w:left="0"/>
        <w:jc w:val="both"/>
      </w:pPr>
      <w:r>
        <w:rPr>
          <w:rFonts w:ascii="Times New Roman"/>
          <w:b w:val="false"/>
          <w:i w:val="false"/>
          <w:color w:val="000000"/>
          <w:sz w:val="28"/>
        </w:rPr>
        <w:t>
      и) процедуры уведомления уполномоченных органов (P.SS.02.PGR.009).</w:t>
      </w:r>
    </w:p>
    <w:bookmarkEnd w:id="50"/>
    <w:bookmarkStart w:name="z77" w:id="51"/>
    <w:p>
      <w:pPr>
        <w:spacing w:after="0"/>
        <w:ind w:left="0"/>
        <w:jc w:val="both"/>
      </w:pPr>
      <w:r>
        <w:rPr>
          <w:rFonts w:ascii="Times New Roman"/>
          <w:b w:val="false"/>
          <w:i w:val="false"/>
          <w:color w:val="000000"/>
          <w:sz w:val="28"/>
        </w:rPr>
        <w:t xml:space="preserve">
      11. При выполнении процедур общего процесса уполномоченные органы обеспечивают формирование и ведение национальных информационных ресурсов, содержащих сведения об эпизоотических очагах и мерах по их ликвидации, опасных товарах (продукции), компартментализации и регионализации, и представление указанных сведений в Комиссию в целях формирования и ведения полного и актуального общего информационного ресурса, а также опубликования сведений из общего информационного ресурса на информационном портале Союза для заинтересованных лиц. Комиссия обеспечивает представление сведений из общего информационного ресурса уполномоченным органам по запросу. </w:t>
      </w:r>
    </w:p>
    <w:bookmarkEnd w:id="51"/>
    <w:bookmarkStart w:name="z78" w:id="52"/>
    <w:p>
      <w:pPr>
        <w:spacing w:after="0"/>
        <w:ind w:left="0"/>
        <w:jc w:val="both"/>
      </w:pPr>
      <w:r>
        <w:rPr>
          <w:rFonts w:ascii="Times New Roman"/>
          <w:b w:val="false"/>
          <w:i w:val="false"/>
          <w:color w:val="000000"/>
          <w:sz w:val="28"/>
        </w:rPr>
        <w:t>
      Уполномоченные органы также осуществляют информирование уполномоченных органов других государств-членов о случаях обнаружения эпизоотического очага и мерах по его ликвидации и случаях обнаружения опасного товара (продукции).</w:t>
      </w:r>
    </w:p>
    <w:bookmarkEnd w:id="52"/>
    <w:bookmarkStart w:name="z79" w:id="53"/>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53"/>
    <w:bookmarkStart w:name="z8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55"/>
    <w:bookmarkStart w:name="z82" w:id="56"/>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56"/>
    <w:bookmarkStart w:name="z83" w:id="57"/>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57"/>
    <w:bookmarkStart w:name="z84" w:id="58"/>
    <w:p>
      <w:pPr>
        <w:spacing w:after="0"/>
        <w:ind w:left="0"/>
        <w:jc w:val="left"/>
      </w:pPr>
      <w:r>
        <w:rPr>
          <w:rFonts w:ascii="Times New Roman"/>
          <w:b/>
          <w:i w:val="false"/>
          <w:color w:val="000000"/>
        </w:rPr>
        <w:t xml:space="preserve"> 4. Группа процедур формирования и ведения базы данных о заразных болезнях (P.SS.02.PGR.001) </w:t>
      </w:r>
    </w:p>
    <w:bookmarkEnd w:id="58"/>
    <w:bookmarkStart w:name="z85" w:id="59"/>
    <w:p>
      <w:pPr>
        <w:spacing w:after="0"/>
        <w:ind w:left="0"/>
        <w:jc w:val="both"/>
      </w:pPr>
      <w:r>
        <w:rPr>
          <w:rFonts w:ascii="Times New Roman"/>
          <w:b w:val="false"/>
          <w:i w:val="false"/>
          <w:color w:val="000000"/>
          <w:sz w:val="28"/>
        </w:rPr>
        <w:t>
      15. Выполнение процедур формирования и ведения базы данных о заразных болезнях осуществляется по фактам обнаружения и/или распространения эпизоотических очагов на территориях государств-членов, а также по фактам реализации мер, принятых для их ликвидации, и соответствующего включения (изменения, исключения) уполномоченным органом сведений о них в национальный информационный ресурс.</w:t>
      </w:r>
    </w:p>
    <w:bookmarkEnd w:id="59"/>
    <w:bookmarkStart w:name="z86" w:id="60"/>
    <w:p>
      <w:pPr>
        <w:spacing w:after="0"/>
        <w:ind w:left="0"/>
        <w:jc w:val="both"/>
      </w:pPr>
      <w:r>
        <w:rPr>
          <w:rFonts w:ascii="Times New Roman"/>
          <w:b w:val="false"/>
          <w:i w:val="false"/>
          <w:color w:val="000000"/>
          <w:sz w:val="28"/>
        </w:rPr>
        <w:t>
      При включении сведений об эпизоотическом очаге и мерах по его ликвидации в национальный информационный ресурс выполняется процедура "Включение сведений в базу данных о заразных болезнях" (P.SS.02.PRC.001), в ходе выполнения которой уполномоченный орган формирует и направляет в Комиссию сведения об эпизоотическом очаге и мерах по его ликвидации для их включения в базу данных о заразных болезнях.</w:t>
      </w:r>
    </w:p>
    <w:bookmarkEnd w:id="60"/>
    <w:bookmarkStart w:name="z87" w:id="61"/>
    <w:p>
      <w:pPr>
        <w:spacing w:after="0"/>
        <w:ind w:left="0"/>
        <w:jc w:val="both"/>
      </w:pPr>
      <w:r>
        <w:rPr>
          <w:rFonts w:ascii="Times New Roman"/>
          <w:b w:val="false"/>
          <w:i w:val="false"/>
          <w:color w:val="000000"/>
          <w:sz w:val="28"/>
        </w:rPr>
        <w:t>
      При изменении сведений об эпизоотическом очаге и мерах по его ликвидации в национальном информационном ресурсе выполняется процедура "Изменение сведений в базе данных о заразных болезнях" (P.SS.02.PRC.002), в ходе выполнения которой уполномоченный орган формирует и направляет в Комиссию сведения об эпизоотическом очаге и мерах по его ликвидации для их изменения в базе данных о заразных болезнях.</w:t>
      </w:r>
    </w:p>
    <w:bookmarkEnd w:id="61"/>
    <w:bookmarkStart w:name="z88" w:id="62"/>
    <w:p>
      <w:pPr>
        <w:spacing w:after="0"/>
        <w:ind w:left="0"/>
        <w:jc w:val="both"/>
      </w:pPr>
      <w:r>
        <w:rPr>
          <w:rFonts w:ascii="Times New Roman"/>
          <w:b w:val="false"/>
          <w:i w:val="false"/>
          <w:color w:val="000000"/>
          <w:sz w:val="28"/>
        </w:rPr>
        <w:t>
      При исключении сведений об эпизоотическом очаге и мерах по его ликвидации из национального информационного ресурса выполняется процедура "Исключение сведений из базы данных о заразных болезнях" (P.SS.02.PRC.003), в ходе выполнения которой уполномоченный орган формирует и направляет в Комиссию сведения об эпизоотическом очаге и мерах по его ликвидации для их исключения из базы данных о заразных болезнях.</w:t>
      </w:r>
    </w:p>
    <w:bookmarkEnd w:id="62"/>
    <w:bookmarkStart w:name="z89" w:id="63"/>
    <w:p>
      <w:pPr>
        <w:spacing w:after="0"/>
        <w:ind w:left="0"/>
        <w:jc w:val="both"/>
      </w:pPr>
      <w:r>
        <w:rPr>
          <w:rFonts w:ascii="Times New Roman"/>
          <w:b w:val="false"/>
          <w:i w:val="false"/>
          <w:color w:val="000000"/>
          <w:sz w:val="28"/>
        </w:rPr>
        <w:t xml:space="preserve">
      16. Представление указанных сведений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утвержденным Решением Коллегии Комиссии от 17 августа 2021 г. № 105 (далее – Регламент информационного взаимодействия между уполномоченными органами и Комиссией). Формат и структура представляемых сведений должны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утвержденному Решением Коллегии Комиссии от 17 августа 2021 г. № 105 (далее – Описание форматов и структур электронных документов и сведений).</w:t>
      </w:r>
    </w:p>
    <w:bookmarkEnd w:id="63"/>
    <w:bookmarkStart w:name="z90" w:id="64"/>
    <w:p>
      <w:pPr>
        <w:spacing w:after="0"/>
        <w:ind w:left="0"/>
        <w:jc w:val="both"/>
      </w:pPr>
      <w:r>
        <w:rPr>
          <w:rFonts w:ascii="Times New Roman"/>
          <w:b w:val="false"/>
          <w:i w:val="false"/>
          <w:color w:val="000000"/>
          <w:sz w:val="28"/>
        </w:rPr>
        <w:t>
      17. Приведенное описание группы процедур формирования и ведения базы данных о заразных болезнях (P.SS.02.PGR.001) представлено на рисунке 2.</w:t>
      </w:r>
    </w:p>
    <w:bookmarkEnd w:id="64"/>
    <w:bookmarkStart w:name="z9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6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(P.SS.02.PGR.001)</w:t>
      </w:r>
    </w:p>
    <w:bookmarkEnd w:id="66"/>
    <w:bookmarkStart w:name="z93" w:id="67"/>
    <w:p>
      <w:pPr>
        <w:spacing w:after="0"/>
        <w:ind w:left="0"/>
        <w:jc w:val="both"/>
      </w:pPr>
      <w:r>
        <w:rPr>
          <w:rFonts w:ascii="Times New Roman"/>
          <w:b w:val="false"/>
          <w:i w:val="false"/>
          <w:color w:val="000000"/>
          <w:sz w:val="28"/>
        </w:rPr>
        <w:t>
      18. Перечень процедур общего процесса, входящих в группу процедур формирования и ведения базы данных о заразных болезнях (P.SS.02.PGR.001), приведен в таблице 2.</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95" w:id="68"/>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базы данных о заразных болезнях (P.SS.02.PGR.001)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об эпизоотическом очаге и мерах по его ликвидации для их включения в базу данных о заразных болезнях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об эпизоотическом очаге и мерах по его ликвидации для их изменения в базе данных о заразных болезнях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об эпизоотическом очаге и мерах по его ликвидации для их исключения из базы данных о заразных болезнях и опубликования обновленных сведений на информационном портале Союза</w:t>
            </w:r>
          </w:p>
        </w:tc>
      </w:tr>
    </w:tbl>
    <w:bookmarkStart w:name="z96" w:id="69"/>
    <w:p>
      <w:pPr>
        <w:spacing w:after="0"/>
        <w:ind w:left="0"/>
        <w:jc w:val="left"/>
      </w:pPr>
      <w:r>
        <w:rPr>
          <w:rFonts w:ascii="Times New Roman"/>
          <w:b/>
          <w:i w:val="false"/>
          <w:color w:val="000000"/>
        </w:rPr>
        <w:t xml:space="preserve"> 5. Группа процедур получения сведений из базы данных о заразных болезнях (P.SS.02.PGR.002) </w:t>
      </w:r>
    </w:p>
    <w:bookmarkEnd w:id="69"/>
    <w:bookmarkStart w:name="z97" w:id="70"/>
    <w:p>
      <w:pPr>
        <w:spacing w:after="0"/>
        <w:ind w:left="0"/>
        <w:jc w:val="both"/>
      </w:pPr>
      <w:r>
        <w:rPr>
          <w:rFonts w:ascii="Times New Roman"/>
          <w:b w:val="false"/>
          <w:i w:val="false"/>
          <w:color w:val="000000"/>
          <w:sz w:val="28"/>
        </w:rPr>
        <w:t>
      19. Процедуры получения сведений из базы данных о заразных болезнях выполняются при получении Комиссией соответствующего запроса от уполномоченных органов.</w:t>
      </w:r>
    </w:p>
    <w:bookmarkEnd w:id="70"/>
    <w:bookmarkStart w:name="z98" w:id="71"/>
    <w:p>
      <w:pPr>
        <w:spacing w:after="0"/>
        <w:ind w:left="0"/>
        <w:jc w:val="both"/>
      </w:pPr>
      <w:r>
        <w:rPr>
          <w:rFonts w:ascii="Times New Roman"/>
          <w:b w:val="false"/>
          <w:i w:val="false"/>
          <w:color w:val="000000"/>
          <w:sz w:val="28"/>
        </w:rPr>
        <w:t>
      В рамках выполнения процедур получения сведений из базы данных о заразных болезнях обрабатываются следующие виды запросов:</w:t>
      </w:r>
    </w:p>
    <w:bookmarkEnd w:id="71"/>
    <w:bookmarkStart w:name="z99" w:id="72"/>
    <w:p>
      <w:pPr>
        <w:spacing w:after="0"/>
        <w:ind w:left="0"/>
        <w:jc w:val="both"/>
      </w:pPr>
      <w:r>
        <w:rPr>
          <w:rFonts w:ascii="Times New Roman"/>
          <w:b w:val="false"/>
          <w:i w:val="false"/>
          <w:color w:val="000000"/>
          <w:sz w:val="28"/>
        </w:rPr>
        <w:t>
      запрос информации о дате и времени обновления базы данных о заразных болезнях;</w:t>
      </w:r>
    </w:p>
    <w:bookmarkEnd w:id="72"/>
    <w:bookmarkStart w:name="z100" w:id="73"/>
    <w:p>
      <w:pPr>
        <w:spacing w:after="0"/>
        <w:ind w:left="0"/>
        <w:jc w:val="both"/>
      </w:pPr>
      <w:r>
        <w:rPr>
          <w:rFonts w:ascii="Times New Roman"/>
          <w:b w:val="false"/>
          <w:i w:val="false"/>
          <w:color w:val="000000"/>
          <w:sz w:val="28"/>
        </w:rPr>
        <w:t>
      запрос сведений из базы данных о заразных болезнях;</w:t>
      </w:r>
    </w:p>
    <w:bookmarkEnd w:id="73"/>
    <w:bookmarkStart w:name="z101" w:id="74"/>
    <w:p>
      <w:pPr>
        <w:spacing w:after="0"/>
        <w:ind w:left="0"/>
        <w:jc w:val="both"/>
      </w:pPr>
      <w:r>
        <w:rPr>
          <w:rFonts w:ascii="Times New Roman"/>
          <w:b w:val="false"/>
          <w:i w:val="false"/>
          <w:color w:val="000000"/>
          <w:sz w:val="28"/>
        </w:rPr>
        <w:t>
      запрос изменений сведений из базы данных о заразных болезнях.</w:t>
      </w:r>
    </w:p>
    <w:bookmarkEnd w:id="74"/>
    <w:bookmarkStart w:name="z102" w:id="75"/>
    <w:p>
      <w:pPr>
        <w:spacing w:after="0"/>
        <w:ind w:left="0"/>
        <w:jc w:val="both"/>
      </w:pPr>
      <w:r>
        <w:rPr>
          <w:rFonts w:ascii="Times New Roman"/>
          <w:b w:val="false"/>
          <w:i w:val="false"/>
          <w:color w:val="000000"/>
          <w:sz w:val="28"/>
        </w:rPr>
        <w:t>
      Запрос информации о дате и времени обновления базы данных о заразных болезнях выполняется в целях оценки необходимости синхронизации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 При осуществлении запроса на представление информации о дате и времени обновления базы данных о заразных болезнях выполняется процедура "Получение информации о дате и времени обновления базы данных о заразных болезнях" (P.SS.02.PRC.004).</w:t>
      </w:r>
    </w:p>
    <w:bookmarkEnd w:id="75"/>
    <w:bookmarkStart w:name="z103" w:id="76"/>
    <w:p>
      <w:pPr>
        <w:spacing w:after="0"/>
        <w:ind w:left="0"/>
        <w:jc w:val="both"/>
      </w:pPr>
      <w:r>
        <w:rPr>
          <w:rFonts w:ascii="Times New Roman"/>
          <w:b w:val="false"/>
          <w:i w:val="false"/>
          <w:color w:val="000000"/>
          <w:sz w:val="28"/>
        </w:rPr>
        <w:t>
      Запрос сведений из базы данных о заразных болезнях выполняется в целях получения уполномоченным органом всех сведений об эпизоотических очагах и мерах по их ликвидации, содержащихся в базе данных о заразных болезнях. Сведения, содержащиеся в базе данных о заразных болезнях, запрашиваются либо в полном объеме, либо по состоянию на определенную дату и время. При осуществлении запроса сведений из базы данных о заразных болезнях выполняется процедура "Получение сведений из базы данных о заразных болезнях" (P.SS.02.PRC.005).</w:t>
      </w:r>
    </w:p>
    <w:bookmarkEnd w:id="76"/>
    <w:bookmarkStart w:name="z104" w:id="77"/>
    <w:p>
      <w:pPr>
        <w:spacing w:after="0"/>
        <w:ind w:left="0"/>
        <w:jc w:val="both"/>
      </w:pPr>
      <w:r>
        <w:rPr>
          <w:rFonts w:ascii="Times New Roman"/>
          <w:b w:val="false"/>
          <w:i w:val="false"/>
          <w:color w:val="000000"/>
          <w:sz w:val="28"/>
        </w:rPr>
        <w:t>
      При запросе изменений сведений из базы данных о заразных болезнях представляются сведения, которые были добавлены в базу данных о заразных болезнях, или в которые были внесены изменения, начиная с момента, указанного в запросе, до момента выполнения этого запроса. При осуществлении запроса изменений сведений из базы данных о заразных болезнях выполняется процедура "Получение изменений сведений из базы данных о заразных болезнях" (P.SS.02.PRC.006).</w:t>
      </w:r>
    </w:p>
    <w:bookmarkEnd w:id="77"/>
    <w:bookmarkStart w:name="z105" w:id="78"/>
    <w:p>
      <w:pPr>
        <w:spacing w:after="0"/>
        <w:ind w:left="0"/>
        <w:jc w:val="both"/>
      </w:pPr>
      <w:r>
        <w:rPr>
          <w:rFonts w:ascii="Times New Roman"/>
          <w:b w:val="false"/>
          <w:i w:val="false"/>
          <w:color w:val="000000"/>
          <w:sz w:val="28"/>
        </w:rPr>
        <w:t>
      20.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78"/>
    <w:bookmarkStart w:name="z106" w:id="79"/>
    <w:p>
      <w:pPr>
        <w:spacing w:after="0"/>
        <w:ind w:left="0"/>
        <w:jc w:val="both"/>
      </w:pPr>
      <w:r>
        <w:rPr>
          <w:rFonts w:ascii="Times New Roman"/>
          <w:b w:val="false"/>
          <w:i w:val="false"/>
          <w:color w:val="000000"/>
          <w:sz w:val="28"/>
        </w:rPr>
        <w:t>
      21. Приведенное описание группы процедур получения сведений из базы данных о заразных болезнях (P.SS.02.PGR.002) представлено на рисунке 3.</w:t>
      </w:r>
    </w:p>
    <w:bookmarkEnd w:id="79"/>
    <w:bookmarkStart w:name="z10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8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(P.SS.02.PGR.002)</w:t>
      </w:r>
    </w:p>
    <w:bookmarkEnd w:id="81"/>
    <w:bookmarkStart w:name="z109" w:id="82"/>
    <w:p>
      <w:pPr>
        <w:spacing w:after="0"/>
        <w:ind w:left="0"/>
        <w:jc w:val="both"/>
      </w:pPr>
      <w:r>
        <w:rPr>
          <w:rFonts w:ascii="Times New Roman"/>
          <w:b w:val="false"/>
          <w:i w:val="false"/>
          <w:color w:val="000000"/>
          <w:sz w:val="28"/>
        </w:rPr>
        <w:t>
      22. Перечень процедур общего процесса, входящих в группу процедур получения сведений из базы данных о заразных болезнях (P.SS.02.PGR.002), приведен в таблице 3.</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11" w:id="83"/>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базы данных о заразных болезнях (P.SS.02.PGR.002)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оценка необходимости синхронизации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получение по запросу сведений об эпизоотических очагах и мерах по их ликвидации, содержащихся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синхронизация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w:t>
            </w:r>
          </w:p>
        </w:tc>
      </w:tr>
    </w:tbl>
    <w:bookmarkStart w:name="z112" w:id="84"/>
    <w:p>
      <w:pPr>
        <w:spacing w:after="0"/>
        <w:ind w:left="0"/>
        <w:jc w:val="left"/>
      </w:pPr>
      <w:r>
        <w:rPr>
          <w:rFonts w:ascii="Times New Roman"/>
          <w:b/>
          <w:i w:val="false"/>
          <w:color w:val="000000"/>
        </w:rPr>
        <w:t xml:space="preserve"> 6. Группа процедур формирования и ведения базы данных о компартментализации (P.SS.02.PGR.003) </w:t>
      </w:r>
    </w:p>
    <w:bookmarkEnd w:id="84"/>
    <w:bookmarkStart w:name="z113" w:id="85"/>
    <w:p>
      <w:pPr>
        <w:spacing w:after="0"/>
        <w:ind w:left="0"/>
        <w:jc w:val="both"/>
      </w:pPr>
      <w:r>
        <w:rPr>
          <w:rFonts w:ascii="Times New Roman"/>
          <w:b w:val="false"/>
          <w:i w:val="false"/>
          <w:color w:val="000000"/>
          <w:sz w:val="28"/>
        </w:rPr>
        <w:t>
      23. Выполнение процедур формирования и ведения базы данных о компартментализации осуществляется по фактам проведения компартментализации в отношении объектов, подлежащих ветеринарному контролю (надзору), на территориях государств-членов и включения (изменения, исключения) уполномоченным органом сведений о компартментализации в национальный информационный ресурс.</w:t>
      </w:r>
    </w:p>
    <w:bookmarkEnd w:id="85"/>
    <w:bookmarkStart w:name="z114" w:id="86"/>
    <w:p>
      <w:pPr>
        <w:spacing w:after="0"/>
        <w:ind w:left="0"/>
        <w:jc w:val="both"/>
      </w:pPr>
      <w:r>
        <w:rPr>
          <w:rFonts w:ascii="Times New Roman"/>
          <w:b w:val="false"/>
          <w:i w:val="false"/>
          <w:color w:val="000000"/>
          <w:sz w:val="28"/>
        </w:rPr>
        <w:t>
      При включении сведений о компартментализации в национальный информационный ресурс выполняется процедура "Включение сведений в базу данных о компартментализации" (P.SS.02.PRC.007), в ходе выполнения которой уполномоченный орган формирует и направляет в Комиссию сведения о компартментализации для их включения в базу данных о компартментализации.</w:t>
      </w:r>
    </w:p>
    <w:bookmarkEnd w:id="86"/>
    <w:bookmarkStart w:name="z115" w:id="87"/>
    <w:p>
      <w:pPr>
        <w:spacing w:after="0"/>
        <w:ind w:left="0"/>
        <w:jc w:val="both"/>
      </w:pPr>
      <w:r>
        <w:rPr>
          <w:rFonts w:ascii="Times New Roman"/>
          <w:b w:val="false"/>
          <w:i w:val="false"/>
          <w:color w:val="000000"/>
          <w:sz w:val="28"/>
        </w:rPr>
        <w:t>
      При изменении сведений о компартментализации в национальном информационном ресурсе выполняется процедура "Изменение сведений в базе данных о компартментализации" (P.SS.02.PRC.008), в ходе выполнения которой уполномоченный орган формирует и направляет в Комиссию сведения о компартментализации для их изменения в базе данных о компартментализации.</w:t>
      </w:r>
    </w:p>
    <w:bookmarkEnd w:id="87"/>
    <w:bookmarkStart w:name="z116" w:id="88"/>
    <w:p>
      <w:pPr>
        <w:spacing w:after="0"/>
        <w:ind w:left="0"/>
        <w:jc w:val="both"/>
      </w:pPr>
      <w:r>
        <w:rPr>
          <w:rFonts w:ascii="Times New Roman"/>
          <w:b w:val="false"/>
          <w:i w:val="false"/>
          <w:color w:val="000000"/>
          <w:sz w:val="28"/>
        </w:rPr>
        <w:t>
      При исключении сведений о компартментализации из национального информационного ресурса выполняется процедура "Исключение сведений из базы данных о компартментализации" (P.SS.02.PRC.009), в ходе выполнения которой уполномоченный орган формирует и направляет в Комиссию сведения о компартментализации для их исключения из базы данных о компартментализации.</w:t>
      </w:r>
    </w:p>
    <w:bookmarkEnd w:id="88"/>
    <w:bookmarkStart w:name="z117" w:id="89"/>
    <w:p>
      <w:pPr>
        <w:spacing w:after="0"/>
        <w:ind w:left="0"/>
        <w:jc w:val="both"/>
      </w:pPr>
      <w:r>
        <w:rPr>
          <w:rFonts w:ascii="Times New Roman"/>
          <w:b w:val="false"/>
          <w:i w:val="false"/>
          <w:color w:val="000000"/>
          <w:sz w:val="28"/>
        </w:rPr>
        <w:t>
      24.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89"/>
    <w:bookmarkStart w:name="z118" w:id="90"/>
    <w:p>
      <w:pPr>
        <w:spacing w:after="0"/>
        <w:ind w:left="0"/>
        <w:jc w:val="both"/>
      </w:pPr>
      <w:r>
        <w:rPr>
          <w:rFonts w:ascii="Times New Roman"/>
          <w:b w:val="false"/>
          <w:i w:val="false"/>
          <w:color w:val="000000"/>
          <w:sz w:val="28"/>
        </w:rPr>
        <w:t>
      25. Приведенное описание группы процедур формирования и ведения базы данных о компартментализации (P.SS.02.PGR.003) представлено на рисунке 4.</w:t>
      </w:r>
    </w:p>
    <w:bookmarkEnd w:id="90"/>
    <w:bookmarkStart w:name="z11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9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(P.SS.02.PGR.003)</w:t>
      </w:r>
    </w:p>
    <w:bookmarkEnd w:id="92"/>
    <w:bookmarkStart w:name="z121" w:id="93"/>
    <w:p>
      <w:pPr>
        <w:spacing w:after="0"/>
        <w:ind w:left="0"/>
        <w:jc w:val="both"/>
      </w:pPr>
      <w:r>
        <w:rPr>
          <w:rFonts w:ascii="Times New Roman"/>
          <w:b w:val="false"/>
          <w:i w:val="false"/>
          <w:color w:val="000000"/>
          <w:sz w:val="28"/>
        </w:rPr>
        <w:t>
      26. Перечень процедур общего процесса, входящих в группу процедур формирования и ведения базы данных о компартментализации (P.SS.02.PGR.003), приведен в таблице 4.</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23" w:id="94"/>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базы данных о компартментализации (P.SS.02.PGR.003)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компартментализации для их включения в базу данных о компартментализации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компартментализации для их изменения в базе данных о компартментализации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компартментализации для их исключения из базы данных о компартментализации и опубликования обновленных сведений на информационном портале Союза</w:t>
            </w:r>
          </w:p>
        </w:tc>
      </w:tr>
    </w:tbl>
    <w:bookmarkStart w:name="z124" w:id="95"/>
    <w:p>
      <w:pPr>
        <w:spacing w:after="0"/>
        <w:ind w:left="0"/>
        <w:jc w:val="left"/>
      </w:pPr>
      <w:r>
        <w:rPr>
          <w:rFonts w:ascii="Times New Roman"/>
          <w:b/>
          <w:i w:val="false"/>
          <w:color w:val="000000"/>
        </w:rPr>
        <w:t xml:space="preserve"> 7. Группа процедур получения сведений из базы данных о компартментализации (P.SS.02.PGR.004) </w:t>
      </w:r>
    </w:p>
    <w:bookmarkEnd w:id="95"/>
    <w:bookmarkStart w:name="z125" w:id="96"/>
    <w:p>
      <w:pPr>
        <w:spacing w:after="0"/>
        <w:ind w:left="0"/>
        <w:jc w:val="both"/>
      </w:pPr>
      <w:r>
        <w:rPr>
          <w:rFonts w:ascii="Times New Roman"/>
          <w:b w:val="false"/>
          <w:i w:val="false"/>
          <w:color w:val="000000"/>
          <w:sz w:val="28"/>
        </w:rPr>
        <w:t>
      27. Процедуры получения сведений из базы данных о компартментализации выполняются при получении Комиссией соответствующего запроса от уполномоченных органов.</w:t>
      </w:r>
    </w:p>
    <w:bookmarkEnd w:id="96"/>
    <w:bookmarkStart w:name="z126" w:id="97"/>
    <w:p>
      <w:pPr>
        <w:spacing w:after="0"/>
        <w:ind w:left="0"/>
        <w:jc w:val="both"/>
      </w:pPr>
      <w:r>
        <w:rPr>
          <w:rFonts w:ascii="Times New Roman"/>
          <w:b w:val="false"/>
          <w:i w:val="false"/>
          <w:color w:val="000000"/>
          <w:sz w:val="28"/>
        </w:rPr>
        <w:t>
      В рамках выполнения процедур получения сведений из базы данных о компартментализации обрабатываются следующие виды запросов:</w:t>
      </w:r>
    </w:p>
    <w:bookmarkEnd w:id="97"/>
    <w:bookmarkStart w:name="z127" w:id="98"/>
    <w:p>
      <w:pPr>
        <w:spacing w:after="0"/>
        <w:ind w:left="0"/>
        <w:jc w:val="both"/>
      </w:pPr>
      <w:r>
        <w:rPr>
          <w:rFonts w:ascii="Times New Roman"/>
          <w:b w:val="false"/>
          <w:i w:val="false"/>
          <w:color w:val="000000"/>
          <w:sz w:val="28"/>
        </w:rPr>
        <w:t>
      запрос информации о дате и времени обновления базы данных о компартментализации;</w:t>
      </w:r>
    </w:p>
    <w:bookmarkEnd w:id="98"/>
    <w:bookmarkStart w:name="z128" w:id="99"/>
    <w:p>
      <w:pPr>
        <w:spacing w:after="0"/>
        <w:ind w:left="0"/>
        <w:jc w:val="both"/>
      </w:pPr>
      <w:r>
        <w:rPr>
          <w:rFonts w:ascii="Times New Roman"/>
          <w:b w:val="false"/>
          <w:i w:val="false"/>
          <w:color w:val="000000"/>
          <w:sz w:val="28"/>
        </w:rPr>
        <w:t>
      запрос сведений из базы данных о компартментализации;</w:t>
      </w:r>
    </w:p>
    <w:bookmarkEnd w:id="99"/>
    <w:bookmarkStart w:name="z129" w:id="100"/>
    <w:p>
      <w:pPr>
        <w:spacing w:after="0"/>
        <w:ind w:left="0"/>
        <w:jc w:val="both"/>
      </w:pPr>
      <w:r>
        <w:rPr>
          <w:rFonts w:ascii="Times New Roman"/>
          <w:b w:val="false"/>
          <w:i w:val="false"/>
          <w:color w:val="000000"/>
          <w:sz w:val="28"/>
        </w:rPr>
        <w:t>
      запрос изменений сведений из базы данных о компартментализации.</w:t>
      </w:r>
    </w:p>
    <w:bookmarkEnd w:id="100"/>
    <w:bookmarkStart w:name="z130" w:id="101"/>
    <w:p>
      <w:pPr>
        <w:spacing w:after="0"/>
        <w:ind w:left="0"/>
        <w:jc w:val="both"/>
      </w:pPr>
      <w:r>
        <w:rPr>
          <w:rFonts w:ascii="Times New Roman"/>
          <w:b w:val="false"/>
          <w:i w:val="false"/>
          <w:color w:val="000000"/>
          <w:sz w:val="28"/>
        </w:rPr>
        <w:t>
      Запрос информации о дате и времени обновления базы данных о компартментализации выполняется в целях оценки необходимости синхронизации сведений о компартментализации, хранящихся в национальном информационном ресурсе, со сведениями, содержащимися в базе данных о компартментализации. При осуществлении запроса на представление информации о дате и времени обновления базы данных о компартментализации выполняется процедура "Получение информации о дате и времени обновления базы данных о компартментализации" (P.SS.02.PRC.010).</w:t>
      </w:r>
    </w:p>
    <w:bookmarkEnd w:id="101"/>
    <w:bookmarkStart w:name="z131" w:id="102"/>
    <w:p>
      <w:pPr>
        <w:spacing w:after="0"/>
        <w:ind w:left="0"/>
        <w:jc w:val="both"/>
      </w:pPr>
      <w:r>
        <w:rPr>
          <w:rFonts w:ascii="Times New Roman"/>
          <w:b w:val="false"/>
          <w:i w:val="false"/>
          <w:color w:val="000000"/>
          <w:sz w:val="28"/>
        </w:rPr>
        <w:t>
      Запрос сведений из базы данных о компартментализации выполняется в целях получения уполномоченным органом всех сведений о компартментализации, содержащихся в базе данных о компартментализации. Сведения, содержащиеся в базе данных о компартментализации, запрашиваются либо в полном объеме, либо по состоянию на определенную дату и время. При осуществлении запроса сведений из базы данных о компартментализации выполняется процедура "Получение сведений из базы данных о компартментализации" (P.SS.02.PRC.011).</w:t>
      </w:r>
    </w:p>
    <w:bookmarkEnd w:id="102"/>
    <w:bookmarkStart w:name="z132" w:id="103"/>
    <w:p>
      <w:pPr>
        <w:spacing w:after="0"/>
        <w:ind w:left="0"/>
        <w:jc w:val="both"/>
      </w:pPr>
      <w:r>
        <w:rPr>
          <w:rFonts w:ascii="Times New Roman"/>
          <w:b w:val="false"/>
          <w:i w:val="false"/>
          <w:color w:val="000000"/>
          <w:sz w:val="28"/>
        </w:rPr>
        <w:t>
      При запросе изменений сведений из базы данных о компартментализации представляются сведения, которые были добавлены в базу данных о компартментализации, или в которые были внесены изменения, начиная с момента, указанного в запросе, до момента выполнения этого запроса. При осуществлении запроса изменений сведений из базы данных о компартментализации выполняется процедура "Получение изменений сведений из базы данных о компартментализации" (P.SS.02.PRC.012).</w:t>
      </w:r>
    </w:p>
    <w:bookmarkEnd w:id="103"/>
    <w:bookmarkStart w:name="z133" w:id="104"/>
    <w:p>
      <w:pPr>
        <w:spacing w:after="0"/>
        <w:ind w:left="0"/>
        <w:jc w:val="both"/>
      </w:pPr>
      <w:r>
        <w:rPr>
          <w:rFonts w:ascii="Times New Roman"/>
          <w:b w:val="false"/>
          <w:i w:val="false"/>
          <w:color w:val="000000"/>
          <w:sz w:val="28"/>
        </w:rPr>
        <w:t>
      28.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104"/>
    <w:bookmarkStart w:name="z134" w:id="105"/>
    <w:p>
      <w:pPr>
        <w:spacing w:after="0"/>
        <w:ind w:left="0"/>
        <w:jc w:val="both"/>
      </w:pPr>
      <w:r>
        <w:rPr>
          <w:rFonts w:ascii="Times New Roman"/>
          <w:b w:val="false"/>
          <w:i w:val="false"/>
          <w:color w:val="000000"/>
          <w:sz w:val="28"/>
        </w:rPr>
        <w:t>
      29. Приведенное описание группы процедур получения сведений из базы данных о компартментализации (P.SS.02.PGR.004) представлено на рисунке 5.</w:t>
      </w:r>
    </w:p>
    <w:bookmarkEnd w:id="105"/>
    <w:bookmarkStart w:name="z135"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0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(P.SS.02.PGR.004)</w:t>
      </w:r>
    </w:p>
    <w:bookmarkEnd w:id="107"/>
    <w:bookmarkStart w:name="z137" w:id="108"/>
    <w:p>
      <w:pPr>
        <w:spacing w:after="0"/>
        <w:ind w:left="0"/>
        <w:jc w:val="both"/>
      </w:pPr>
      <w:r>
        <w:rPr>
          <w:rFonts w:ascii="Times New Roman"/>
          <w:b w:val="false"/>
          <w:i w:val="false"/>
          <w:color w:val="000000"/>
          <w:sz w:val="28"/>
        </w:rPr>
        <w:t>
      30. Перечень процедур общего процесса, входящих в группу процедур получения сведений из базы данных о компартментализации (P.SS.02.PGR.004), приведен в таблице 5.</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39" w:id="109"/>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базы данных о компартментализации (P.SS.02.PGR.004)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оценка необходимости синхронизации сведений о компартментализации, хранящихся в национальном информационном ресурсе, со сведениями, содержащимися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получение по запросу сведений о компартментализации, содержащихся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синхронизация сведений о компартментализации, хранящихся в национальном информационном ресурсе, со сведениями, содержащимися в базе данных о компартментализации</w:t>
            </w:r>
          </w:p>
        </w:tc>
      </w:tr>
    </w:tbl>
    <w:bookmarkStart w:name="z140" w:id="110"/>
    <w:p>
      <w:pPr>
        <w:spacing w:after="0"/>
        <w:ind w:left="0"/>
        <w:jc w:val="left"/>
      </w:pPr>
      <w:r>
        <w:rPr>
          <w:rFonts w:ascii="Times New Roman"/>
          <w:b/>
          <w:i w:val="false"/>
          <w:color w:val="000000"/>
        </w:rPr>
        <w:t xml:space="preserve"> 8. Группа процедур формирования и ведения базы данных о регионализации (P.SS.02.PGR.005) </w:t>
      </w:r>
    </w:p>
    <w:bookmarkEnd w:id="110"/>
    <w:bookmarkStart w:name="z141" w:id="111"/>
    <w:p>
      <w:pPr>
        <w:spacing w:after="0"/>
        <w:ind w:left="0"/>
        <w:jc w:val="both"/>
      </w:pPr>
      <w:r>
        <w:rPr>
          <w:rFonts w:ascii="Times New Roman"/>
          <w:b w:val="false"/>
          <w:i w:val="false"/>
          <w:color w:val="000000"/>
          <w:sz w:val="28"/>
        </w:rPr>
        <w:t>
      31. Выполнение процедур формирования и ведения базы данных о регионализации осуществляется по фактам проведения регионализации и эпизоотического зонирования на территориях государств-членов и включения (изменения, исключения) уполномоченным органом сведений о регионализации в национальный информационный ресурс.</w:t>
      </w:r>
    </w:p>
    <w:bookmarkEnd w:id="111"/>
    <w:bookmarkStart w:name="z142" w:id="112"/>
    <w:p>
      <w:pPr>
        <w:spacing w:after="0"/>
        <w:ind w:left="0"/>
        <w:jc w:val="both"/>
      </w:pPr>
      <w:r>
        <w:rPr>
          <w:rFonts w:ascii="Times New Roman"/>
          <w:b w:val="false"/>
          <w:i w:val="false"/>
          <w:color w:val="000000"/>
          <w:sz w:val="28"/>
        </w:rPr>
        <w:t>
      При включении сведений о регионализации в национальный информационный ресурс выполняется процедура "Включение сведений в базу данных о регионализации" (P.SS.02.PRC.013), в ходе выполнения которой уполномоченный орган формирует и направляет в Комиссию сведения о регионализации для их включения в базу данных о регионализации.</w:t>
      </w:r>
    </w:p>
    <w:bookmarkEnd w:id="112"/>
    <w:bookmarkStart w:name="z143" w:id="113"/>
    <w:p>
      <w:pPr>
        <w:spacing w:after="0"/>
        <w:ind w:left="0"/>
        <w:jc w:val="both"/>
      </w:pPr>
      <w:r>
        <w:rPr>
          <w:rFonts w:ascii="Times New Roman"/>
          <w:b w:val="false"/>
          <w:i w:val="false"/>
          <w:color w:val="000000"/>
          <w:sz w:val="28"/>
        </w:rPr>
        <w:t>
      При изменении сведений о регионализации в национальном информационном ресурсе выполняется процедура "Изменение сведений в базе данных о регионализации" (P.SS.02.PRC.014), в ходе выполнения которой уполномоченный орган формирует и направляет в Комиссию сведения о регионализации для их изменения в базе данных о регионализации.</w:t>
      </w:r>
    </w:p>
    <w:bookmarkEnd w:id="113"/>
    <w:bookmarkStart w:name="z144" w:id="114"/>
    <w:p>
      <w:pPr>
        <w:spacing w:after="0"/>
        <w:ind w:left="0"/>
        <w:jc w:val="both"/>
      </w:pPr>
      <w:r>
        <w:rPr>
          <w:rFonts w:ascii="Times New Roman"/>
          <w:b w:val="false"/>
          <w:i w:val="false"/>
          <w:color w:val="000000"/>
          <w:sz w:val="28"/>
        </w:rPr>
        <w:t>
      При исключении сведений о регионализации из национального информационного ресурса выполняется процедура "Исключение сведений из базы данных о регионализации" (P.SS.02.PRC.015), в ходе выполнения которой уполномоченный орган формирует и направляет в Комиссию сведения о регионализации для их исключения из базы данных о регионализации.</w:t>
      </w:r>
    </w:p>
    <w:bookmarkEnd w:id="114"/>
    <w:bookmarkStart w:name="z145" w:id="115"/>
    <w:p>
      <w:pPr>
        <w:spacing w:after="0"/>
        <w:ind w:left="0"/>
        <w:jc w:val="both"/>
      </w:pPr>
      <w:r>
        <w:rPr>
          <w:rFonts w:ascii="Times New Roman"/>
          <w:b w:val="false"/>
          <w:i w:val="false"/>
          <w:color w:val="000000"/>
          <w:sz w:val="28"/>
        </w:rPr>
        <w:t>
      32.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115"/>
    <w:bookmarkStart w:name="z146" w:id="116"/>
    <w:p>
      <w:pPr>
        <w:spacing w:after="0"/>
        <w:ind w:left="0"/>
        <w:jc w:val="both"/>
      </w:pPr>
      <w:r>
        <w:rPr>
          <w:rFonts w:ascii="Times New Roman"/>
          <w:b w:val="false"/>
          <w:i w:val="false"/>
          <w:color w:val="000000"/>
          <w:sz w:val="28"/>
        </w:rPr>
        <w:t>
      33. Приведенное описание группы процедур формирования и ведения базы данных о регионализации (P.SS.02.PGR.005) представлено на рисунке 6.</w:t>
      </w:r>
    </w:p>
    <w:bookmarkEnd w:id="116"/>
    <w:bookmarkStart w:name="z14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1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(P.SS.02.PGR.005)</w:t>
      </w:r>
    </w:p>
    <w:bookmarkEnd w:id="118"/>
    <w:bookmarkStart w:name="z149" w:id="119"/>
    <w:p>
      <w:pPr>
        <w:spacing w:after="0"/>
        <w:ind w:left="0"/>
        <w:jc w:val="both"/>
      </w:pPr>
      <w:r>
        <w:rPr>
          <w:rFonts w:ascii="Times New Roman"/>
          <w:b w:val="false"/>
          <w:i w:val="false"/>
          <w:color w:val="000000"/>
          <w:sz w:val="28"/>
        </w:rPr>
        <w:t>
      34. Перечень процедур общего процесса, входящих в группу процедур формирования и ведения базы данных о регионализации (P.SS.02.PGR.005), приведен в таблице 6.</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51" w:id="120"/>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базы данных о регионализации (P.SS.02.PGR.005)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регионализации для их включения в базу данных о регионализации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регионализации для их изменения в базе данных о регионализации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регионализации для их исключения из базы данных о регионализации и опубликования обновленных сведений на информационном портале Союза</w:t>
            </w:r>
          </w:p>
        </w:tc>
      </w:tr>
    </w:tbl>
    <w:bookmarkStart w:name="z152" w:id="121"/>
    <w:p>
      <w:pPr>
        <w:spacing w:after="0"/>
        <w:ind w:left="0"/>
        <w:jc w:val="left"/>
      </w:pPr>
      <w:r>
        <w:rPr>
          <w:rFonts w:ascii="Times New Roman"/>
          <w:b/>
          <w:i w:val="false"/>
          <w:color w:val="000000"/>
        </w:rPr>
        <w:t xml:space="preserve"> 9. Группа процедур получения сведений из базы данных о регионализации (P.SS.02.PGR.006) </w:t>
      </w:r>
    </w:p>
    <w:bookmarkEnd w:id="121"/>
    <w:bookmarkStart w:name="z153" w:id="122"/>
    <w:p>
      <w:pPr>
        <w:spacing w:after="0"/>
        <w:ind w:left="0"/>
        <w:jc w:val="both"/>
      </w:pPr>
      <w:r>
        <w:rPr>
          <w:rFonts w:ascii="Times New Roman"/>
          <w:b w:val="false"/>
          <w:i w:val="false"/>
          <w:color w:val="000000"/>
          <w:sz w:val="28"/>
        </w:rPr>
        <w:t>
      35. Процедуры получения сведений из базы данных о регионализации выполняются при получении Комиссией соответствующего запроса от уполномоченных органов.</w:t>
      </w:r>
    </w:p>
    <w:bookmarkEnd w:id="122"/>
    <w:bookmarkStart w:name="z154" w:id="123"/>
    <w:p>
      <w:pPr>
        <w:spacing w:after="0"/>
        <w:ind w:left="0"/>
        <w:jc w:val="both"/>
      </w:pPr>
      <w:r>
        <w:rPr>
          <w:rFonts w:ascii="Times New Roman"/>
          <w:b w:val="false"/>
          <w:i w:val="false"/>
          <w:color w:val="000000"/>
          <w:sz w:val="28"/>
        </w:rPr>
        <w:t>
      В рамках выполнения процедур получения сведений из базы данных о регионализации обрабатываются следующие виды запросов:</w:t>
      </w:r>
    </w:p>
    <w:bookmarkEnd w:id="123"/>
    <w:bookmarkStart w:name="z155" w:id="124"/>
    <w:p>
      <w:pPr>
        <w:spacing w:after="0"/>
        <w:ind w:left="0"/>
        <w:jc w:val="both"/>
      </w:pPr>
      <w:r>
        <w:rPr>
          <w:rFonts w:ascii="Times New Roman"/>
          <w:b w:val="false"/>
          <w:i w:val="false"/>
          <w:color w:val="000000"/>
          <w:sz w:val="28"/>
        </w:rPr>
        <w:t>
      запрос информации о дате и времени обновления базы данных о регионализации;</w:t>
      </w:r>
    </w:p>
    <w:bookmarkEnd w:id="124"/>
    <w:bookmarkStart w:name="z156" w:id="125"/>
    <w:p>
      <w:pPr>
        <w:spacing w:after="0"/>
        <w:ind w:left="0"/>
        <w:jc w:val="both"/>
      </w:pPr>
      <w:r>
        <w:rPr>
          <w:rFonts w:ascii="Times New Roman"/>
          <w:b w:val="false"/>
          <w:i w:val="false"/>
          <w:color w:val="000000"/>
          <w:sz w:val="28"/>
        </w:rPr>
        <w:t>
      запрос сведений из базы данных о регионализации;</w:t>
      </w:r>
    </w:p>
    <w:bookmarkEnd w:id="125"/>
    <w:bookmarkStart w:name="z157" w:id="126"/>
    <w:p>
      <w:pPr>
        <w:spacing w:after="0"/>
        <w:ind w:left="0"/>
        <w:jc w:val="both"/>
      </w:pPr>
      <w:r>
        <w:rPr>
          <w:rFonts w:ascii="Times New Roman"/>
          <w:b w:val="false"/>
          <w:i w:val="false"/>
          <w:color w:val="000000"/>
          <w:sz w:val="28"/>
        </w:rPr>
        <w:t>
      запрос изменений сведений из базы данных о регионализации.</w:t>
      </w:r>
    </w:p>
    <w:bookmarkEnd w:id="126"/>
    <w:bookmarkStart w:name="z158" w:id="127"/>
    <w:p>
      <w:pPr>
        <w:spacing w:after="0"/>
        <w:ind w:left="0"/>
        <w:jc w:val="both"/>
      </w:pPr>
      <w:r>
        <w:rPr>
          <w:rFonts w:ascii="Times New Roman"/>
          <w:b w:val="false"/>
          <w:i w:val="false"/>
          <w:color w:val="000000"/>
          <w:sz w:val="28"/>
        </w:rPr>
        <w:t>
      Запрос информации о дате и времени обновления базы данных о регионализации выполняется в целях оценки необходимости синхронизации сведений о регионализации, хранящихся в национальном информационном ресурсе, со сведениями, содержащимися в базе данных о регионализации. При осуществлении запроса на представление информации о дате и времени обновления базы данных о регионализации выполняется процедура "Получение информации о дате и времени обновления базы данных о регионализации" (P.SS.02.PRC.016).</w:t>
      </w:r>
    </w:p>
    <w:bookmarkEnd w:id="127"/>
    <w:bookmarkStart w:name="z159" w:id="128"/>
    <w:p>
      <w:pPr>
        <w:spacing w:after="0"/>
        <w:ind w:left="0"/>
        <w:jc w:val="both"/>
      </w:pPr>
      <w:r>
        <w:rPr>
          <w:rFonts w:ascii="Times New Roman"/>
          <w:b w:val="false"/>
          <w:i w:val="false"/>
          <w:color w:val="000000"/>
          <w:sz w:val="28"/>
        </w:rPr>
        <w:t>
      Запрос сведений из базы данных о регионализации выполняется в целях получения уполномоченным органом всех сведений о регионализации, содержащихся в базе данных о регионализации. Сведения, содержащиеся в базе данных о регионализации, запрашиваются либо в полном объеме, либо по состоянию на определенную дату и время. При осуществлении запроса сведений из базы данных о регионализации выполняется процедура "Получение сведений из базы данных о регионализации" (P.SS.02.PRC.017).</w:t>
      </w:r>
    </w:p>
    <w:bookmarkEnd w:id="128"/>
    <w:bookmarkStart w:name="z160" w:id="129"/>
    <w:p>
      <w:pPr>
        <w:spacing w:after="0"/>
        <w:ind w:left="0"/>
        <w:jc w:val="both"/>
      </w:pPr>
      <w:r>
        <w:rPr>
          <w:rFonts w:ascii="Times New Roman"/>
          <w:b w:val="false"/>
          <w:i w:val="false"/>
          <w:color w:val="000000"/>
          <w:sz w:val="28"/>
        </w:rPr>
        <w:t>
      При запросе изменений сведений из базы данных о регионализации представляются сведения, которые были добавлены в базу данных о регионализации, или в которые были внесены изменения, начиная с момента, указанного в запросе, до момента выполнения этого запроса. При осуществлении запроса изменений сведений из базы данных о регионализации выполняется процедура "Получение изменений сведений из базы данных о регионализации" (P.SS.02.PRC.018).</w:t>
      </w:r>
    </w:p>
    <w:bookmarkEnd w:id="129"/>
    <w:bookmarkStart w:name="z161" w:id="130"/>
    <w:p>
      <w:pPr>
        <w:spacing w:after="0"/>
        <w:ind w:left="0"/>
        <w:jc w:val="both"/>
      </w:pPr>
      <w:r>
        <w:rPr>
          <w:rFonts w:ascii="Times New Roman"/>
          <w:b w:val="false"/>
          <w:i w:val="false"/>
          <w:color w:val="000000"/>
          <w:sz w:val="28"/>
        </w:rPr>
        <w:t>
      36.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130"/>
    <w:bookmarkStart w:name="z162" w:id="131"/>
    <w:p>
      <w:pPr>
        <w:spacing w:after="0"/>
        <w:ind w:left="0"/>
        <w:jc w:val="both"/>
      </w:pPr>
      <w:r>
        <w:rPr>
          <w:rFonts w:ascii="Times New Roman"/>
          <w:b w:val="false"/>
          <w:i w:val="false"/>
          <w:color w:val="000000"/>
          <w:sz w:val="28"/>
        </w:rPr>
        <w:t>
      37. Приведенное описание группы процедур получения сведений из базы данных о регионализации (P.SS.02.PGR.006) представлено на рисунке 7.</w:t>
      </w:r>
    </w:p>
    <w:bookmarkEnd w:id="131"/>
    <w:bookmarkStart w:name="z163"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3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(P.SS.02.PGR.006)</w:t>
      </w:r>
    </w:p>
    <w:bookmarkEnd w:id="133"/>
    <w:bookmarkStart w:name="z165" w:id="134"/>
    <w:p>
      <w:pPr>
        <w:spacing w:after="0"/>
        <w:ind w:left="0"/>
        <w:jc w:val="both"/>
      </w:pPr>
      <w:r>
        <w:rPr>
          <w:rFonts w:ascii="Times New Roman"/>
          <w:b w:val="false"/>
          <w:i w:val="false"/>
          <w:color w:val="000000"/>
          <w:sz w:val="28"/>
        </w:rPr>
        <w:t>
      38. Перечень процедур общего процесса, входящих в группу процедур получения сведений из базы данных о регионализации (P.SS.02.PGR.006), приведен в таблице 7.</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7 </w:t>
            </w:r>
          </w:p>
        </w:tc>
      </w:tr>
    </w:tbl>
    <w:bookmarkStart w:name="z167" w:id="135"/>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базы данных о регионализации (P.SS.02.PGR.006)</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оценка необходимости синхронизации сведений о регионализации, хранящихся в национальном информационном ресурсе, со сведениями, содержащимися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получение по запросу сведений о регионализации, содержащихся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синхронизация сведений о регионализации, хранящихся в национальном информационном ресурсе, со сведениями, содержащимися в базе данных о регионализации</w:t>
            </w:r>
          </w:p>
        </w:tc>
      </w:tr>
    </w:tbl>
    <w:bookmarkStart w:name="z168" w:id="136"/>
    <w:p>
      <w:pPr>
        <w:spacing w:after="0"/>
        <w:ind w:left="0"/>
        <w:jc w:val="left"/>
      </w:pPr>
      <w:r>
        <w:rPr>
          <w:rFonts w:ascii="Times New Roman"/>
          <w:b/>
          <w:i w:val="false"/>
          <w:color w:val="000000"/>
        </w:rPr>
        <w:t xml:space="preserve"> 10. Группа процедур формирования и ведения базы данных об опасных товарах (продукции) (P.SS.02.PGR.007) </w:t>
      </w:r>
    </w:p>
    <w:bookmarkEnd w:id="136"/>
    <w:bookmarkStart w:name="z169" w:id="137"/>
    <w:p>
      <w:pPr>
        <w:spacing w:after="0"/>
        <w:ind w:left="0"/>
        <w:jc w:val="both"/>
      </w:pPr>
      <w:r>
        <w:rPr>
          <w:rFonts w:ascii="Times New Roman"/>
          <w:b w:val="false"/>
          <w:i w:val="false"/>
          <w:color w:val="000000"/>
          <w:sz w:val="28"/>
        </w:rPr>
        <w:t>
      39. Выполнение процедур формирования и ведения базы данных об опасных товарах (продукции) осуществляется по фактам обнаружения опасных товаров (продукции) на территориях государств-членов, а также по фактам реализации мер, принятых в отношении опасных товаров (продукции), и соответствующего включения (изменения, исключения) уполномоченным органом сведений о них в национальный информационный ресурс.</w:t>
      </w:r>
    </w:p>
    <w:bookmarkEnd w:id="137"/>
    <w:bookmarkStart w:name="z170" w:id="138"/>
    <w:p>
      <w:pPr>
        <w:spacing w:after="0"/>
        <w:ind w:left="0"/>
        <w:jc w:val="both"/>
      </w:pPr>
      <w:r>
        <w:rPr>
          <w:rFonts w:ascii="Times New Roman"/>
          <w:b w:val="false"/>
          <w:i w:val="false"/>
          <w:color w:val="000000"/>
          <w:sz w:val="28"/>
        </w:rPr>
        <w:t>
      При включении сведений об опасных товарах (продукции) в национальный информационный ресурс выполняется процедура "Включение сведений в базу данных об опасных товарах (продукции)" (P.SS.02.PRC.019), в ходе выполнения которой уполномоченный орган формирует и направляет в Комиссию сведения об опасных товарах (продукции) для их включения в базу данных об опасных товарах (продукции).</w:t>
      </w:r>
    </w:p>
    <w:bookmarkEnd w:id="138"/>
    <w:bookmarkStart w:name="z171" w:id="139"/>
    <w:p>
      <w:pPr>
        <w:spacing w:after="0"/>
        <w:ind w:left="0"/>
        <w:jc w:val="both"/>
      </w:pPr>
      <w:r>
        <w:rPr>
          <w:rFonts w:ascii="Times New Roman"/>
          <w:b w:val="false"/>
          <w:i w:val="false"/>
          <w:color w:val="000000"/>
          <w:sz w:val="28"/>
        </w:rPr>
        <w:t>
      При изменении сведений об опасных товарах (продукции) в национальном информационном ресурсе выполняется процедура "Изменение сведений в базе данных об опасных товарах (продукции)" (P.SS.02.PRC.020), в ходе выполнения которой уполномоченный орган формирует и направляет в Комиссию сведения об опасных товарах (продукции) для их изменения в базе данных об опасных товарах (продукции).</w:t>
      </w:r>
    </w:p>
    <w:bookmarkEnd w:id="139"/>
    <w:bookmarkStart w:name="z172" w:id="140"/>
    <w:p>
      <w:pPr>
        <w:spacing w:after="0"/>
        <w:ind w:left="0"/>
        <w:jc w:val="both"/>
      </w:pPr>
      <w:r>
        <w:rPr>
          <w:rFonts w:ascii="Times New Roman"/>
          <w:b w:val="false"/>
          <w:i w:val="false"/>
          <w:color w:val="000000"/>
          <w:sz w:val="28"/>
        </w:rPr>
        <w:t>
      При исключении сведений об опасных товарах (продукции) из национального информационного ресурса выполняется процедура "Исключение сведений из базы данных об опасных товарах (продукции)" (P.SS.02.PRC.021), в ходе выполнения которой уполномоченный орган формирует и направляет в Комиссию сведения об опасных товарах (продукции) для их исключения из базы данных об опасных товарах (продукции).</w:t>
      </w:r>
    </w:p>
    <w:bookmarkEnd w:id="140"/>
    <w:bookmarkStart w:name="z173" w:id="141"/>
    <w:p>
      <w:pPr>
        <w:spacing w:after="0"/>
        <w:ind w:left="0"/>
        <w:jc w:val="both"/>
      </w:pPr>
      <w:r>
        <w:rPr>
          <w:rFonts w:ascii="Times New Roman"/>
          <w:b w:val="false"/>
          <w:i w:val="false"/>
          <w:color w:val="000000"/>
          <w:sz w:val="28"/>
        </w:rPr>
        <w:t>
      40.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141"/>
    <w:bookmarkStart w:name="z174" w:id="142"/>
    <w:p>
      <w:pPr>
        <w:spacing w:after="0"/>
        <w:ind w:left="0"/>
        <w:jc w:val="both"/>
      </w:pPr>
      <w:r>
        <w:rPr>
          <w:rFonts w:ascii="Times New Roman"/>
          <w:b w:val="false"/>
          <w:i w:val="false"/>
          <w:color w:val="000000"/>
          <w:sz w:val="28"/>
        </w:rPr>
        <w:t>
      41. Приведенное описание группы процедур формирования и ведения базы данных об опасных товарах (продукции) (P.SS.02.PGR.007) представлено на рисунке 8.</w:t>
      </w:r>
    </w:p>
    <w:bookmarkEnd w:id="142"/>
    <w:bookmarkStart w:name="z175"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(P.SS.02.PGR.007)</w:t>
      </w:r>
    </w:p>
    <w:bookmarkEnd w:id="144"/>
    <w:bookmarkStart w:name="z177" w:id="145"/>
    <w:p>
      <w:pPr>
        <w:spacing w:after="0"/>
        <w:ind w:left="0"/>
        <w:jc w:val="both"/>
      </w:pPr>
      <w:r>
        <w:rPr>
          <w:rFonts w:ascii="Times New Roman"/>
          <w:b w:val="false"/>
          <w:i w:val="false"/>
          <w:color w:val="000000"/>
          <w:sz w:val="28"/>
        </w:rPr>
        <w:t>
      42. Перечень процедур общего процесса, входящих в группу процедур формирования и ведения базы данных об опасных товарах (продукции) (P.SS.02.PGR.007), приведен в таблице 8.</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8 </w:t>
            </w:r>
          </w:p>
        </w:tc>
      </w:tr>
    </w:tbl>
    <w:bookmarkStart w:name="z179" w:id="146"/>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базы данных об опасных товарах (продукции) (P.SS.02.PGR.007)</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об опасных товарах (продукции) для их включения в базу данных об опасных товарах (продукции)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об опасных товарах (продукции) для их изменения в базе данных об опасных товарах (продукции)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об опасных товарах (продукции) для их исключения из базы данных об опасных товарах (продукции) и опубликования обновленных сведений на информационном портале Союза</w:t>
            </w:r>
          </w:p>
        </w:tc>
      </w:tr>
    </w:tbl>
    <w:bookmarkStart w:name="z180" w:id="147"/>
    <w:p>
      <w:pPr>
        <w:spacing w:after="0"/>
        <w:ind w:left="0"/>
        <w:jc w:val="left"/>
      </w:pPr>
      <w:r>
        <w:rPr>
          <w:rFonts w:ascii="Times New Roman"/>
          <w:b/>
          <w:i w:val="false"/>
          <w:color w:val="000000"/>
        </w:rPr>
        <w:t xml:space="preserve"> 11. Группа процедур получения сведений из базы данных об опасных товарах (продукции) (P.SS.02.PGR.008) </w:t>
      </w:r>
    </w:p>
    <w:bookmarkEnd w:id="147"/>
    <w:bookmarkStart w:name="z181" w:id="148"/>
    <w:p>
      <w:pPr>
        <w:spacing w:after="0"/>
        <w:ind w:left="0"/>
        <w:jc w:val="both"/>
      </w:pPr>
      <w:r>
        <w:rPr>
          <w:rFonts w:ascii="Times New Roman"/>
          <w:b w:val="false"/>
          <w:i w:val="false"/>
          <w:color w:val="000000"/>
          <w:sz w:val="28"/>
        </w:rPr>
        <w:t>
      43. Процедуры получения сведений из базы данных об опасных товарах (продукции) выполняются при получении Комиссией соответствующего запроса от уполномоченных органов.</w:t>
      </w:r>
    </w:p>
    <w:bookmarkEnd w:id="148"/>
    <w:bookmarkStart w:name="z182" w:id="149"/>
    <w:p>
      <w:pPr>
        <w:spacing w:after="0"/>
        <w:ind w:left="0"/>
        <w:jc w:val="both"/>
      </w:pPr>
      <w:r>
        <w:rPr>
          <w:rFonts w:ascii="Times New Roman"/>
          <w:b w:val="false"/>
          <w:i w:val="false"/>
          <w:color w:val="000000"/>
          <w:sz w:val="28"/>
        </w:rPr>
        <w:t>
      В рамках выполнения процедур получения сведений из базы данных об опасных товарах (продукции) обрабатываются следующие виды запросов:</w:t>
      </w:r>
    </w:p>
    <w:bookmarkEnd w:id="149"/>
    <w:bookmarkStart w:name="z183" w:id="150"/>
    <w:p>
      <w:pPr>
        <w:spacing w:after="0"/>
        <w:ind w:left="0"/>
        <w:jc w:val="both"/>
      </w:pPr>
      <w:r>
        <w:rPr>
          <w:rFonts w:ascii="Times New Roman"/>
          <w:b w:val="false"/>
          <w:i w:val="false"/>
          <w:color w:val="000000"/>
          <w:sz w:val="28"/>
        </w:rPr>
        <w:t>
      запрос информации о дате и времени обновления базы данных об опасных товарах (продукции);</w:t>
      </w:r>
    </w:p>
    <w:bookmarkEnd w:id="150"/>
    <w:bookmarkStart w:name="z184" w:id="151"/>
    <w:p>
      <w:pPr>
        <w:spacing w:after="0"/>
        <w:ind w:left="0"/>
        <w:jc w:val="both"/>
      </w:pPr>
      <w:r>
        <w:rPr>
          <w:rFonts w:ascii="Times New Roman"/>
          <w:b w:val="false"/>
          <w:i w:val="false"/>
          <w:color w:val="000000"/>
          <w:sz w:val="28"/>
        </w:rPr>
        <w:t>
      запрос сведений из базы данных об опасных товарах (продукции);</w:t>
      </w:r>
    </w:p>
    <w:bookmarkEnd w:id="151"/>
    <w:bookmarkStart w:name="z185" w:id="152"/>
    <w:p>
      <w:pPr>
        <w:spacing w:after="0"/>
        <w:ind w:left="0"/>
        <w:jc w:val="both"/>
      </w:pPr>
      <w:r>
        <w:rPr>
          <w:rFonts w:ascii="Times New Roman"/>
          <w:b w:val="false"/>
          <w:i w:val="false"/>
          <w:color w:val="000000"/>
          <w:sz w:val="28"/>
        </w:rPr>
        <w:t>
      запрос изменений сведений из базы данных об опасных товарах (продукции).</w:t>
      </w:r>
    </w:p>
    <w:bookmarkEnd w:id="152"/>
    <w:bookmarkStart w:name="z186" w:id="153"/>
    <w:p>
      <w:pPr>
        <w:spacing w:after="0"/>
        <w:ind w:left="0"/>
        <w:jc w:val="both"/>
      </w:pPr>
      <w:r>
        <w:rPr>
          <w:rFonts w:ascii="Times New Roman"/>
          <w:b w:val="false"/>
          <w:i w:val="false"/>
          <w:color w:val="000000"/>
          <w:sz w:val="28"/>
        </w:rPr>
        <w:t>
      Запрос информации о дате и времени обновления базы данных об опасных товарах (продукции) выполняется в целях оценки необходимости синхронизации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 При осуществлении запроса на представление информации о дате и времени обновления базы данных об опасных товарах (продукции) выполняется процедура "Получение информации о дате и времени обновления базы данных об опасных товарах (продукции)" (P.SS.02.PRC.022).</w:t>
      </w:r>
    </w:p>
    <w:bookmarkEnd w:id="153"/>
    <w:bookmarkStart w:name="z187" w:id="154"/>
    <w:p>
      <w:pPr>
        <w:spacing w:after="0"/>
        <w:ind w:left="0"/>
        <w:jc w:val="both"/>
      </w:pPr>
      <w:r>
        <w:rPr>
          <w:rFonts w:ascii="Times New Roman"/>
          <w:b w:val="false"/>
          <w:i w:val="false"/>
          <w:color w:val="000000"/>
          <w:sz w:val="28"/>
        </w:rPr>
        <w:t>
      Запрос сведений из базы данных об опасных товарах (продукции) выполняется в целях получения уполномоченным органом всех сведений об опасных товарах (продукции), содержащихся в базе данных об опасных товарах (продукции). Сведения, содержащиеся в базе данных об опасных товарах (продукции), запрашиваются либо в полном объеме, либо по состоянию на определенную дату и время. При осуществлении запроса сведений из базы данных об опасных товарах (продукции) выполняется процедура "Получение сведений из базы данных об опасных товарах (продукции)" (P.SS.02.PRC.023).</w:t>
      </w:r>
    </w:p>
    <w:bookmarkEnd w:id="154"/>
    <w:bookmarkStart w:name="z188" w:id="155"/>
    <w:p>
      <w:pPr>
        <w:spacing w:after="0"/>
        <w:ind w:left="0"/>
        <w:jc w:val="both"/>
      </w:pPr>
      <w:r>
        <w:rPr>
          <w:rFonts w:ascii="Times New Roman"/>
          <w:b w:val="false"/>
          <w:i w:val="false"/>
          <w:color w:val="000000"/>
          <w:sz w:val="28"/>
        </w:rPr>
        <w:t>
      При запросе изменений сведений из базы данных об опасных товарах (продукции) представляются сведения, которые были добавлены в базу данных об опасных товарах (продукции), или в которые были внесены изменения, начиная с момента, указанного в запросе, до момента выполнения этого запроса. При осуществлении запроса изменений сведений из базы данных об опасных товарах (продукции) выполняется процедура "Получение изменений сведений из базы данных об опасных товарах (продукции)" (P.SS.02.PRC.024).</w:t>
      </w:r>
    </w:p>
    <w:bookmarkEnd w:id="155"/>
    <w:bookmarkStart w:name="z189" w:id="156"/>
    <w:p>
      <w:pPr>
        <w:spacing w:after="0"/>
        <w:ind w:left="0"/>
        <w:jc w:val="both"/>
      </w:pPr>
      <w:r>
        <w:rPr>
          <w:rFonts w:ascii="Times New Roman"/>
          <w:b w:val="false"/>
          <w:i w:val="false"/>
          <w:color w:val="000000"/>
          <w:sz w:val="28"/>
        </w:rPr>
        <w:t>
      44.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156"/>
    <w:bookmarkStart w:name="z190" w:id="157"/>
    <w:p>
      <w:pPr>
        <w:spacing w:after="0"/>
        <w:ind w:left="0"/>
        <w:jc w:val="both"/>
      </w:pPr>
      <w:r>
        <w:rPr>
          <w:rFonts w:ascii="Times New Roman"/>
          <w:b w:val="false"/>
          <w:i w:val="false"/>
          <w:color w:val="000000"/>
          <w:sz w:val="28"/>
        </w:rPr>
        <w:t>
      45. Приведенное описание группы процедур получения сведений из базы данных об опасных товарах (продукции) (P.SS.02.PGR.008) представлено на рисунке 9.</w:t>
      </w:r>
    </w:p>
    <w:bookmarkEnd w:id="157"/>
    <w:bookmarkStart w:name="z191"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5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(P.SS.02.PGR.008)</w:t>
      </w:r>
    </w:p>
    <w:bookmarkEnd w:id="159"/>
    <w:bookmarkStart w:name="z193" w:id="160"/>
    <w:p>
      <w:pPr>
        <w:spacing w:after="0"/>
        <w:ind w:left="0"/>
        <w:jc w:val="both"/>
      </w:pPr>
      <w:r>
        <w:rPr>
          <w:rFonts w:ascii="Times New Roman"/>
          <w:b w:val="false"/>
          <w:i w:val="false"/>
          <w:color w:val="000000"/>
          <w:sz w:val="28"/>
        </w:rPr>
        <w:t>
      46. Перечень процедур общего процесса, входящих в группу процедур получения сведений из базы данных об опасных товарах (продукции) (P.SS.02.PGR.008), приведен в таблице 9.</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9 </w:t>
            </w:r>
          </w:p>
        </w:tc>
      </w:tr>
    </w:tbl>
    <w:bookmarkStart w:name="z195" w:id="161"/>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базы данных об опасных товарах (продукции) (P.SS.02.PGR.008)</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оценка необходимости синхронизации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получение по запросу сведений об опасных товарах (продукции), содержащихся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P.SS.02.PRC.024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синхронизация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w:t>
            </w:r>
          </w:p>
        </w:tc>
      </w:tr>
    </w:tbl>
    <w:bookmarkStart w:name="z196" w:id="162"/>
    <w:p>
      <w:pPr>
        <w:spacing w:after="0"/>
        <w:ind w:left="0"/>
        <w:jc w:val="left"/>
      </w:pPr>
      <w:r>
        <w:rPr>
          <w:rFonts w:ascii="Times New Roman"/>
          <w:b/>
          <w:i w:val="false"/>
          <w:color w:val="000000"/>
        </w:rPr>
        <w:t xml:space="preserve"> 12. Группа процедур уведомления уполномоченных органов (P.SS.02.PGR.009) </w:t>
      </w:r>
    </w:p>
    <w:bookmarkEnd w:id="162"/>
    <w:bookmarkStart w:name="z197" w:id="163"/>
    <w:p>
      <w:pPr>
        <w:spacing w:after="0"/>
        <w:ind w:left="0"/>
        <w:jc w:val="both"/>
      </w:pPr>
      <w:r>
        <w:rPr>
          <w:rFonts w:ascii="Times New Roman"/>
          <w:b w:val="false"/>
          <w:i w:val="false"/>
          <w:color w:val="000000"/>
          <w:sz w:val="28"/>
        </w:rPr>
        <w:t>
      47. Выполнение процедур уведомления уполномоченных органов осуществляется по фактам обнаружения эпизоотических очагов или опасных товаров (продукции) на территориях государств-членов, а также по фактам реализации мер, принятых в их отношении, и внесения уполномоченным органом соответствующих сведений о них в национальный информационный ресурс.</w:t>
      </w:r>
    </w:p>
    <w:bookmarkEnd w:id="163"/>
    <w:bookmarkStart w:name="z198" w:id="164"/>
    <w:p>
      <w:pPr>
        <w:spacing w:after="0"/>
        <w:ind w:left="0"/>
        <w:jc w:val="both"/>
      </w:pPr>
      <w:r>
        <w:rPr>
          <w:rFonts w:ascii="Times New Roman"/>
          <w:b w:val="false"/>
          <w:i w:val="false"/>
          <w:color w:val="000000"/>
          <w:sz w:val="28"/>
        </w:rPr>
        <w:t>
      При обнаружении эпизоотического очага и/или принятии мер по его ликвидации выполняется процедура "Уведомление об обнаружении эпизоотического очага и мерах по его ликвидации" (P.SS.02.PRC.025), в ходе выполнения которой уполномоченный орган формирует и направляет в уведомляемый уполномоченный орган уведомление об обнаружении эпизоотического очага и мерах по его ликвидации.</w:t>
      </w:r>
    </w:p>
    <w:bookmarkEnd w:id="164"/>
    <w:bookmarkStart w:name="z199" w:id="165"/>
    <w:p>
      <w:pPr>
        <w:spacing w:after="0"/>
        <w:ind w:left="0"/>
        <w:jc w:val="both"/>
      </w:pPr>
      <w:r>
        <w:rPr>
          <w:rFonts w:ascii="Times New Roman"/>
          <w:b w:val="false"/>
          <w:i w:val="false"/>
          <w:color w:val="000000"/>
          <w:sz w:val="28"/>
        </w:rPr>
        <w:t>
      При обнаружении опасных товаров (продукции) и/или принятии мер в их отношении выполняется процедура "Уведомление об обнаружении опасного товара (продукции)" (P.SS.02.PRC.026), в ходе выполнения которой уполномоченный орган формирует и направляет в уведомляемый уполномоченный орган уведомление об обнаружении опасного товара (продукции).</w:t>
      </w:r>
    </w:p>
    <w:bookmarkEnd w:id="165"/>
    <w:bookmarkStart w:name="z200" w:id="166"/>
    <w:p>
      <w:pPr>
        <w:spacing w:after="0"/>
        <w:ind w:left="0"/>
        <w:jc w:val="both"/>
      </w:pPr>
      <w:r>
        <w:rPr>
          <w:rFonts w:ascii="Times New Roman"/>
          <w:b w:val="false"/>
          <w:i w:val="false"/>
          <w:color w:val="000000"/>
          <w:sz w:val="28"/>
        </w:rPr>
        <w:t xml:space="preserve">
      48. Представление указанных сведений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утвержденным Решением Коллегии Комиссии от 17 августа 2021 г. № 105 (далее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p>
    <w:bookmarkEnd w:id="166"/>
    <w:bookmarkStart w:name="z201" w:id="167"/>
    <w:p>
      <w:pPr>
        <w:spacing w:after="0"/>
        <w:ind w:left="0"/>
        <w:jc w:val="both"/>
      </w:pPr>
      <w:r>
        <w:rPr>
          <w:rFonts w:ascii="Times New Roman"/>
          <w:b w:val="false"/>
          <w:i w:val="false"/>
          <w:color w:val="000000"/>
          <w:sz w:val="28"/>
        </w:rPr>
        <w:t>
      49. Приведенное описание группы процедур уведомления уполномоченных органов (P.SS.02.PGR.009) представлено на рисунке 10.</w:t>
      </w:r>
    </w:p>
    <w:bookmarkEnd w:id="167"/>
    <w:bookmarkStart w:name="z202"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6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уведомления</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(P.SS.02.PGR.009)</w:t>
      </w:r>
    </w:p>
    <w:bookmarkEnd w:id="169"/>
    <w:bookmarkStart w:name="z204" w:id="170"/>
    <w:p>
      <w:pPr>
        <w:spacing w:after="0"/>
        <w:ind w:left="0"/>
        <w:jc w:val="both"/>
      </w:pPr>
      <w:r>
        <w:rPr>
          <w:rFonts w:ascii="Times New Roman"/>
          <w:b w:val="false"/>
          <w:i w:val="false"/>
          <w:color w:val="000000"/>
          <w:sz w:val="28"/>
        </w:rPr>
        <w:t>
      50. Перечень процедур общего процесса, входящих в группу процедур уведомления уполномоченных органов (P.SS.02.PGR.009), приведен в таблице 10.</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10 </w:t>
            </w:r>
          </w:p>
        </w:tc>
      </w:tr>
    </w:tbl>
    <w:bookmarkStart w:name="z206" w:id="171"/>
    <w:p>
      <w:pPr>
        <w:spacing w:after="0"/>
        <w:ind w:left="0"/>
        <w:jc w:val="left"/>
      </w:pPr>
      <w:r>
        <w:rPr>
          <w:rFonts w:ascii="Times New Roman"/>
          <w:b/>
          <w:i w:val="false"/>
          <w:color w:val="000000"/>
        </w:rPr>
        <w:t xml:space="preserve"> Перечень процедур общего процесса, входящих в группу процедур уведомления уполномоченных органов (P.SS.02.PGR.009)</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P.SS.02.PRC.025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и мерах по его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формируется и направляется в уведомляемый уполномоченный орган уведомление об обнаружении эпизоотического очага и мерах по его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P.SS.02.PRC.026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формируется и направляется в уведомляемый уполномоченный орган уведомление об обнаружении опасного товара (продукции)</w:t>
            </w:r>
          </w:p>
        </w:tc>
      </w:tr>
    </w:tbl>
    <w:bookmarkStart w:name="z207" w:id="172"/>
    <w:p>
      <w:pPr>
        <w:spacing w:after="0"/>
        <w:ind w:left="0"/>
        <w:jc w:val="both"/>
      </w:pPr>
      <w:r>
        <w:rPr>
          <w:rFonts w:ascii="Times New Roman"/>
          <w:b w:val="false"/>
          <w:i w:val="false"/>
          <w:color w:val="000000"/>
          <w:sz w:val="28"/>
        </w:rPr>
        <w:t>
      V. Информационные объекты общего процесса</w:t>
      </w:r>
    </w:p>
    <w:bookmarkEnd w:id="172"/>
    <w:bookmarkStart w:name="z208" w:id="173"/>
    <w:p>
      <w:pPr>
        <w:spacing w:after="0"/>
        <w:ind w:left="0"/>
        <w:jc w:val="both"/>
      </w:pPr>
      <w:r>
        <w:rPr>
          <w:rFonts w:ascii="Times New Roman"/>
          <w:b w:val="false"/>
          <w:i w:val="false"/>
          <w:color w:val="000000"/>
          <w:sz w:val="28"/>
        </w:rPr>
        <w:t>
      51.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11.</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11 </w:t>
            </w:r>
          </w:p>
        </w:tc>
      </w:tr>
    </w:tbl>
    <w:bookmarkStart w:name="z210" w:id="174"/>
    <w:p>
      <w:pPr>
        <w:spacing w:after="0"/>
        <w:ind w:left="0"/>
        <w:jc w:val="left"/>
      </w:pPr>
      <w:r>
        <w:rPr>
          <w:rFonts w:ascii="Times New Roman"/>
          <w:b/>
          <w:i w:val="false"/>
          <w:color w:val="000000"/>
        </w:rPr>
        <w:t xml:space="preserve"> Перечень информационных объектов</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сведения об эпизоотических очагах и мерах по их ликвидации, содержащиеся в национальных информационных ресурсах и представляемые в Комиссию для формирования и ведения базы данных о заразных болезнях, а также уполномоченным органам при уведомлении об обнаружении эпизоотического очага и мерах по его ликвидации;</w:t>
            </w:r>
          </w:p>
          <w:bookmarkEnd w:id="175"/>
          <w:p>
            <w:pPr>
              <w:spacing w:after="20"/>
              <w:ind w:left="20"/>
              <w:jc w:val="both"/>
            </w:pPr>
            <w:r>
              <w:rPr>
                <w:rFonts w:ascii="Times New Roman"/>
                <w:b w:val="false"/>
                <w:i w:val="false"/>
                <w:color w:val="000000"/>
                <w:sz w:val="20"/>
              </w:rPr>
              <w:t>
сведения об эпизоотических очагах и мерах по их ликвидации, содержащиеся в базе данных о заразных болезнях и представляемые уполномоченным органам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сведения о компартментализации, содержащиеся в национальных информационных ресурсах и представляемые в Комиссию для формирования и ведения базы данных о компартментализации;</w:t>
            </w:r>
          </w:p>
          <w:bookmarkEnd w:id="176"/>
          <w:p>
            <w:pPr>
              <w:spacing w:after="20"/>
              <w:ind w:left="20"/>
              <w:jc w:val="both"/>
            </w:pPr>
            <w:r>
              <w:rPr>
                <w:rFonts w:ascii="Times New Roman"/>
                <w:b w:val="false"/>
                <w:i w:val="false"/>
                <w:color w:val="000000"/>
                <w:sz w:val="20"/>
              </w:rPr>
              <w:t>
сведения о компартментализации, содержащиеся в базе данных о компартментализации и представляемые уполномоченным органам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сведения о регионализации, содержащиеся в национальных информационных ресурсах и представляемые в Комиссию для формирования и ведения базы данных о регионализации;</w:t>
            </w:r>
          </w:p>
          <w:bookmarkEnd w:id="177"/>
          <w:p>
            <w:pPr>
              <w:spacing w:after="20"/>
              <w:ind w:left="20"/>
              <w:jc w:val="both"/>
            </w:pPr>
            <w:r>
              <w:rPr>
                <w:rFonts w:ascii="Times New Roman"/>
                <w:b w:val="false"/>
                <w:i w:val="false"/>
                <w:color w:val="000000"/>
                <w:sz w:val="20"/>
              </w:rPr>
              <w:t>
сведения о регионализации, содержащиеся в базе данных о регионализации и представляемые уполномоченным органам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P.SS.02.BEN.004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8"/>
          <w:p>
            <w:pPr>
              <w:spacing w:after="20"/>
              <w:ind w:left="20"/>
              <w:jc w:val="both"/>
            </w:pPr>
            <w:r>
              <w:rPr>
                <w:rFonts w:ascii="Times New Roman"/>
                <w:b w:val="false"/>
                <w:i w:val="false"/>
                <w:color w:val="000000"/>
                <w:sz w:val="20"/>
              </w:rPr>
              <w:t>
сведения об опасных товарах (продукции), содержащиеся в национальных информационных ресурсах и представляемые в Комиссию для формирования и ведения базы данных об опасных товарах (продукции), а также уполномоченным органам при уведомлении об обнаружении опасного товара (продукции);</w:t>
            </w:r>
          </w:p>
          <w:bookmarkEnd w:id="178"/>
          <w:p>
            <w:pPr>
              <w:spacing w:after="20"/>
              <w:ind w:left="20"/>
              <w:jc w:val="both"/>
            </w:pPr>
            <w:r>
              <w:rPr>
                <w:rFonts w:ascii="Times New Roman"/>
                <w:b w:val="false"/>
                <w:i w:val="false"/>
                <w:color w:val="000000"/>
                <w:sz w:val="20"/>
              </w:rPr>
              <w:t>
сведения об опасных товарах (продукции), содержащиеся в базе данных об опасных товарах (продукции) и представляемые уполномоченным органам по запросу</w:t>
            </w:r>
          </w:p>
        </w:tc>
      </w:tr>
    </w:tbl>
    <w:bookmarkStart w:name="z215" w:id="179"/>
    <w:p>
      <w:pPr>
        <w:spacing w:after="0"/>
        <w:ind w:left="0"/>
        <w:jc w:val="left"/>
      </w:pPr>
      <w:r>
        <w:rPr>
          <w:rFonts w:ascii="Times New Roman"/>
          <w:b/>
          <w:i w:val="false"/>
          <w:color w:val="000000"/>
        </w:rPr>
        <w:t xml:space="preserve"> VI. Ответственность участников общего процесса</w:t>
      </w:r>
    </w:p>
    <w:bookmarkEnd w:id="179"/>
    <w:bookmarkStart w:name="z216" w:id="180"/>
    <w:p>
      <w:pPr>
        <w:spacing w:after="0"/>
        <w:ind w:left="0"/>
        <w:jc w:val="both"/>
      </w:pPr>
      <w:r>
        <w:rPr>
          <w:rFonts w:ascii="Times New Roman"/>
          <w:b w:val="false"/>
          <w:i w:val="false"/>
          <w:color w:val="000000"/>
          <w:sz w:val="28"/>
        </w:rPr>
        <w:t xml:space="preserve">
      52.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иными международными договорами и актами, составляющими право Союза, а должностных лиц и сотрудников уполномоченных органов – в соответствии с законодательством государств-членов.</w:t>
      </w:r>
    </w:p>
    <w:bookmarkEnd w:id="180"/>
    <w:bookmarkStart w:name="z217" w:id="181"/>
    <w:p>
      <w:pPr>
        <w:spacing w:after="0"/>
        <w:ind w:left="0"/>
        <w:jc w:val="left"/>
      </w:pPr>
      <w:r>
        <w:rPr>
          <w:rFonts w:ascii="Times New Roman"/>
          <w:b/>
          <w:i w:val="false"/>
          <w:color w:val="000000"/>
        </w:rPr>
        <w:t xml:space="preserve"> VII. Справочники и классификаторы общего процесса</w:t>
      </w:r>
    </w:p>
    <w:bookmarkEnd w:id="181"/>
    <w:bookmarkStart w:name="z218" w:id="182"/>
    <w:p>
      <w:pPr>
        <w:spacing w:after="0"/>
        <w:ind w:left="0"/>
        <w:jc w:val="both"/>
      </w:pPr>
      <w:r>
        <w:rPr>
          <w:rFonts w:ascii="Times New Roman"/>
          <w:b w:val="false"/>
          <w:i w:val="false"/>
          <w:color w:val="000000"/>
          <w:sz w:val="28"/>
        </w:rPr>
        <w:t>
      53. Перечень справочников и классификаторов общего процесса приведен в таблице 12.</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12 </w:t>
            </w:r>
          </w:p>
        </w:tc>
      </w:tr>
    </w:tbl>
    <w:bookmarkStart w:name="z220" w:id="183"/>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(утвержден Решением Комиссии Таможенного союза от 20 сентября 2010 г. № 378), код классификатора в реестре НСИ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на русском и английском языках и описаний назначения (утвержден Решением Коллегии Комиссии от 6 декабря 2022 г. № 192), код справочника в реестре НСИ "1041"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используемых при таможенном декларировании (утвержден Решением Комиссии Таможенного союза от 20 сентября 2010 г. № 378), код классификатора в реестре НСИ "2009"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(утвержден Решением Коллегии Комиссии от 10 сентября 2019 г. №152), код классификатора в реестре НСИ "2055"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Евразийского экономического союза, органов государственной власти и управления государств-членов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органов Союза, органов государственной власти и управления государств-членов, а также уполномоченных ими организаций и соответствующие им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особо опасных, карантинных и зоонозных болезней животных, в отношении которых осуществляется взаимодействие государств – членов Евразийского экономического союза при профилактике, диагностике, локализации и ликвидации очагов болезней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опасных, карантинных и зоонозных болезней животных (утвержден Решением Коллегии Комиссии от 17 сентября 2019 г. № 156), код справочника в реестре НСИ "1028"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деятельности, осуществляемой лицами в отношении товаров, подлежащих ветеринарному контролю (надзору)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деятельности организации в отношении подконтрольной ветеринарно-санитарному надзору продукции (утвержден Решением Коллегии Комиссии от 14 октября 2019 г. № 182), код справочника в реестре НСИ "1024"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адресов (утвержден Решением Коллегии Комиссии от 14 января 2025 г. № 8), код справочника в реестре НСИ "1066"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результатов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результатов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 в рамках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организационно-правовых форм (утвержден Решением Коллегии Комиссии от 2 апреля 2019 г. № 54), код классификатора в реестре НСИ "2049"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форматов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форматов данных, присвоенных Администрацией адресного пространства Интернет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(утвержден Решением Коллегии Комиссии от 10 марта 2020 г. № 34), код справочника в реестре НСИ "1033"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и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в том числе в соответствии с международными и региональными стандартами, наименований, условных обозначений единиц измерения и счета (утвержден Решением Коллегии Комиссии от 27 октября 2020 г. № 145), код классификатора в реестре НСИ "2064"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объектов административного деления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объектов административного деления государств - членов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статусов животных в эпизоотическом очаге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статусов животных в эпизоотическом очаге по отношению к заболеванию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компартментов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компартментов по уровню биологической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(групп)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(групп)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статусов региона по наличию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статусов региона по наличию (отсутствию) возбудителя заразной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статусов региона по проведению вакцинации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статусов региона по проведению вакцинации против заразной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статусов региона по уровню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статусов региона по уровню риска заноса возбудителя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типов эпизоотических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типов эпизоотических 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актов о проведении регионализации и эпизоотического зонирования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актов о проведении регионализации и эпизоотического зонирования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уведомлений о нежелательной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уведомлений о нежелательной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участников цепи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участников цепи поставки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типов возбудителей инфекционной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типов возбудителей инфекционных болезней животных</w:t>
            </w:r>
          </w:p>
        </w:tc>
      </w:tr>
    </w:tbl>
    <w:bookmarkStart w:name="z221" w:id="184"/>
    <w:p>
      <w:pPr>
        <w:spacing w:after="0"/>
        <w:ind w:left="0"/>
        <w:jc w:val="left"/>
      </w:pPr>
      <w:r>
        <w:rPr>
          <w:rFonts w:ascii="Times New Roman"/>
          <w:b/>
          <w:i w:val="false"/>
          <w:color w:val="000000"/>
        </w:rPr>
        <w:t xml:space="preserve">  VIII. Процедуры общего процесса</w:t>
      </w:r>
    </w:p>
    <w:bookmarkEnd w:id="184"/>
    <w:bookmarkStart w:name="z222" w:id="185"/>
    <w:p>
      <w:pPr>
        <w:spacing w:after="0"/>
        <w:ind w:left="0"/>
        <w:jc w:val="left"/>
      </w:pPr>
      <w:r>
        <w:rPr>
          <w:rFonts w:ascii="Times New Roman"/>
          <w:b/>
          <w:i w:val="false"/>
          <w:color w:val="000000"/>
        </w:rPr>
        <w:t xml:space="preserve"> 1. Процедуры формирования и ведения базы данных о заразных болезнях (P.SS.02.PGR.001)</w:t>
      </w:r>
    </w:p>
    <w:bookmarkEnd w:id="185"/>
    <w:bookmarkStart w:name="z223" w:id="186"/>
    <w:p>
      <w:pPr>
        <w:spacing w:after="0"/>
        <w:ind w:left="0"/>
        <w:jc w:val="both"/>
      </w:pPr>
      <w:r>
        <w:rPr>
          <w:rFonts w:ascii="Times New Roman"/>
          <w:b w:val="false"/>
          <w:i w:val="false"/>
          <w:color w:val="000000"/>
          <w:sz w:val="28"/>
        </w:rPr>
        <w:t>
      Процедура "Включение сведений в базу данных о заразных болезнях" (P.SS.02.PRC.001)</w:t>
      </w:r>
    </w:p>
    <w:bookmarkEnd w:id="186"/>
    <w:bookmarkStart w:name="z224" w:id="187"/>
    <w:p>
      <w:pPr>
        <w:spacing w:after="0"/>
        <w:ind w:left="0"/>
        <w:jc w:val="both"/>
      </w:pPr>
      <w:r>
        <w:rPr>
          <w:rFonts w:ascii="Times New Roman"/>
          <w:b w:val="false"/>
          <w:i w:val="false"/>
          <w:color w:val="000000"/>
          <w:sz w:val="28"/>
        </w:rPr>
        <w:t>
      54. Схема выполнения процедуры "Включение сведений в базу данных о заразных болезнях" (P.SS.02.PRC.001) представлена на рисунке 11.</w:t>
      </w:r>
    </w:p>
    <w:bookmarkEnd w:id="187"/>
    <w:bookmarkStart w:name="z225"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74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8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(P.SS.02.PRC.001)</w:t>
      </w:r>
    </w:p>
    <w:bookmarkEnd w:id="189"/>
    <w:bookmarkStart w:name="z227" w:id="190"/>
    <w:p>
      <w:pPr>
        <w:spacing w:after="0"/>
        <w:ind w:left="0"/>
        <w:jc w:val="both"/>
      </w:pPr>
      <w:r>
        <w:rPr>
          <w:rFonts w:ascii="Times New Roman"/>
          <w:b w:val="false"/>
          <w:i w:val="false"/>
          <w:color w:val="000000"/>
          <w:sz w:val="28"/>
        </w:rPr>
        <w:t>
      55. Процедура "Включение сведений в базу данных о заразных болезнях" (P.SS.02.PRC.001) выполняется при включении уполномоченным органом сведений об эпизоотическом очаге и мерах по его ликвидации в национальный информационный ресурс.</w:t>
      </w:r>
    </w:p>
    <w:bookmarkEnd w:id="190"/>
    <w:bookmarkStart w:name="z228" w:id="191"/>
    <w:p>
      <w:pPr>
        <w:spacing w:after="0"/>
        <w:ind w:left="0"/>
        <w:jc w:val="both"/>
      </w:pPr>
      <w:r>
        <w:rPr>
          <w:rFonts w:ascii="Times New Roman"/>
          <w:b w:val="false"/>
          <w:i w:val="false"/>
          <w:color w:val="000000"/>
          <w:sz w:val="28"/>
        </w:rPr>
        <w:t>
      56. Первой выполняется операция "Направление сведений для включения в базу данных о заразных болезнях" (P.SS.02.OPR.001), по результатам выполнения которой уполномоченным органом формируются и направляются в Комиссию сведения об эпизоотическом очаге и мерах по его ликвидации для включения в базу данных о заразных болезнях.</w:t>
      </w:r>
    </w:p>
    <w:bookmarkEnd w:id="191"/>
    <w:bookmarkStart w:name="z229" w:id="192"/>
    <w:p>
      <w:pPr>
        <w:spacing w:after="0"/>
        <w:ind w:left="0"/>
        <w:jc w:val="both"/>
      </w:pPr>
      <w:r>
        <w:rPr>
          <w:rFonts w:ascii="Times New Roman"/>
          <w:b w:val="false"/>
          <w:i w:val="false"/>
          <w:color w:val="000000"/>
          <w:sz w:val="28"/>
        </w:rPr>
        <w:t>
      57. При поступлении в Комиссию сведений об эпизоотическом очаге и мерах по его ликвидации для включения в базу данных о заразных болезнях выполняется операция "Прием и обработка сведений для включения в базу данных о заразных болезнях" (P.SS.02.OPR.002), по результатам выполнения которой Комиссия получает указанные сведения, осуществляет их включение базу данных о заразных болезнях и направляет уведомление о результатах включения сведений в базу данных о заразных болезнях в уполномоченный орган.</w:t>
      </w:r>
    </w:p>
    <w:bookmarkEnd w:id="192"/>
    <w:bookmarkStart w:name="z230" w:id="193"/>
    <w:p>
      <w:pPr>
        <w:spacing w:after="0"/>
        <w:ind w:left="0"/>
        <w:jc w:val="both"/>
      </w:pPr>
      <w:r>
        <w:rPr>
          <w:rFonts w:ascii="Times New Roman"/>
          <w:b w:val="false"/>
          <w:i w:val="false"/>
          <w:color w:val="000000"/>
          <w:sz w:val="28"/>
        </w:rPr>
        <w:t>
      58. При поступлении в уполномоченный орган уведомления о результатах включения сведений в базу данных о заразных болезнях выполняется операция "Получение уведомления о результатах включения сведений в базу данных о заразных болезнях" (P.SS.02.OPR.003), в ходе выполнения которой осуществляются прием и обработка указанного уведомления.</w:t>
      </w:r>
    </w:p>
    <w:bookmarkEnd w:id="193"/>
    <w:bookmarkStart w:name="z231" w:id="194"/>
    <w:p>
      <w:pPr>
        <w:spacing w:after="0"/>
        <w:ind w:left="0"/>
        <w:jc w:val="both"/>
      </w:pPr>
      <w:r>
        <w:rPr>
          <w:rFonts w:ascii="Times New Roman"/>
          <w:b w:val="false"/>
          <w:i w:val="false"/>
          <w:color w:val="000000"/>
          <w:sz w:val="28"/>
        </w:rPr>
        <w:t>
      59. В случае выполнения операции "Прием и обработка сведений для включения в базу данных о заразных болезнях" (P.SS.02.OPR.002) выполняется операция "Опубликование сведений, включенных в базу данных о заразных болезнях" (P.SS.02.OPR.004), по результатам выполнения которой Комиссия обеспечивает опубликование сведений из базы данных о заразных болезнях на информационном портале Союза.</w:t>
      </w:r>
    </w:p>
    <w:bookmarkEnd w:id="194"/>
    <w:bookmarkStart w:name="z232" w:id="195"/>
    <w:p>
      <w:pPr>
        <w:spacing w:after="0"/>
        <w:ind w:left="0"/>
        <w:jc w:val="both"/>
      </w:pPr>
      <w:r>
        <w:rPr>
          <w:rFonts w:ascii="Times New Roman"/>
          <w:b w:val="false"/>
          <w:i w:val="false"/>
          <w:color w:val="000000"/>
          <w:sz w:val="28"/>
        </w:rPr>
        <w:t>
      60. Результатом выполнения процедуры "Включение сведений в базу данных о заразных болезнях" (P.SS.02.PRC.001) является включение сведений об эпизоотическом очаге и мерах по его ликвидации в базу данных о заразных болезнях и их опубликование на информационном портале Союза.</w:t>
      </w:r>
    </w:p>
    <w:bookmarkEnd w:id="195"/>
    <w:bookmarkStart w:name="z233" w:id="196"/>
    <w:p>
      <w:pPr>
        <w:spacing w:after="0"/>
        <w:ind w:left="0"/>
        <w:jc w:val="both"/>
      </w:pPr>
      <w:r>
        <w:rPr>
          <w:rFonts w:ascii="Times New Roman"/>
          <w:b w:val="false"/>
          <w:i w:val="false"/>
          <w:color w:val="000000"/>
          <w:sz w:val="28"/>
        </w:rPr>
        <w:t>
      61. Перечень операций общего процесса, выполняемых в рамках процедуры "Включение сведений в базу данных о заразных болезнях" (P.SS.02.PRC.001), приведен в таблице 13.</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35" w:id="197"/>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базу данных о заразных болезнях" (P.SS.02.PRC.001)</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37" w:id="198"/>
    <w:p>
      <w:pPr>
        <w:spacing w:after="0"/>
        <w:ind w:left="0"/>
        <w:jc w:val="left"/>
      </w:pPr>
      <w:r>
        <w:rPr>
          <w:rFonts w:ascii="Times New Roman"/>
          <w:b/>
          <w:i w:val="false"/>
          <w:color w:val="000000"/>
        </w:rPr>
        <w:t xml:space="preserve"> Описание операции "Направление сведений для включения в базу данных о заразных болезнях" (P.SS.02.OPR.001)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уполномоченным органом сведений об эпизоотическом очаге и мерах по его ликвидации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об эпизоотическом очаге и мерах по его ликвидации для включения в базу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эпизоотическом очаге и мерах по его ликвидации для включения в базу данных о заразных болезнях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39" w:id="199"/>
    <w:p>
      <w:pPr>
        <w:spacing w:after="0"/>
        <w:ind w:left="0"/>
        <w:jc w:val="left"/>
      </w:pPr>
      <w:r>
        <w:rPr>
          <w:rFonts w:ascii="Times New Roman"/>
          <w:b/>
          <w:i w:val="false"/>
          <w:color w:val="000000"/>
        </w:rPr>
        <w:t xml:space="preserve"> Описание операции "Прием и обработка сведений для включения в базу данных о заразных болезнях" (P.SS.02.OPR.002)</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эпизоотическом очаге и мерах по его ликвидации для включения в базу данных о заразных болезнях (операция "Направление сведений для включения в базу данных о заразных болезнях" (P.SS.02.OPR.001))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r>
              <w:rPr>
                <w:rFonts w:ascii="Times New Roman"/>
                <w:b w:val="false"/>
                <w:i w:val="false"/>
                <w:color w:val="000000"/>
                <w:sz w:val="20"/>
              </w:rPr>
              <w:t>
исполнитель принимает сведения об эпизоотическом очаге и мерах по его ликвидации для включения в базу данных о заразных болезнях и проверяет их в соответствии с Регламентом информационного взаимодействия между уполномоченными органами и Комиссией.</w:t>
            </w:r>
          </w:p>
          <w:bookmarkEnd w:id="200"/>
          <w:p>
            <w:pPr>
              <w:spacing w:after="20"/>
              <w:ind w:left="20"/>
              <w:jc w:val="both"/>
            </w:pPr>
            <w:r>
              <w:rPr>
                <w:rFonts w:ascii="Times New Roman"/>
                <w:b w:val="false"/>
                <w:i w:val="false"/>
                <w:color w:val="000000"/>
                <w:sz w:val="20"/>
              </w:rPr>
              <w:t>
В случае успешного выполнения проверки исполнитель осуществляет включение указанных сведений в базу данных о заразных болезнях, заполняет дату и время их обновления, формирует и направляет в уполномоченный орган уведомление о результатах включения сведений в базу данных о заразных болезнях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включены в базу данных о заразных болезнях, уведомление о результатах включения сведений в базу данных о заразных болезнях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42" w:id="201"/>
    <w:p>
      <w:pPr>
        <w:spacing w:after="0"/>
        <w:ind w:left="0"/>
        <w:jc w:val="left"/>
      </w:pPr>
      <w:r>
        <w:rPr>
          <w:rFonts w:ascii="Times New Roman"/>
          <w:b/>
          <w:i w:val="false"/>
          <w:color w:val="000000"/>
        </w:rPr>
        <w:t xml:space="preserve"> Описание операции "Получение уведомления о результатах включения сведений в базу данных о заразных болезнях" (P.SS.02.OPR.003)</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включения сведений в базу данных о заразных болезнях (операция "Прием и обработка сведений для включения в базу данных о заразных болезнях" (P.SS.02.OPR.002))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включения сведений в базу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включения сведений в базу данных о заразных болезнях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244" w:id="202"/>
    <w:p>
      <w:pPr>
        <w:spacing w:after="0"/>
        <w:ind w:left="0"/>
        <w:jc w:val="left"/>
      </w:pPr>
      <w:r>
        <w:rPr>
          <w:rFonts w:ascii="Times New Roman"/>
          <w:b/>
          <w:i w:val="false"/>
          <w:color w:val="000000"/>
        </w:rPr>
        <w:t xml:space="preserve"> Описание операции "Опубликование сведений, включенных в базу данных о заразных болезнях" (P.SS.02.OPR.004)</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об эпизоотическом очаге и мерах по его ликвидации в базу данных о заразных болезнях (операция "Прием и обработка сведений для включения в базу данных о заразных болезнях" (P.SS.02.OPR.002))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сведений из базы данных о заразных болезнях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 заразных болезнях опубликованы на информационном портале Союза</w:t>
            </w:r>
          </w:p>
        </w:tc>
      </w:tr>
    </w:tbl>
    <w:bookmarkStart w:name="z245" w:id="203"/>
    <w:p>
      <w:pPr>
        <w:spacing w:after="0"/>
        <w:ind w:left="0"/>
        <w:jc w:val="both"/>
      </w:pPr>
      <w:r>
        <w:rPr>
          <w:rFonts w:ascii="Times New Roman"/>
          <w:b w:val="false"/>
          <w:i w:val="false"/>
          <w:color w:val="000000"/>
          <w:sz w:val="28"/>
        </w:rPr>
        <w:t>
      Процедура "Изменение сведений в базе данных о заразных болезнях" (P.SS.02.PRC.002)</w:t>
      </w:r>
    </w:p>
    <w:bookmarkEnd w:id="203"/>
    <w:bookmarkStart w:name="z246" w:id="204"/>
    <w:p>
      <w:pPr>
        <w:spacing w:after="0"/>
        <w:ind w:left="0"/>
        <w:jc w:val="both"/>
      </w:pPr>
      <w:r>
        <w:rPr>
          <w:rFonts w:ascii="Times New Roman"/>
          <w:b w:val="false"/>
          <w:i w:val="false"/>
          <w:color w:val="000000"/>
          <w:sz w:val="28"/>
        </w:rPr>
        <w:t>
      62. Схема выполнения процедуры "Изменение сведений в базе данных о заразных болезнях" (P.SS.02.PRC.002) представлена на рисунке 12.</w:t>
      </w:r>
    </w:p>
    <w:bookmarkEnd w:id="204"/>
    <w:bookmarkStart w:name="z247"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7343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343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0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(P.SS.02.PRC.002)</w:t>
      </w:r>
    </w:p>
    <w:bookmarkEnd w:id="206"/>
    <w:bookmarkStart w:name="z249" w:id="207"/>
    <w:p>
      <w:pPr>
        <w:spacing w:after="0"/>
        <w:ind w:left="0"/>
        <w:jc w:val="both"/>
      </w:pPr>
      <w:r>
        <w:rPr>
          <w:rFonts w:ascii="Times New Roman"/>
          <w:b w:val="false"/>
          <w:i w:val="false"/>
          <w:color w:val="000000"/>
          <w:sz w:val="28"/>
        </w:rPr>
        <w:t>
      63. Процедура "Изменение сведений в базе данных о заразных болезнях" (P.SS.02.PRC.002) выполняется при изменении уполномоченным органом сведений об эпизоотическом очаге и мерах по его ликвидации в национальном информационном ресурсе.</w:t>
      </w:r>
    </w:p>
    <w:bookmarkEnd w:id="207"/>
    <w:bookmarkStart w:name="z250" w:id="208"/>
    <w:p>
      <w:pPr>
        <w:spacing w:after="0"/>
        <w:ind w:left="0"/>
        <w:jc w:val="both"/>
      </w:pPr>
      <w:r>
        <w:rPr>
          <w:rFonts w:ascii="Times New Roman"/>
          <w:b w:val="false"/>
          <w:i w:val="false"/>
          <w:color w:val="000000"/>
          <w:sz w:val="28"/>
        </w:rPr>
        <w:t>
      64. Первой выполняется операция "Направление сведений для изменения в базе данных о заразных болезнях" (P.SS.02.OPR.005), по результатам выполнения которой уполномоченным органом формируются и направляются в Комиссию сведения об эпизоотическом очаге и мерах по его ликвидации для изменения в базе данных о заразных болезнях.</w:t>
      </w:r>
    </w:p>
    <w:bookmarkEnd w:id="208"/>
    <w:bookmarkStart w:name="z251" w:id="209"/>
    <w:p>
      <w:pPr>
        <w:spacing w:after="0"/>
        <w:ind w:left="0"/>
        <w:jc w:val="both"/>
      </w:pPr>
      <w:r>
        <w:rPr>
          <w:rFonts w:ascii="Times New Roman"/>
          <w:b w:val="false"/>
          <w:i w:val="false"/>
          <w:color w:val="000000"/>
          <w:sz w:val="28"/>
        </w:rPr>
        <w:t>
      65. При поступлении в Комиссию сведений об эпизоотическом очаге и мерах по его ликвидации для изменения в базе данных о заразных болезнях выполняется операция "Прием и обработка сведений для изменения в базе данных о заразных болезнях" (P.SS.02.OPR.006), по результатам выполнения которой Комиссия получает указанные сведения, осуществляет внесение изменений в базе данных о заразных болезнях и направляет уведомление о результатах изменения сведений в базе данных о заразных болезнях в уполномоченный орган.</w:t>
      </w:r>
    </w:p>
    <w:bookmarkEnd w:id="209"/>
    <w:bookmarkStart w:name="z252" w:id="210"/>
    <w:p>
      <w:pPr>
        <w:spacing w:after="0"/>
        <w:ind w:left="0"/>
        <w:jc w:val="both"/>
      </w:pPr>
      <w:r>
        <w:rPr>
          <w:rFonts w:ascii="Times New Roman"/>
          <w:b w:val="false"/>
          <w:i w:val="false"/>
          <w:color w:val="000000"/>
          <w:sz w:val="28"/>
        </w:rPr>
        <w:t>
      66. При поступлении в уполномоченный орган уведомления о результатах изменения сведений в базе данных о заразных болезнях выполняется операция "Получение уведомления о результатах изменения сведений в базе данных о заразных болезнях" (P.SS.02.OPR.007), в ходе выполнения которой осуществляются прием и обработка указанного уведомления.</w:t>
      </w:r>
    </w:p>
    <w:bookmarkEnd w:id="210"/>
    <w:bookmarkStart w:name="z253" w:id="211"/>
    <w:p>
      <w:pPr>
        <w:spacing w:after="0"/>
        <w:ind w:left="0"/>
        <w:jc w:val="both"/>
      </w:pPr>
      <w:r>
        <w:rPr>
          <w:rFonts w:ascii="Times New Roman"/>
          <w:b w:val="false"/>
          <w:i w:val="false"/>
          <w:color w:val="000000"/>
          <w:sz w:val="28"/>
        </w:rPr>
        <w:t>
      67. В случае выполнения операции "Прием и обработка сведений для изменения в базе данных о заразных болезнях" (P.SS.02.OPR.006) выполняется операция "Опубликование сведений, измененных в базе данных о заразных болезнях" (P.SS.02.OPR.008), по результатам выполнения которой Комиссия обеспечивает опубликование измененных сведений из базы данных о заразных болезнях на информационном портале Союза.</w:t>
      </w:r>
    </w:p>
    <w:bookmarkEnd w:id="211"/>
    <w:bookmarkStart w:name="z254" w:id="212"/>
    <w:p>
      <w:pPr>
        <w:spacing w:after="0"/>
        <w:ind w:left="0"/>
        <w:jc w:val="both"/>
      </w:pPr>
      <w:r>
        <w:rPr>
          <w:rFonts w:ascii="Times New Roman"/>
          <w:b w:val="false"/>
          <w:i w:val="false"/>
          <w:color w:val="000000"/>
          <w:sz w:val="28"/>
        </w:rPr>
        <w:t>
      68. Результатом выполнения процедуры "Изменение сведений в базе данных о заразных болезнях" (P.SS.02.PRC.002) является изменение сведений об эпизоотическом очаге и мерах по его ликвидации в базе данных о заразных болезнях и их опубликование на информационном портале Союза.</w:t>
      </w:r>
    </w:p>
    <w:bookmarkEnd w:id="212"/>
    <w:bookmarkStart w:name="z255" w:id="213"/>
    <w:p>
      <w:pPr>
        <w:spacing w:after="0"/>
        <w:ind w:left="0"/>
        <w:jc w:val="both"/>
      </w:pPr>
      <w:r>
        <w:rPr>
          <w:rFonts w:ascii="Times New Roman"/>
          <w:b w:val="false"/>
          <w:i w:val="false"/>
          <w:color w:val="000000"/>
          <w:sz w:val="28"/>
        </w:rPr>
        <w:t>
      69. Перечень операций общего процесса, выполняемых в рамках процедуры "Изменение сведений в базе данных о заразных болезнях" (P.SS.02.PRC.002), приведен в таблице 18.</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257" w:id="214"/>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базе данных о заразных болезнях" (P.SS.02.PRC.002)</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259" w:id="215"/>
    <w:p>
      <w:pPr>
        <w:spacing w:after="0"/>
        <w:ind w:left="0"/>
        <w:jc w:val="left"/>
      </w:pPr>
      <w:r>
        <w:rPr>
          <w:rFonts w:ascii="Times New Roman"/>
          <w:b/>
          <w:i w:val="false"/>
          <w:color w:val="000000"/>
        </w:rPr>
        <w:t xml:space="preserve"> Описание операции "Направление сведений для изменения в базе данных о заразных болезнях" (P.SS.02.OPR.005)</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об эпизоотическом очаге и мерах по его ликвидации в национальном информационном ресурсе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об эпизоотическом очаге и мерах по его ликвидации для изменения в базе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эпизоотическом очаге и мерах по его ликвидации для изменения в базе данных о заразных болезнях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261" w:id="216"/>
    <w:p>
      <w:pPr>
        <w:spacing w:after="0"/>
        <w:ind w:left="0"/>
        <w:jc w:val="left"/>
      </w:pPr>
      <w:r>
        <w:rPr>
          <w:rFonts w:ascii="Times New Roman"/>
          <w:b/>
          <w:i w:val="false"/>
          <w:color w:val="000000"/>
        </w:rPr>
        <w:t xml:space="preserve"> Описание операции "Прием и обработка сведений для изменения в базе данных о заразных болезнях" (P.SS.02.OPR.006)</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эпизоотическом очаге и мерах по его ликвидации для изменения в базе данных о заразных болезнях (операция "Направление сведений для изменения в базе данных о заразных болезнях" (P.SS.02.OPR.005))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исполнитель принимает сведения об эпизоотическом очаге и мерах по его ликвидации для изменения в базе данных о заразных болезнях и проверяет их в соответствии с Регламентом информационного взаимодействия между уполномоченными органами и Комиссией.</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w:t>
            </w:r>
          </w:p>
          <w:p>
            <w:pPr>
              <w:spacing w:after="20"/>
              <w:ind w:left="20"/>
              <w:jc w:val="both"/>
            </w:pPr>
            <w:r>
              <w:rPr>
                <w:rFonts w:ascii="Times New Roman"/>
                <w:b w:val="false"/>
                <w:i w:val="false"/>
                <w:color w:val="000000"/>
                <w:sz w:val="20"/>
              </w:rPr>
              <w:t>
Полученные сведения исполнитель вносит в базу данных о заразных болезнях, заполняет дату и время их обновления, формирует и направляет в уполномоченный орган уведомление о результатах изменения сведений в базе данных о заразных болезнях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изменены в базе данных о заразных болезнях, уведомление о результатах изменения сведений в базе данных о заразных болезнях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265" w:id="218"/>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базе данных о заразных болезнях" (P.SS.02.OPR.007)</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изменения сведений в базе данных о заразных болезнях (операция "Прием и обработка сведений для изменения в базе данных о заразных болезнях" (P.SS.02.OPR.006))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изменения сведений в базе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изменения сведений в базе данных о заразных болезнях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267" w:id="219"/>
    <w:p>
      <w:pPr>
        <w:spacing w:after="0"/>
        <w:ind w:left="0"/>
        <w:jc w:val="left"/>
      </w:pPr>
      <w:r>
        <w:rPr>
          <w:rFonts w:ascii="Times New Roman"/>
          <w:b/>
          <w:i w:val="false"/>
          <w:color w:val="000000"/>
        </w:rPr>
        <w:t xml:space="preserve"> Описание операции "Опубликование сведений, измененных в базе данных о заразных болезнях" (P.SS.02.OPR.008)</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об эпизоотическом очаге и мерах по его ликвидации в базе данных о заразных болезнях (операция "Прием и обработка сведений для изменения в базе данных о заразных болезнях" (P.SS.02.OPR.006))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из базы данных о заразных болезнях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базы данных о заразных болезнях опубликованы на информационном портале Союза</w:t>
            </w:r>
          </w:p>
        </w:tc>
      </w:tr>
    </w:tbl>
    <w:bookmarkStart w:name="z268" w:id="220"/>
    <w:p>
      <w:pPr>
        <w:spacing w:after="0"/>
        <w:ind w:left="0"/>
        <w:jc w:val="both"/>
      </w:pPr>
      <w:r>
        <w:rPr>
          <w:rFonts w:ascii="Times New Roman"/>
          <w:b w:val="false"/>
          <w:i w:val="false"/>
          <w:color w:val="000000"/>
          <w:sz w:val="28"/>
        </w:rPr>
        <w:t>
      Процедура "Исключение сведений из базы данных о заразных болезнях" (P.SS.02.PRC.003)</w:t>
      </w:r>
    </w:p>
    <w:bookmarkEnd w:id="220"/>
    <w:bookmarkStart w:name="z269" w:id="221"/>
    <w:p>
      <w:pPr>
        <w:spacing w:after="0"/>
        <w:ind w:left="0"/>
        <w:jc w:val="both"/>
      </w:pPr>
      <w:r>
        <w:rPr>
          <w:rFonts w:ascii="Times New Roman"/>
          <w:b w:val="false"/>
          <w:i w:val="false"/>
          <w:color w:val="000000"/>
          <w:sz w:val="28"/>
        </w:rPr>
        <w:t>
      70. Схема выполнения процедуры "Исключение сведений из базы данных о заразных болезнях" (P.SS.02.PRC.003) представлена на рисунке 13.</w:t>
      </w:r>
    </w:p>
    <w:bookmarkEnd w:id="221"/>
    <w:bookmarkStart w:name="z270"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2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(P.SS.02.PRC.003)</w:t>
      </w:r>
    </w:p>
    <w:bookmarkEnd w:id="223"/>
    <w:bookmarkStart w:name="z272" w:id="224"/>
    <w:p>
      <w:pPr>
        <w:spacing w:after="0"/>
        <w:ind w:left="0"/>
        <w:jc w:val="both"/>
      </w:pPr>
      <w:r>
        <w:rPr>
          <w:rFonts w:ascii="Times New Roman"/>
          <w:b w:val="false"/>
          <w:i w:val="false"/>
          <w:color w:val="000000"/>
          <w:sz w:val="28"/>
        </w:rPr>
        <w:t>
      71. Процедура "Исключение сведений из базы данных о заразных болезнях" (P.SS.02.PRC.003) выполняется при исключении уполномоченным органом сведений об эпизоотическом очаге и мерах по его ликвидации из национального информационного ресурса.</w:t>
      </w:r>
    </w:p>
    <w:bookmarkEnd w:id="224"/>
    <w:bookmarkStart w:name="z273" w:id="225"/>
    <w:p>
      <w:pPr>
        <w:spacing w:after="0"/>
        <w:ind w:left="0"/>
        <w:jc w:val="both"/>
      </w:pPr>
      <w:r>
        <w:rPr>
          <w:rFonts w:ascii="Times New Roman"/>
          <w:b w:val="false"/>
          <w:i w:val="false"/>
          <w:color w:val="000000"/>
          <w:sz w:val="28"/>
        </w:rPr>
        <w:t>
      72. Первой выполняется операция "Направление сведений для исключения из базы данных о заразных болезнях" (P.SS.02.OPR.009), по результатам выполнения которой уполномоченным органом формируются и направляются в Комиссию сведения об эпизоотическом очаге и мерах по его ликвидации для исключения из базы данных о заразных болезнях.</w:t>
      </w:r>
    </w:p>
    <w:bookmarkEnd w:id="225"/>
    <w:bookmarkStart w:name="z274" w:id="226"/>
    <w:p>
      <w:pPr>
        <w:spacing w:after="0"/>
        <w:ind w:left="0"/>
        <w:jc w:val="both"/>
      </w:pPr>
      <w:r>
        <w:rPr>
          <w:rFonts w:ascii="Times New Roman"/>
          <w:b w:val="false"/>
          <w:i w:val="false"/>
          <w:color w:val="000000"/>
          <w:sz w:val="28"/>
        </w:rPr>
        <w:t>
      73. При поступлении в Комиссию сведений об эпизоотическом очаге и мерах по его ликвидации для исключения из базы данных о заразных болезнях выполняется операция "Прием и обработка сведений для исключения из базы данных о заразных болезнях" (P.SS.02.OPR.010), по результатам выполнения которой Комиссия получает указанные сведения, осуществляет их исключение из базы данных о заразных болезнях и направляет уведомление о результатах исключения сведений из базы данных о заразных болезнях в уполномоченный орган.</w:t>
      </w:r>
    </w:p>
    <w:bookmarkEnd w:id="226"/>
    <w:bookmarkStart w:name="z275" w:id="227"/>
    <w:p>
      <w:pPr>
        <w:spacing w:after="0"/>
        <w:ind w:left="0"/>
        <w:jc w:val="both"/>
      </w:pPr>
      <w:r>
        <w:rPr>
          <w:rFonts w:ascii="Times New Roman"/>
          <w:b w:val="false"/>
          <w:i w:val="false"/>
          <w:color w:val="000000"/>
          <w:sz w:val="28"/>
        </w:rPr>
        <w:t>
      74. При поступлении в уполномоченный орган уведомления о результатах исключения сведений из базы данных о заразных болезнях выполняется операция "Получение уведомления о результатах исключения сведений из базы данных о заразных болезнях" (P.SS.02.OPR.011), в ходе выполнения которой осуществляются прием и обработка указанного уведомления.</w:t>
      </w:r>
    </w:p>
    <w:bookmarkEnd w:id="227"/>
    <w:bookmarkStart w:name="z276" w:id="228"/>
    <w:p>
      <w:pPr>
        <w:spacing w:after="0"/>
        <w:ind w:left="0"/>
        <w:jc w:val="both"/>
      </w:pPr>
      <w:r>
        <w:rPr>
          <w:rFonts w:ascii="Times New Roman"/>
          <w:b w:val="false"/>
          <w:i w:val="false"/>
          <w:color w:val="000000"/>
          <w:sz w:val="28"/>
        </w:rPr>
        <w:t>
      75. В случае выполнения операции "Прием и обработка сведений для исключения из базы данных о заразных болезнях" (P.SS.02.OPR.010) выполняется операция "Опубликование сведений после исключения из базы данных о заразных болезнях" (P.SS.02.OPR.012), по результатам выполнения которой Комиссия обеспечивает опубликование обновленных сведений из базы данных о заразных болезнях на информационном портале Союза.</w:t>
      </w:r>
    </w:p>
    <w:bookmarkEnd w:id="228"/>
    <w:bookmarkStart w:name="z277" w:id="229"/>
    <w:p>
      <w:pPr>
        <w:spacing w:after="0"/>
        <w:ind w:left="0"/>
        <w:jc w:val="both"/>
      </w:pPr>
      <w:r>
        <w:rPr>
          <w:rFonts w:ascii="Times New Roman"/>
          <w:b w:val="false"/>
          <w:i w:val="false"/>
          <w:color w:val="000000"/>
          <w:sz w:val="28"/>
        </w:rPr>
        <w:t>
      76. Результатом выполнения процедуры "Исключение сведений из базы данных о заразных болезнях" (P.SS.02.PRC.003) является исключение сведений об эпизоотическом очаге и мерах по его ликвидации из базы данных о заразных болезнях и опубликование обновленных сведений на информационном портале Союза.</w:t>
      </w:r>
    </w:p>
    <w:bookmarkEnd w:id="229"/>
    <w:bookmarkStart w:name="z278" w:id="230"/>
    <w:p>
      <w:pPr>
        <w:spacing w:after="0"/>
        <w:ind w:left="0"/>
        <w:jc w:val="both"/>
      </w:pPr>
      <w:r>
        <w:rPr>
          <w:rFonts w:ascii="Times New Roman"/>
          <w:b w:val="false"/>
          <w:i w:val="false"/>
          <w:color w:val="000000"/>
          <w:sz w:val="28"/>
        </w:rPr>
        <w:t>
      77. Перечень операций общего процесса, выполняемых в рамках процедуры "Исключение сведений из базы данных о заразных болезнях" (P.SS.02.PRC.003), приведен в таблице 23.</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80" w:id="231"/>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базы данных о заразных болезнях" (P.SS.02.PRC.003)</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82" w:id="232"/>
    <w:p>
      <w:pPr>
        <w:spacing w:after="0"/>
        <w:ind w:left="0"/>
        <w:jc w:val="left"/>
      </w:pPr>
      <w:r>
        <w:rPr>
          <w:rFonts w:ascii="Times New Roman"/>
          <w:b/>
          <w:i w:val="false"/>
          <w:color w:val="000000"/>
        </w:rPr>
        <w:t xml:space="preserve"> Описание операции "Направление сведений для исключения из базы данных о заразных болезнях" (P.SS.02.OPR.009)</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уполномоченным органом сведений об эпизоотическом очаге и мерах по его ликвидации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об эпизоотическом очаге и мерах по его ликвидации для исключения из базы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эпизоотическом очаге и мерах по его ликвидации для исключения из базы данных о заразных болезнях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84" w:id="233"/>
    <w:p>
      <w:pPr>
        <w:spacing w:after="0"/>
        <w:ind w:left="0"/>
        <w:jc w:val="left"/>
      </w:pPr>
      <w:r>
        <w:rPr>
          <w:rFonts w:ascii="Times New Roman"/>
          <w:b/>
          <w:i w:val="false"/>
          <w:color w:val="000000"/>
        </w:rPr>
        <w:t xml:space="preserve"> Описание операции "Прием и обработка сведений для исключения из базы данных о заразных болезнях" (P.SS.02.OPR.010)</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эпизоотическом очаге и мерах по его ликвидации для исключения из базы данных о заразных болезнях (операция "Направление сведений для исключения из базы данных о заразных болезнях" (P.SS.02.OPR.009))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4"/>
          <w:p>
            <w:pPr>
              <w:spacing w:after="20"/>
              <w:ind w:left="20"/>
              <w:jc w:val="both"/>
            </w:pPr>
            <w:r>
              <w:rPr>
                <w:rFonts w:ascii="Times New Roman"/>
                <w:b w:val="false"/>
                <w:i w:val="false"/>
                <w:color w:val="000000"/>
                <w:sz w:val="20"/>
              </w:rPr>
              <w:t>
исполнитель принимает сведения об эпизоотическом очаге и мерах по его ликвидации для исключения из базы данных о заразных болезнях и проверяет их в соответствии с Регламентом информационного взаимодействия между уполномоченными органами и Комиссией.</w:t>
            </w:r>
          </w:p>
          <w:bookmarkEnd w:id="234"/>
          <w:p>
            <w:pPr>
              <w:spacing w:after="20"/>
              <w:ind w:left="20"/>
              <w:jc w:val="both"/>
            </w:pPr>
            <w:r>
              <w:rPr>
                <w:rFonts w:ascii="Times New Roman"/>
                <w:b w:val="false"/>
                <w:i w:val="false"/>
                <w:color w:val="000000"/>
                <w:sz w:val="20"/>
              </w:rPr>
              <w:t>
В случае успешного выполнения проверки исполнитель заполняет дату и время окончания действия исключаемых сведений значением даты и времени окончания действия, указанным в составе полученных сведений, обновляет дату и время обновления исключаемых сведений, формирует и направляет в уполномоченный орган уведомление о результатах исключения сведений из базы данных о заразных болезнях со значением кода результата обработки, соответствующим исключению сведений, в соответствии с Регламентом информационного взаимодействия между уполномоченным органом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исключены из базы данных о заразных болезнях, уведомление о результатах исключения сведений из базы данных о заразных болезнях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87" w:id="235"/>
    <w:p>
      <w:pPr>
        <w:spacing w:after="0"/>
        <w:ind w:left="0"/>
        <w:jc w:val="left"/>
      </w:pPr>
      <w:r>
        <w:rPr>
          <w:rFonts w:ascii="Times New Roman"/>
          <w:b/>
          <w:i w:val="false"/>
          <w:color w:val="000000"/>
        </w:rPr>
        <w:t xml:space="preserve"> Описание операции "Получение уведомления о результатах исключения сведений из базы данных о заразных болезнях" (P.SS.02.OPR.011)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исключения сведений из базы данных о заразных болезнях (операция "Прием и обработка сведений для исключения из базы данных о заразных болезнях" (P.SS.02.OPR.010))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исключения сведений из базы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исключения сведений из базы данных о заразных болезнях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89" w:id="236"/>
    <w:p>
      <w:pPr>
        <w:spacing w:after="0"/>
        <w:ind w:left="0"/>
        <w:jc w:val="left"/>
      </w:pPr>
      <w:r>
        <w:rPr>
          <w:rFonts w:ascii="Times New Roman"/>
          <w:b/>
          <w:i w:val="false"/>
          <w:color w:val="000000"/>
        </w:rPr>
        <w:t xml:space="preserve"> Описание операции "Опубликование сведений после исключения из базы данных о заразных болезнях" (P.SS.02.OPR.012)</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об эпизоотическом очаге и мерах по его ликвидации из базы данных о заразных болезнях (операция "Прием и обработка сведений для исключения из базы данных о заразных болезнях" (P.SS.02.OPR.010))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из базы данных о заразных болезнях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из базы данных о заразных болезнях опубликованы на информационном портале Союза</w:t>
            </w:r>
          </w:p>
        </w:tc>
      </w:tr>
    </w:tbl>
    <w:bookmarkStart w:name="z290" w:id="237"/>
    <w:p>
      <w:pPr>
        <w:spacing w:after="0"/>
        <w:ind w:left="0"/>
        <w:jc w:val="left"/>
      </w:pPr>
      <w:r>
        <w:rPr>
          <w:rFonts w:ascii="Times New Roman"/>
          <w:b/>
          <w:i w:val="false"/>
          <w:color w:val="000000"/>
        </w:rPr>
        <w:t xml:space="preserve"> 2. Процедуры получения сведений из базы данных о заразных болезнях (P.SS.02.PGR.002)</w:t>
      </w:r>
    </w:p>
    <w:bookmarkEnd w:id="237"/>
    <w:bookmarkStart w:name="z291" w:id="238"/>
    <w:p>
      <w:pPr>
        <w:spacing w:after="0"/>
        <w:ind w:left="0"/>
        <w:jc w:val="both"/>
      </w:pPr>
      <w:r>
        <w:rPr>
          <w:rFonts w:ascii="Times New Roman"/>
          <w:b w:val="false"/>
          <w:i w:val="false"/>
          <w:color w:val="000000"/>
          <w:sz w:val="28"/>
        </w:rPr>
        <w:t>
      Процедура "Получение информации о дате и времени обновления базы данных о заразных болезнях" (P.SS.02.PRC.004)</w:t>
      </w:r>
    </w:p>
    <w:bookmarkEnd w:id="238"/>
    <w:bookmarkStart w:name="z292" w:id="239"/>
    <w:p>
      <w:pPr>
        <w:spacing w:after="0"/>
        <w:ind w:left="0"/>
        <w:jc w:val="both"/>
      </w:pPr>
      <w:r>
        <w:rPr>
          <w:rFonts w:ascii="Times New Roman"/>
          <w:b w:val="false"/>
          <w:i w:val="false"/>
          <w:color w:val="000000"/>
          <w:sz w:val="28"/>
        </w:rPr>
        <w:t>
      78. Схема выполнения процедуры "Получение информации о дате и времени обновления базы данных о заразных болезнях" (P.SS.02.PRC.004) представлена на рисунке 14.</w:t>
      </w:r>
    </w:p>
    <w:bookmarkEnd w:id="239"/>
    <w:bookmarkStart w:name="z293"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4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(P.SS.02.PRC.004)</w:t>
      </w:r>
    </w:p>
    <w:bookmarkEnd w:id="241"/>
    <w:bookmarkStart w:name="z295" w:id="242"/>
    <w:p>
      <w:pPr>
        <w:spacing w:after="0"/>
        <w:ind w:left="0"/>
        <w:jc w:val="both"/>
      </w:pPr>
      <w:r>
        <w:rPr>
          <w:rFonts w:ascii="Times New Roman"/>
          <w:b w:val="false"/>
          <w:i w:val="false"/>
          <w:color w:val="000000"/>
          <w:sz w:val="28"/>
        </w:rPr>
        <w:t>
      79. Процедура "Получение информации о дате и времени обновления базы данных о заразных болезнях" (P.SS.02.PRC.004) выполняется при необходимости синхронизации информации о состоянии (дате и времени последнего обновления) сведений об эпизоотических очагах и мерах по их ликвидации, хранящихся в национальном информационном ресурсе, с соответствующей информацией базы данных о заразных болезнях, т.е. в целях оценки необходимости синхронизации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w:t>
      </w:r>
    </w:p>
    <w:bookmarkEnd w:id="242"/>
    <w:bookmarkStart w:name="z296" w:id="243"/>
    <w:p>
      <w:pPr>
        <w:spacing w:after="0"/>
        <w:ind w:left="0"/>
        <w:jc w:val="both"/>
      </w:pPr>
      <w:r>
        <w:rPr>
          <w:rFonts w:ascii="Times New Roman"/>
          <w:b w:val="false"/>
          <w:i w:val="false"/>
          <w:color w:val="000000"/>
          <w:sz w:val="28"/>
        </w:rPr>
        <w:t>
      80. Первой выполняется операция "Запрос информации о дате и времени обновления базы данных о заразных болезнях" (P.SS.02.OPR.013), по результатам выполнения которой уполномоченным органом формируется и направляется в Комиссию запрос на представление информации о дате и времени обновления базы данных о заразных болезнях.</w:t>
      </w:r>
    </w:p>
    <w:bookmarkEnd w:id="243"/>
    <w:bookmarkStart w:name="z297" w:id="244"/>
    <w:p>
      <w:pPr>
        <w:spacing w:after="0"/>
        <w:ind w:left="0"/>
        <w:jc w:val="both"/>
      </w:pPr>
      <w:r>
        <w:rPr>
          <w:rFonts w:ascii="Times New Roman"/>
          <w:b w:val="false"/>
          <w:i w:val="false"/>
          <w:color w:val="000000"/>
          <w:sz w:val="28"/>
        </w:rPr>
        <w:t>
      81. При получении Комиссией запроса на представление информации о дате и времени обновления базы данных о заразных болезнях выполняется операция "Обработка запроса и представление информации о дате и времени обновления базы данных о заразных болезнях" (P.SS.02.OPR.014), по результатам выполнения которой Комиссией формируется и направляется в уполномоченный орган информация о дате и времени обновления базы данных о заразных болезнях.</w:t>
      </w:r>
    </w:p>
    <w:bookmarkEnd w:id="244"/>
    <w:bookmarkStart w:name="z298" w:id="245"/>
    <w:p>
      <w:pPr>
        <w:spacing w:after="0"/>
        <w:ind w:left="0"/>
        <w:jc w:val="both"/>
      </w:pPr>
      <w:r>
        <w:rPr>
          <w:rFonts w:ascii="Times New Roman"/>
          <w:b w:val="false"/>
          <w:i w:val="false"/>
          <w:color w:val="000000"/>
          <w:sz w:val="28"/>
        </w:rPr>
        <w:t>
      82. При получении уполномоченным органом информации о дате и времени обновления базы данных о заразных болезнях выполняется операция "Прием и обработка информации о дате и времени обновления базы данных о заразных болезнях" (P.SS.02.OPR.015).</w:t>
      </w:r>
    </w:p>
    <w:bookmarkEnd w:id="245"/>
    <w:bookmarkStart w:name="z299" w:id="246"/>
    <w:p>
      <w:pPr>
        <w:spacing w:after="0"/>
        <w:ind w:left="0"/>
        <w:jc w:val="both"/>
      </w:pPr>
      <w:r>
        <w:rPr>
          <w:rFonts w:ascii="Times New Roman"/>
          <w:b w:val="false"/>
          <w:i w:val="false"/>
          <w:color w:val="000000"/>
          <w:sz w:val="28"/>
        </w:rPr>
        <w:t>
      83. Результатом выполнения процедуры "Получение информации о дате и времени обновления базы данных о заразных болезнях" (P.SS.02.PRC.004) является получение уполномоченным органом информации о состоянии (дате и времени последнего обновления) базы данных о заразных болезнях.</w:t>
      </w:r>
    </w:p>
    <w:bookmarkEnd w:id="246"/>
    <w:bookmarkStart w:name="z300" w:id="247"/>
    <w:p>
      <w:pPr>
        <w:spacing w:after="0"/>
        <w:ind w:left="0"/>
        <w:jc w:val="both"/>
      </w:pPr>
      <w:r>
        <w:rPr>
          <w:rFonts w:ascii="Times New Roman"/>
          <w:b w:val="false"/>
          <w:i w:val="false"/>
          <w:color w:val="000000"/>
          <w:sz w:val="28"/>
        </w:rPr>
        <w:t>
      84. Перечень операций общего процесса, выполняемых в рамках процедуры "Получение информации о дате и времени обновления базы данных о заразных болезнях" (P.SS.02.PRC.004), приведен в таблице 28.</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302" w:id="248"/>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базы данных о заразных болезнях" (P.SS.02.PRC.004)</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304" w:id="249"/>
    <w:p>
      <w:pPr>
        <w:spacing w:after="0"/>
        <w:ind w:left="0"/>
        <w:jc w:val="left"/>
      </w:pPr>
      <w:r>
        <w:rPr>
          <w:rFonts w:ascii="Times New Roman"/>
          <w:b/>
          <w:i w:val="false"/>
          <w:color w:val="000000"/>
        </w:rPr>
        <w:t xml:space="preserve"> Описание операции "Запрос информации о дате и времени обновления базы данных о заразных болезнях" (P.SS.02.OPR.013)</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сведений об эпизоотических очагах и мерах по их ликвидации, хранящихся в национальном информационном ресурсе, с соответствующей информацией базы данных о заразных болезнях, т.е. в целях оценки необходимости синхронизации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 дате и времени обновления базы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 дате и времени обновления базы данных о заразных болезнях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306" w:id="250"/>
    <w:p>
      <w:pPr>
        <w:spacing w:after="0"/>
        <w:ind w:left="0"/>
        <w:jc w:val="left"/>
      </w:pPr>
      <w:r>
        <w:rPr>
          <w:rFonts w:ascii="Times New Roman"/>
          <w:b/>
          <w:i w:val="false"/>
          <w:color w:val="000000"/>
        </w:rPr>
        <w:t xml:space="preserve"> Описание операции "Обработка запроса и представление информации о дате и времени обновления базы данных о заразных болезнях" (P.SS.02.OPR.014)</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информации о дате и времени обновления базы данных о заразных болезнях (операция "Запрос информации о дате и времени обновления базы данных о заразных болезнях" (P.SS.02.OPR.013))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в уполномоченный орган информацию о дате и времени обновления базы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базы данных о заразных болезнях направлена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308" w:id="251"/>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базы данных о заразных болезнях" (P.SS.02.OPR.015)</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базы данных о заразных болезнях (операция "Обработка запроса и представление информации о дате и времени обновления базы данных о заразных болезнях" (P.SS.02.OPR.014))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получена информации о дате и времени обновления базы данных о заразных болезнях</w:t>
            </w:r>
          </w:p>
        </w:tc>
      </w:tr>
    </w:tbl>
    <w:bookmarkStart w:name="z309" w:id="252"/>
    <w:p>
      <w:pPr>
        <w:spacing w:after="0"/>
        <w:ind w:left="0"/>
        <w:jc w:val="both"/>
      </w:pPr>
      <w:r>
        <w:rPr>
          <w:rFonts w:ascii="Times New Roman"/>
          <w:b w:val="false"/>
          <w:i w:val="false"/>
          <w:color w:val="000000"/>
          <w:sz w:val="28"/>
        </w:rPr>
        <w:t>
      Процедура "Получение сведений из базы данных о заразных болезнях" (P.SS.02.PRC.005)</w:t>
      </w:r>
    </w:p>
    <w:bookmarkEnd w:id="252"/>
    <w:bookmarkStart w:name="z310" w:id="253"/>
    <w:p>
      <w:pPr>
        <w:spacing w:after="0"/>
        <w:ind w:left="0"/>
        <w:jc w:val="both"/>
      </w:pPr>
      <w:r>
        <w:rPr>
          <w:rFonts w:ascii="Times New Roman"/>
          <w:b w:val="false"/>
          <w:i w:val="false"/>
          <w:color w:val="000000"/>
          <w:sz w:val="28"/>
        </w:rPr>
        <w:t>
      85. Схема выполнения процедуры "Получение сведений из базы данных о заразных болезнях" (P.SS.02.PRC.005) представлена на рисунке 15.</w:t>
      </w:r>
    </w:p>
    <w:bookmarkEnd w:id="253"/>
    <w:bookmarkStart w:name="z311"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2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(P.SS.02.PRC.005)</w:t>
      </w:r>
    </w:p>
    <w:bookmarkEnd w:id="255"/>
    <w:bookmarkStart w:name="z313" w:id="256"/>
    <w:p>
      <w:pPr>
        <w:spacing w:after="0"/>
        <w:ind w:left="0"/>
        <w:jc w:val="both"/>
      </w:pPr>
      <w:r>
        <w:rPr>
          <w:rFonts w:ascii="Times New Roman"/>
          <w:b w:val="false"/>
          <w:i w:val="false"/>
          <w:color w:val="000000"/>
          <w:sz w:val="28"/>
        </w:rPr>
        <w:t>
      86. Процедура "Получение сведений из базы данных о заразных болезнях" (P.SS.02.PRC.005) выполняется при необходимости получения уполномоченным органом сведений об эпизоотических очагах и мерах по их ликвидации, содержащихся в базе данных о заразных болезнях.</w:t>
      </w:r>
    </w:p>
    <w:bookmarkEnd w:id="256"/>
    <w:bookmarkStart w:name="z314" w:id="257"/>
    <w:p>
      <w:pPr>
        <w:spacing w:after="0"/>
        <w:ind w:left="0"/>
        <w:jc w:val="both"/>
      </w:pPr>
      <w:r>
        <w:rPr>
          <w:rFonts w:ascii="Times New Roman"/>
          <w:b w:val="false"/>
          <w:i w:val="false"/>
          <w:color w:val="000000"/>
          <w:sz w:val="28"/>
        </w:rPr>
        <w:t xml:space="preserve">
      87. Первой выполняется операция "Запрос сведений из базы данных о заразных болезнях" (P.SS.02.OPR.016), по результатам выполнения которой уполномоченным органом формируется и направляется в Комиссию запрос на представление сведений из базы данных о заразных болезнях. </w:t>
      </w:r>
    </w:p>
    <w:bookmarkEnd w:id="257"/>
    <w:bookmarkStart w:name="z315" w:id="258"/>
    <w:p>
      <w:pPr>
        <w:spacing w:after="0"/>
        <w:ind w:left="0"/>
        <w:jc w:val="both"/>
      </w:pPr>
      <w:r>
        <w:rPr>
          <w:rFonts w:ascii="Times New Roman"/>
          <w:b w:val="false"/>
          <w:i w:val="false"/>
          <w:color w:val="000000"/>
          <w:sz w:val="28"/>
        </w:rPr>
        <w:t xml:space="preserve">
      В зависимости от заданных параметров возможно формирование 2 видов запросов: </w:t>
      </w:r>
    </w:p>
    <w:bookmarkEnd w:id="258"/>
    <w:bookmarkStart w:name="z316" w:id="259"/>
    <w:p>
      <w:pPr>
        <w:spacing w:after="0"/>
        <w:ind w:left="0"/>
        <w:jc w:val="both"/>
      </w:pPr>
      <w:r>
        <w:rPr>
          <w:rFonts w:ascii="Times New Roman"/>
          <w:b w:val="false"/>
          <w:i w:val="false"/>
          <w:color w:val="000000"/>
          <w:sz w:val="28"/>
        </w:rPr>
        <w:t xml:space="preserve">
      запрос на представление сведений, содержащихся в базе данных о заразных болезнях, в полном объеме; </w:t>
      </w:r>
    </w:p>
    <w:bookmarkEnd w:id="259"/>
    <w:bookmarkStart w:name="z317" w:id="260"/>
    <w:p>
      <w:pPr>
        <w:spacing w:after="0"/>
        <w:ind w:left="0"/>
        <w:jc w:val="both"/>
      </w:pPr>
      <w:r>
        <w:rPr>
          <w:rFonts w:ascii="Times New Roman"/>
          <w:b w:val="false"/>
          <w:i w:val="false"/>
          <w:color w:val="000000"/>
          <w:sz w:val="28"/>
        </w:rPr>
        <w:t>
      запрос на представление сведений, содержащихся в базе данных о заразных болезнях, по состоянию на определенные дату и время.</w:t>
      </w:r>
    </w:p>
    <w:bookmarkEnd w:id="260"/>
    <w:bookmarkStart w:name="z318" w:id="261"/>
    <w:p>
      <w:pPr>
        <w:spacing w:after="0"/>
        <w:ind w:left="0"/>
        <w:jc w:val="both"/>
      </w:pPr>
      <w:r>
        <w:rPr>
          <w:rFonts w:ascii="Times New Roman"/>
          <w:b w:val="false"/>
          <w:i w:val="false"/>
          <w:color w:val="000000"/>
          <w:sz w:val="28"/>
        </w:rPr>
        <w:t>
      88. При получении Комиссией запроса на представление сведений из базы данных о заразных болезнях выполняется операция "Обработка запроса и представление сведений из базы данных о заразных болезнях" (P.SS.02.OPR.017), по результатам выполнения которой Комиссией формируются и направляются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261"/>
    <w:bookmarkStart w:name="z319" w:id="262"/>
    <w:p>
      <w:pPr>
        <w:spacing w:after="0"/>
        <w:ind w:left="0"/>
        <w:jc w:val="both"/>
      </w:pPr>
      <w:r>
        <w:rPr>
          <w:rFonts w:ascii="Times New Roman"/>
          <w:b w:val="false"/>
          <w:i w:val="false"/>
          <w:color w:val="000000"/>
          <w:sz w:val="28"/>
        </w:rPr>
        <w:t>
      89. При получении уполномоченным органом сведений из базы данных о заразных болезнях или уведомления об отсутствии сведений, удовлетворяющих параметрам запроса, выполняется операция "Прием и обработка сведений из базы данных о заразных болезнях" (P.SS.02.OPR.018).</w:t>
      </w:r>
    </w:p>
    <w:bookmarkEnd w:id="262"/>
    <w:bookmarkStart w:name="z320" w:id="263"/>
    <w:p>
      <w:pPr>
        <w:spacing w:after="0"/>
        <w:ind w:left="0"/>
        <w:jc w:val="both"/>
      </w:pPr>
      <w:r>
        <w:rPr>
          <w:rFonts w:ascii="Times New Roman"/>
          <w:b w:val="false"/>
          <w:i w:val="false"/>
          <w:color w:val="000000"/>
          <w:sz w:val="28"/>
        </w:rPr>
        <w:t>
      90. Результатом выполнения процедуры "Получение сведений из базы данных о заразных болезнях" (P.SS.02.PRC.005) является получение уполномоченным органом сведений из базы данных о заразных болезнях или уведомления об отсутствии сведений, удовлетворяющих параметрам запроса.</w:t>
      </w:r>
    </w:p>
    <w:bookmarkEnd w:id="263"/>
    <w:bookmarkStart w:name="z321" w:id="264"/>
    <w:p>
      <w:pPr>
        <w:spacing w:after="0"/>
        <w:ind w:left="0"/>
        <w:jc w:val="both"/>
      </w:pPr>
      <w:r>
        <w:rPr>
          <w:rFonts w:ascii="Times New Roman"/>
          <w:b w:val="false"/>
          <w:i w:val="false"/>
          <w:color w:val="000000"/>
          <w:sz w:val="28"/>
        </w:rPr>
        <w:t>
      91. Перечень операций общего процесса, выполняемых в рамках процедуры "Получение сведений из базы данных о заразных болезнях" (P.SS.02.PRC.005), приведен в таблице 32.</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323" w:id="265"/>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базы данных о заразных болезнях" (P.SS.02.PRC.005)</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325" w:id="266"/>
    <w:p>
      <w:pPr>
        <w:spacing w:after="0"/>
        <w:ind w:left="0"/>
        <w:jc w:val="left"/>
      </w:pPr>
      <w:r>
        <w:rPr>
          <w:rFonts w:ascii="Times New Roman"/>
          <w:b/>
          <w:i w:val="false"/>
          <w:color w:val="000000"/>
        </w:rPr>
        <w:t xml:space="preserve"> Описание операции "Запрос сведений из базы данных о заразных болезнях" (P.SS.02.OPR.016)</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об эпизоотических очагах и мерах по их ликвидации, содержащихся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7"/>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базы данных о заразных болезнях в соответствии с Регламентом информационного взаимодействия между уполномоченными органами и Комиссией.</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из базы данных о заразных болезнях в полном объеме дата и время актуализации в запросе не указывается.</w:t>
            </w:r>
          </w:p>
          <w:p>
            <w:pPr>
              <w:spacing w:after="20"/>
              <w:ind w:left="20"/>
              <w:jc w:val="both"/>
            </w:pPr>
            <w:r>
              <w:rPr>
                <w:rFonts w:ascii="Times New Roman"/>
                <w:b w:val="false"/>
                <w:i w:val="false"/>
                <w:color w:val="000000"/>
                <w:sz w:val="20"/>
              </w:rPr>
              <w:t>
При возникновении необходимости получения сведений по состоянию на определенную дату и время в запросе должна указываться дата и время актуализации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из базы данных о заразных болезнях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329" w:id="268"/>
    <w:p>
      <w:pPr>
        <w:spacing w:after="0"/>
        <w:ind w:left="0"/>
        <w:jc w:val="left"/>
      </w:pPr>
      <w:r>
        <w:rPr>
          <w:rFonts w:ascii="Times New Roman"/>
          <w:b/>
          <w:i w:val="false"/>
          <w:color w:val="000000"/>
        </w:rPr>
        <w:t xml:space="preserve"> Описание операции "Обработка запроса и представление сведений из базы данных о заразных болезнях" (P.SS.02.OPR.017)</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из базы данных о заразных болезнях (операция "Запрос сведений из базы данных о заразных болезнях" (P.SS.02.OPR.016))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9"/>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из базы данных о заразных болезнях в соответствии с параметрами, указанными в запросе.</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полной информации из базы данных о заразных болезнях осуществляется представление всех записей, хранящихся в базе данных о заразных болезнях.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сведений по состоянию на указанную дату и время осуществляется выборка сведений, содержащихся в базе данных о заразных болезнях, по состоянию на дату и время, указанные в запросе.</w:t>
            </w:r>
          </w:p>
          <w:p>
            <w:pPr>
              <w:spacing w:after="20"/>
              <w:ind w:left="20"/>
              <w:jc w:val="both"/>
            </w:pPr>
            <w:r>
              <w:rPr>
                <w:rFonts w:ascii="Times New Roman"/>
                <w:b w:val="false"/>
                <w:i w:val="false"/>
                <w:color w:val="000000"/>
                <w:sz w:val="20"/>
              </w:rPr>
              <w:t>
При отсутствии в базе данных о заразных болезнях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из базы данных о заразных болезнях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334" w:id="270"/>
    <w:p>
      <w:pPr>
        <w:spacing w:after="0"/>
        <w:ind w:left="0"/>
        <w:jc w:val="left"/>
      </w:pPr>
      <w:r>
        <w:rPr>
          <w:rFonts w:ascii="Times New Roman"/>
          <w:b/>
          <w:i w:val="false"/>
          <w:color w:val="000000"/>
        </w:rPr>
        <w:t xml:space="preserve"> Описание операции "Прием и обработка сведений из базы данных о заразных болезнях" (P.SS.02.OPR.018)</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базы данных о заразных болезнях или уведомления об отсутствии сведений, удовлетворяющих параметрам запроса (операция "Обработка запроса и представление сведений из базы данных о заразных болезнях" (P.SS.02.OPR.017))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базы данных о заразных болезнях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получены и обработаны сведения из базы данных о заразных болезнях или уведомление об отсутствии сведений, удовлетворяющих параметрам запроса</w:t>
            </w:r>
          </w:p>
        </w:tc>
      </w:tr>
    </w:tbl>
    <w:bookmarkStart w:name="z335" w:id="271"/>
    <w:p>
      <w:pPr>
        <w:spacing w:after="0"/>
        <w:ind w:left="0"/>
        <w:jc w:val="both"/>
      </w:pPr>
      <w:r>
        <w:rPr>
          <w:rFonts w:ascii="Times New Roman"/>
          <w:b w:val="false"/>
          <w:i w:val="false"/>
          <w:color w:val="000000"/>
          <w:sz w:val="28"/>
        </w:rPr>
        <w:t>
      Процедура "Получение изменений сведений из базы данных о заразных болезнях" (P.SS.02.PRC.006)</w:t>
      </w:r>
    </w:p>
    <w:bookmarkEnd w:id="271"/>
    <w:bookmarkStart w:name="z336" w:id="272"/>
    <w:p>
      <w:pPr>
        <w:spacing w:after="0"/>
        <w:ind w:left="0"/>
        <w:jc w:val="both"/>
      </w:pPr>
      <w:r>
        <w:rPr>
          <w:rFonts w:ascii="Times New Roman"/>
          <w:b w:val="false"/>
          <w:i w:val="false"/>
          <w:color w:val="000000"/>
          <w:sz w:val="28"/>
        </w:rPr>
        <w:t>
      92. Схема выполнения процедуры "Получение изменений сведений из базы данных о заразных болезнях" (P.SS.02.PRC.006) представлена на рисунке 16.</w:t>
      </w:r>
    </w:p>
    <w:bookmarkEnd w:id="272"/>
    <w:bookmarkStart w:name="z337"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2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(P.SS.02.PRC.006)</w:t>
      </w:r>
    </w:p>
    <w:bookmarkEnd w:id="274"/>
    <w:bookmarkStart w:name="z339" w:id="275"/>
    <w:p>
      <w:pPr>
        <w:spacing w:after="0"/>
        <w:ind w:left="0"/>
        <w:jc w:val="both"/>
      </w:pPr>
      <w:r>
        <w:rPr>
          <w:rFonts w:ascii="Times New Roman"/>
          <w:b w:val="false"/>
          <w:i w:val="false"/>
          <w:color w:val="000000"/>
          <w:sz w:val="28"/>
        </w:rPr>
        <w:t>
      93. Процедура "Получение изменений сведений из базы данных о заразных болезнях" (P.SS.02.PRC.006) выполняется при необходимости получения уполномоченным органом сведений из базы данных о заразных болезнях,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 Процедура выполняется в том числе, если в результате выполнения процедуры "Получение информации о дате и времени обновления базы данных о заразных болезнях" (P.SS.02.PRC.004) выявлено, что дата и время обновления сведений национального информационного ресурса являются более ранними, чем дата и время обновления базы данных о заразных болезнях.</w:t>
      </w:r>
    </w:p>
    <w:bookmarkEnd w:id="275"/>
    <w:bookmarkStart w:name="z340" w:id="276"/>
    <w:p>
      <w:pPr>
        <w:spacing w:after="0"/>
        <w:ind w:left="0"/>
        <w:jc w:val="both"/>
      </w:pPr>
      <w:r>
        <w:rPr>
          <w:rFonts w:ascii="Times New Roman"/>
          <w:b w:val="false"/>
          <w:i w:val="false"/>
          <w:color w:val="000000"/>
          <w:sz w:val="28"/>
        </w:rPr>
        <w:t>
      94. Первой выполняется операция "Запрос изменений сведений из базы данных о заразных болезнях" (P.SS.02.OPR.019), по результатам выполнения которой уполномоченным органом формируется и направляется в Комиссию запрос на представление изменений сведений, внесенных в базу данных о заразных болезнях.</w:t>
      </w:r>
    </w:p>
    <w:bookmarkEnd w:id="276"/>
    <w:bookmarkStart w:name="z341" w:id="277"/>
    <w:p>
      <w:pPr>
        <w:spacing w:after="0"/>
        <w:ind w:left="0"/>
        <w:jc w:val="both"/>
      </w:pPr>
      <w:r>
        <w:rPr>
          <w:rFonts w:ascii="Times New Roman"/>
          <w:b w:val="false"/>
          <w:i w:val="false"/>
          <w:color w:val="000000"/>
          <w:sz w:val="28"/>
        </w:rPr>
        <w:t>
      95. При получении Комиссией запроса на представление изменений сведений, внесенных в базу данных о заразных болезнях, выполняется операция "Обработка запроса и представление изменений сведений из базы данных о заразных болезнях" (P.SS.02.OPR.020), по результатам выполнения которой Комиссией формируются и направляются в уполномоченный орган сведения об изменениях, внесенных в базу данных о заразных болезнях, с даты и времени, указанных в запросе, или направляется уведомление об отсутствии сведений, удовлетворяющих параметрам запроса.</w:t>
      </w:r>
    </w:p>
    <w:bookmarkEnd w:id="277"/>
    <w:bookmarkStart w:name="z342" w:id="278"/>
    <w:p>
      <w:pPr>
        <w:spacing w:after="0"/>
        <w:ind w:left="0"/>
        <w:jc w:val="both"/>
      </w:pPr>
      <w:r>
        <w:rPr>
          <w:rFonts w:ascii="Times New Roman"/>
          <w:b w:val="false"/>
          <w:i w:val="false"/>
          <w:color w:val="000000"/>
          <w:sz w:val="28"/>
        </w:rPr>
        <w:t>
      96. При получении уполномоченным органом изменений сведений, внесенных в базу данных о заразных болезнях, или уведомления об отсутствии сведений, удовлетворяющих параметрам запроса, выполняется операция "Прием и обработка изменений сведений из базы данных о заразных болезнях" (P.SS.02.OPR.021).</w:t>
      </w:r>
    </w:p>
    <w:bookmarkEnd w:id="278"/>
    <w:bookmarkStart w:name="z343" w:id="279"/>
    <w:p>
      <w:pPr>
        <w:spacing w:after="0"/>
        <w:ind w:left="0"/>
        <w:jc w:val="both"/>
      </w:pPr>
      <w:r>
        <w:rPr>
          <w:rFonts w:ascii="Times New Roman"/>
          <w:b w:val="false"/>
          <w:i w:val="false"/>
          <w:color w:val="000000"/>
          <w:sz w:val="28"/>
        </w:rPr>
        <w:t>
      97. Результатом выполнения процедуры "Получение изменений сведений из базы данных о заразных болезнях" (P.SS.02.PRC.006) является получение уполномоченным органом изменений сведений из базы данных о заразных болезнях или уведомления об отсутствии сведений, удовлетворяющих параметрам запроса, и синхронизация сведений, хранящихся в национальном информационном ресурсе, со сведениями, содержащимися в базе данных о заразных болезнях.</w:t>
      </w:r>
    </w:p>
    <w:bookmarkEnd w:id="279"/>
    <w:bookmarkStart w:name="z344" w:id="280"/>
    <w:p>
      <w:pPr>
        <w:spacing w:after="0"/>
        <w:ind w:left="0"/>
        <w:jc w:val="both"/>
      </w:pPr>
      <w:r>
        <w:rPr>
          <w:rFonts w:ascii="Times New Roman"/>
          <w:b w:val="false"/>
          <w:i w:val="false"/>
          <w:color w:val="000000"/>
          <w:sz w:val="28"/>
        </w:rPr>
        <w:t>
      98. Перечень операций общего процесса, выполняемых в рамках процедуры "Получение изменений сведений из базы данных о заразных болезнях" (P.SS.02.PRC.006), приведен в таблице 36.</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346" w:id="281"/>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изменений сведений из базы данных о заразных болезнях" (P.SS.02.PRC.006)</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348" w:id="282"/>
    <w:p>
      <w:pPr>
        <w:spacing w:after="0"/>
        <w:ind w:left="0"/>
        <w:jc w:val="left"/>
      </w:pPr>
      <w:r>
        <w:rPr>
          <w:rFonts w:ascii="Times New Roman"/>
          <w:b/>
          <w:i w:val="false"/>
          <w:color w:val="000000"/>
        </w:rPr>
        <w:t xml:space="preserve"> Описание операции "Запрос изменений сведений из базы данных о заразных болезнях" (P.SS.02.OPR.019)</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базы данных о заразных болезнях,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об эпизоотических очагах и мерах по их ликвидации, хранящихся в национальном информационном ресурсе, со сведениями, содержащимися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изменений сведений, внесенных в базу данных о заразных болезнях,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изменений сведений, внесенных в базу данных о заразных болезнях,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350" w:id="283"/>
    <w:p>
      <w:pPr>
        <w:spacing w:after="0"/>
        <w:ind w:left="0"/>
        <w:jc w:val="left"/>
      </w:pPr>
      <w:r>
        <w:rPr>
          <w:rFonts w:ascii="Times New Roman"/>
          <w:b/>
          <w:i w:val="false"/>
          <w:color w:val="000000"/>
        </w:rPr>
        <w:t xml:space="preserve"> Описание операции "Обработка запроса и представление изменений сведений из базы данных о заразных болезнях" (P.SS.02.OPR.020)</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изменений сведений, внесенных в базу данных о заразных болезнях (операция "Запрос изменений сведений из базы данных о заразных болезнях" (P.SS.02.OPR.019))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об изменениях, внесенных в базу данных о заразных болезнях, с даты и времени, указанных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об изменениях, внесенных в базу данных о заразных болезнях, с даты и времени, указанных в запросе,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352" w:id="284"/>
    <w:p>
      <w:pPr>
        <w:spacing w:after="0"/>
        <w:ind w:left="0"/>
        <w:jc w:val="left"/>
      </w:pPr>
      <w:r>
        <w:rPr>
          <w:rFonts w:ascii="Times New Roman"/>
          <w:b/>
          <w:i w:val="false"/>
          <w:color w:val="000000"/>
        </w:rPr>
        <w:t xml:space="preserve"> Описание операции "Прием и обработка изменений сведений из базы данных о заразных болезнях" (P.SS.02.OPR.021)</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базу данных о заразных болезнях, с даты и времени, указанных в запросе, или уведомления об отсутствии сведений, удовлетворяющих параметрам запроса (операция "Обработка запроса и представление изменений сведений из базы данных о заразных болезнях" (P.SS.02.OPR.020))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5"/>
          <w:p>
            <w:pPr>
              <w:spacing w:after="20"/>
              <w:ind w:left="20"/>
              <w:jc w:val="both"/>
            </w:pPr>
            <w:r>
              <w:rPr>
                <w:rFonts w:ascii="Times New Roman"/>
                <w:b w:val="false"/>
                <w:i w:val="false"/>
                <w:color w:val="000000"/>
                <w:sz w:val="20"/>
              </w:rPr>
              <w:t>
исполнитель получает измененные сведения, внесенные в базу данных о заразных болезнях, или уведомление об отсутствии сведений, удовлетворяющих параметрам запроса, и осуществляет их обработку.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измененных сведений, внесенных в базу данных о заразных болезнях,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 заразных болезнях, и отсутствующие в национальном информационном ресурсе, включаются в сведения национального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 заразных болезнях, и присутствующие в национальном информационном ресурсе, актуализируются (обновляются);</w:t>
            </w:r>
          </w:p>
          <w:p>
            <w:pPr>
              <w:spacing w:after="20"/>
              <w:ind w:left="20"/>
              <w:jc w:val="both"/>
            </w:pPr>
            <w:r>
              <w:rPr>
                <w:rFonts w:ascii="Times New Roman"/>
                <w:b w:val="false"/>
                <w:i w:val="false"/>
                <w:color w:val="000000"/>
                <w:sz w:val="20"/>
              </w:rPr>
              <w:t>
сведения, присутствующие в национальном информационном ресурсе, но отсутствующие в составе полученных измененных сведений из базы данных о заразных болезнях, исключаются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базы данных о заразных болезнях или уведомление об отсутствии сведений, удовлетворяющих параметрам запроса, получены и обработаны уполномоченным органом. Сведения, хранящиеся в национальном информационном ресурсе, синхронизированы со сведениями, содержащимися в базе данных о заразных болезнях</w:t>
            </w:r>
          </w:p>
        </w:tc>
      </w:tr>
    </w:tbl>
    <w:bookmarkStart w:name="z357" w:id="286"/>
    <w:p>
      <w:pPr>
        <w:spacing w:after="0"/>
        <w:ind w:left="0"/>
        <w:jc w:val="left"/>
      </w:pPr>
      <w:r>
        <w:rPr>
          <w:rFonts w:ascii="Times New Roman"/>
          <w:b/>
          <w:i w:val="false"/>
          <w:color w:val="000000"/>
        </w:rPr>
        <w:t xml:space="preserve"> 3. Процедуры формирования и ведения базы данных о компартментализации (P.SS.02.PGR.003)</w:t>
      </w:r>
    </w:p>
    <w:bookmarkEnd w:id="286"/>
    <w:bookmarkStart w:name="z358" w:id="287"/>
    <w:p>
      <w:pPr>
        <w:spacing w:after="0"/>
        <w:ind w:left="0"/>
        <w:jc w:val="both"/>
      </w:pPr>
      <w:r>
        <w:rPr>
          <w:rFonts w:ascii="Times New Roman"/>
          <w:b w:val="false"/>
          <w:i w:val="false"/>
          <w:color w:val="000000"/>
          <w:sz w:val="28"/>
        </w:rPr>
        <w:t>
      Процедура "Включение сведений в базу данных о компартментализации" (P.SS.02.PRC.007)</w:t>
      </w:r>
    </w:p>
    <w:bookmarkEnd w:id="287"/>
    <w:bookmarkStart w:name="z359" w:id="288"/>
    <w:p>
      <w:pPr>
        <w:spacing w:after="0"/>
        <w:ind w:left="0"/>
        <w:jc w:val="both"/>
      </w:pPr>
      <w:r>
        <w:rPr>
          <w:rFonts w:ascii="Times New Roman"/>
          <w:b w:val="false"/>
          <w:i w:val="false"/>
          <w:color w:val="000000"/>
          <w:sz w:val="28"/>
        </w:rPr>
        <w:t>
      99. Схема выполнения процедуры "Включение сведений в базу данных о компартментализации" (P.SS.02.PRC.007) представлена на рисунке 17.</w:t>
      </w:r>
    </w:p>
    <w:bookmarkEnd w:id="288"/>
    <w:bookmarkStart w:name="z360"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74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29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(P.SS.02.PRC.007)</w:t>
      </w:r>
    </w:p>
    <w:bookmarkEnd w:id="290"/>
    <w:bookmarkStart w:name="z362" w:id="291"/>
    <w:p>
      <w:pPr>
        <w:spacing w:after="0"/>
        <w:ind w:left="0"/>
        <w:jc w:val="both"/>
      </w:pPr>
      <w:r>
        <w:rPr>
          <w:rFonts w:ascii="Times New Roman"/>
          <w:b w:val="false"/>
          <w:i w:val="false"/>
          <w:color w:val="000000"/>
          <w:sz w:val="28"/>
        </w:rPr>
        <w:t>
      100. Процедура "Включение сведений в базу данных о компартментализации" (P.SS.02.PRC.007) выполняется при включении уполномоченным органом сведений о компартментализации в национальный информационный ресурс.</w:t>
      </w:r>
    </w:p>
    <w:bookmarkEnd w:id="291"/>
    <w:bookmarkStart w:name="z363" w:id="292"/>
    <w:p>
      <w:pPr>
        <w:spacing w:after="0"/>
        <w:ind w:left="0"/>
        <w:jc w:val="both"/>
      </w:pPr>
      <w:r>
        <w:rPr>
          <w:rFonts w:ascii="Times New Roman"/>
          <w:b w:val="false"/>
          <w:i w:val="false"/>
          <w:color w:val="000000"/>
          <w:sz w:val="28"/>
        </w:rPr>
        <w:t>
      101. Первой выполняется операция "Направление сведений для включения в базу данных о компартментализации" (P.SS.02.OPR.022), по результатам выполнения которой уполномоченным органом формируются и направляются в Комиссию сведения о компартментализации для включения в базу данных о компартментализации.</w:t>
      </w:r>
    </w:p>
    <w:bookmarkEnd w:id="292"/>
    <w:bookmarkStart w:name="z364" w:id="293"/>
    <w:p>
      <w:pPr>
        <w:spacing w:after="0"/>
        <w:ind w:left="0"/>
        <w:jc w:val="both"/>
      </w:pPr>
      <w:r>
        <w:rPr>
          <w:rFonts w:ascii="Times New Roman"/>
          <w:b w:val="false"/>
          <w:i w:val="false"/>
          <w:color w:val="000000"/>
          <w:sz w:val="28"/>
        </w:rPr>
        <w:t>
      102. При поступлении в Комиссию сведений о компартментализации для включения в базу данных о компартментализации выполняется операция "Прием и обработка сведений для включения в базу данных о компартментализации" (P.SS.02.OPR.023), по результатам выполнения которой Комиссия получает указанные сведения, осуществляет их включение базу данных о компартментализации и направляет уведомление о результатах включения сведений в базу данных о компартментализации в уполномоченный орган.</w:t>
      </w:r>
    </w:p>
    <w:bookmarkEnd w:id="293"/>
    <w:bookmarkStart w:name="z365" w:id="294"/>
    <w:p>
      <w:pPr>
        <w:spacing w:after="0"/>
        <w:ind w:left="0"/>
        <w:jc w:val="both"/>
      </w:pPr>
      <w:r>
        <w:rPr>
          <w:rFonts w:ascii="Times New Roman"/>
          <w:b w:val="false"/>
          <w:i w:val="false"/>
          <w:color w:val="000000"/>
          <w:sz w:val="28"/>
        </w:rPr>
        <w:t>
      103. При поступлении в уполномоченный орган уведомления о результатах включения сведений в базу данных о компартментализации выполняется операция "Получение уведомления о результатах включения сведений в базу данных о компартментализации" (P.SS.02.OPR.024), в ходе выполнения которой осуществляются прием и обработка указанного уведомления.</w:t>
      </w:r>
    </w:p>
    <w:bookmarkEnd w:id="294"/>
    <w:bookmarkStart w:name="z366" w:id="295"/>
    <w:p>
      <w:pPr>
        <w:spacing w:after="0"/>
        <w:ind w:left="0"/>
        <w:jc w:val="both"/>
      </w:pPr>
      <w:r>
        <w:rPr>
          <w:rFonts w:ascii="Times New Roman"/>
          <w:b w:val="false"/>
          <w:i w:val="false"/>
          <w:color w:val="000000"/>
          <w:sz w:val="28"/>
        </w:rPr>
        <w:t>
      104. В случае выполнения операции "Прием и обработка сведений для включения в базу данных о компартментализации" (P.SS.02.OPR.023) выполняется операция "Опубликование сведений, включенных в базу данных о компартментализации" (P.SS.02.OPR.025), по результатам выполнения которой Комиссия обеспечивает опубликование сведений из базы данных о компартментализации на информационном портале Союза.</w:t>
      </w:r>
    </w:p>
    <w:bookmarkEnd w:id="295"/>
    <w:bookmarkStart w:name="z367" w:id="296"/>
    <w:p>
      <w:pPr>
        <w:spacing w:after="0"/>
        <w:ind w:left="0"/>
        <w:jc w:val="both"/>
      </w:pPr>
      <w:r>
        <w:rPr>
          <w:rFonts w:ascii="Times New Roman"/>
          <w:b w:val="false"/>
          <w:i w:val="false"/>
          <w:color w:val="000000"/>
          <w:sz w:val="28"/>
        </w:rPr>
        <w:t>
      105. Результатом выполнения процедуры "Включение сведений в базу данных о компартментализации" (P.SS.02.PRC.007) является включение сведений о компартментализации в базу данных о компартментализации и их опубликование на информационном портале Союза.</w:t>
      </w:r>
    </w:p>
    <w:bookmarkEnd w:id="296"/>
    <w:bookmarkStart w:name="z368" w:id="297"/>
    <w:p>
      <w:pPr>
        <w:spacing w:after="0"/>
        <w:ind w:left="0"/>
        <w:jc w:val="both"/>
      </w:pPr>
      <w:r>
        <w:rPr>
          <w:rFonts w:ascii="Times New Roman"/>
          <w:b w:val="false"/>
          <w:i w:val="false"/>
          <w:color w:val="000000"/>
          <w:sz w:val="28"/>
        </w:rPr>
        <w:t>
      106. Перечень операций общего процесса, выполняемых в рамках процедуры "Включение сведений в базу данных о компартментализации" (P.SS.02.PRC.007), приведен в таблице 40.</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370" w:id="298"/>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базу данных о компартментализации" (P.SS.02.PRC.007)</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372" w:id="299"/>
    <w:p>
      <w:pPr>
        <w:spacing w:after="0"/>
        <w:ind w:left="0"/>
        <w:jc w:val="left"/>
      </w:pPr>
      <w:r>
        <w:rPr>
          <w:rFonts w:ascii="Times New Roman"/>
          <w:b/>
          <w:i w:val="false"/>
          <w:color w:val="000000"/>
        </w:rPr>
        <w:t xml:space="preserve"> Описание операции "Направление сведений для включения в базу данных о компартментализации" (P.SS.02.OPR.022)</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уполномоченным органом сведений о компартментализации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компартментализации для включения в базу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включения в базу данных о компартментализации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bookmarkStart w:name="z374" w:id="300"/>
    <w:p>
      <w:pPr>
        <w:spacing w:after="0"/>
        <w:ind w:left="0"/>
        <w:jc w:val="left"/>
      </w:pPr>
      <w:r>
        <w:rPr>
          <w:rFonts w:ascii="Times New Roman"/>
          <w:b/>
          <w:i w:val="false"/>
          <w:color w:val="000000"/>
        </w:rPr>
        <w:t xml:space="preserve"> Описание операции "Прием и обработка сведений для включения в базу данных о компартментализации" (P.SS.02.OPR.023)</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компартментализации для включения в базу данных о компартментализации (операция "Направление сведений для включения в базу данных о компартментализации" (P.SS.02.OPR.022))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1"/>
          <w:p>
            <w:pPr>
              <w:spacing w:after="20"/>
              <w:ind w:left="20"/>
              <w:jc w:val="both"/>
            </w:pPr>
            <w:r>
              <w:rPr>
                <w:rFonts w:ascii="Times New Roman"/>
                <w:b w:val="false"/>
                <w:i w:val="false"/>
                <w:color w:val="000000"/>
                <w:sz w:val="20"/>
              </w:rPr>
              <w:t>
исполнитель принимает сведения о компартментализации для включения в базу данных о компартментализации и проверяет их в соответствии с Регламентом информационного взаимодействия между уполномоченными органами и Комиссией.</w:t>
            </w:r>
          </w:p>
          <w:bookmarkEnd w:id="301"/>
          <w:p>
            <w:pPr>
              <w:spacing w:after="20"/>
              <w:ind w:left="20"/>
              <w:jc w:val="both"/>
            </w:pPr>
            <w:r>
              <w:rPr>
                <w:rFonts w:ascii="Times New Roman"/>
                <w:b w:val="false"/>
                <w:i w:val="false"/>
                <w:color w:val="000000"/>
                <w:sz w:val="20"/>
              </w:rPr>
              <w:t>
В случае успешного выполнения проверки исполнитель осуществляет включение указанных сведений в базу данных о компартментализации, заполняет дату и время их обновления, формирует и направляет в уполномоченный орган уведомление о результатах включения сведений в базу данных о компартментализации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включены в базу данных о компартментализации, уведомление о результатах включения сведений в базу данных о компартментализации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bookmarkStart w:name="z377" w:id="302"/>
    <w:p>
      <w:pPr>
        <w:spacing w:after="0"/>
        <w:ind w:left="0"/>
        <w:jc w:val="left"/>
      </w:pPr>
      <w:r>
        <w:rPr>
          <w:rFonts w:ascii="Times New Roman"/>
          <w:b/>
          <w:i w:val="false"/>
          <w:color w:val="000000"/>
        </w:rPr>
        <w:t xml:space="preserve"> Описание операции "Получение уведомления о результатах включения сведений в базу данных о компартментализации" (P.SS.02.OPR.024)</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включения сведений в базу данных о компартментализации (операция "Прием и обработка сведений для включения в базу данных о компартментализации" (P.SS.02.OPR.023))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включения сведений в базу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включения сведений в базу данных о компартментализации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44</w:t>
            </w:r>
          </w:p>
        </w:tc>
      </w:tr>
    </w:tbl>
    <w:bookmarkStart w:name="z379" w:id="303"/>
    <w:p>
      <w:pPr>
        <w:spacing w:after="0"/>
        <w:ind w:left="0"/>
        <w:jc w:val="left"/>
      </w:pPr>
      <w:r>
        <w:rPr>
          <w:rFonts w:ascii="Times New Roman"/>
          <w:b/>
          <w:i w:val="false"/>
          <w:color w:val="000000"/>
        </w:rPr>
        <w:t xml:space="preserve"> Описание операции "Опубликование сведений, включенных в базу данных о компартментализации" (P.SS.02.OPR.025)</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компартментализации в базу данных о компартментализации (операция "Прием и обработка сведений для включения в базу данных о компартментализации" (P.SS.02.OPR.023))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сведений из базы данных о компартментализации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 компартментализации опубликованы на информационном портале Союза</w:t>
            </w:r>
          </w:p>
        </w:tc>
      </w:tr>
    </w:tbl>
    <w:bookmarkStart w:name="z380" w:id="304"/>
    <w:p>
      <w:pPr>
        <w:spacing w:after="0"/>
        <w:ind w:left="0"/>
        <w:jc w:val="both"/>
      </w:pPr>
      <w:r>
        <w:rPr>
          <w:rFonts w:ascii="Times New Roman"/>
          <w:b w:val="false"/>
          <w:i w:val="false"/>
          <w:color w:val="000000"/>
          <w:sz w:val="28"/>
        </w:rPr>
        <w:t>
      Процедура "Изменение сведений в базе данных о компартментализации" (P.SS.02.PRC.008)</w:t>
      </w:r>
    </w:p>
    <w:bookmarkEnd w:id="304"/>
    <w:bookmarkStart w:name="z381" w:id="305"/>
    <w:p>
      <w:pPr>
        <w:spacing w:after="0"/>
        <w:ind w:left="0"/>
        <w:jc w:val="both"/>
      </w:pPr>
      <w:r>
        <w:rPr>
          <w:rFonts w:ascii="Times New Roman"/>
          <w:b w:val="false"/>
          <w:i w:val="false"/>
          <w:color w:val="000000"/>
          <w:sz w:val="28"/>
        </w:rPr>
        <w:t>
      107. Схема выполнения процедуры "Изменение сведений в базе данных о компартментализации" (P.SS.02.PRC.008) представлена на рисунке 18.</w:t>
      </w:r>
    </w:p>
    <w:bookmarkEnd w:id="305"/>
    <w:bookmarkStart w:name="z382"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74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4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30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(P.SS.02.PRC.008)</w:t>
      </w:r>
    </w:p>
    <w:bookmarkEnd w:id="307"/>
    <w:bookmarkStart w:name="z384" w:id="308"/>
    <w:p>
      <w:pPr>
        <w:spacing w:after="0"/>
        <w:ind w:left="0"/>
        <w:jc w:val="both"/>
      </w:pPr>
      <w:r>
        <w:rPr>
          <w:rFonts w:ascii="Times New Roman"/>
          <w:b w:val="false"/>
          <w:i w:val="false"/>
          <w:color w:val="000000"/>
          <w:sz w:val="28"/>
        </w:rPr>
        <w:t>
      108. Процедура "Изменение сведений в базе данных о компартментализации" (P.SS.02.PRC.008) выполняется при изменении уполномоченным органом сведений о компартментализации в национальном информационном ресурсе.</w:t>
      </w:r>
    </w:p>
    <w:bookmarkEnd w:id="308"/>
    <w:bookmarkStart w:name="z385" w:id="309"/>
    <w:p>
      <w:pPr>
        <w:spacing w:after="0"/>
        <w:ind w:left="0"/>
        <w:jc w:val="both"/>
      </w:pPr>
      <w:r>
        <w:rPr>
          <w:rFonts w:ascii="Times New Roman"/>
          <w:b w:val="false"/>
          <w:i w:val="false"/>
          <w:color w:val="000000"/>
          <w:sz w:val="28"/>
        </w:rPr>
        <w:t>
      109. Первой выполняется операция "Направление сведений для изменения в базе данных о компартментализации" (P.SS.02.OPR.026), по результатам выполнения которой уполномоченным органом формируются и направляются в Комиссию сведения о компартментализации для изменения в базе данных о компартментализации.</w:t>
      </w:r>
    </w:p>
    <w:bookmarkEnd w:id="309"/>
    <w:bookmarkStart w:name="z386" w:id="310"/>
    <w:p>
      <w:pPr>
        <w:spacing w:after="0"/>
        <w:ind w:left="0"/>
        <w:jc w:val="both"/>
      </w:pPr>
      <w:r>
        <w:rPr>
          <w:rFonts w:ascii="Times New Roman"/>
          <w:b w:val="false"/>
          <w:i w:val="false"/>
          <w:color w:val="000000"/>
          <w:sz w:val="28"/>
        </w:rPr>
        <w:t>
      110. При поступлении в Комиссию сведений о компартментализации для изменения в базе данных о компартментализации выполняется операция "Прием и обработка сведений для изменения в базе данных о компартментализации" (P.SS.02.OPR.027), по результатам выполнения которой Комиссия получает указанные сведения, осуществляет внесение изменений в базе данных о компартментализации и направляет уведомление о результатах изменения сведений в базе данных о компартментализации в уполномоченный орган.</w:t>
      </w:r>
    </w:p>
    <w:bookmarkEnd w:id="310"/>
    <w:bookmarkStart w:name="z387" w:id="311"/>
    <w:p>
      <w:pPr>
        <w:spacing w:after="0"/>
        <w:ind w:left="0"/>
        <w:jc w:val="both"/>
      </w:pPr>
      <w:r>
        <w:rPr>
          <w:rFonts w:ascii="Times New Roman"/>
          <w:b w:val="false"/>
          <w:i w:val="false"/>
          <w:color w:val="000000"/>
          <w:sz w:val="28"/>
        </w:rPr>
        <w:t>
      111. При поступлении в уполномоченный орган уведомления о результатах изменения сведений в базе данных о компартментализации выполняется операция "Получение уведомления о результатах изменения сведений в базе данных о компартментализации" (P.SS.02.OPR.028), в ходе выполнения которой осуществляются прием и обработка указанного уведомления.</w:t>
      </w:r>
    </w:p>
    <w:bookmarkEnd w:id="311"/>
    <w:bookmarkStart w:name="z388" w:id="312"/>
    <w:p>
      <w:pPr>
        <w:spacing w:after="0"/>
        <w:ind w:left="0"/>
        <w:jc w:val="both"/>
      </w:pPr>
      <w:r>
        <w:rPr>
          <w:rFonts w:ascii="Times New Roman"/>
          <w:b w:val="false"/>
          <w:i w:val="false"/>
          <w:color w:val="000000"/>
          <w:sz w:val="28"/>
        </w:rPr>
        <w:t>
      112. В случае выполнения операции "Прием и обработка сведений для изменения в базе данных о компартментализации" (P.SS.02.OPR.027) выполняется операция "Опубликование сведений, измененных в базе данных о компартментализации" (P.SS.02.OPR.029), по результатам выполнения которой Комиссия обеспечивает опубликование измененных сведений из базы данных о компартментализации на информационном портале Союза.</w:t>
      </w:r>
    </w:p>
    <w:bookmarkEnd w:id="312"/>
    <w:bookmarkStart w:name="z389" w:id="313"/>
    <w:p>
      <w:pPr>
        <w:spacing w:after="0"/>
        <w:ind w:left="0"/>
        <w:jc w:val="both"/>
      </w:pPr>
      <w:r>
        <w:rPr>
          <w:rFonts w:ascii="Times New Roman"/>
          <w:b w:val="false"/>
          <w:i w:val="false"/>
          <w:color w:val="000000"/>
          <w:sz w:val="28"/>
        </w:rPr>
        <w:t>
      113. Результатом выполнения процедуры "Изменение сведений в базе данных о компартментализации" (P.SS.02.PRC.008) является изменение сведений о компартментализации в базе данных о компартментализации и их опубликование на информационном портале Союза.</w:t>
      </w:r>
    </w:p>
    <w:bookmarkEnd w:id="313"/>
    <w:bookmarkStart w:name="z390" w:id="314"/>
    <w:p>
      <w:pPr>
        <w:spacing w:after="0"/>
        <w:ind w:left="0"/>
        <w:jc w:val="both"/>
      </w:pPr>
      <w:r>
        <w:rPr>
          <w:rFonts w:ascii="Times New Roman"/>
          <w:b w:val="false"/>
          <w:i w:val="false"/>
          <w:color w:val="000000"/>
          <w:sz w:val="28"/>
        </w:rPr>
        <w:t>
      114. Перечень операций общего процесса, выполняемых в рамках процедуры "Изменение сведений в базе данных о компартментализации" (P.SS.02.PRC.008), приведен в таблице 45.</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45</w:t>
            </w:r>
          </w:p>
        </w:tc>
      </w:tr>
    </w:tbl>
    <w:bookmarkStart w:name="z392" w:id="315"/>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базе данных о компартментализации" (P.SS.02.PRC.008)</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46</w:t>
            </w:r>
          </w:p>
        </w:tc>
      </w:tr>
    </w:tbl>
    <w:bookmarkStart w:name="z394" w:id="316"/>
    <w:p>
      <w:pPr>
        <w:spacing w:after="0"/>
        <w:ind w:left="0"/>
        <w:jc w:val="left"/>
      </w:pPr>
      <w:r>
        <w:rPr>
          <w:rFonts w:ascii="Times New Roman"/>
          <w:b/>
          <w:i w:val="false"/>
          <w:color w:val="000000"/>
        </w:rPr>
        <w:t xml:space="preserve"> Описание операции "Направление сведений для изменения в базе данных о компартментализации" (P.SS.02.OPR.026)</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 компартментализации в национальном информационном ресурсе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компартментализации для изменения в базе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изменения в базе данных о компартментализации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47</w:t>
            </w:r>
          </w:p>
        </w:tc>
      </w:tr>
    </w:tbl>
    <w:bookmarkStart w:name="z396" w:id="317"/>
    <w:p>
      <w:pPr>
        <w:spacing w:after="0"/>
        <w:ind w:left="0"/>
        <w:jc w:val="left"/>
      </w:pPr>
      <w:r>
        <w:rPr>
          <w:rFonts w:ascii="Times New Roman"/>
          <w:b/>
          <w:i w:val="false"/>
          <w:color w:val="000000"/>
        </w:rPr>
        <w:t xml:space="preserve"> Описание операции "Прием и обработка сведений для изменения в базе данных о компартментализации" (P.SS.02.OPR.027)</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компартментализации для изменения в базе данных о компартментализации (операция "Направление сведений для изменения в базе данных о компартментализации" (P.SS.02.OPR.026))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8"/>
          <w:p>
            <w:pPr>
              <w:spacing w:after="20"/>
              <w:ind w:left="20"/>
              <w:jc w:val="both"/>
            </w:pPr>
            <w:r>
              <w:rPr>
                <w:rFonts w:ascii="Times New Roman"/>
                <w:b w:val="false"/>
                <w:i w:val="false"/>
                <w:color w:val="000000"/>
                <w:sz w:val="20"/>
              </w:rPr>
              <w:t>
исполнитель принимает сведения о компартментализации для изменения в базе данных о компартментализации и проверяет их в соответствии с Регламентом информационного взаимодействия между уполномоченными органами и Комиссией.</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w:t>
            </w:r>
          </w:p>
          <w:p>
            <w:pPr>
              <w:spacing w:after="20"/>
              <w:ind w:left="20"/>
              <w:jc w:val="both"/>
            </w:pPr>
            <w:r>
              <w:rPr>
                <w:rFonts w:ascii="Times New Roman"/>
                <w:b w:val="false"/>
                <w:i w:val="false"/>
                <w:color w:val="000000"/>
                <w:sz w:val="20"/>
              </w:rPr>
              <w:t>
Полученные сведения исполнитель вносит в базу данных о компартментализации, заполняет дату и время их обновления, формирует и направляет в уполномоченный орган уведомление о результатах изменения сведений в базе данных о компартментализации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изменены в базе данных о компартментализации, уведомление о результатах изменения сведений в базе данных о компартментализации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48</w:t>
            </w:r>
          </w:p>
        </w:tc>
      </w:tr>
    </w:tbl>
    <w:bookmarkStart w:name="z400" w:id="319"/>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базе данных о компартментализации" (P.SS.02.OPR.028)</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изменения сведений в базе данных о компартментализации (операция "Прием и обработка сведений для изменения в базе данных о компартментализации" (P.SS.02.OPR.027))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изменения сведений в базе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изменения сведений в базе данных о компартментализации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49</w:t>
            </w:r>
          </w:p>
        </w:tc>
      </w:tr>
    </w:tbl>
    <w:bookmarkStart w:name="z402" w:id="320"/>
    <w:p>
      <w:pPr>
        <w:spacing w:after="0"/>
        <w:ind w:left="0"/>
        <w:jc w:val="left"/>
      </w:pPr>
      <w:r>
        <w:rPr>
          <w:rFonts w:ascii="Times New Roman"/>
          <w:b/>
          <w:i w:val="false"/>
          <w:color w:val="000000"/>
        </w:rPr>
        <w:t xml:space="preserve"> Описание операции "Опубликование сведений, измененных в базе данных о компартментализации" (P.SS.02.OPR.029)</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 компартментализации в базе данных о компартментализации (операция "Прием и обработка сведений для изменения в базе данных о компартментализации" (P.SS.02.OPR.027))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из базы данных о компартментализации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базы данных о компартментализации опубликованы на информационном портале Союза</w:t>
            </w:r>
          </w:p>
        </w:tc>
      </w:tr>
    </w:tbl>
    <w:bookmarkStart w:name="z403" w:id="321"/>
    <w:p>
      <w:pPr>
        <w:spacing w:after="0"/>
        <w:ind w:left="0"/>
        <w:jc w:val="both"/>
      </w:pPr>
      <w:r>
        <w:rPr>
          <w:rFonts w:ascii="Times New Roman"/>
          <w:b w:val="false"/>
          <w:i w:val="false"/>
          <w:color w:val="000000"/>
          <w:sz w:val="28"/>
        </w:rPr>
        <w:t>
      Процедура "Исключение сведений из базы данных о компартментализации" (P.SS.02.PRC.009)</w:t>
      </w:r>
    </w:p>
    <w:bookmarkEnd w:id="321"/>
    <w:bookmarkStart w:name="z404" w:id="322"/>
    <w:p>
      <w:pPr>
        <w:spacing w:after="0"/>
        <w:ind w:left="0"/>
        <w:jc w:val="both"/>
      </w:pPr>
      <w:r>
        <w:rPr>
          <w:rFonts w:ascii="Times New Roman"/>
          <w:b w:val="false"/>
          <w:i w:val="false"/>
          <w:color w:val="000000"/>
          <w:sz w:val="28"/>
        </w:rPr>
        <w:t>
      115. Схема выполнения процедуры "Исключение сведений из базы данных о компартментализации" (P.SS.02.PRC.009) представлена на рисунке 19.</w:t>
      </w:r>
    </w:p>
    <w:bookmarkEnd w:id="322"/>
    <w:bookmarkStart w:name="z405"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74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6" w:id="32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(P.SS.02.PRC.009)</w:t>
      </w:r>
    </w:p>
    <w:bookmarkEnd w:id="324"/>
    <w:bookmarkStart w:name="z407" w:id="325"/>
    <w:p>
      <w:pPr>
        <w:spacing w:after="0"/>
        <w:ind w:left="0"/>
        <w:jc w:val="both"/>
      </w:pPr>
      <w:r>
        <w:rPr>
          <w:rFonts w:ascii="Times New Roman"/>
          <w:b w:val="false"/>
          <w:i w:val="false"/>
          <w:color w:val="000000"/>
          <w:sz w:val="28"/>
        </w:rPr>
        <w:t>
      116. Процедура "Исключение сведений из базы данных о компартментализации" (P.SS.02.PRC.009) выполняется при исключении уполномоченным органом сведений о компартментализации из национального информационного ресурса.</w:t>
      </w:r>
    </w:p>
    <w:bookmarkEnd w:id="325"/>
    <w:bookmarkStart w:name="z408" w:id="326"/>
    <w:p>
      <w:pPr>
        <w:spacing w:after="0"/>
        <w:ind w:left="0"/>
        <w:jc w:val="both"/>
      </w:pPr>
      <w:r>
        <w:rPr>
          <w:rFonts w:ascii="Times New Roman"/>
          <w:b w:val="false"/>
          <w:i w:val="false"/>
          <w:color w:val="000000"/>
          <w:sz w:val="28"/>
        </w:rPr>
        <w:t>
      117. Первой выполняется операция "Направление сведений для исключения из базы данных о компартментализации" (P.SS.02.OPR.030), по результатам выполнения которой уполномоченным органом формируются и направляются в Комиссию сведения о компартментализации для исключения из базы данных о компартментализации.</w:t>
      </w:r>
    </w:p>
    <w:bookmarkEnd w:id="326"/>
    <w:bookmarkStart w:name="z409" w:id="327"/>
    <w:p>
      <w:pPr>
        <w:spacing w:after="0"/>
        <w:ind w:left="0"/>
        <w:jc w:val="both"/>
      </w:pPr>
      <w:r>
        <w:rPr>
          <w:rFonts w:ascii="Times New Roman"/>
          <w:b w:val="false"/>
          <w:i w:val="false"/>
          <w:color w:val="000000"/>
          <w:sz w:val="28"/>
        </w:rPr>
        <w:t>
      118. При поступлении в Комиссию сведений о компартментализации для исключения из базы данных о компартментализации выполняется операция "Прием и обработка сведений для исключения из базы данных о компартментализации" (P.SS.02.OPR.031), по результатам выполнения которой Комиссия получает указанные сведения, осуществляет их исключение из базы данных о компартментализации и направляет уведомление о результатах исключения сведений из базы данных о компартментализации в уполномоченный орган.</w:t>
      </w:r>
    </w:p>
    <w:bookmarkEnd w:id="327"/>
    <w:bookmarkStart w:name="z410" w:id="328"/>
    <w:p>
      <w:pPr>
        <w:spacing w:after="0"/>
        <w:ind w:left="0"/>
        <w:jc w:val="both"/>
      </w:pPr>
      <w:r>
        <w:rPr>
          <w:rFonts w:ascii="Times New Roman"/>
          <w:b w:val="false"/>
          <w:i w:val="false"/>
          <w:color w:val="000000"/>
          <w:sz w:val="28"/>
        </w:rPr>
        <w:t>
      119. При поступлении в уполномоченный орган уведомления о результатах исключения сведений из базы данных о компартментализации выполняется операция "Получение уведомления о результатах исключения сведений из базы данных о компартментализации" (P.SS.02.OPR.032), в ходе выполнения которой осуществляются прием и обработка указанного уведомления.</w:t>
      </w:r>
    </w:p>
    <w:bookmarkEnd w:id="328"/>
    <w:bookmarkStart w:name="z411" w:id="329"/>
    <w:p>
      <w:pPr>
        <w:spacing w:after="0"/>
        <w:ind w:left="0"/>
        <w:jc w:val="both"/>
      </w:pPr>
      <w:r>
        <w:rPr>
          <w:rFonts w:ascii="Times New Roman"/>
          <w:b w:val="false"/>
          <w:i w:val="false"/>
          <w:color w:val="000000"/>
          <w:sz w:val="28"/>
        </w:rPr>
        <w:t>
      120. В случае выполнения операции "Прием и обработка сведений для исключения из базы данных о компартментализации" (P.SS.02.OPR.031) выполняется операция "Опубликование сведений после исключения из базы данных о компартментализации" (P.SS.02.OPR.033), по результатам выполнения которой Комиссия обеспечивает опубликование обновленных сведений из базы данных о компартментализации на информационном портале Союза.</w:t>
      </w:r>
    </w:p>
    <w:bookmarkEnd w:id="329"/>
    <w:bookmarkStart w:name="z412" w:id="330"/>
    <w:p>
      <w:pPr>
        <w:spacing w:after="0"/>
        <w:ind w:left="0"/>
        <w:jc w:val="both"/>
      </w:pPr>
      <w:r>
        <w:rPr>
          <w:rFonts w:ascii="Times New Roman"/>
          <w:b w:val="false"/>
          <w:i w:val="false"/>
          <w:color w:val="000000"/>
          <w:sz w:val="28"/>
        </w:rPr>
        <w:t>
      121. Результатом выполнения процедуры "Исключение сведений из базы данных о компартментализации" (P.SS.02.PRC.009) является исключение сведений о компартментализации из базы данных о компартментализации и опубликование обновленных сведений на информационном портале Союза.</w:t>
      </w:r>
    </w:p>
    <w:bookmarkEnd w:id="330"/>
    <w:bookmarkStart w:name="z413" w:id="331"/>
    <w:p>
      <w:pPr>
        <w:spacing w:after="0"/>
        <w:ind w:left="0"/>
        <w:jc w:val="both"/>
      </w:pPr>
      <w:r>
        <w:rPr>
          <w:rFonts w:ascii="Times New Roman"/>
          <w:b w:val="false"/>
          <w:i w:val="false"/>
          <w:color w:val="000000"/>
          <w:sz w:val="28"/>
        </w:rPr>
        <w:t>
      122. Перечень операций общего процесса, выполняемых в рамках процедуры "Исключение сведений из базы данных о компартментализации" (P.SS.02.PRC.009), приведен в таблице 50.</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50</w:t>
            </w:r>
          </w:p>
        </w:tc>
      </w:tr>
    </w:tbl>
    <w:bookmarkStart w:name="z415" w:id="332"/>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базы данных о компартментализации" (P.SS.02.PRC.009)</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bookmarkStart w:name="z417" w:id="333"/>
    <w:p>
      <w:pPr>
        <w:spacing w:after="0"/>
        <w:ind w:left="0"/>
        <w:jc w:val="left"/>
      </w:pPr>
      <w:r>
        <w:rPr>
          <w:rFonts w:ascii="Times New Roman"/>
          <w:b/>
          <w:i w:val="false"/>
          <w:color w:val="000000"/>
        </w:rPr>
        <w:t xml:space="preserve"> Описание операции "Направление сведений для исключения из базы данных о компартментализации" (P.SS.02.OPR.030)</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уполномоченным органом сведений о компартментализации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компартментализации для исключения из базы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исключения из базы данных о компартментализации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bookmarkStart w:name="z419" w:id="334"/>
    <w:p>
      <w:pPr>
        <w:spacing w:after="0"/>
        <w:ind w:left="0"/>
        <w:jc w:val="left"/>
      </w:pPr>
      <w:r>
        <w:rPr>
          <w:rFonts w:ascii="Times New Roman"/>
          <w:b/>
          <w:i w:val="false"/>
          <w:color w:val="000000"/>
        </w:rPr>
        <w:t xml:space="preserve"> Описание операции "Прием и обработка сведений для исключения из базы данных о компартментализации" (P.SS.02.OPR.031)</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компартментализации для исключения из базы данных о компартментализации (операция "Направление сведений для исключения из базы данных о компартментализации" (P.SS.02.OPR.030))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5"/>
          <w:p>
            <w:pPr>
              <w:spacing w:after="20"/>
              <w:ind w:left="20"/>
              <w:jc w:val="both"/>
            </w:pPr>
            <w:r>
              <w:rPr>
                <w:rFonts w:ascii="Times New Roman"/>
                <w:b w:val="false"/>
                <w:i w:val="false"/>
                <w:color w:val="000000"/>
                <w:sz w:val="20"/>
              </w:rPr>
              <w:t>
исполнитель принимает сведения о компартментализации для исключения из базы данных о компартментализации и проверяет их в соответствии с Регламентом информационного взаимодействия между уполномоченными органами и Комиссией.</w:t>
            </w:r>
          </w:p>
          <w:bookmarkEnd w:id="335"/>
          <w:p>
            <w:pPr>
              <w:spacing w:after="20"/>
              <w:ind w:left="20"/>
              <w:jc w:val="both"/>
            </w:pPr>
            <w:r>
              <w:rPr>
                <w:rFonts w:ascii="Times New Roman"/>
                <w:b w:val="false"/>
                <w:i w:val="false"/>
                <w:color w:val="000000"/>
                <w:sz w:val="20"/>
              </w:rPr>
              <w:t>
В случае успешного выполнения проверки исполнитель заполняет дату и время окончания действия исключаемых сведений значением даты и времени окончания действия, указанным в составе полученных сведений, обновляет дату и время обновления исключаемых сведений, формирует и направляет в уполномоченный орган уведомление о результатах исключения сведений из базы данных о компартментализации со значением кода результата обработки, соответствующим исключению сведений, в соответствии с Регламентом информационного взаимодействия между уполномоченным органом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исключены из базы данных о компартментализации, уведомление о результатах исключения сведений из базы данных о компартментализации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bookmarkStart w:name="z422" w:id="336"/>
    <w:p>
      <w:pPr>
        <w:spacing w:after="0"/>
        <w:ind w:left="0"/>
        <w:jc w:val="left"/>
      </w:pPr>
      <w:r>
        <w:rPr>
          <w:rFonts w:ascii="Times New Roman"/>
          <w:b/>
          <w:i w:val="false"/>
          <w:color w:val="000000"/>
        </w:rPr>
        <w:t xml:space="preserve"> Описание операции "Получение уведомления о результатах исключения сведений из базы данных о компартментализации" (P.SS.02.OPR.032)</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исключения сведений из базы данных о компартментализации (операция "Прием и обработка сведений для исключения из базы данных о компартментализации" (P.SS.02.OPR.031))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исключения сведений из базы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исключения сведений из базы данных о компартментализации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54</w:t>
            </w:r>
          </w:p>
        </w:tc>
      </w:tr>
    </w:tbl>
    <w:bookmarkStart w:name="z424" w:id="337"/>
    <w:p>
      <w:pPr>
        <w:spacing w:after="0"/>
        <w:ind w:left="0"/>
        <w:jc w:val="left"/>
      </w:pPr>
      <w:r>
        <w:rPr>
          <w:rFonts w:ascii="Times New Roman"/>
          <w:b/>
          <w:i w:val="false"/>
          <w:color w:val="000000"/>
        </w:rPr>
        <w:t xml:space="preserve"> Описание операции "Опубликование сведений после исключения из базы данных о компартментализации" (P.SS.02.OPR.033)</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 компартментализации из базы данных о компартментализации (операция "Прием и обработка сведений для исключения из базы данных о компартментализации" (P.SS.02.OPR.031))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из базы данных о компартментализации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из базы данных о компартментализации опубликованы на информационном портале Союза</w:t>
            </w:r>
          </w:p>
        </w:tc>
      </w:tr>
    </w:tbl>
    <w:bookmarkStart w:name="z425" w:id="338"/>
    <w:p>
      <w:pPr>
        <w:spacing w:after="0"/>
        <w:ind w:left="0"/>
        <w:jc w:val="left"/>
      </w:pPr>
      <w:r>
        <w:rPr>
          <w:rFonts w:ascii="Times New Roman"/>
          <w:b/>
          <w:i w:val="false"/>
          <w:color w:val="000000"/>
        </w:rPr>
        <w:t xml:space="preserve"> 4. Процедуры получения сведений из базы данных о компартментализации (P.SS.02.PGR.004)</w:t>
      </w:r>
    </w:p>
    <w:bookmarkEnd w:id="338"/>
    <w:bookmarkStart w:name="z426" w:id="339"/>
    <w:p>
      <w:pPr>
        <w:spacing w:after="0"/>
        <w:ind w:left="0"/>
        <w:jc w:val="both"/>
      </w:pPr>
      <w:r>
        <w:rPr>
          <w:rFonts w:ascii="Times New Roman"/>
          <w:b w:val="false"/>
          <w:i w:val="false"/>
          <w:color w:val="000000"/>
          <w:sz w:val="28"/>
        </w:rPr>
        <w:t>
      Процедура "Получение информации о дате и времени обновления базы данных о компартментализации" (P.SS.02.PRC.010)</w:t>
      </w:r>
    </w:p>
    <w:bookmarkEnd w:id="339"/>
    <w:bookmarkStart w:name="z427" w:id="340"/>
    <w:p>
      <w:pPr>
        <w:spacing w:after="0"/>
        <w:ind w:left="0"/>
        <w:jc w:val="both"/>
      </w:pPr>
      <w:r>
        <w:rPr>
          <w:rFonts w:ascii="Times New Roman"/>
          <w:b w:val="false"/>
          <w:i w:val="false"/>
          <w:color w:val="000000"/>
          <w:sz w:val="28"/>
        </w:rPr>
        <w:t>
      123. Схема выполнения процедуры "Получение информации о дате и времени обновления базы данных о компартментализации" (P.SS.02.PRC.010) представлена на рисунке 20.</w:t>
      </w:r>
    </w:p>
    <w:bookmarkEnd w:id="340"/>
    <w:bookmarkStart w:name="z428"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683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83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34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(P.SS.02.PRC.010)</w:t>
      </w:r>
    </w:p>
    <w:bookmarkEnd w:id="342"/>
    <w:bookmarkStart w:name="z430" w:id="343"/>
    <w:p>
      <w:pPr>
        <w:spacing w:after="0"/>
        <w:ind w:left="0"/>
        <w:jc w:val="both"/>
      </w:pPr>
      <w:r>
        <w:rPr>
          <w:rFonts w:ascii="Times New Roman"/>
          <w:b w:val="false"/>
          <w:i w:val="false"/>
          <w:color w:val="000000"/>
          <w:sz w:val="28"/>
        </w:rPr>
        <w:t>
      124. Процедура "Получение информации о дате и времени обновления базы данных о компартментализации" (P.SS.02.PRC.010) выполняется при необходимости синхронизации информации о состоянии (дате и времени последнего обновления) сведений о компартментализации, хранящихся в национальном информационном ресурсе, с соответствующей информацией базы данных о компартментализации, т.е. в целях оценки необходимости синхронизации сведений о компартментализации, хранящихся в национальном информационном ресурсе, со сведениями, содержащимися в базе данных о компартментализации.</w:t>
      </w:r>
    </w:p>
    <w:bookmarkEnd w:id="343"/>
    <w:bookmarkStart w:name="z431" w:id="344"/>
    <w:p>
      <w:pPr>
        <w:spacing w:after="0"/>
        <w:ind w:left="0"/>
        <w:jc w:val="both"/>
      </w:pPr>
      <w:r>
        <w:rPr>
          <w:rFonts w:ascii="Times New Roman"/>
          <w:b w:val="false"/>
          <w:i w:val="false"/>
          <w:color w:val="000000"/>
          <w:sz w:val="28"/>
        </w:rPr>
        <w:t>
      125. Первой выполняется операция "Запрос информации о дате и времени обновления базы данных о компартментализации" (P.SS.02.OPR.034), по результатам выполнения которой уполномоченным органом формируется и направляется в Комиссию запрос на представление информации о дате и времени обновления базы данных о компартментализации.</w:t>
      </w:r>
    </w:p>
    <w:bookmarkEnd w:id="344"/>
    <w:bookmarkStart w:name="z432" w:id="345"/>
    <w:p>
      <w:pPr>
        <w:spacing w:after="0"/>
        <w:ind w:left="0"/>
        <w:jc w:val="both"/>
      </w:pPr>
      <w:r>
        <w:rPr>
          <w:rFonts w:ascii="Times New Roman"/>
          <w:b w:val="false"/>
          <w:i w:val="false"/>
          <w:color w:val="000000"/>
          <w:sz w:val="28"/>
        </w:rPr>
        <w:t>
      126. При получении Комиссией запроса на представление информации о дате и времени обновления базы данных о компартментализации выполняется операция "Обработка запроса и представление информации о дате и времени обновления базы данных о компартментализации" (P.SS.02.OPR.035), по результатам выполнения которой Комиссией формируется и направляется в уполномоченный орган информация о дате и времени обновления базы данных о компартментализации.</w:t>
      </w:r>
    </w:p>
    <w:bookmarkEnd w:id="345"/>
    <w:bookmarkStart w:name="z433" w:id="346"/>
    <w:p>
      <w:pPr>
        <w:spacing w:after="0"/>
        <w:ind w:left="0"/>
        <w:jc w:val="both"/>
      </w:pPr>
      <w:r>
        <w:rPr>
          <w:rFonts w:ascii="Times New Roman"/>
          <w:b w:val="false"/>
          <w:i w:val="false"/>
          <w:color w:val="000000"/>
          <w:sz w:val="28"/>
        </w:rPr>
        <w:t>
      127. При получении уполномоченным органом информации о дате и времени обновления базы данных о компартментализации выполняется операция "Прием и обработка информации о дате и времени обновления базы данных о компартментализации" (P.SS.02.OPR.036).</w:t>
      </w:r>
    </w:p>
    <w:bookmarkEnd w:id="346"/>
    <w:bookmarkStart w:name="z434" w:id="347"/>
    <w:p>
      <w:pPr>
        <w:spacing w:after="0"/>
        <w:ind w:left="0"/>
        <w:jc w:val="both"/>
      </w:pPr>
      <w:r>
        <w:rPr>
          <w:rFonts w:ascii="Times New Roman"/>
          <w:b w:val="false"/>
          <w:i w:val="false"/>
          <w:color w:val="000000"/>
          <w:sz w:val="28"/>
        </w:rPr>
        <w:t>
      128. Результатом выполнения процедуры "Получение информации о дате и времени обновления базы данных о компартментализации" (P.SS.02.PRC.010) является получение уполномоченным органом информации о состоянии (дате и времени последнего обновления) базы данных о компартментализации.</w:t>
      </w:r>
    </w:p>
    <w:bookmarkEnd w:id="347"/>
    <w:bookmarkStart w:name="z435" w:id="348"/>
    <w:p>
      <w:pPr>
        <w:spacing w:after="0"/>
        <w:ind w:left="0"/>
        <w:jc w:val="both"/>
      </w:pPr>
      <w:r>
        <w:rPr>
          <w:rFonts w:ascii="Times New Roman"/>
          <w:b w:val="false"/>
          <w:i w:val="false"/>
          <w:color w:val="000000"/>
          <w:sz w:val="28"/>
        </w:rPr>
        <w:t>
      129. Перечень операций общего процесса, выполняемых в рамках процедуры "Получение информации о дате и времени обновления базы данных о компартментализации" (P.SS.02.PRC.010), приведен в таблице 55.</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55</w:t>
            </w:r>
          </w:p>
        </w:tc>
      </w:tr>
    </w:tbl>
    <w:bookmarkStart w:name="z437" w:id="349"/>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базы данных о компартментализации" (P.SS.02.PRC.010)</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58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56</w:t>
            </w:r>
          </w:p>
        </w:tc>
      </w:tr>
    </w:tbl>
    <w:bookmarkStart w:name="z439" w:id="350"/>
    <w:p>
      <w:pPr>
        <w:spacing w:after="0"/>
        <w:ind w:left="0"/>
        <w:jc w:val="left"/>
      </w:pPr>
      <w:r>
        <w:rPr>
          <w:rFonts w:ascii="Times New Roman"/>
          <w:b/>
          <w:i w:val="false"/>
          <w:color w:val="000000"/>
        </w:rPr>
        <w:t xml:space="preserve"> Описание операции "Запрос информации о дате и времени обновления базы данных о компартментализации" (P.SS.02.OPR.034)</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сведений о компартментализации, хранящихся в национальном информационном ресурсе, с соответствующей информацией базы данных о компартментализации, т.е. в целях оценки необходимости синхронизации сведений о компартментализации, хранящихся в национальном информационном ресурсе, со сведениями, содержащимися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 дате и времени обновления базы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 дате и времени обновления базы данных о компартментализации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57</w:t>
            </w:r>
          </w:p>
        </w:tc>
      </w:tr>
    </w:tbl>
    <w:bookmarkStart w:name="z441" w:id="351"/>
    <w:p>
      <w:pPr>
        <w:spacing w:after="0"/>
        <w:ind w:left="0"/>
        <w:jc w:val="left"/>
      </w:pPr>
      <w:r>
        <w:rPr>
          <w:rFonts w:ascii="Times New Roman"/>
          <w:b/>
          <w:i w:val="false"/>
          <w:color w:val="000000"/>
        </w:rPr>
        <w:t xml:space="preserve"> Описание операции "Обработка запроса и представление информации о дате и времени обновления базы данных о компартментализации" (P.SS.02.OPR.035)</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информации о дате и времени обновления базы данных о компартментализации (операция "Запрос информации о дате и времени обновления базы данных о компартментализации" (P.SS.02.OPR.034))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в уполномоченный орган информацию о дате и времени обновления базы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базы данных о компартментализации направлена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58</w:t>
            </w:r>
          </w:p>
        </w:tc>
      </w:tr>
    </w:tbl>
    <w:bookmarkStart w:name="z443" w:id="352"/>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базы данных о компартментализации" (P.SS.02.OPR.036)</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базы данных о компартментализации (операция "Обработка запроса и представление информации о дате и времени обновления базы данных о компартментализации" (P.SS.02.OPR.035))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получена информации о дате и времени обновления базы данных о компартментализации</w:t>
            </w:r>
          </w:p>
        </w:tc>
      </w:tr>
    </w:tbl>
    <w:bookmarkStart w:name="z444" w:id="353"/>
    <w:p>
      <w:pPr>
        <w:spacing w:after="0"/>
        <w:ind w:left="0"/>
        <w:jc w:val="both"/>
      </w:pPr>
      <w:r>
        <w:rPr>
          <w:rFonts w:ascii="Times New Roman"/>
          <w:b w:val="false"/>
          <w:i w:val="false"/>
          <w:color w:val="000000"/>
          <w:sz w:val="28"/>
        </w:rPr>
        <w:t>
      Процедура "Получение сведений из базы данных о компартментализации" (P.SS.02.PRC.011)</w:t>
      </w:r>
    </w:p>
    <w:bookmarkEnd w:id="353"/>
    <w:bookmarkStart w:name="z445" w:id="354"/>
    <w:p>
      <w:pPr>
        <w:spacing w:after="0"/>
        <w:ind w:left="0"/>
        <w:jc w:val="both"/>
      </w:pPr>
      <w:r>
        <w:rPr>
          <w:rFonts w:ascii="Times New Roman"/>
          <w:b w:val="false"/>
          <w:i w:val="false"/>
          <w:color w:val="000000"/>
          <w:sz w:val="28"/>
        </w:rPr>
        <w:t>
      130. Схема выполнения процедуры "Получение сведений из базы данных о компартментализации" (P.SS.02.PRC.011) представлена на рисунке 21.</w:t>
      </w:r>
    </w:p>
    <w:bookmarkEnd w:id="354"/>
    <w:bookmarkStart w:name="z446"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35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(P.SS.02.PRC.011)</w:t>
      </w:r>
    </w:p>
    <w:bookmarkEnd w:id="356"/>
    <w:bookmarkStart w:name="z448" w:id="357"/>
    <w:p>
      <w:pPr>
        <w:spacing w:after="0"/>
        <w:ind w:left="0"/>
        <w:jc w:val="both"/>
      </w:pPr>
      <w:r>
        <w:rPr>
          <w:rFonts w:ascii="Times New Roman"/>
          <w:b w:val="false"/>
          <w:i w:val="false"/>
          <w:color w:val="000000"/>
          <w:sz w:val="28"/>
        </w:rPr>
        <w:t>
      131. Процедура "Получение сведений из базы данных о компартментализации" (P.SS.02.PRC.011) выполняется при необходимости получения уполномоченным органом сведений о компартментализации, содержащихся в базе данных о компартментализации.</w:t>
      </w:r>
    </w:p>
    <w:bookmarkEnd w:id="357"/>
    <w:bookmarkStart w:name="z449" w:id="358"/>
    <w:p>
      <w:pPr>
        <w:spacing w:after="0"/>
        <w:ind w:left="0"/>
        <w:jc w:val="both"/>
      </w:pPr>
      <w:r>
        <w:rPr>
          <w:rFonts w:ascii="Times New Roman"/>
          <w:b w:val="false"/>
          <w:i w:val="false"/>
          <w:color w:val="000000"/>
          <w:sz w:val="28"/>
        </w:rPr>
        <w:t xml:space="preserve">
      132. Первой выполняется операция "Запрос сведений из базы данных о компартментализации" (P.SS.02.OPR.037), по результатам выполнения которой уполномоченным органом формируется и направляется в Комиссию запрос на представление сведений из базы данных о компартментализации. </w:t>
      </w:r>
    </w:p>
    <w:bookmarkEnd w:id="358"/>
    <w:bookmarkStart w:name="z450" w:id="359"/>
    <w:p>
      <w:pPr>
        <w:spacing w:after="0"/>
        <w:ind w:left="0"/>
        <w:jc w:val="both"/>
      </w:pPr>
      <w:r>
        <w:rPr>
          <w:rFonts w:ascii="Times New Roman"/>
          <w:b w:val="false"/>
          <w:i w:val="false"/>
          <w:color w:val="000000"/>
          <w:sz w:val="28"/>
        </w:rPr>
        <w:t xml:space="preserve">
      В зависимости от заданных параметров возможно формирование 2 видов запросов: </w:t>
      </w:r>
    </w:p>
    <w:bookmarkEnd w:id="359"/>
    <w:bookmarkStart w:name="z451" w:id="360"/>
    <w:p>
      <w:pPr>
        <w:spacing w:after="0"/>
        <w:ind w:left="0"/>
        <w:jc w:val="both"/>
      </w:pPr>
      <w:r>
        <w:rPr>
          <w:rFonts w:ascii="Times New Roman"/>
          <w:b w:val="false"/>
          <w:i w:val="false"/>
          <w:color w:val="000000"/>
          <w:sz w:val="28"/>
        </w:rPr>
        <w:t xml:space="preserve">
      запрос на представление сведений, содержащихся в базе данных о компартментализации, в полном объеме; </w:t>
      </w:r>
    </w:p>
    <w:bookmarkEnd w:id="360"/>
    <w:bookmarkStart w:name="z452" w:id="361"/>
    <w:p>
      <w:pPr>
        <w:spacing w:after="0"/>
        <w:ind w:left="0"/>
        <w:jc w:val="both"/>
      </w:pPr>
      <w:r>
        <w:rPr>
          <w:rFonts w:ascii="Times New Roman"/>
          <w:b w:val="false"/>
          <w:i w:val="false"/>
          <w:color w:val="000000"/>
          <w:sz w:val="28"/>
        </w:rPr>
        <w:t>
      запрос на представление сведений, содержащихся в базе данных о компартментализации, по состоянию на определенные дату и время.</w:t>
      </w:r>
    </w:p>
    <w:bookmarkEnd w:id="361"/>
    <w:bookmarkStart w:name="z453" w:id="362"/>
    <w:p>
      <w:pPr>
        <w:spacing w:after="0"/>
        <w:ind w:left="0"/>
        <w:jc w:val="both"/>
      </w:pPr>
      <w:r>
        <w:rPr>
          <w:rFonts w:ascii="Times New Roman"/>
          <w:b w:val="false"/>
          <w:i w:val="false"/>
          <w:color w:val="000000"/>
          <w:sz w:val="28"/>
        </w:rPr>
        <w:t>
      133. При получении Комиссией запроса на представление сведений из базы данных о компартментализации выполняется операция "Обработка запроса и представление сведений из базы данных о компартментализации" (P.SS.02.OPR.038), по результатам выполнения которой Комиссией формируются и направляются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362"/>
    <w:bookmarkStart w:name="z454" w:id="363"/>
    <w:p>
      <w:pPr>
        <w:spacing w:after="0"/>
        <w:ind w:left="0"/>
        <w:jc w:val="both"/>
      </w:pPr>
      <w:r>
        <w:rPr>
          <w:rFonts w:ascii="Times New Roman"/>
          <w:b w:val="false"/>
          <w:i w:val="false"/>
          <w:color w:val="000000"/>
          <w:sz w:val="28"/>
        </w:rPr>
        <w:t>
      134. При получении уполномоченным органом сведений из базы данных о компартментализации или уведомления об отсутствии сведений, удовлетворяющих параметрам запроса, выполняется операция "Прием и обработка сведений из базы данных о компартментализации" (P.SS.02.OPR.039).</w:t>
      </w:r>
    </w:p>
    <w:bookmarkEnd w:id="363"/>
    <w:bookmarkStart w:name="z455" w:id="364"/>
    <w:p>
      <w:pPr>
        <w:spacing w:after="0"/>
        <w:ind w:left="0"/>
        <w:jc w:val="both"/>
      </w:pPr>
      <w:r>
        <w:rPr>
          <w:rFonts w:ascii="Times New Roman"/>
          <w:b w:val="false"/>
          <w:i w:val="false"/>
          <w:color w:val="000000"/>
          <w:sz w:val="28"/>
        </w:rPr>
        <w:t>
      135. Результатом выполнения процедуры "Получение сведений из базы данных о компартментализации" (P.SS.02.PRC.011) является получение уполномоченным органом сведений из базы данных о компартментализации или уведомления об отсутствии сведений, удовлетворяющих параметрам запроса.</w:t>
      </w:r>
    </w:p>
    <w:bookmarkEnd w:id="364"/>
    <w:bookmarkStart w:name="z456" w:id="365"/>
    <w:p>
      <w:pPr>
        <w:spacing w:after="0"/>
        <w:ind w:left="0"/>
        <w:jc w:val="both"/>
      </w:pPr>
      <w:r>
        <w:rPr>
          <w:rFonts w:ascii="Times New Roman"/>
          <w:b w:val="false"/>
          <w:i w:val="false"/>
          <w:color w:val="000000"/>
          <w:sz w:val="28"/>
        </w:rPr>
        <w:t>
      136. Перечень операций общего процесса, выполняемых в рамках процедуры "Получение сведений из базы данных о компартментализации" (P.SS.02.PRC.011), приведен в таблице 59.</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59</w:t>
            </w:r>
          </w:p>
        </w:tc>
      </w:tr>
    </w:tbl>
    <w:bookmarkStart w:name="z458" w:id="366"/>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базы данных о компартментализации" (P.SS.02.PRC.011)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60</w:t>
            </w:r>
          </w:p>
        </w:tc>
      </w:tr>
    </w:tbl>
    <w:bookmarkStart w:name="z460" w:id="367"/>
    <w:p>
      <w:pPr>
        <w:spacing w:after="0"/>
        <w:ind w:left="0"/>
        <w:jc w:val="left"/>
      </w:pPr>
      <w:r>
        <w:rPr>
          <w:rFonts w:ascii="Times New Roman"/>
          <w:b/>
          <w:i w:val="false"/>
          <w:color w:val="000000"/>
        </w:rPr>
        <w:t xml:space="preserve"> Описание операции "Запрос сведений из базы данных о компартментализации" (P.SS.02.OPR.037)</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о компартментализации, содержащихся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8"/>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базы данных о компартментализации в соответствии с Регламентом информационного взаимодействия между уполномоченными органами и Комиссией.</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из базы данных о компартментализации в полном объеме дата и время актуализации в запросе не указывается.</w:t>
            </w:r>
          </w:p>
          <w:p>
            <w:pPr>
              <w:spacing w:after="20"/>
              <w:ind w:left="20"/>
              <w:jc w:val="both"/>
            </w:pPr>
            <w:r>
              <w:rPr>
                <w:rFonts w:ascii="Times New Roman"/>
                <w:b w:val="false"/>
                <w:i w:val="false"/>
                <w:color w:val="000000"/>
                <w:sz w:val="20"/>
              </w:rPr>
              <w:t>
При возникновении необходимости получения сведений по состоянию на определенную дату и время в запросе должна указываться дата и время актуализации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из базы данных о компартментализации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61</w:t>
            </w:r>
          </w:p>
        </w:tc>
      </w:tr>
    </w:tbl>
    <w:bookmarkStart w:name="z464" w:id="369"/>
    <w:p>
      <w:pPr>
        <w:spacing w:after="0"/>
        <w:ind w:left="0"/>
        <w:jc w:val="left"/>
      </w:pPr>
      <w:r>
        <w:rPr>
          <w:rFonts w:ascii="Times New Roman"/>
          <w:b/>
          <w:i w:val="false"/>
          <w:color w:val="000000"/>
        </w:rPr>
        <w:t xml:space="preserve"> Описание операции "Обработка запроса и представление сведений из базы данных о компартментализации" (P.SS.02.OPR.038)</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из базы данных о компартментализации (операция "Запрос сведений из базы данных о компартментализации" (P.SS.02.OPR.037))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0"/>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из базы данных о компартментализации в соответствии с параметрами, указанными в запросе.</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полной информации из базы данных о компартментализации осуществляется представление всех записей, хранящихся в базе данных о компартментализации.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сведений по состоянию на указанную дату и время осуществляется выборка сведений, содержащихся в базе данных о компартментализации, по состоянию на дату и время, указанные в запросе.</w:t>
            </w:r>
          </w:p>
          <w:p>
            <w:pPr>
              <w:spacing w:after="20"/>
              <w:ind w:left="20"/>
              <w:jc w:val="both"/>
            </w:pPr>
            <w:r>
              <w:rPr>
                <w:rFonts w:ascii="Times New Roman"/>
                <w:b w:val="false"/>
                <w:i w:val="false"/>
                <w:color w:val="000000"/>
                <w:sz w:val="20"/>
              </w:rPr>
              <w:t>
При отсутствии в базе данных о компартментализации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из базы данных о компартментализации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62</w:t>
            </w:r>
          </w:p>
        </w:tc>
      </w:tr>
    </w:tbl>
    <w:bookmarkStart w:name="z469" w:id="371"/>
    <w:p>
      <w:pPr>
        <w:spacing w:after="0"/>
        <w:ind w:left="0"/>
        <w:jc w:val="left"/>
      </w:pPr>
      <w:r>
        <w:rPr>
          <w:rFonts w:ascii="Times New Roman"/>
          <w:b/>
          <w:i w:val="false"/>
          <w:color w:val="000000"/>
        </w:rPr>
        <w:t xml:space="preserve"> Описание операции "Прием и обработка сведений из базы данных о компартментализации" (P.SS.02.OPR.039)</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базы данных о компартментализации или уведомления об отсутствии сведений, удовлетворяющих параметрам запроса (операция "Обработка запроса и представление сведений из базы данных о компартментализации" (P.SS.02.OPR.038))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базы данных о компартментализации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получены и обработаны сведения из базы данных о компартментализации или уведомление об отсутствии сведений, удовлетворяющих параметрам запроса</w:t>
            </w:r>
          </w:p>
        </w:tc>
      </w:tr>
    </w:tbl>
    <w:bookmarkStart w:name="z470" w:id="372"/>
    <w:p>
      <w:pPr>
        <w:spacing w:after="0"/>
        <w:ind w:left="0"/>
        <w:jc w:val="both"/>
      </w:pPr>
      <w:r>
        <w:rPr>
          <w:rFonts w:ascii="Times New Roman"/>
          <w:b w:val="false"/>
          <w:i w:val="false"/>
          <w:color w:val="000000"/>
          <w:sz w:val="28"/>
        </w:rPr>
        <w:t>
      Процедура "Получение изменений сведений из базы данных о компартментализации" (P.SS.02.PRC.012)</w:t>
      </w:r>
    </w:p>
    <w:bookmarkEnd w:id="372"/>
    <w:bookmarkStart w:name="z471" w:id="373"/>
    <w:p>
      <w:pPr>
        <w:spacing w:after="0"/>
        <w:ind w:left="0"/>
        <w:jc w:val="both"/>
      </w:pPr>
      <w:r>
        <w:rPr>
          <w:rFonts w:ascii="Times New Roman"/>
          <w:b w:val="false"/>
          <w:i w:val="false"/>
          <w:color w:val="000000"/>
          <w:sz w:val="28"/>
        </w:rPr>
        <w:t>
      137. Схема выполнения процедуры "Получение изменений сведений из базы данных о компартментализации" (P.SS.02.PRC.012) представлена на рисунке 22.</w:t>
      </w:r>
    </w:p>
    <w:bookmarkEnd w:id="373"/>
    <w:bookmarkStart w:name="z472"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37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(P.SS.02.PRC.012)</w:t>
      </w:r>
    </w:p>
    <w:bookmarkEnd w:id="375"/>
    <w:bookmarkStart w:name="z474" w:id="376"/>
    <w:p>
      <w:pPr>
        <w:spacing w:after="0"/>
        <w:ind w:left="0"/>
        <w:jc w:val="both"/>
      </w:pPr>
      <w:r>
        <w:rPr>
          <w:rFonts w:ascii="Times New Roman"/>
          <w:b w:val="false"/>
          <w:i w:val="false"/>
          <w:color w:val="000000"/>
          <w:sz w:val="28"/>
        </w:rPr>
        <w:t>
      138. Процедура "Получение изменений сведений из базы данных о компартментализации" (P.SS.02.PRC.012) выполняется при необходимости получения уполномоченным органом сведений из базы данных о компартментализации,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компартментализации, хранящихся в национальном информационном ресурсе, со сведениями, содержащимися в базе данных о компартментализации. Процедура выполняется в том числе, если в результате выполнения процедуры "Получение информации о дате и времени обновления базы данных о компартментализации" (P.SS.02.PRC.010) выявлено, что дата и время обновления сведений национального информационного ресурса являются более ранними, чем дата и время обновления базы данных о компартментализации.</w:t>
      </w:r>
    </w:p>
    <w:bookmarkEnd w:id="376"/>
    <w:bookmarkStart w:name="z475" w:id="377"/>
    <w:p>
      <w:pPr>
        <w:spacing w:after="0"/>
        <w:ind w:left="0"/>
        <w:jc w:val="both"/>
      </w:pPr>
      <w:r>
        <w:rPr>
          <w:rFonts w:ascii="Times New Roman"/>
          <w:b w:val="false"/>
          <w:i w:val="false"/>
          <w:color w:val="000000"/>
          <w:sz w:val="28"/>
        </w:rPr>
        <w:t>
      139. Первой выполняется операция "Запрос изменений сведений из базы данных о компартментализации" (P.SS.02.OPR.040), по результатам выполнения которой уполномоченным органом формируется и направляется в Комиссию запрос на представление изменений сведений, внесенных в базу данных о компартментализации.</w:t>
      </w:r>
    </w:p>
    <w:bookmarkEnd w:id="377"/>
    <w:bookmarkStart w:name="z476" w:id="378"/>
    <w:p>
      <w:pPr>
        <w:spacing w:after="0"/>
        <w:ind w:left="0"/>
        <w:jc w:val="both"/>
      </w:pPr>
      <w:r>
        <w:rPr>
          <w:rFonts w:ascii="Times New Roman"/>
          <w:b w:val="false"/>
          <w:i w:val="false"/>
          <w:color w:val="000000"/>
          <w:sz w:val="28"/>
        </w:rPr>
        <w:t>
      140. При получении Комиссией запроса на представление изменений сведений, внесенных в базу данных о компартментализации, выполняется операция "Обработка запроса и представление изменений сведений из базы данных о компартментализации" (P.SS.02.OPR.041), по результатам выполнения которой Комиссией формируются и направляются в уполномоченный орган сведения об изменениях, внесенных в базу данных о компартментализации, с даты и времени, указанных в запросе, или направляется уведомление об отсутствии сведений, удовлетворяющих параметрам запроса.</w:t>
      </w:r>
    </w:p>
    <w:bookmarkEnd w:id="378"/>
    <w:bookmarkStart w:name="z477" w:id="379"/>
    <w:p>
      <w:pPr>
        <w:spacing w:after="0"/>
        <w:ind w:left="0"/>
        <w:jc w:val="both"/>
      </w:pPr>
      <w:r>
        <w:rPr>
          <w:rFonts w:ascii="Times New Roman"/>
          <w:b w:val="false"/>
          <w:i w:val="false"/>
          <w:color w:val="000000"/>
          <w:sz w:val="28"/>
        </w:rPr>
        <w:t>
      141. При получении уполномоченным органом изменений сведений, внесенных в базу данных о компартментализации, или уведомления об отсутствии сведений, удовлетворяющих параметрам запроса, выполняется операция "Прием и обработка изменений сведений из базы данных о компартментализации" (P.SS.02.OPR.042).</w:t>
      </w:r>
    </w:p>
    <w:bookmarkEnd w:id="379"/>
    <w:bookmarkStart w:name="z478" w:id="380"/>
    <w:p>
      <w:pPr>
        <w:spacing w:after="0"/>
        <w:ind w:left="0"/>
        <w:jc w:val="both"/>
      </w:pPr>
      <w:r>
        <w:rPr>
          <w:rFonts w:ascii="Times New Roman"/>
          <w:b w:val="false"/>
          <w:i w:val="false"/>
          <w:color w:val="000000"/>
          <w:sz w:val="28"/>
        </w:rPr>
        <w:t>
      142. Результатом выполнения процедуры "Получение изменений сведений из базы данных о компартментализации" (P.SS.02.PRC.012) является получение уполномоченным органом изменений сведений из базы данных о компартментализации или уведомления об отсутствии сведений, удовлетворяющих параметрам запроса, и синхронизация сведений, хранящихся в национальном информационном ресурсе, со сведениями, содержащимися в базе данных о компартментализации.</w:t>
      </w:r>
    </w:p>
    <w:bookmarkEnd w:id="380"/>
    <w:bookmarkStart w:name="z479" w:id="381"/>
    <w:p>
      <w:pPr>
        <w:spacing w:after="0"/>
        <w:ind w:left="0"/>
        <w:jc w:val="both"/>
      </w:pPr>
      <w:r>
        <w:rPr>
          <w:rFonts w:ascii="Times New Roman"/>
          <w:b w:val="false"/>
          <w:i w:val="false"/>
          <w:color w:val="000000"/>
          <w:sz w:val="28"/>
        </w:rPr>
        <w:t>
      143. Перечень операций общего процесса, выполняемых в рамках процедуры "Получение изменений сведений из базы данных о компартментализации" (P.SS.02.PRC.012), приведен в таблице 63.</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63</w:t>
            </w:r>
          </w:p>
        </w:tc>
      </w:tr>
    </w:tbl>
    <w:bookmarkStart w:name="z481" w:id="38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изменений сведений из базы данных о компартментализации" (P.SS.02.PRC.012)</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64</w:t>
            </w:r>
          </w:p>
        </w:tc>
      </w:tr>
    </w:tbl>
    <w:bookmarkStart w:name="z483" w:id="383"/>
    <w:p>
      <w:pPr>
        <w:spacing w:after="0"/>
        <w:ind w:left="0"/>
        <w:jc w:val="left"/>
      </w:pPr>
      <w:r>
        <w:rPr>
          <w:rFonts w:ascii="Times New Roman"/>
          <w:b/>
          <w:i w:val="false"/>
          <w:color w:val="000000"/>
        </w:rPr>
        <w:t xml:space="preserve"> Описание операции "Запрос изменений сведений из базы данных о компартментализации" (P.SS.02.OPR.040)</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базы данных о компартментализации,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компартментализации, хранящихся в национальном информационном ресурсе, со сведениями, содержащимися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изменений сведений, внесенных в базу данных о компартментализации,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изменений сведений, внесенных в базу данных о компартментализации,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65</w:t>
            </w:r>
          </w:p>
        </w:tc>
      </w:tr>
    </w:tbl>
    <w:bookmarkStart w:name="z485" w:id="384"/>
    <w:p>
      <w:pPr>
        <w:spacing w:after="0"/>
        <w:ind w:left="0"/>
        <w:jc w:val="left"/>
      </w:pPr>
      <w:r>
        <w:rPr>
          <w:rFonts w:ascii="Times New Roman"/>
          <w:b/>
          <w:i w:val="false"/>
          <w:color w:val="000000"/>
        </w:rPr>
        <w:t xml:space="preserve"> Описание операции "Обработка запроса и представление изменений сведений из базы данных о компартментализации" (P.SS.02.OPR.041)</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изменений сведений, внесенных в базу данных о компартментализации (операция "Запрос изменений сведений из базы данных о компартментализации" (P.SS.02.OPR.040))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об изменениях, внесенных в базу данных о компартментализации, с даты и времени, указанных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об изменениях, внесенных в базу данных о компартментализации, с даты и времени, указанных в запросе,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66</w:t>
            </w:r>
          </w:p>
        </w:tc>
      </w:tr>
    </w:tbl>
    <w:bookmarkStart w:name="z487" w:id="385"/>
    <w:p>
      <w:pPr>
        <w:spacing w:after="0"/>
        <w:ind w:left="0"/>
        <w:jc w:val="left"/>
      </w:pPr>
      <w:r>
        <w:rPr>
          <w:rFonts w:ascii="Times New Roman"/>
          <w:b/>
          <w:i w:val="false"/>
          <w:color w:val="000000"/>
        </w:rPr>
        <w:t xml:space="preserve"> Описание операции "Прием и обработка изменений сведений из базы данных о компартментализации" (P.SS.02.OPR.042)</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базу данных о компартментализации, с даты и времени, указанных в запросе, или уведомления об отсутствии сведений, удовлетворяющих параметрам запроса (операция "Обработка запроса и представление изменений сведений из базы данных о компартментализации" (P.SS.02.OPR.041))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6"/>
          <w:p>
            <w:pPr>
              <w:spacing w:after="20"/>
              <w:ind w:left="20"/>
              <w:jc w:val="both"/>
            </w:pPr>
            <w:r>
              <w:rPr>
                <w:rFonts w:ascii="Times New Roman"/>
                <w:b w:val="false"/>
                <w:i w:val="false"/>
                <w:color w:val="000000"/>
                <w:sz w:val="20"/>
              </w:rPr>
              <w:t>
исполнитель получает измененные сведения, внесенные в базу данных о компартментализации, или уведомление об отсутствии сведений, удовлетворяющих параметрам запроса, и осуществляет их обработку.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измененных сведений, внесенных в базу данных о компартментализации,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 компартментализации и отсутствующие в национальном информационном ресурсе, включаются в сведения национального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 компартментализации, и присутствующие в национальном информационном ресурсе, актуализируются (обновляются);</w:t>
            </w:r>
          </w:p>
          <w:p>
            <w:pPr>
              <w:spacing w:after="20"/>
              <w:ind w:left="20"/>
              <w:jc w:val="both"/>
            </w:pPr>
            <w:r>
              <w:rPr>
                <w:rFonts w:ascii="Times New Roman"/>
                <w:b w:val="false"/>
                <w:i w:val="false"/>
                <w:color w:val="000000"/>
                <w:sz w:val="20"/>
              </w:rPr>
              <w:t>
сведения, присутствующие в национальном информационном ресурсе, но отсутствующие в составе полученных измененных сведений из базы данных о компартментализации, исключаются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базы данных о компартментализации или уведомление об отсутствии сведений, удовлетворяющих параметрам запроса, получены и обработаны уполномоченным органом. Сведения, хранящиеся в национальном информационном ресурсе, синхронизированы со сведениями, содержащимися в базе данных о компартментализации</w:t>
            </w:r>
          </w:p>
        </w:tc>
      </w:tr>
    </w:tbl>
    <w:bookmarkStart w:name="z492" w:id="387"/>
    <w:p>
      <w:pPr>
        <w:spacing w:after="0"/>
        <w:ind w:left="0"/>
        <w:jc w:val="left"/>
      </w:pPr>
      <w:r>
        <w:rPr>
          <w:rFonts w:ascii="Times New Roman"/>
          <w:b/>
          <w:i w:val="false"/>
          <w:color w:val="000000"/>
        </w:rPr>
        <w:t xml:space="preserve"> 5. Процедуры формирования и ведения базы данных о регионализации (P.SS.02.PGR.005)</w:t>
      </w:r>
    </w:p>
    <w:bookmarkEnd w:id="387"/>
    <w:bookmarkStart w:name="z493" w:id="388"/>
    <w:p>
      <w:pPr>
        <w:spacing w:after="0"/>
        <w:ind w:left="0"/>
        <w:jc w:val="both"/>
      </w:pPr>
      <w:r>
        <w:rPr>
          <w:rFonts w:ascii="Times New Roman"/>
          <w:b w:val="false"/>
          <w:i w:val="false"/>
          <w:color w:val="000000"/>
          <w:sz w:val="28"/>
        </w:rPr>
        <w:t>
      Процедура "Включение сведений в базу данных о регионализации" (P.SS.02.PRC.013)</w:t>
      </w:r>
    </w:p>
    <w:bookmarkEnd w:id="388"/>
    <w:bookmarkStart w:name="z494" w:id="389"/>
    <w:p>
      <w:pPr>
        <w:spacing w:after="0"/>
        <w:ind w:left="0"/>
        <w:jc w:val="both"/>
      </w:pPr>
      <w:r>
        <w:rPr>
          <w:rFonts w:ascii="Times New Roman"/>
          <w:b w:val="false"/>
          <w:i w:val="false"/>
          <w:color w:val="000000"/>
          <w:sz w:val="28"/>
        </w:rPr>
        <w:t>
      144. Схема выполнения процедуры "Включение сведений в базу данных о регионализации" (P.SS.02.PRC.013) представлена на рисунке 23.</w:t>
      </w:r>
    </w:p>
    <w:bookmarkEnd w:id="389"/>
    <w:bookmarkStart w:name="z495"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774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74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39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(P.SS.02.PRC.013)</w:t>
      </w:r>
    </w:p>
    <w:bookmarkEnd w:id="391"/>
    <w:bookmarkStart w:name="z497" w:id="392"/>
    <w:p>
      <w:pPr>
        <w:spacing w:after="0"/>
        <w:ind w:left="0"/>
        <w:jc w:val="both"/>
      </w:pPr>
      <w:r>
        <w:rPr>
          <w:rFonts w:ascii="Times New Roman"/>
          <w:b w:val="false"/>
          <w:i w:val="false"/>
          <w:color w:val="000000"/>
          <w:sz w:val="28"/>
        </w:rPr>
        <w:t>
      145. Процедура "Включение сведений в базу данных о регионализации" (P.SS.02.PRC.013) выполняется при включении уполномоченным органом сведений о регионализации в национальный информационный ресурс.</w:t>
      </w:r>
    </w:p>
    <w:bookmarkEnd w:id="392"/>
    <w:bookmarkStart w:name="z498" w:id="393"/>
    <w:p>
      <w:pPr>
        <w:spacing w:after="0"/>
        <w:ind w:left="0"/>
        <w:jc w:val="both"/>
      </w:pPr>
      <w:r>
        <w:rPr>
          <w:rFonts w:ascii="Times New Roman"/>
          <w:b w:val="false"/>
          <w:i w:val="false"/>
          <w:color w:val="000000"/>
          <w:sz w:val="28"/>
        </w:rPr>
        <w:t>
      146. Первой выполняется операция "Направление сведений для включения в базу данных о регионализации" (P.SS.02.OPR.043), по результатам выполнения которой уполномоченным органом формируются и направляются в Комиссию сведения о регионализации для включения в базу данных о регионализации.</w:t>
      </w:r>
    </w:p>
    <w:bookmarkEnd w:id="393"/>
    <w:bookmarkStart w:name="z499" w:id="394"/>
    <w:p>
      <w:pPr>
        <w:spacing w:after="0"/>
        <w:ind w:left="0"/>
        <w:jc w:val="both"/>
      </w:pPr>
      <w:r>
        <w:rPr>
          <w:rFonts w:ascii="Times New Roman"/>
          <w:b w:val="false"/>
          <w:i w:val="false"/>
          <w:color w:val="000000"/>
          <w:sz w:val="28"/>
        </w:rPr>
        <w:t>
      147. При поступлении в Комиссию сведений о регионализации для включения в базу данных о регионализации выполняется операция "Прием и обработка сведений для включения в базу данных о регионализации" (P.SS.02.OPR.044), по результатам выполнения которой Комиссия получает указанные сведения, осуществляет их включение базу данных о регионализации и направляет уведомление о результатах включения сведений в базу данных о регионализации в уполномоченный орган.</w:t>
      </w:r>
    </w:p>
    <w:bookmarkEnd w:id="394"/>
    <w:bookmarkStart w:name="z500" w:id="395"/>
    <w:p>
      <w:pPr>
        <w:spacing w:after="0"/>
        <w:ind w:left="0"/>
        <w:jc w:val="both"/>
      </w:pPr>
      <w:r>
        <w:rPr>
          <w:rFonts w:ascii="Times New Roman"/>
          <w:b w:val="false"/>
          <w:i w:val="false"/>
          <w:color w:val="000000"/>
          <w:sz w:val="28"/>
        </w:rPr>
        <w:t>
      148. При поступлении в уполномоченный орган уведомления о результатах включения сведений в базу данных о регионализации выполняется операция "Получение уведомления о результатах включения сведений в базу данных о регионализации" (P.SS.02.OPR.045), в ходе выполнения которой осуществляются прием и обработка указанного уведомления.</w:t>
      </w:r>
    </w:p>
    <w:bookmarkEnd w:id="395"/>
    <w:bookmarkStart w:name="z501" w:id="396"/>
    <w:p>
      <w:pPr>
        <w:spacing w:after="0"/>
        <w:ind w:left="0"/>
        <w:jc w:val="both"/>
      </w:pPr>
      <w:r>
        <w:rPr>
          <w:rFonts w:ascii="Times New Roman"/>
          <w:b w:val="false"/>
          <w:i w:val="false"/>
          <w:color w:val="000000"/>
          <w:sz w:val="28"/>
        </w:rPr>
        <w:t>
      149. В случае выполнения операции "Прием и обработка сведений для включения в базу данных о регионализации" (P.SS.02.OPR.044) выполняется операция "Опубликование сведений, включенных в базу данных о регионализации" (P.SS.02.OPR.046), по результатам выполнения которой Комиссия обеспечивает опубликование сведений из базы данных о регионализации на информационном портале Союза.</w:t>
      </w:r>
    </w:p>
    <w:bookmarkEnd w:id="396"/>
    <w:bookmarkStart w:name="z502" w:id="397"/>
    <w:p>
      <w:pPr>
        <w:spacing w:after="0"/>
        <w:ind w:left="0"/>
        <w:jc w:val="both"/>
      </w:pPr>
      <w:r>
        <w:rPr>
          <w:rFonts w:ascii="Times New Roman"/>
          <w:b w:val="false"/>
          <w:i w:val="false"/>
          <w:color w:val="000000"/>
          <w:sz w:val="28"/>
        </w:rPr>
        <w:t>
      150. Результатом выполнения процедуры "Включение сведений в базу данных о регионализации" (P.SS.02.PRC.013) является включение сведений о регионализации в базу данных о регионализации и их опубликование на информационном портале Союза.</w:t>
      </w:r>
    </w:p>
    <w:bookmarkEnd w:id="397"/>
    <w:bookmarkStart w:name="z503" w:id="398"/>
    <w:p>
      <w:pPr>
        <w:spacing w:after="0"/>
        <w:ind w:left="0"/>
        <w:jc w:val="both"/>
      </w:pPr>
      <w:r>
        <w:rPr>
          <w:rFonts w:ascii="Times New Roman"/>
          <w:b w:val="false"/>
          <w:i w:val="false"/>
          <w:color w:val="000000"/>
          <w:sz w:val="28"/>
        </w:rPr>
        <w:t>
      151. Перечень операций общего процесса, выполняемых в рамках процедуры "Включение сведений в базу данных о регионализации" (P.SS.02.PRC.013), приведен в таблице 67.</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67</w:t>
            </w:r>
          </w:p>
        </w:tc>
      </w:tr>
    </w:tbl>
    <w:bookmarkStart w:name="z505" w:id="399"/>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базу данных о регионализации" (P.SS.02.PRC.013)</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68</w:t>
            </w:r>
          </w:p>
        </w:tc>
      </w:tr>
    </w:tbl>
    <w:bookmarkStart w:name="z507" w:id="400"/>
    <w:p>
      <w:pPr>
        <w:spacing w:after="0"/>
        <w:ind w:left="0"/>
        <w:jc w:val="left"/>
      </w:pPr>
      <w:r>
        <w:rPr>
          <w:rFonts w:ascii="Times New Roman"/>
          <w:b/>
          <w:i w:val="false"/>
          <w:color w:val="000000"/>
        </w:rPr>
        <w:t xml:space="preserve"> Описание операции "Направление сведений для включения в базу данных о регионализации" (P.SS.02.OPR.043)</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уполномоченным органом сведений о регионализации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регионализации для включения в базу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включения в базу данных о регионализации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69</w:t>
            </w:r>
          </w:p>
        </w:tc>
      </w:tr>
    </w:tbl>
    <w:bookmarkStart w:name="z509" w:id="401"/>
    <w:p>
      <w:pPr>
        <w:spacing w:after="0"/>
        <w:ind w:left="0"/>
        <w:jc w:val="left"/>
      </w:pPr>
      <w:r>
        <w:rPr>
          <w:rFonts w:ascii="Times New Roman"/>
          <w:b/>
          <w:i w:val="false"/>
          <w:color w:val="000000"/>
        </w:rPr>
        <w:t xml:space="preserve"> Описание операции "Прием и обработка сведений для включения в базу данных о регионализации" (P.SS.02.OPR.044)</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регионализации для включения в базу данных о регионализации (операция "Направление сведений для включения в базу данных о регионализации" (P.SS.02.OPR.043))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2"/>
          <w:p>
            <w:pPr>
              <w:spacing w:after="20"/>
              <w:ind w:left="20"/>
              <w:jc w:val="both"/>
            </w:pPr>
            <w:r>
              <w:rPr>
                <w:rFonts w:ascii="Times New Roman"/>
                <w:b w:val="false"/>
                <w:i w:val="false"/>
                <w:color w:val="000000"/>
                <w:sz w:val="20"/>
              </w:rPr>
              <w:t>
исполнитель принимает сведения о регионализации для включения в базу данных о регионализации и проверяет их в соответствии с Регламентом информационного взаимодействия между уполномоченными органами и Комиссией.</w:t>
            </w:r>
          </w:p>
          <w:bookmarkEnd w:id="402"/>
          <w:p>
            <w:pPr>
              <w:spacing w:after="20"/>
              <w:ind w:left="20"/>
              <w:jc w:val="both"/>
            </w:pPr>
            <w:r>
              <w:rPr>
                <w:rFonts w:ascii="Times New Roman"/>
                <w:b w:val="false"/>
                <w:i w:val="false"/>
                <w:color w:val="000000"/>
                <w:sz w:val="20"/>
              </w:rPr>
              <w:t>
В случае успешного выполнения проверки исполнитель осуществляет включение указанных сведений в базу данных о регионализации, заполняет дату и время их обновления, формирует и направляет в уполномоченный орган уведомление о результатах включения сведений в базу данных о регионализации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включены в базу данных о регионализации, уведомление о результатах включения сведений в базу данных о регионализации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70</w:t>
            </w:r>
          </w:p>
        </w:tc>
      </w:tr>
    </w:tbl>
    <w:bookmarkStart w:name="z512" w:id="403"/>
    <w:p>
      <w:pPr>
        <w:spacing w:after="0"/>
        <w:ind w:left="0"/>
        <w:jc w:val="left"/>
      </w:pPr>
      <w:r>
        <w:rPr>
          <w:rFonts w:ascii="Times New Roman"/>
          <w:b/>
          <w:i w:val="false"/>
          <w:color w:val="000000"/>
        </w:rPr>
        <w:t xml:space="preserve"> Описание операции "Получение уведомления о результатах включения сведений в базу данных о регионализации" (P.SS.02.OPR.045)</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включения сведений в базу данных о регионализации (операция "Прием и обработка сведений для включения в базу данных о регионализации" (P.SS.02.OPR.044))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включения сведений в базу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включения сведений в базу данных о регионализации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71</w:t>
            </w:r>
          </w:p>
        </w:tc>
      </w:tr>
    </w:tbl>
    <w:bookmarkStart w:name="z514" w:id="404"/>
    <w:p>
      <w:pPr>
        <w:spacing w:after="0"/>
        <w:ind w:left="0"/>
        <w:jc w:val="left"/>
      </w:pPr>
      <w:r>
        <w:rPr>
          <w:rFonts w:ascii="Times New Roman"/>
          <w:b/>
          <w:i w:val="false"/>
          <w:color w:val="000000"/>
        </w:rPr>
        <w:t xml:space="preserve"> Описание операции "Опубликование сведений, включенных в базу данных о регионализации" (P.SS.02.OPR.046)</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регионализации в базу данных о регионализации (операция "Прием и обработка сведений для включения в базу данных о регионализации" (P.SS.02.OPR.044))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сведений из базы данных о регионализации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 регионализации опубликованы на информационном портале Союза</w:t>
            </w:r>
          </w:p>
        </w:tc>
      </w:tr>
    </w:tbl>
    <w:bookmarkStart w:name="z515" w:id="405"/>
    <w:p>
      <w:pPr>
        <w:spacing w:after="0"/>
        <w:ind w:left="0"/>
        <w:jc w:val="both"/>
      </w:pPr>
      <w:r>
        <w:rPr>
          <w:rFonts w:ascii="Times New Roman"/>
          <w:b w:val="false"/>
          <w:i w:val="false"/>
          <w:color w:val="000000"/>
          <w:sz w:val="28"/>
        </w:rPr>
        <w:t>
      Процедура "Изменение сведений в базе данных о регионализации" (P.SS.02.PRC.014)</w:t>
      </w:r>
    </w:p>
    <w:bookmarkEnd w:id="405"/>
    <w:bookmarkStart w:name="z516" w:id="406"/>
    <w:p>
      <w:pPr>
        <w:spacing w:after="0"/>
        <w:ind w:left="0"/>
        <w:jc w:val="both"/>
      </w:pPr>
      <w:r>
        <w:rPr>
          <w:rFonts w:ascii="Times New Roman"/>
          <w:b w:val="false"/>
          <w:i w:val="false"/>
          <w:color w:val="000000"/>
          <w:sz w:val="28"/>
        </w:rPr>
        <w:t>
      152. Схема выполнения процедуры "Изменение сведений в базе данных о регионализации" (P.SS.02.PRC.014) представлена на рисунке 24.</w:t>
      </w:r>
    </w:p>
    <w:bookmarkEnd w:id="406"/>
    <w:bookmarkStart w:name="z517"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77343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343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40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(P.SS.02.PRC.014)</w:t>
      </w:r>
    </w:p>
    <w:bookmarkEnd w:id="408"/>
    <w:bookmarkStart w:name="z519" w:id="409"/>
    <w:p>
      <w:pPr>
        <w:spacing w:after="0"/>
        <w:ind w:left="0"/>
        <w:jc w:val="both"/>
      </w:pPr>
      <w:r>
        <w:rPr>
          <w:rFonts w:ascii="Times New Roman"/>
          <w:b w:val="false"/>
          <w:i w:val="false"/>
          <w:color w:val="000000"/>
          <w:sz w:val="28"/>
        </w:rPr>
        <w:t>
      153. Процедура "Изменение сведений в базе данных о регионализации" (P.SS.02.PRC.014) выполняется при изменении уполномоченным органом сведений о регионализации в национальном информационном ресурсе.</w:t>
      </w:r>
    </w:p>
    <w:bookmarkEnd w:id="409"/>
    <w:bookmarkStart w:name="z520" w:id="410"/>
    <w:p>
      <w:pPr>
        <w:spacing w:after="0"/>
        <w:ind w:left="0"/>
        <w:jc w:val="both"/>
      </w:pPr>
      <w:r>
        <w:rPr>
          <w:rFonts w:ascii="Times New Roman"/>
          <w:b w:val="false"/>
          <w:i w:val="false"/>
          <w:color w:val="000000"/>
          <w:sz w:val="28"/>
        </w:rPr>
        <w:t>
      154. Первой выполняется операция "Направление сведений для изменения в базе данных о регионализации" (P.SS.02.OPR.047), по результатам выполнения которой уполномоченным органом формируются и направляются в Комиссию сведения о регионализации для изменения в базе данных о регионализации.</w:t>
      </w:r>
    </w:p>
    <w:bookmarkEnd w:id="410"/>
    <w:bookmarkStart w:name="z521" w:id="411"/>
    <w:p>
      <w:pPr>
        <w:spacing w:after="0"/>
        <w:ind w:left="0"/>
        <w:jc w:val="both"/>
      </w:pPr>
      <w:r>
        <w:rPr>
          <w:rFonts w:ascii="Times New Roman"/>
          <w:b w:val="false"/>
          <w:i w:val="false"/>
          <w:color w:val="000000"/>
          <w:sz w:val="28"/>
        </w:rPr>
        <w:t>
      155. При поступлении в Комиссию сведений о регионализации для изменения в базе данных о регионализации выполняется операция "Прием и обработка сведений для изменения в базе данных о регионализации" (P.SS.02.OPR.048), по результатам выполнения которой Комиссия получает указанные сведения, осуществляет внесение изменений в базе данных о регионализации и направляет уведомление о результатах изменения сведений в базе данных о регионализации в уполномоченный орган.</w:t>
      </w:r>
    </w:p>
    <w:bookmarkEnd w:id="411"/>
    <w:bookmarkStart w:name="z522" w:id="412"/>
    <w:p>
      <w:pPr>
        <w:spacing w:after="0"/>
        <w:ind w:left="0"/>
        <w:jc w:val="both"/>
      </w:pPr>
      <w:r>
        <w:rPr>
          <w:rFonts w:ascii="Times New Roman"/>
          <w:b w:val="false"/>
          <w:i w:val="false"/>
          <w:color w:val="000000"/>
          <w:sz w:val="28"/>
        </w:rPr>
        <w:t>
      156. При поступлении в уполномоченный орган уведомления о результатах изменения сведений в базе данных о регионализации выполняется операция "Получение уведомления о результатах изменения сведений в базе данных о регионализации" (P.SS.02.OPR.049), в ходе выполнения которой осуществляются прием и обработка указанного уведомления.</w:t>
      </w:r>
    </w:p>
    <w:bookmarkEnd w:id="412"/>
    <w:bookmarkStart w:name="z523" w:id="413"/>
    <w:p>
      <w:pPr>
        <w:spacing w:after="0"/>
        <w:ind w:left="0"/>
        <w:jc w:val="both"/>
      </w:pPr>
      <w:r>
        <w:rPr>
          <w:rFonts w:ascii="Times New Roman"/>
          <w:b w:val="false"/>
          <w:i w:val="false"/>
          <w:color w:val="000000"/>
          <w:sz w:val="28"/>
        </w:rPr>
        <w:t>
      157. В случае выполнения операции "Прием и обработка сведений для изменения в базе данных о регионализации" (P.SS.02.OPR.048) выполняется операция "Опубликование сведений, измененных в базе данных о регионализации" (P.SS.02.OPR.050), по результатам выполнения которой Комиссия обеспечивает опубликование измененных сведений из базы данных о регионализации на информационном портале Союза.</w:t>
      </w:r>
    </w:p>
    <w:bookmarkEnd w:id="413"/>
    <w:bookmarkStart w:name="z524" w:id="414"/>
    <w:p>
      <w:pPr>
        <w:spacing w:after="0"/>
        <w:ind w:left="0"/>
        <w:jc w:val="both"/>
      </w:pPr>
      <w:r>
        <w:rPr>
          <w:rFonts w:ascii="Times New Roman"/>
          <w:b w:val="false"/>
          <w:i w:val="false"/>
          <w:color w:val="000000"/>
          <w:sz w:val="28"/>
        </w:rPr>
        <w:t>
      158. Результатом выполнения процедуры "Изменение сведений в базе данных о регионализации" (P.SS.02.PRC.014) является изменение сведений о регионализации в базе данных о регионализации и их опубликование на информационном портале Союза.</w:t>
      </w:r>
    </w:p>
    <w:bookmarkEnd w:id="414"/>
    <w:bookmarkStart w:name="z525" w:id="415"/>
    <w:p>
      <w:pPr>
        <w:spacing w:after="0"/>
        <w:ind w:left="0"/>
        <w:jc w:val="both"/>
      </w:pPr>
      <w:r>
        <w:rPr>
          <w:rFonts w:ascii="Times New Roman"/>
          <w:b w:val="false"/>
          <w:i w:val="false"/>
          <w:color w:val="000000"/>
          <w:sz w:val="28"/>
        </w:rPr>
        <w:t>
      159. Перечень операций общего процесса, выполняемых в рамках процедуры "Изменение сведений в базе данных о регионализации" (P.SS.02.PRC.014), приведен в таблице 72.</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72</w:t>
            </w:r>
          </w:p>
        </w:tc>
      </w:tr>
    </w:tbl>
    <w:bookmarkStart w:name="z527" w:id="416"/>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базе данных о регионализации" (P.SS.02.PRC.014)</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73</w:t>
            </w:r>
          </w:p>
        </w:tc>
      </w:tr>
    </w:tbl>
    <w:bookmarkStart w:name="z529" w:id="417"/>
    <w:p>
      <w:pPr>
        <w:spacing w:after="0"/>
        <w:ind w:left="0"/>
        <w:jc w:val="left"/>
      </w:pPr>
      <w:r>
        <w:rPr>
          <w:rFonts w:ascii="Times New Roman"/>
          <w:b/>
          <w:i w:val="false"/>
          <w:color w:val="000000"/>
        </w:rPr>
        <w:t xml:space="preserve"> Описание операции "Направление сведений для изменения в базе данных о регионализации" (P.SS.02.OPR.047)</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 регионализации в национальном информационном ресурсе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регионализации для изменения в базе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изменения в базе данных о регионализации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74</w:t>
            </w:r>
          </w:p>
        </w:tc>
      </w:tr>
    </w:tbl>
    <w:bookmarkStart w:name="z531" w:id="418"/>
    <w:p>
      <w:pPr>
        <w:spacing w:after="0"/>
        <w:ind w:left="0"/>
        <w:jc w:val="left"/>
      </w:pPr>
      <w:r>
        <w:rPr>
          <w:rFonts w:ascii="Times New Roman"/>
          <w:b/>
          <w:i w:val="false"/>
          <w:color w:val="000000"/>
        </w:rPr>
        <w:t xml:space="preserve"> Описание операции "Прием и обработка сведений для изменения в базе данных о регионализации" (P.SS.02.OPR.048)</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регионализации для изменения в базе данных о регионализации (операция "Направление сведений для изменения в базе данных о регионализации" (P.SS.02.OPR.047))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9"/>
          <w:p>
            <w:pPr>
              <w:spacing w:after="20"/>
              <w:ind w:left="20"/>
              <w:jc w:val="both"/>
            </w:pPr>
            <w:r>
              <w:rPr>
                <w:rFonts w:ascii="Times New Roman"/>
                <w:b w:val="false"/>
                <w:i w:val="false"/>
                <w:color w:val="000000"/>
                <w:sz w:val="20"/>
              </w:rPr>
              <w:t>
исполнитель принимает сведения о регионализации для изменения в базе данных о регионализации и проверяет их в соответствии с Регламентом информационного взаимодействия между уполномоченными органами и Комиссией.</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w:t>
            </w:r>
          </w:p>
          <w:p>
            <w:pPr>
              <w:spacing w:after="20"/>
              <w:ind w:left="20"/>
              <w:jc w:val="both"/>
            </w:pPr>
            <w:r>
              <w:rPr>
                <w:rFonts w:ascii="Times New Roman"/>
                <w:b w:val="false"/>
                <w:i w:val="false"/>
                <w:color w:val="000000"/>
                <w:sz w:val="20"/>
              </w:rPr>
              <w:t>
Полученные сведения исполнитель вносит в базу данных о регионализации, заполняет дату и время их обновления, формирует и направляет в уполномоченный орган уведомление о результатах изменения сведений в базе данных о регионализации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изменены в базе данных о регионализации, уведомление о результатах изменения сведений в базе данных о регионализации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75</w:t>
            </w:r>
          </w:p>
        </w:tc>
      </w:tr>
    </w:tbl>
    <w:bookmarkStart w:name="z535" w:id="420"/>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базе данных о регионализации" (P.SS.02.OPR.049)</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изменения сведений в базе данных о регионализации (операция "Прием и обработка сведений для изменения в базе данных о регионализации" (P.SS.02.OPR.048))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изменения сведений в базе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изменения сведений в базе данных о регионализации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76</w:t>
            </w:r>
          </w:p>
        </w:tc>
      </w:tr>
    </w:tbl>
    <w:bookmarkStart w:name="z537" w:id="421"/>
    <w:p>
      <w:pPr>
        <w:spacing w:after="0"/>
        <w:ind w:left="0"/>
        <w:jc w:val="left"/>
      </w:pPr>
      <w:r>
        <w:rPr>
          <w:rFonts w:ascii="Times New Roman"/>
          <w:b/>
          <w:i w:val="false"/>
          <w:color w:val="000000"/>
        </w:rPr>
        <w:t xml:space="preserve"> Описание операции "Опубликование сведений, измененных в базе данных о регионализации" (P.SS.02.OPR.050)</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 регионализации в базе данных о регионализации (операция "Прием и обработка сведений для изменения в базе данных о регионализации" (P.SS.02.OPR.048))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из базы данных о регионализации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базы данных о регионализации опубликованы на информационном портале Союза</w:t>
            </w:r>
          </w:p>
        </w:tc>
      </w:tr>
    </w:tbl>
    <w:bookmarkStart w:name="z538" w:id="422"/>
    <w:p>
      <w:pPr>
        <w:spacing w:after="0"/>
        <w:ind w:left="0"/>
        <w:jc w:val="both"/>
      </w:pPr>
      <w:r>
        <w:rPr>
          <w:rFonts w:ascii="Times New Roman"/>
          <w:b w:val="false"/>
          <w:i w:val="false"/>
          <w:color w:val="000000"/>
          <w:sz w:val="28"/>
        </w:rPr>
        <w:t>
      Процедура "Исключение сведений из базы данных о регионализации" (P.SS.02.PRC.015)</w:t>
      </w:r>
    </w:p>
    <w:bookmarkEnd w:id="422"/>
    <w:bookmarkStart w:name="z539" w:id="423"/>
    <w:p>
      <w:pPr>
        <w:spacing w:after="0"/>
        <w:ind w:left="0"/>
        <w:jc w:val="both"/>
      </w:pPr>
      <w:r>
        <w:rPr>
          <w:rFonts w:ascii="Times New Roman"/>
          <w:b w:val="false"/>
          <w:i w:val="false"/>
          <w:color w:val="000000"/>
          <w:sz w:val="28"/>
        </w:rPr>
        <w:t>
      160. Схема выполнения процедуры "Исключение сведений из базы данных о регионализации" (P.SS.02.PRC.015) представлена на рисунке 25.</w:t>
      </w:r>
    </w:p>
    <w:bookmarkEnd w:id="423"/>
    <w:bookmarkStart w:name="z540"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42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(P.SS.02.PRC.015)</w:t>
      </w:r>
    </w:p>
    <w:bookmarkEnd w:id="425"/>
    <w:bookmarkStart w:name="z542" w:id="426"/>
    <w:p>
      <w:pPr>
        <w:spacing w:after="0"/>
        <w:ind w:left="0"/>
        <w:jc w:val="both"/>
      </w:pPr>
      <w:r>
        <w:rPr>
          <w:rFonts w:ascii="Times New Roman"/>
          <w:b w:val="false"/>
          <w:i w:val="false"/>
          <w:color w:val="000000"/>
          <w:sz w:val="28"/>
        </w:rPr>
        <w:t>
      161. Процедура "Исключение сведений из базы данных о регионализации" (P.SS.02.PRC.015) выполняется при исключении уполномоченным органом сведений о регионализации из национального информационного ресурса.</w:t>
      </w:r>
    </w:p>
    <w:bookmarkEnd w:id="426"/>
    <w:bookmarkStart w:name="z543" w:id="427"/>
    <w:p>
      <w:pPr>
        <w:spacing w:after="0"/>
        <w:ind w:left="0"/>
        <w:jc w:val="both"/>
      </w:pPr>
      <w:r>
        <w:rPr>
          <w:rFonts w:ascii="Times New Roman"/>
          <w:b w:val="false"/>
          <w:i w:val="false"/>
          <w:color w:val="000000"/>
          <w:sz w:val="28"/>
        </w:rPr>
        <w:t>
      162. Первой выполняется операция "Направление сведений для исключения из базы данных о регионализации" (P.SS.02.OPR.051), по результатам выполнения которой уполномоченным органом формируются и направляются в Комиссию сведения о регионализации для исключения из базы данных о регионализации.</w:t>
      </w:r>
    </w:p>
    <w:bookmarkEnd w:id="427"/>
    <w:bookmarkStart w:name="z544" w:id="428"/>
    <w:p>
      <w:pPr>
        <w:spacing w:after="0"/>
        <w:ind w:left="0"/>
        <w:jc w:val="both"/>
      </w:pPr>
      <w:r>
        <w:rPr>
          <w:rFonts w:ascii="Times New Roman"/>
          <w:b w:val="false"/>
          <w:i w:val="false"/>
          <w:color w:val="000000"/>
          <w:sz w:val="28"/>
        </w:rPr>
        <w:t>
      163. При поступлении в Комиссию сведений о регионализации для исключения из базы данных о регионализации выполняется операция "Прием и обработка сведений для исключения из базы данных о регионализации" (P.SS.02.OPR.052), по результатам выполнения которой Комиссия получает указанные сведения, осуществляет их исключение из базы данных о регионализации и направляет уведомление о результатах исключения сведений из базы данных о регионализации в уполномоченный орган.</w:t>
      </w:r>
    </w:p>
    <w:bookmarkEnd w:id="428"/>
    <w:bookmarkStart w:name="z545" w:id="429"/>
    <w:p>
      <w:pPr>
        <w:spacing w:after="0"/>
        <w:ind w:left="0"/>
        <w:jc w:val="both"/>
      </w:pPr>
      <w:r>
        <w:rPr>
          <w:rFonts w:ascii="Times New Roman"/>
          <w:b w:val="false"/>
          <w:i w:val="false"/>
          <w:color w:val="000000"/>
          <w:sz w:val="28"/>
        </w:rPr>
        <w:t>
      164. При поступлении в уполномоченный орган уведомления о результатах исключения сведений из базы данных о регионализации выполняется операция "Получение уведомления о результатах исключения сведений из базы данных о регионализации" (P.SS.02.OPR.053), в ходе выполнения которой осуществляются прием и обработка указанного уведомления.</w:t>
      </w:r>
    </w:p>
    <w:bookmarkEnd w:id="429"/>
    <w:bookmarkStart w:name="z546" w:id="430"/>
    <w:p>
      <w:pPr>
        <w:spacing w:after="0"/>
        <w:ind w:left="0"/>
        <w:jc w:val="both"/>
      </w:pPr>
      <w:r>
        <w:rPr>
          <w:rFonts w:ascii="Times New Roman"/>
          <w:b w:val="false"/>
          <w:i w:val="false"/>
          <w:color w:val="000000"/>
          <w:sz w:val="28"/>
        </w:rPr>
        <w:t>
      165. В случае выполнения операции "Прием и обработка сведений для исключения из базы данных о регионализации" (P.SS.02.OPR.052) выполняется операция "Опубликование сведений после исключения из базы данных о регионализации" (P.SS.02.OPR.054), по результатам выполнения которой Комиссия обеспечивает опубликование обновленных сведений из базы данных о регионализации на информационном портале Союза.</w:t>
      </w:r>
    </w:p>
    <w:bookmarkEnd w:id="430"/>
    <w:bookmarkStart w:name="z547" w:id="431"/>
    <w:p>
      <w:pPr>
        <w:spacing w:after="0"/>
        <w:ind w:left="0"/>
        <w:jc w:val="both"/>
      </w:pPr>
      <w:r>
        <w:rPr>
          <w:rFonts w:ascii="Times New Roman"/>
          <w:b w:val="false"/>
          <w:i w:val="false"/>
          <w:color w:val="000000"/>
          <w:sz w:val="28"/>
        </w:rPr>
        <w:t>
      166. Результатом выполнения процедуры "Исключение сведений из базы данных о регионализации" (P.SS.02.PRC.015) является исключение сведений о регионализации из базы данных о регионализации и опубликование обновленных сведений на информационном портале Союза.</w:t>
      </w:r>
    </w:p>
    <w:bookmarkEnd w:id="431"/>
    <w:bookmarkStart w:name="z548" w:id="432"/>
    <w:p>
      <w:pPr>
        <w:spacing w:after="0"/>
        <w:ind w:left="0"/>
        <w:jc w:val="both"/>
      </w:pPr>
      <w:r>
        <w:rPr>
          <w:rFonts w:ascii="Times New Roman"/>
          <w:b w:val="false"/>
          <w:i w:val="false"/>
          <w:color w:val="000000"/>
          <w:sz w:val="28"/>
        </w:rPr>
        <w:t>
      167. Перечень операций общего процесса, выполняемых в рамках процедуры "Исключение сведений из базы данных о регионализации" (P.SS.02.PRC.015), приведен в таблице 77.</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77</w:t>
            </w:r>
          </w:p>
        </w:tc>
      </w:tr>
    </w:tbl>
    <w:bookmarkStart w:name="z550" w:id="433"/>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базы данных о регионализации" (P.SS.02.PRC.015)</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78</w:t>
            </w:r>
          </w:p>
        </w:tc>
      </w:tr>
    </w:tbl>
    <w:bookmarkStart w:name="z552" w:id="434"/>
    <w:p>
      <w:pPr>
        <w:spacing w:after="0"/>
        <w:ind w:left="0"/>
        <w:jc w:val="left"/>
      </w:pPr>
      <w:r>
        <w:rPr>
          <w:rFonts w:ascii="Times New Roman"/>
          <w:b/>
          <w:i w:val="false"/>
          <w:color w:val="000000"/>
        </w:rPr>
        <w:t xml:space="preserve"> Описание операции "Направление сведений для исключения из базы данных о регионализации" (P.SS.02.OPR.051)</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уполномоченным органом сведений о регионализации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регионализации для исключения из базы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исключения из базы данных о регионализации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79</w:t>
            </w:r>
          </w:p>
        </w:tc>
      </w:tr>
    </w:tbl>
    <w:bookmarkStart w:name="z554" w:id="435"/>
    <w:p>
      <w:pPr>
        <w:spacing w:after="0"/>
        <w:ind w:left="0"/>
        <w:jc w:val="left"/>
      </w:pPr>
      <w:r>
        <w:rPr>
          <w:rFonts w:ascii="Times New Roman"/>
          <w:b/>
          <w:i w:val="false"/>
          <w:color w:val="000000"/>
        </w:rPr>
        <w:t xml:space="preserve"> Описание операции "Прием и обработка сведений для исключения из базы данных о регионализации" (P.SS.02.OPR.052)</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регионализации для исключения из базы данных о регионализации (операция "Направление сведений для исключения из базы данных о регионализации" (P.SS.02.OPR.051))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36"/>
          <w:p>
            <w:pPr>
              <w:spacing w:after="20"/>
              <w:ind w:left="20"/>
              <w:jc w:val="both"/>
            </w:pPr>
            <w:r>
              <w:rPr>
                <w:rFonts w:ascii="Times New Roman"/>
                <w:b w:val="false"/>
                <w:i w:val="false"/>
                <w:color w:val="000000"/>
                <w:sz w:val="20"/>
              </w:rPr>
              <w:t>
исполнитель принимает сведения о регионализации для исключения из базы данных о регионализации и проверяет их в соответствии с Регламентом информационного взаимодействия между уполномоченными органами и Комиссией.</w:t>
            </w:r>
          </w:p>
          <w:bookmarkEnd w:id="436"/>
          <w:p>
            <w:pPr>
              <w:spacing w:after="20"/>
              <w:ind w:left="20"/>
              <w:jc w:val="both"/>
            </w:pPr>
            <w:r>
              <w:rPr>
                <w:rFonts w:ascii="Times New Roman"/>
                <w:b w:val="false"/>
                <w:i w:val="false"/>
                <w:color w:val="000000"/>
                <w:sz w:val="20"/>
              </w:rPr>
              <w:t>
В случае успешного выполнения проверки исполнитель заполняет дату и время окончания действия исключаемых сведений значением даты и времени окончания действия, указанным в составе полученных сведений, обновляет дату и время обновления исключаемых сведений, формирует и направляет в уполномоченный орган уведомление о результатах исключения сведений из базы данных о регионализации со значением кода результата обработки, соответствующим исключению сведений, в соответствии с Регламентом информационного взаимодействия между уполномоченным органом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исключены из базы данных о регионализации, уведомление о результатах исключения сведений из базы данных о регионализации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80</w:t>
            </w:r>
          </w:p>
        </w:tc>
      </w:tr>
    </w:tbl>
    <w:bookmarkStart w:name="z557" w:id="437"/>
    <w:p>
      <w:pPr>
        <w:spacing w:after="0"/>
        <w:ind w:left="0"/>
        <w:jc w:val="left"/>
      </w:pPr>
      <w:r>
        <w:rPr>
          <w:rFonts w:ascii="Times New Roman"/>
          <w:b/>
          <w:i w:val="false"/>
          <w:color w:val="000000"/>
        </w:rPr>
        <w:t xml:space="preserve"> Описание операции "Получение уведомления о результатах исключения сведений из базы данных о регионализации" (P.SS.02.OPR.053)</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исключения сведений из базы данных о регионализации (операция "Прием и обработка сведений для исключения из базы данных о регионализации" (P.SS.02.OPR.052))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исключения сведений из базы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исключения сведений из базы данных о регионализации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81</w:t>
            </w:r>
          </w:p>
        </w:tc>
      </w:tr>
    </w:tbl>
    <w:bookmarkStart w:name="z559" w:id="438"/>
    <w:p>
      <w:pPr>
        <w:spacing w:after="0"/>
        <w:ind w:left="0"/>
        <w:jc w:val="left"/>
      </w:pPr>
      <w:r>
        <w:rPr>
          <w:rFonts w:ascii="Times New Roman"/>
          <w:b/>
          <w:i w:val="false"/>
          <w:color w:val="000000"/>
        </w:rPr>
        <w:t xml:space="preserve"> Описание операции "Опубликование сведений после исключения из базы данных о регионализации" (P.SS.02.OPR.054)</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 регионализации из базы данных о регионализации (операция "Прием и обработка сведений для исключения из базы данных о регионализации" (P.SS.02.OPR.052))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из базы данных о регионализации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из базы данных о регионализации опубликованы на информационном портале Союза</w:t>
            </w:r>
          </w:p>
        </w:tc>
      </w:tr>
    </w:tbl>
    <w:bookmarkStart w:name="z560" w:id="439"/>
    <w:p>
      <w:pPr>
        <w:spacing w:after="0"/>
        <w:ind w:left="0"/>
        <w:jc w:val="left"/>
      </w:pPr>
      <w:r>
        <w:rPr>
          <w:rFonts w:ascii="Times New Roman"/>
          <w:b/>
          <w:i w:val="false"/>
          <w:color w:val="000000"/>
        </w:rPr>
        <w:t xml:space="preserve"> 6. Процедуры получения сведений из базы данных о регионализации (P.SS.02.PGR.006)</w:t>
      </w:r>
    </w:p>
    <w:bookmarkEnd w:id="439"/>
    <w:bookmarkStart w:name="z561" w:id="440"/>
    <w:p>
      <w:pPr>
        <w:spacing w:after="0"/>
        <w:ind w:left="0"/>
        <w:jc w:val="both"/>
      </w:pPr>
      <w:r>
        <w:rPr>
          <w:rFonts w:ascii="Times New Roman"/>
          <w:b w:val="false"/>
          <w:i w:val="false"/>
          <w:color w:val="000000"/>
          <w:sz w:val="28"/>
        </w:rPr>
        <w:t>
      Процедура "Получение информации о дате и времени обновления базы данных о регионализации" (P.SS.02.PRC.016)</w:t>
      </w:r>
    </w:p>
    <w:bookmarkEnd w:id="440"/>
    <w:bookmarkStart w:name="z562" w:id="441"/>
    <w:p>
      <w:pPr>
        <w:spacing w:after="0"/>
        <w:ind w:left="0"/>
        <w:jc w:val="both"/>
      </w:pPr>
      <w:r>
        <w:rPr>
          <w:rFonts w:ascii="Times New Roman"/>
          <w:b w:val="false"/>
          <w:i w:val="false"/>
          <w:color w:val="000000"/>
          <w:sz w:val="28"/>
        </w:rPr>
        <w:t>
      168. Схема выполнения процедуры "Получение информации о дате и времени обновления базы данных о регионализации" (P.SS.02.PRC.016) представлена на рисунке 26.</w:t>
      </w:r>
    </w:p>
    <w:bookmarkEnd w:id="441"/>
    <w:bookmarkStart w:name="z563"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7683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83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44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(P.SS.02.PRC.016)</w:t>
      </w:r>
    </w:p>
    <w:bookmarkEnd w:id="443"/>
    <w:bookmarkStart w:name="z565" w:id="444"/>
    <w:p>
      <w:pPr>
        <w:spacing w:after="0"/>
        <w:ind w:left="0"/>
        <w:jc w:val="both"/>
      </w:pPr>
      <w:r>
        <w:rPr>
          <w:rFonts w:ascii="Times New Roman"/>
          <w:b w:val="false"/>
          <w:i w:val="false"/>
          <w:color w:val="000000"/>
          <w:sz w:val="28"/>
        </w:rPr>
        <w:t>
      169. Процедура "Получение информации о дате и времени обновления базы данных о регионализации" (P.SS.02.PRC.016) выполняется при необходимости синхронизации информации о состоянии (дате и времени последнего обновления) сведений о регионализации, хранящихся в национальном информационном ресурсе, с соответствующей информацией базы данных о регионализации, т.е. в целях оценки необходимости синхронизации сведений о регионализации, хранящихся в национальном информационном ресурсе, со сведениями, содержащимися в базе данных о регионализации.</w:t>
      </w:r>
    </w:p>
    <w:bookmarkEnd w:id="444"/>
    <w:bookmarkStart w:name="z566" w:id="445"/>
    <w:p>
      <w:pPr>
        <w:spacing w:after="0"/>
        <w:ind w:left="0"/>
        <w:jc w:val="both"/>
      </w:pPr>
      <w:r>
        <w:rPr>
          <w:rFonts w:ascii="Times New Roman"/>
          <w:b w:val="false"/>
          <w:i w:val="false"/>
          <w:color w:val="000000"/>
          <w:sz w:val="28"/>
        </w:rPr>
        <w:t>
      170. Первой выполняется операция "Запрос информации о дате и времени обновления базы данных о регионализации" (P.SS.02.OPR.055), по результатам выполнения которой уполномоченным органом формируется и направляется в Комиссию запрос на представление информации о дате и времени обновления базы данных о регионализации.</w:t>
      </w:r>
    </w:p>
    <w:bookmarkEnd w:id="445"/>
    <w:bookmarkStart w:name="z567" w:id="446"/>
    <w:p>
      <w:pPr>
        <w:spacing w:after="0"/>
        <w:ind w:left="0"/>
        <w:jc w:val="both"/>
      </w:pPr>
      <w:r>
        <w:rPr>
          <w:rFonts w:ascii="Times New Roman"/>
          <w:b w:val="false"/>
          <w:i w:val="false"/>
          <w:color w:val="000000"/>
          <w:sz w:val="28"/>
        </w:rPr>
        <w:t>
      171. При получении Комиссией запроса на представление информации о дате и времени обновления базы данных о регионализации выполняется операция "Обработка запроса и представление информации о дате и времени обновления базы данных о регионализации" (P.SS.02.OPR.056), по результатам выполнения которой Комиссией формируется и направляется в уполномоченный орган информация о дате и времени обновления базы данных о регионализации.</w:t>
      </w:r>
    </w:p>
    <w:bookmarkEnd w:id="446"/>
    <w:bookmarkStart w:name="z568" w:id="447"/>
    <w:p>
      <w:pPr>
        <w:spacing w:after="0"/>
        <w:ind w:left="0"/>
        <w:jc w:val="both"/>
      </w:pPr>
      <w:r>
        <w:rPr>
          <w:rFonts w:ascii="Times New Roman"/>
          <w:b w:val="false"/>
          <w:i w:val="false"/>
          <w:color w:val="000000"/>
          <w:sz w:val="28"/>
        </w:rPr>
        <w:t>
      172. При получении уполномоченным органом информации о дате и времени обновления базы данных о регионализации выполняется операция "Прием и обработка информации о дате и времени обновления базы данных о регионализации" (P.SS.02.OPR.057).</w:t>
      </w:r>
    </w:p>
    <w:bookmarkEnd w:id="447"/>
    <w:bookmarkStart w:name="z569" w:id="448"/>
    <w:p>
      <w:pPr>
        <w:spacing w:after="0"/>
        <w:ind w:left="0"/>
        <w:jc w:val="both"/>
      </w:pPr>
      <w:r>
        <w:rPr>
          <w:rFonts w:ascii="Times New Roman"/>
          <w:b w:val="false"/>
          <w:i w:val="false"/>
          <w:color w:val="000000"/>
          <w:sz w:val="28"/>
        </w:rPr>
        <w:t>
      173. Результатом выполнения процедуры "Получение информации о дате и времени обновления базы данных о регионализации" (P.SS.02.PRC.016) является получение уполномоченным органом информации о состоянии (дате и времени последнего обновления) базы данных о регионализации.</w:t>
      </w:r>
    </w:p>
    <w:bookmarkEnd w:id="448"/>
    <w:bookmarkStart w:name="z570" w:id="449"/>
    <w:p>
      <w:pPr>
        <w:spacing w:after="0"/>
        <w:ind w:left="0"/>
        <w:jc w:val="both"/>
      </w:pPr>
      <w:r>
        <w:rPr>
          <w:rFonts w:ascii="Times New Roman"/>
          <w:b w:val="false"/>
          <w:i w:val="false"/>
          <w:color w:val="000000"/>
          <w:sz w:val="28"/>
        </w:rPr>
        <w:t>
      174. Перечень операций общего процесса, выполняемых в рамках процедуры "Получение информации о дате и времени обновления базы данных о регионализации" (P.SS.02.PRC.016), приведен в таблице 82.</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82</w:t>
            </w:r>
          </w:p>
        </w:tc>
      </w:tr>
    </w:tbl>
    <w:bookmarkStart w:name="z572" w:id="45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базы данных о регионализации" (P.SS.02.PRC.016)</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83</w:t>
            </w:r>
          </w:p>
        </w:tc>
      </w:tr>
    </w:tbl>
    <w:bookmarkStart w:name="z574" w:id="451"/>
    <w:p>
      <w:pPr>
        <w:spacing w:after="0"/>
        <w:ind w:left="0"/>
        <w:jc w:val="left"/>
      </w:pPr>
      <w:r>
        <w:rPr>
          <w:rFonts w:ascii="Times New Roman"/>
          <w:b/>
          <w:i w:val="false"/>
          <w:color w:val="000000"/>
        </w:rPr>
        <w:t xml:space="preserve"> Описание операции "Запрос информации о дате и времени обновления базы данных о регионализации" (P.SS.02.OPR.055)</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сведений о регионализации, хранящихся в национальном информационном ресурсе, с соответствующей информацией базы данных о регионализации, т.е. в целях оценки необходимости синхронизации сведений о регионализации, хранящихся в национальном информационном ресурсе, со сведениями, содержащимися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 дате и времени обновления базы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 дате и времени обновления базы данных о регионализации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84</w:t>
            </w:r>
          </w:p>
        </w:tc>
      </w:tr>
    </w:tbl>
    <w:bookmarkStart w:name="z576" w:id="452"/>
    <w:p>
      <w:pPr>
        <w:spacing w:after="0"/>
        <w:ind w:left="0"/>
        <w:jc w:val="left"/>
      </w:pPr>
      <w:r>
        <w:rPr>
          <w:rFonts w:ascii="Times New Roman"/>
          <w:b/>
          <w:i w:val="false"/>
          <w:color w:val="000000"/>
        </w:rPr>
        <w:t xml:space="preserve"> Описание операции "Обработка запроса и представление информации о дате и времени обновления базы данных о регионализации" (P.SS.02.OPR.056)</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информации о дате и времени обновления базы данных о регионализации (операция "Запрос информации о дате и времени обновления базы данных о регионализации" (P.SS.02.OPR.055))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в уполномоченный орган информацию о дате и времени обновления базы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базы данных о регионализации направлена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85</w:t>
            </w:r>
          </w:p>
        </w:tc>
      </w:tr>
    </w:tbl>
    <w:bookmarkStart w:name="z578" w:id="453"/>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базы данных о регионализации" (P.SS.02.OPR.057)</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базы данных о регионализации (операция "Обработка запроса и представление информации о дате и времени обновления базы данных о регионализации" (P.SS.02.OPR.056))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получена информации о дате и времени обновления базы данных о регионализации</w:t>
            </w:r>
          </w:p>
        </w:tc>
      </w:tr>
    </w:tbl>
    <w:bookmarkStart w:name="z579" w:id="454"/>
    <w:p>
      <w:pPr>
        <w:spacing w:after="0"/>
        <w:ind w:left="0"/>
        <w:jc w:val="both"/>
      </w:pPr>
      <w:r>
        <w:rPr>
          <w:rFonts w:ascii="Times New Roman"/>
          <w:b w:val="false"/>
          <w:i w:val="false"/>
          <w:color w:val="000000"/>
          <w:sz w:val="28"/>
        </w:rPr>
        <w:t>
      Процедура "Получение сведений из базы данных о регионализации" (P.SS.02.PRC.017)</w:t>
      </w:r>
    </w:p>
    <w:bookmarkEnd w:id="454"/>
    <w:bookmarkStart w:name="z580" w:id="455"/>
    <w:p>
      <w:pPr>
        <w:spacing w:after="0"/>
        <w:ind w:left="0"/>
        <w:jc w:val="both"/>
      </w:pPr>
      <w:r>
        <w:rPr>
          <w:rFonts w:ascii="Times New Roman"/>
          <w:b w:val="false"/>
          <w:i w:val="false"/>
          <w:color w:val="000000"/>
          <w:sz w:val="28"/>
        </w:rPr>
        <w:t>
      175. Схема выполнения процедуры "Получение сведений из базы данных о регионализации" (P.SS.02.PRC.017) представлена на рисунке 27.</w:t>
      </w:r>
    </w:p>
    <w:bookmarkEnd w:id="455"/>
    <w:bookmarkStart w:name="z581" w:id="456"/>
    <w:p>
      <w:pPr>
        <w:spacing w:after="0"/>
        <w:ind w:left="0"/>
        <w:jc w:val="both"/>
      </w:pPr>
      <w:r>
        <w:rPr>
          <w:rFonts w:ascii="Times New Roman"/>
          <w:b w:val="false"/>
          <w:i w:val="false"/>
          <w:color w:val="000000"/>
          <w:sz w:val="28"/>
        </w:rPr>
        <w:t xml:space="preserve">
      </w:t>
      </w:r>
    </w:p>
    <w:bookmarkEnd w:id="456"/>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2" w:id="45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(P.SS.02.PRC.017)</w:t>
      </w:r>
    </w:p>
    <w:bookmarkEnd w:id="457"/>
    <w:bookmarkStart w:name="z583" w:id="458"/>
    <w:p>
      <w:pPr>
        <w:spacing w:after="0"/>
        <w:ind w:left="0"/>
        <w:jc w:val="both"/>
      </w:pPr>
      <w:r>
        <w:rPr>
          <w:rFonts w:ascii="Times New Roman"/>
          <w:b w:val="false"/>
          <w:i w:val="false"/>
          <w:color w:val="000000"/>
          <w:sz w:val="28"/>
        </w:rPr>
        <w:t>
      176. Процедура "Получение сведений из базы данных о регионализации" (P.SS.02.PRC.017) выполняется при необходимости получения уполномоченным органом сведений о регионализации, содержащихся в базе данных о регионализации.</w:t>
      </w:r>
    </w:p>
    <w:bookmarkEnd w:id="458"/>
    <w:bookmarkStart w:name="z584" w:id="459"/>
    <w:p>
      <w:pPr>
        <w:spacing w:after="0"/>
        <w:ind w:left="0"/>
        <w:jc w:val="both"/>
      </w:pPr>
      <w:r>
        <w:rPr>
          <w:rFonts w:ascii="Times New Roman"/>
          <w:b w:val="false"/>
          <w:i w:val="false"/>
          <w:color w:val="000000"/>
          <w:sz w:val="28"/>
        </w:rPr>
        <w:t>
      177. Первой выполняется операция "Запрос сведений из базы данных о регионализации" (P.SS.02.OPR.058), по результатам выполнения которой уполномоченным органом формируется и направляется в Комиссию запрос на представление сведений из базы данных о регионализации.</w:t>
      </w:r>
    </w:p>
    <w:bookmarkEnd w:id="459"/>
    <w:bookmarkStart w:name="z585" w:id="460"/>
    <w:p>
      <w:pPr>
        <w:spacing w:after="0"/>
        <w:ind w:left="0"/>
        <w:jc w:val="both"/>
      </w:pPr>
      <w:r>
        <w:rPr>
          <w:rFonts w:ascii="Times New Roman"/>
          <w:b w:val="false"/>
          <w:i w:val="false"/>
          <w:color w:val="000000"/>
          <w:sz w:val="28"/>
        </w:rPr>
        <w:t>
      В зависимости от заданных параметров возможно формирование 2 видов запросов:</w:t>
      </w:r>
    </w:p>
    <w:bookmarkEnd w:id="460"/>
    <w:bookmarkStart w:name="z586" w:id="461"/>
    <w:p>
      <w:pPr>
        <w:spacing w:after="0"/>
        <w:ind w:left="0"/>
        <w:jc w:val="both"/>
      </w:pPr>
      <w:r>
        <w:rPr>
          <w:rFonts w:ascii="Times New Roman"/>
          <w:b w:val="false"/>
          <w:i w:val="false"/>
          <w:color w:val="000000"/>
          <w:sz w:val="28"/>
        </w:rPr>
        <w:t>
      запрос на представление сведений, содержащихся в базе данных о регионализации, в полном объеме;</w:t>
      </w:r>
    </w:p>
    <w:bookmarkEnd w:id="461"/>
    <w:bookmarkStart w:name="z587" w:id="462"/>
    <w:p>
      <w:pPr>
        <w:spacing w:after="0"/>
        <w:ind w:left="0"/>
        <w:jc w:val="both"/>
      </w:pPr>
      <w:r>
        <w:rPr>
          <w:rFonts w:ascii="Times New Roman"/>
          <w:b w:val="false"/>
          <w:i w:val="false"/>
          <w:color w:val="000000"/>
          <w:sz w:val="28"/>
        </w:rPr>
        <w:t>
      запрос на представление сведений, содержащихся в базе данных о регионализации, по состоянию на определенные дату и время.</w:t>
      </w:r>
    </w:p>
    <w:bookmarkEnd w:id="462"/>
    <w:bookmarkStart w:name="z588" w:id="463"/>
    <w:p>
      <w:pPr>
        <w:spacing w:after="0"/>
        <w:ind w:left="0"/>
        <w:jc w:val="both"/>
      </w:pPr>
      <w:r>
        <w:rPr>
          <w:rFonts w:ascii="Times New Roman"/>
          <w:b w:val="false"/>
          <w:i w:val="false"/>
          <w:color w:val="000000"/>
          <w:sz w:val="28"/>
        </w:rPr>
        <w:t>
      178. При получении Комиссией запроса на представление сведений из базы данных о регионализации выполняется операция "Обработка запроса и представление сведений из базы данных о регионализации" (P.SS.02.OPR.059), по результатам выполнения которой Комиссией формируются и направляются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463"/>
    <w:bookmarkStart w:name="z589" w:id="464"/>
    <w:p>
      <w:pPr>
        <w:spacing w:after="0"/>
        <w:ind w:left="0"/>
        <w:jc w:val="both"/>
      </w:pPr>
      <w:r>
        <w:rPr>
          <w:rFonts w:ascii="Times New Roman"/>
          <w:b w:val="false"/>
          <w:i w:val="false"/>
          <w:color w:val="000000"/>
          <w:sz w:val="28"/>
        </w:rPr>
        <w:t>
      179. При получении уполномоченным органом сведений из базы данных о регионализации или уведомления об отсутствии сведений, удовлетворяющих параметрам запроса, выполняется операция "Прием и обработка сведений из базы данных о регионализации" (P.SS.02.OPR.060).</w:t>
      </w:r>
    </w:p>
    <w:bookmarkEnd w:id="464"/>
    <w:bookmarkStart w:name="z590" w:id="465"/>
    <w:p>
      <w:pPr>
        <w:spacing w:after="0"/>
        <w:ind w:left="0"/>
        <w:jc w:val="both"/>
      </w:pPr>
      <w:r>
        <w:rPr>
          <w:rFonts w:ascii="Times New Roman"/>
          <w:b w:val="false"/>
          <w:i w:val="false"/>
          <w:color w:val="000000"/>
          <w:sz w:val="28"/>
        </w:rPr>
        <w:t>
      180. Результатом выполнения процедуры "Получение сведений из базы данных о регионализации" (P.SS.02.PRC.017) является получение уполномоченным органом сведений из базы данных о регионализации или уведомления об отсутствии сведений, удовлетворяющих параметрам запроса.</w:t>
      </w:r>
    </w:p>
    <w:bookmarkEnd w:id="465"/>
    <w:bookmarkStart w:name="z591" w:id="466"/>
    <w:p>
      <w:pPr>
        <w:spacing w:after="0"/>
        <w:ind w:left="0"/>
        <w:jc w:val="both"/>
      </w:pPr>
      <w:r>
        <w:rPr>
          <w:rFonts w:ascii="Times New Roman"/>
          <w:b w:val="false"/>
          <w:i w:val="false"/>
          <w:color w:val="000000"/>
          <w:sz w:val="28"/>
        </w:rPr>
        <w:t>
      181. Перечень операций общего процесса, выполняемых в рамках процедуры "Получение сведений из базы данных о регионализации" (P.SS.02.PRC.017), приведен в таблице 86.</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86</w:t>
            </w:r>
          </w:p>
        </w:tc>
      </w:tr>
    </w:tbl>
    <w:bookmarkStart w:name="z593" w:id="467"/>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базы данных о регионализации" (P.SS.02.PRC.017)</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87</w:t>
            </w:r>
          </w:p>
        </w:tc>
      </w:tr>
    </w:tbl>
    <w:bookmarkStart w:name="z595" w:id="468"/>
    <w:p>
      <w:pPr>
        <w:spacing w:after="0"/>
        <w:ind w:left="0"/>
        <w:jc w:val="left"/>
      </w:pPr>
      <w:r>
        <w:rPr>
          <w:rFonts w:ascii="Times New Roman"/>
          <w:b/>
          <w:i w:val="false"/>
          <w:color w:val="000000"/>
        </w:rPr>
        <w:t xml:space="preserve"> Описание операции "Запрос сведений из базы данных о регионализации" (P.SS.02.OPR.058)</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о регионализации, содержащихся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69"/>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базы данных о регионализации в соответствии с Регламентом информационного взаимодействия между уполномоченными органами и Комиссией.</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из базы данных о регионализации в полном объеме дата и время актуализации в запросе не указывается.</w:t>
            </w:r>
          </w:p>
          <w:p>
            <w:pPr>
              <w:spacing w:after="20"/>
              <w:ind w:left="20"/>
              <w:jc w:val="both"/>
            </w:pPr>
            <w:r>
              <w:rPr>
                <w:rFonts w:ascii="Times New Roman"/>
                <w:b w:val="false"/>
                <w:i w:val="false"/>
                <w:color w:val="000000"/>
                <w:sz w:val="20"/>
              </w:rPr>
              <w:t>
При возникновении необходимости получения сведений по состоянию на определенную дату и время в запросе должна указываться дата и время актуализации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из базы данных о регионализации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88</w:t>
            </w:r>
          </w:p>
        </w:tc>
      </w:tr>
    </w:tbl>
    <w:bookmarkStart w:name="z599" w:id="470"/>
    <w:p>
      <w:pPr>
        <w:spacing w:after="0"/>
        <w:ind w:left="0"/>
        <w:jc w:val="left"/>
      </w:pPr>
      <w:r>
        <w:rPr>
          <w:rFonts w:ascii="Times New Roman"/>
          <w:b/>
          <w:i w:val="false"/>
          <w:color w:val="000000"/>
        </w:rPr>
        <w:t xml:space="preserve"> Описание операции "Обработка запроса и представление сведений из базы данных о регионализации" (P.SS.02.OPR.059)</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из базы данных о регионализации (операция "Запрос сведений из базы данных о регионализации" (P.SS.02.OPR.058))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71"/>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из базы данных о регионализации в соответствии с параметрами, указанными в запросе.</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полной информации из базы данных о регионализации осуществляется представление всех записей, хранящихся в базе данных о регионализации.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сведений по состоянию на указанную дату и время осуществляется выборка сведений, содержащихся в базе данных о регионализации, по состоянию на дату и время, указанные в запросе.</w:t>
            </w:r>
          </w:p>
          <w:p>
            <w:pPr>
              <w:spacing w:after="20"/>
              <w:ind w:left="20"/>
              <w:jc w:val="both"/>
            </w:pPr>
            <w:r>
              <w:rPr>
                <w:rFonts w:ascii="Times New Roman"/>
                <w:b w:val="false"/>
                <w:i w:val="false"/>
                <w:color w:val="000000"/>
                <w:sz w:val="20"/>
              </w:rPr>
              <w:t>
При отсутствии в базе данных о регионализации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из базы данных о регионализации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89</w:t>
            </w:r>
          </w:p>
        </w:tc>
      </w:tr>
    </w:tbl>
    <w:bookmarkStart w:name="z604" w:id="472"/>
    <w:p>
      <w:pPr>
        <w:spacing w:after="0"/>
        <w:ind w:left="0"/>
        <w:jc w:val="left"/>
      </w:pPr>
      <w:r>
        <w:rPr>
          <w:rFonts w:ascii="Times New Roman"/>
          <w:b/>
          <w:i w:val="false"/>
          <w:color w:val="000000"/>
        </w:rPr>
        <w:t xml:space="preserve"> Описание операции "Прием и обработка сведений из базы данных о регионализации" (P.SS.02.OPR.060)</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базы данных о регионализации или уведомления об отсутствии сведений, удовлетворяющих параметрам запроса (операция "Обработка запроса и представление сведений из базы данных о регионализации" (P.SS.02.OPR.059))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базы данных о регионализации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получены и обработаны сведения из базы данных о регионализации или уведомление об отсутствии сведений, удовлетворяющих параметрам запроса</w:t>
            </w:r>
          </w:p>
        </w:tc>
      </w:tr>
    </w:tbl>
    <w:bookmarkStart w:name="z605" w:id="473"/>
    <w:p>
      <w:pPr>
        <w:spacing w:after="0"/>
        <w:ind w:left="0"/>
        <w:jc w:val="both"/>
      </w:pPr>
      <w:r>
        <w:rPr>
          <w:rFonts w:ascii="Times New Roman"/>
          <w:b w:val="false"/>
          <w:i w:val="false"/>
          <w:color w:val="000000"/>
          <w:sz w:val="28"/>
        </w:rPr>
        <w:t>
      Процедура "Получение изменений сведений из базы данных о регионализации" (P.SS.02.PRC.018)</w:t>
      </w:r>
    </w:p>
    <w:bookmarkEnd w:id="473"/>
    <w:bookmarkStart w:name="z606" w:id="474"/>
    <w:p>
      <w:pPr>
        <w:spacing w:after="0"/>
        <w:ind w:left="0"/>
        <w:jc w:val="both"/>
      </w:pPr>
      <w:r>
        <w:rPr>
          <w:rFonts w:ascii="Times New Roman"/>
          <w:b w:val="false"/>
          <w:i w:val="false"/>
          <w:color w:val="000000"/>
          <w:sz w:val="28"/>
        </w:rPr>
        <w:t>
      182. Схема выполнения процедуры "Получение изменений сведений из базы данных о регионализации" (P.SS.02.PRC.018) представлена на рисунке 28.</w:t>
      </w:r>
    </w:p>
    <w:bookmarkEnd w:id="474"/>
    <w:bookmarkStart w:name="z607"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8" w:id="47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(P.SS.02.PRC.018)</w:t>
      </w:r>
    </w:p>
    <w:bookmarkEnd w:id="476"/>
    <w:bookmarkStart w:name="z609" w:id="477"/>
    <w:p>
      <w:pPr>
        <w:spacing w:after="0"/>
        <w:ind w:left="0"/>
        <w:jc w:val="both"/>
      </w:pPr>
      <w:r>
        <w:rPr>
          <w:rFonts w:ascii="Times New Roman"/>
          <w:b w:val="false"/>
          <w:i w:val="false"/>
          <w:color w:val="000000"/>
          <w:sz w:val="28"/>
        </w:rPr>
        <w:t>
      183. Процедура "Получение изменений сведений из базы данных о регионализации" (P.SS.02.PRC.018) выполняется при необходимости получения уполномоченным органом сведений из базы данных о регионализации,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регионализации, хранящихся в национальном информационном ресурсе, со сведениями, содержащимися в базе данных о регионализации. Процедура выполняется в том числе, если в результате выполнения процедуры "Получение информации о дате и времени обновления базы данных о регионализации" (P.SS.02.PRC.016) выявлено, что дата и время обновления сведений национального информационного ресурса являются более ранними, чем дата и время обновления базы данных о регионализации.</w:t>
      </w:r>
    </w:p>
    <w:bookmarkEnd w:id="477"/>
    <w:bookmarkStart w:name="z610" w:id="478"/>
    <w:p>
      <w:pPr>
        <w:spacing w:after="0"/>
        <w:ind w:left="0"/>
        <w:jc w:val="both"/>
      </w:pPr>
      <w:r>
        <w:rPr>
          <w:rFonts w:ascii="Times New Roman"/>
          <w:b w:val="false"/>
          <w:i w:val="false"/>
          <w:color w:val="000000"/>
          <w:sz w:val="28"/>
        </w:rPr>
        <w:t>
      184. Первой выполняется операция "Запрос изменений сведений из базы данных о регионализации" (P.SS.02.OPR.061), по результатам выполнения которой уполномоченным органом формируется и направляется в Комиссию запрос на представление изменений сведений, внесенных в базу данных о регионализации.</w:t>
      </w:r>
    </w:p>
    <w:bookmarkEnd w:id="478"/>
    <w:bookmarkStart w:name="z611" w:id="479"/>
    <w:p>
      <w:pPr>
        <w:spacing w:after="0"/>
        <w:ind w:left="0"/>
        <w:jc w:val="both"/>
      </w:pPr>
      <w:r>
        <w:rPr>
          <w:rFonts w:ascii="Times New Roman"/>
          <w:b w:val="false"/>
          <w:i w:val="false"/>
          <w:color w:val="000000"/>
          <w:sz w:val="28"/>
        </w:rPr>
        <w:t>
      185. При получении Комиссией запроса на представление изменений сведений, внесенных в базу данных о регионализации, выполняется операция "Обработка запроса и представление изменений сведений из базы данных о регионализации" (P.SS.02.OPR.062), по результатам выполнения которой Комиссией формируются и направляются в уполномоченный орган сведения об изменениях, внесенных в базу данных о регионализации, с даты и времени, указанных в запросе, или направляется уведомление об отсутствии сведений, удовлетворяющих параметрам запроса.</w:t>
      </w:r>
    </w:p>
    <w:bookmarkEnd w:id="479"/>
    <w:bookmarkStart w:name="z612" w:id="480"/>
    <w:p>
      <w:pPr>
        <w:spacing w:after="0"/>
        <w:ind w:left="0"/>
        <w:jc w:val="both"/>
      </w:pPr>
      <w:r>
        <w:rPr>
          <w:rFonts w:ascii="Times New Roman"/>
          <w:b w:val="false"/>
          <w:i w:val="false"/>
          <w:color w:val="000000"/>
          <w:sz w:val="28"/>
        </w:rPr>
        <w:t>
      186. При получении уполномоченным органом изменений сведений, внесенных в базу данных о регионализации, или уведомления об отсутствии сведений, удовлетворяющих параметрам запроса, выполняется операция "Прием и обработка изменений сведений из базы данных о регионализации" (P.SS.02.OPR.063).</w:t>
      </w:r>
    </w:p>
    <w:bookmarkEnd w:id="480"/>
    <w:bookmarkStart w:name="z613" w:id="481"/>
    <w:p>
      <w:pPr>
        <w:spacing w:after="0"/>
        <w:ind w:left="0"/>
        <w:jc w:val="both"/>
      </w:pPr>
      <w:r>
        <w:rPr>
          <w:rFonts w:ascii="Times New Roman"/>
          <w:b w:val="false"/>
          <w:i w:val="false"/>
          <w:color w:val="000000"/>
          <w:sz w:val="28"/>
        </w:rPr>
        <w:t>
      187. Результатом выполнения процедуры "Получение изменений сведений из базы данных о регионализации" (P.SS.02.PRC.018) является получение уполномоченным органом изменений сведений из базы данных о регионализации или уведомления об отсутствии сведений, удовлетворяющих параметрам запроса, и синхронизация сведений, хранящихся в национальном информационном ресурсе, со сведениями, содержащимися в базе данных о регионализации.</w:t>
      </w:r>
    </w:p>
    <w:bookmarkEnd w:id="481"/>
    <w:bookmarkStart w:name="z614" w:id="482"/>
    <w:p>
      <w:pPr>
        <w:spacing w:after="0"/>
        <w:ind w:left="0"/>
        <w:jc w:val="both"/>
      </w:pPr>
      <w:r>
        <w:rPr>
          <w:rFonts w:ascii="Times New Roman"/>
          <w:b w:val="false"/>
          <w:i w:val="false"/>
          <w:color w:val="000000"/>
          <w:sz w:val="28"/>
        </w:rPr>
        <w:t>
      188. Перечень операций общего процесса, выполняемых в рамках процедуры "Получение изменений сведений из базы данных о регионализации" (P.SS.02.PRC.018), приведен в таблице 90.</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90</w:t>
            </w:r>
          </w:p>
        </w:tc>
      </w:tr>
    </w:tbl>
    <w:bookmarkStart w:name="z616" w:id="483"/>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изменений сведений из базы данных о регионализации" (P.SS.02.PRC.018)</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91</w:t>
            </w:r>
          </w:p>
        </w:tc>
      </w:tr>
    </w:tbl>
    <w:bookmarkStart w:name="z618" w:id="484"/>
    <w:p>
      <w:pPr>
        <w:spacing w:after="0"/>
        <w:ind w:left="0"/>
        <w:jc w:val="left"/>
      </w:pPr>
      <w:r>
        <w:rPr>
          <w:rFonts w:ascii="Times New Roman"/>
          <w:b/>
          <w:i w:val="false"/>
          <w:color w:val="000000"/>
        </w:rPr>
        <w:t xml:space="preserve"> Описание операции "Запрос изменений сведений из базы данных о регионализации" (P.SS.02.OPR.061)</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базы данных о регионализации,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регионализации, хранящихся в национальном информационном ресурсе, со сведениями, содержащимися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изменений сведений, внесенных в базу данных о регионализации,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изменений сведений, внесенных в базу данных о регионализации,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92</w:t>
            </w:r>
          </w:p>
        </w:tc>
      </w:tr>
    </w:tbl>
    <w:bookmarkStart w:name="z620" w:id="485"/>
    <w:p>
      <w:pPr>
        <w:spacing w:after="0"/>
        <w:ind w:left="0"/>
        <w:jc w:val="left"/>
      </w:pPr>
      <w:r>
        <w:rPr>
          <w:rFonts w:ascii="Times New Roman"/>
          <w:b/>
          <w:i w:val="false"/>
          <w:color w:val="000000"/>
        </w:rPr>
        <w:t xml:space="preserve"> Описание операции "Обработка запроса и представление изменений сведений из базы данных о регионализации" (P.SS.02.OPR.062)</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изменений сведений, внесенных в базу данных о регионализации (операция "Запрос изменений сведений из базы данных о регионализации" (P.SS.02.OPR.061))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об изменениях, внесенных в базу данных о регионализации, с даты и времени, указанных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об изменениях, внесенных в базу данных о регионализации, с даты и времени, указанных в запросе,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93</w:t>
            </w:r>
          </w:p>
        </w:tc>
      </w:tr>
    </w:tbl>
    <w:bookmarkStart w:name="z622" w:id="486"/>
    <w:p>
      <w:pPr>
        <w:spacing w:after="0"/>
        <w:ind w:left="0"/>
        <w:jc w:val="left"/>
      </w:pPr>
      <w:r>
        <w:rPr>
          <w:rFonts w:ascii="Times New Roman"/>
          <w:b/>
          <w:i w:val="false"/>
          <w:color w:val="000000"/>
        </w:rPr>
        <w:t xml:space="preserve"> Описание операции "Прием и обработка изменений сведений из базы данных о регионализации" (P.SS.02.OPR.063)</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базу данных о регионализации, с даты и времени, указанных в запросе, или уведомления об отсутствии сведений, удовлетворяющих параметрам запроса (операция "Обработка запроса и представление изменений сведений из базы данных о регионализации" (P.SS.02.OPR.062))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7"/>
          <w:p>
            <w:pPr>
              <w:spacing w:after="20"/>
              <w:ind w:left="20"/>
              <w:jc w:val="both"/>
            </w:pPr>
            <w:r>
              <w:rPr>
                <w:rFonts w:ascii="Times New Roman"/>
                <w:b w:val="false"/>
                <w:i w:val="false"/>
                <w:color w:val="000000"/>
                <w:sz w:val="20"/>
              </w:rPr>
              <w:t>
исполнитель получает измененные сведения, внесенные в базу данных о регионализации, или уведомление об отсутствии сведений, удовлетворяющих параметрам запроса, и осуществляет их обработку.</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измененных сведений, внесенных в базу данных о регионализации,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 регионализации и отсутствующие в национальном информационном ресурсе, включаются в сведения национального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 регионализации, и присутствующие в национальном информационном ресурсе, актуализируются (обновляются);</w:t>
            </w:r>
          </w:p>
          <w:p>
            <w:pPr>
              <w:spacing w:after="20"/>
              <w:ind w:left="20"/>
              <w:jc w:val="both"/>
            </w:pPr>
            <w:r>
              <w:rPr>
                <w:rFonts w:ascii="Times New Roman"/>
                <w:b w:val="false"/>
                <w:i w:val="false"/>
                <w:color w:val="000000"/>
                <w:sz w:val="20"/>
              </w:rPr>
              <w:t>
сведения, присутствующие в национальном информационном ресурсе, но отсутствующие в составе полученных измененных сведений из базы данных о регионализации, исключаются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базы данных о регионализации или уведомление об отсутствии сведений, удовлетворяющих параметрам запроса, получены и обработаны уполномоченным органом. Сведения, хранящиеся в национальном информационном ресурсе, синхронизированы со сведениями, содержащимися в базе данных о регионализации</w:t>
            </w:r>
          </w:p>
        </w:tc>
      </w:tr>
    </w:tbl>
    <w:bookmarkStart w:name="z627" w:id="488"/>
    <w:p>
      <w:pPr>
        <w:spacing w:after="0"/>
        <w:ind w:left="0"/>
        <w:jc w:val="left"/>
      </w:pPr>
      <w:r>
        <w:rPr>
          <w:rFonts w:ascii="Times New Roman"/>
          <w:b/>
          <w:i w:val="false"/>
          <w:color w:val="000000"/>
        </w:rPr>
        <w:t xml:space="preserve"> 7. Процедуры формирования и ведения базы данных об опасных товарах (продукции) (P.SS.02.PGR.007)</w:t>
      </w:r>
    </w:p>
    <w:bookmarkEnd w:id="488"/>
    <w:bookmarkStart w:name="z628" w:id="489"/>
    <w:p>
      <w:pPr>
        <w:spacing w:after="0"/>
        <w:ind w:left="0"/>
        <w:jc w:val="both"/>
      </w:pPr>
      <w:r>
        <w:rPr>
          <w:rFonts w:ascii="Times New Roman"/>
          <w:b w:val="false"/>
          <w:i w:val="false"/>
          <w:color w:val="000000"/>
          <w:sz w:val="28"/>
        </w:rPr>
        <w:t>
      Процедура "Включение сведений в базу данных об опасных товарах (продукции)" (P.SS.02.PRC.019)</w:t>
      </w:r>
    </w:p>
    <w:bookmarkEnd w:id="489"/>
    <w:bookmarkStart w:name="z629" w:id="490"/>
    <w:p>
      <w:pPr>
        <w:spacing w:after="0"/>
        <w:ind w:left="0"/>
        <w:jc w:val="both"/>
      </w:pPr>
      <w:r>
        <w:rPr>
          <w:rFonts w:ascii="Times New Roman"/>
          <w:b w:val="false"/>
          <w:i w:val="false"/>
          <w:color w:val="000000"/>
          <w:sz w:val="28"/>
        </w:rPr>
        <w:t>
      189. Схема выполнения процедуры "Включение сведений в базу данных об опасных товарах (продукции)" (P.SS.02.PRC.019) представлена на рисунке 29.</w:t>
      </w:r>
    </w:p>
    <w:bookmarkEnd w:id="490"/>
    <w:bookmarkStart w:name="z630"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7747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47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49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(P.SS.02.PRC.019)</w:t>
      </w:r>
    </w:p>
    <w:bookmarkEnd w:id="492"/>
    <w:bookmarkStart w:name="z632" w:id="493"/>
    <w:p>
      <w:pPr>
        <w:spacing w:after="0"/>
        <w:ind w:left="0"/>
        <w:jc w:val="both"/>
      </w:pPr>
      <w:r>
        <w:rPr>
          <w:rFonts w:ascii="Times New Roman"/>
          <w:b w:val="false"/>
          <w:i w:val="false"/>
          <w:color w:val="000000"/>
          <w:sz w:val="28"/>
        </w:rPr>
        <w:t>
      190. Процедура "Включение сведений в базу данных об опасных товарах (продукции)" (P.SS.02.PRC.019) выполняется при включении уполномоченным органом сведений об опасных товарах (продукции) в национальный информационный ресурс.</w:t>
      </w:r>
    </w:p>
    <w:bookmarkEnd w:id="493"/>
    <w:bookmarkStart w:name="z633" w:id="494"/>
    <w:p>
      <w:pPr>
        <w:spacing w:after="0"/>
        <w:ind w:left="0"/>
        <w:jc w:val="both"/>
      </w:pPr>
      <w:r>
        <w:rPr>
          <w:rFonts w:ascii="Times New Roman"/>
          <w:b w:val="false"/>
          <w:i w:val="false"/>
          <w:color w:val="000000"/>
          <w:sz w:val="28"/>
        </w:rPr>
        <w:t>
      191. Первой выполняется операция "Направление сведений для включения в базу данных об опасных товарах (продукции)" (P.SS.02.OPR.064), по результатам выполнения которой уполномоченным органом формируются и направляются в Комиссию сведения об опасных товарах (продукции) для включения в базу данных об опасных товарах (продукции).</w:t>
      </w:r>
    </w:p>
    <w:bookmarkEnd w:id="494"/>
    <w:bookmarkStart w:name="z634" w:id="495"/>
    <w:p>
      <w:pPr>
        <w:spacing w:after="0"/>
        <w:ind w:left="0"/>
        <w:jc w:val="both"/>
      </w:pPr>
      <w:r>
        <w:rPr>
          <w:rFonts w:ascii="Times New Roman"/>
          <w:b w:val="false"/>
          <w:i w:val="false"/>
          <w:color w:val="000000"/>
          <w:sz w:val="28"/>
        </w:rPr>
        <w:t>
      192. При поступлении в Комиссию сведений об опасных товарах (продукции) для включения в базу данных об опасных товарах (продукции) выполняется операция "Прием и обработка сведений для включения в базу данных об опасных товарах (продукции)" (P.SS.02.OPR.065), по результатам выполнения которой Комиссия получает указанные сведения, осуществляет их включение базу данных об опасных товарах (продукции) и направляет уведомление о результатах включения сведений в базу данных об опасных товарах (продукции) в уполномоченный орган.</w:t>
      </w:r>
    </w:p>
    <w:bookmarkEnd w:id="495"/>
    <w:bookmarkStart w:name="z635" w:id="496"/>
    <w:p>
      <w:pPr>
        <w:spacing w:after="0"/>
        <w:ind w:left="0"/>
        <w:jc w:val="both"/>
      </w:pPr>
      <w:r>
        <w:rPr>
          <w:rFonts w:ascii="Times New Roman"/>
          <w:b w:val="false"/>
          <w:i w:val="false"/>
          <w:color w:val="000000"/>
          <w:sz w:val="28"/>
        </w:rPr>
        <w:t>
      193. При поступлении в уполномоченный орган уведомления о результатах включения сведений в базу данных об опасных товарах (продукции) выполняется операция "Получение уведомления о результатах включения сведений в базу данных об опасных товарах (продукции)" (P.SS.02.OPR.066), в ходе выполнения которой осуществляются прием и обработка указанного уведомления.</w:t>
      </w:r>
    </w:p>
    <w:bookmarkEnd w:id="496"/>
    <w:bookmarkStart w:name="z636" w:id="497"/>
    <w:p>
      <w:pPr>
        <w:spacing w:after="0"/>
        <w:ind w:left="0"/>
        <w:jc w:val="both"/>
      </w:pPr>
      <w:r>
        <w:rPr>
          <w:rFonts w:ascii="Times New Roman"/>
          <w:b w:val="false"/>
          <w:i w:val="false"/>
          <w:color w:val="000000"/>
          <w:sz w:val="28"/>
        </w:rPr>
        <w:t>
      194. В случае выполнения операции "Прием и обработка сведений для включения в базу данных об опасных товарах (продукции)" (P.SS.02.OPR.065) выполняется операция "Опубликование сведений, включенных в базу данных об опасных товарах (продукции)" (P.SS.02.OPR.067), по результатам выполнения которой Комиссия обеспечивает опубликование сведений из базы данных об опасных товарах (продукции) на информационном портале Союза.</w:t>
      </w:r>
    </w:p>
    <w:bookmarkEnd w:id="497"/>
    <w:bookmarkStart w:name="z637" w:id="498"/>
    <w:p>
      <w:pPr>
        <w:spacing w:after="0"/>
        <w:ind w:left="0"/>
        <w:jc w:val="both"/>
      </w:pPr>
      <w:r>
        <w:rPr>
          <w:rFonts w:ascii="Times New Roman"/>
          <w:b w:val="false"/>
          <w:i w:val="false"/>
          <w:color w:val="000000"/>
          <w:sz w:val="28"/>
        </w:rPr>
        <w:t>
      195. Результатом выполнения процедуры "Включение сведений в базу данных об опасных товарах (продукции)" (P.SS.02.PRC.019) является включение сведений об опасных товарах (продукции) в базу данных об опасных товарах (продукции) и их опубликование на информационном портале Союза.</w:t>
      </w:r>
    </w:p>
    <w:bookmarkEnd w:id="498"/>
    <w:bookmarkStart w:name="z638" w:id="499"/>
    <w:p>
      <w:pPr>
        <w:spacing w:after="0"/>
        <w:ind w:left="0"/>
        <w:jc w:val="both"/>
      </w:pPr>
      <w:r>
        <w:rPr>
          <w:rFonts w:ascii="Times New Roman"/>
          <w:b w:val="false"/>
          <w:i w:val="false"/>
          <w:color w:val="000000"/>
          <w:sz w:val="28"/>
        </w:rPr>
        <w:t>
      196. Перечень операций общего процесса, выполняемых в рамках процедуры "Включение сведений в базу данных об опасных товарах (продукции)" (P.SS.02.PRC.019), приведен в таблице 94.</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94</w:t>
            </w:r>
          </w:p>
        </w:tc>
      </w:tr>
    </w:tbl>
    <w:bookmarkStart w:name="z640" w:id="500"/>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базу данных об опасных товарах (продукции)" (P.SS.02.PRC.019)</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95</w:t>
            </w:r>
          </w:p>
        </w:tc>
      </w:tr>
    </w:tbl>
    <w:bookmarkStart w:name="z642" w:id="501"/>
    <w:p>
      <w:pPr>
        <w:spacing w:after="0"/>
        <w:ind w:left="0"/>
        <w:jc w:val="left"/>
      </w:pPr>
      <w:r>
        <w:rPr>
          <w:rFonts w:ascii="Times New Roman"/>
          <w:b/>
          <w:i w:val="false"/>
          <w:color w:val="000000"/>
        </w:rPr>
        <w:t xml:space="preserve"> Описание операции "Направление сведений для включения в базу данных об опасных товарах (продукции)" (P.SS.02.OPR.064)</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уполномоченным органом сведений об опасных товарах (продукции)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об опасных товарах (продукции) для включения в базу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включения в базу данных об опасных товарах (продукции)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96</w:t>
            </w:r>
          </w:p>
        </w:tc>
      </w:tr>
    </w:tbl>
    <w:bookmarkStart w:name="z644" w:id="502"/>
    <w:p>
      <w:pPr>
        <w:spacing w:after="0"/>
        <w:ind w:left="0"/>
        <w:jc w:val="left"/>
      </w:pPr>
      <w:r>
        <w:rPr>
          <w:rFonts w:ascii="Times New Roman"/>
          <w:b/>
          <w:i w:val="false"/>
          <w:color w:val="000000"/>
        </w:rPr>
        <w:t xml:space="preserve"> Описание операции "Прием и обработка сведений для включения в базу данных об опасных товарах (продукции)" (P.SS.02.OPR.065)</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опасных товарах (продукции) для включения в базу данных об опасных товарах (продукции) (операция "Направление сведений для включения в базу данных об опасных товарах (продукции)" (P.SS.02.OPR.064))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3"/>
          <w:p>
            <w:pPr>
              <w:spacing w:after="20"/>
              <w:ind w:left="20"/>
              <w:jc w:val="both"/>
            </w:pPr>
            <w:r>
              <w:rPr>
                <w:rFonts w:ascii="Times New Roman"/>
                <w:b w:val="false"/>
                <w:i w:val="false"/>
                <w:color w:val="000000"/>
                <w:sz w:val="20"/>
              </w:rPr>
              <w:t>
исполнитель принимает сведения об опасных товарах (продукции) для включения в базу об опасных товарах (продукции) и проверяет их в соответствии с Регламентом информационного взаимодействия между уполномоченными органами и Комиссией.</w:t>
            </w:r>
          </w:p>
          <w:bookmarkEnd w:id="503"/>
          <w:p>
            <w:pPr>
              <w:spacing w:after="20"/>
              <w:ind w:left="20"/>
              <w:jc w:val="both"/>
            </w:pPr>
            <w:r>
              <w:rPr>
                <w:rFonts w:ascii="Times New Roman"/>
                <w:b w:val="false"/>
                <w:i w:val="false"/>
                <w:color w:val="000000"/>
                <w:sz w:val="20"/>
              </w:rPr>
              <w:t>
В случае успешного выполнения проверки исполнитель осуществляет включение указанных сведений в базу данных об опасных товарах (продукции), заполняет дату и время их обновления, формирует и направляет в уполномоченный орган уведомление о результатах включения сведений в базу данных об опасных товарах (продукции)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включены в базу данных об опасных товарах (продукции), уведомление о результатах включения сведений в базу данных об опасных товарах (продукции)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97</w:t>
            </w:r>
          </w:p>
        </w:tc>
      </w:tr>
    </w:tbl>
    <w:bookmarkStart w:name="z647" w:id="504"/>
    <w:p>
      <w:pPr>
        <w:spacing w:after="0"/>
        <w:ind w:left="0"/>
        <w:jc w:val="left"/>
      </w:pPr>
      <w:r>
        <w:rPr>
          <w:rFonts w:ascii="Times New Roman"/>
          <w:b/>
          <w:i w:val="false"/>
          <w:color w:val="000000"/>
        </w:rPr>
        <w:t xml:space="preserve"> Описание операции "Получение уведомления о результатах включения сведений в базу данных об опасных товарах (продукции)" (P.SS.02.OPR.066)</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включения сведений в базу данных об опасных товарах (продукции) (операция "Прием и обработка сведений для включения в базу данных об опасных товарах (продукции)" (P.SS.02.OPR.065))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включения сведений в базу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включения сведений в базу данных об опасных товарах (продукции)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98</w:t>
            </w:r>
          </w:p>
        </w:tc>
      </w:tr>
    </w:tbl>
    <w:bookmarkStart w:name="z649" w:id="505"/>
    <w:p>
      <w:pPr>
        <w:spacing w:after="0"/>
        <w:ind w:left="0"/>
        <w:jc w:val="left"/>
      </w:pPr>
      <w:r>
        <w:rPr>
          <w:rFonts w:ascii="Times New Roman"/>
          <w:b/>
          <w:i w:val="false"/>
          <w:color w:val="000000"/>
        </w:rPr>
        <w:t xml:space="preserve"> Описание операции "Опубликование сведений, включенных в базу данных об опасных товарах (продукции)" (P.SS.02.OPR.067)</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об опасных товарах (продукции) в базу данных об опасных товарах (продукции) (операция "Прием и обработка сведений для включения в базу данных об опасных товарах (продукции)" (P.SS.02.OPR.065))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сведений из базы данных об опасных товарах (продукции)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об опасных товарах (продукции) опубликованы на информационном портале Союза</w:t>
            </w:r>
          </w:p>
        </w:tc>
      </w:tr>
    </w:tbl>
    <w:bookmarkStart w:name="z650" w:id="506"/>
    <w:p>
      <w:pPr>
        <w:spacing w:after="0"/>
        <w:ind w:left="0"/>
        <w:jc w:val="both"/>
      </w:pPr>
      <w:r>
        <w:rPr>
          <w:rFonts w:ascii="Times New Roman"/>
          <w:b w:val="false"/>
          <w:i w:val="false"/>
          <w:color w:val="000000"/>
          <w:sz w:val="28"/>
        </w:rPr>
        <w:t>
      Процедура "Изменение сведений в базе данных об опасных товарах (продукции)" (P.SS.02.PRC.020)</w:t>
      </w:r>
    </w:p>
    <w:bookmarkEnd w:id="506"/>
    <w:bookmarkStart w:name="z651" w:id="507"/>
    <w:p>
      <w:pPr>
        <w:spacing w:after="0"/>
        <w:ind w:left="0"/>
        <w:jc w:val="both"/>
      </w:pPr>
      <w:r>
        <w:rPr>
          <w:rFonts w:ascii="Times New Roman"/>
          <w:b w:val="false"/>
          <w:i w:val="false"/>
          <w:color w:val="000000"/>
          <w:sz w:val="28"/>
        </w:rPr>
        <w:t>
      197. Схема выполнения процедуры "Изменение сведений в базе данных об опасных товарах (продукции)" (P.SS.02.PRC.020) представлена на рисунке 30.</w:t>
      </w:r>
    </w:p>
    <w:bookmarkEnd w:id="507"/>
    <w:bookmarkStart w:name="z652" w:id="508"/>
    <w:p>
      <w:pPr>
        <w:spacing w:after="0"/>
        <w:ind w:left="0"/>
        <w:jc w:val="both"/>
      </w:pPr>
      <w:r>
        <w:rPr>
          <w:rFonts w:ascii="Times New Roman"/>
          <w:b w:val="false"/>
          <w:i w:val="false"/>
          <w:color w:val="000000"/>
          <w:sz w:val="28"/>
        </w:rPr>
        <w:t xml:space="preserve">
      </w:t>
      </w:r>
    </w:p>
    <w:bookmarkEnd w:id="508"/>
    <w:p>
      <w:pPr>
        <w:spacing w:after="0"/>
        <w:ind w:left="0"/>
        <w:jc w:val="both"/>
      </w:pPr>
      <w:r>
        <w:drawing>
          <wp:inline distT="0" distB="0" distL="0" distR="0">
            <wp:extent cx="77343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343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3" w:id="50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(P.SS.02.PRC.020)</w:t>
      </w:r>
    </w:p>
    <w:bookmarkEnd w:id="509"/>
    <w:bookmarkStart w:name="z654" w:id="510"/>
    <w:p>
      <w:pPr>
        <w:spacing w:after="0"/>
        <w:ind w:left="0"/>
        <w:jc w:val="both"/>
      </w:pPr>
      <w:r>
        <w:rPr>
          <w:rFonts w:ascii="Times New Roman"/>
          <w:b w:val="false"/>
          <w:i w:val="false"/>
          <w:color w:val="000000"/>
          <w:sz w:val="28"/>
        </w:rPr>
        <w:t>
      198. Процедура "Изменение сведений в базе данных об опасных товарах (продукции)" (P.SS.02.PRC.020) выполняется при изменении уполномоченным органом сведений об опасных товарах (продукции) в национальном информационном ресурсе.</w:t>
      </w:r>
    </w:p>
    <w:bookmarkEnd w:id="510"/>
    <w:bookmarkStart w:name="z655" w:id="511"/>
    <w:p>
      <w:pPr>
        <w:spacing w:after="0"/>
        <w:ind w:left="0"/>
        <w:jc w:val="both"/>
      </w:pPr>
      <w:r>
        <w:rPr>
          <w:rFonts w:ascii="Times New Roman"/>
          <w:b w:val="false"/>
          <w:i w:val="false"/>
          <w:color w:val="000000"/>
          <w:sz w:val="28"/>
        </w:rPr>
        <w:t>
      199. Первой выполняется операция "Направление сведений для изменения в базе данных об опасных товарах (продукции)" (P.SS.02.OPR.068), по результатам выполнения которой уполномоченным органом формируются и направляются в Комиссию сведения об опасных товарах (продукции) для изменения в базе данных об опасных товарах (продукции).</w:t>
      </w:r>
    </w:p>
    <w:bookmarkEnd w:id="511"/>
    <w:bookmarkStart w:name="z656" w:id="512"/>
    <w:p>
      <w:pPr>
        <w:spacing w:after="0"/>
        <w:ind w:left="0"/>
        <w:jc w:val="both"/>
      </w:pPr>
      <w:r>
        <w:rPr>
          <w:rFonts w:ascii="Times New Roman"/>
          <w:b w:val="false"/>
          <w:i w:val="false"/>
          <w:color w:val="000000"/>
          <w:sz w:val="28"/>
        </w:rPr>
        <w:t>
      200. При поступлении в Комиссию сведений об опасных товарах (продукции) для изменения в базе данных об опасных товарах (продукции) выполняется операция "Прием и обработка сведений для изменения в базе данных об опасных товарах (продукции)" (P.SS.02.OPR.069), по результатам выполнения которой Комиссия получает указанные сведения, осуществляет внесение изменений в базе данных об опасных товарах (продукции) и направляет уведомление о результатах изменения сведений в базе данных об опасных товарах (продукции) в уполномоченный орган.</w:t>
      </w:r>
    </w:p>
    <w:bookmarkEnd w:id="512"/>
    <w:bookmarkStart w:name="z657" w:id="513"/>
    <w:p>
      <w:pPr>
        <w:spacing w:after="0"/>
        <w:ind w:left="0"/>
        <w:jc w:val="both"/>
      </w:pPr>
      <w:r>
        <w:rPr>
          <w:rFonts w:ascii="Times New Roman"/>
          <w:b w:val="false"/>
          <w:i w:val="false"/>
          <w:color w:val="000000"/>
          <w:sz w:val="28"/>
        </w:rPr>
        <w:t>
      201. При поступлении в уполномоченный орган уведомления о результатах изменения сведений в базе данных об опасных товарах (продукции) выполняется операция "Получение уведомления о результатах изменения сведений в базе данных об опасных товарах (продукции)" (P.SS.02.OPR.070), в ходе выполнения которой осуществляются прием и обработка указанного уведомления.</w:t>
      </w:r>
    </w:p>
    <w:bookmarkEnd w:id="513"/>
    <w:bookmarkStart w:name="z658" w:id="514"/>
    <w:p>
      <w:pPr>
        <w:spacing w:after="0"/>
        <w:ind w:left="0"/>
        <w:jc w:val="both"/>
      </w:pPr>
      <w:r>
        <w:rPr>
          <w:rFonts w:ascii="Times New Roman"/>
          <w:b w:val="false"/>
          <w:i w:val="false"/>
          <w:color w:val="000000"/>
          <w:sz w:val="28"/>
        </w:rPr>
        <w:t>
      202. В случае выполнения операции "Прием и обработка сведений для изменения в базе данных об опасных товарах (продукции)" (P.SS.02.OPR.069) выполняется операция "Опубликование сведений, измененных в базе данных об опасных товарах (продукции)" (P.SS.02.OPR.071), по результатам выполнения которой Комиссия обеспечивает опубликование измененных сведений из базы данных об опасных товарах (продукции) на информационном портале Союза.</w:t>
      </w:r>
    </w:p>
    <w:bookmarkEnd w:id="514"/>
    <w:bookmarkStart w:name="z659" w:id="515"/>
    <w:p>
      <w:pPr>
        <w:spacing w:after="0"/>
        <w:ind w:left="0"/>
        <w:jc w:val="both"/>
      </w:pPr>
      <w:r>
        <w:rPr>
          <w:rFonts w:ascii="Times New Roman"/>
          <w:b w:val="false"/>
          <w:i w:val="false"/>
          <w:color w:val="000000"/>
          <w:sz w:val="28"/>
        </w:rPr>
        <w:t>
      203. Результатом выполнения процедуры "Изменение сведений в базе данных об опасных товарах (продукции)" (P.SS.02.PRC.020) является изменение сведений об опасных товарах (продукции) в базе данных об опасных товарах (продукции) и их опубликование на информационном портале Союза.</w:t>
      </w:r>
    </w:p>
    <w:bookmarkEnd w:id="515"/>
    <w:bookmarkStart w:name="z660" w:id="516"/>
    <w:p>
      <w:pPr>
        <w:spacing w:after="0"/>
        <w:ind w:left="0"/>
        <w:jc w:val="both"/>
      </w:pPr>
      <w:r>
        <w:rPr>
          <w:rFonts w:ascii="Times New Roman"/>
          <w:b w:val="false"/>
          <w:i w:val="false"/>
          <w:color w:val="000000"/>
          <w:sz w:val="28"/>
        </w:rPr>
        <w:t>
      204. Перечень операций общего процесса, выполняемых в рамках процедуры "Изменение сведений в базе данных об опасных товарах (продукции)" (P.SS.02.PRC.020), приведен в таблице 99.</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99</w:t>
            </w:r>
          </w:p>
        </w:tc>
      </w:tr>
    </w:tbl>
    <w:bookmarkStart w:name="z662" w:id="517"/>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базе данных об опасных товарах (продукции)" (P.SS.02.PRC.020)</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100</w:t>
            </w:r>
          </w:p>
        </w:tc>
      </w:tr>
    </w:tbl>
    <w:bookmarkStart w:name="z664" w:id="518"/>
    <w:p>
      <w:pPr>
        <w:spacing w:after="0"/>
        <w:ind w:left="0"/>
        <w:jc w:val="left"/>
      </w:pPr>
      <w:r>
        <w:rPr>
          <w:rFonts w:ascii="Times New Roman"/>
          <w:b/>
          <w:i w:val="false"/>
          <w:color w:val="000000"/>
        </w:rPr>
        <w:t xml:space="preserve"> Описание операции "Направление сведений для изменения в базе данных об опасных товарах (продукции)" (P.SS.02.OPR.068)</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об опасных товарах (продукции) в национальном информационном ресурсе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об опасных товарах (продукции) для изменения в базе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изменения в базе данных об опасных товарах (продукции)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101</w:t>
            </w:r>
          </w:p>
        </w:tc>
      </w:tr>
    </w:tbl>
    <w:bookmarkStart w:name="z666" w:id="519"/>
    <w:p>
      <w:pPr>
        <w:spacing w:after="0"/>
        <w:ind w:left="0"/>
        <w:jc w:val="left"/>
      </w:pPr>
      <w:r>
        <w:rPr>
          <w:rFonts w:ascii="Times New Roman"/>
          <w:b/>
          <w:i w:val="false"/>
          <w:color w:val="000000"/>
        </w:rPr>
        <w:t xml:space="preserve"> Описание операции "Прием и обработка сведений для изменения в базе данных об опасных товарах (продукции)" (P.SS.02.OPR.069)</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опасных товарах (продукции) для изменения в базе данных об опасных товарах (продукции) (операция "Направление сведений для изменения в базе данных об опасных товарах (продукции)" (P.SS.02.OPR.068))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20"/>
          <w:p>
            <w:pPr>
              <w:spacing w:after="20"/>
              <w:ind w:left="20"/>
              <w:jc w:val="both"/>
            </w:pPr>
            <w:r>
              <w:rPr>
                <w:rFonts w:ascii="Times New Roman"/>
                <w:b w:val="false"/>
                <w:i w:val="false"/>
                <w:color w:val="000000"/>
                <w:sz w:val="20"/>
              </w:rPr>
              <w:t>
исполнитель принимает сведения об опасных товарах (продукции) для изменения в базе данных об опасных товарах (продукции) и проверяет их в соответствии с Регламентом информационного взаимодействия между уполномоченными органами и Комиссией.</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w:t>
            </w:r>
          </w:p>
          <w:p>
            <w:pPr>
              <w:spacing w:after="20"/>
              <w:ind w:left="20"/>
              <w:jc w:val="both"/>
            </w:pPr>
            <w:r>
              <w:rPr>
                <w:rFonts w:ascii="Times New Roman"/>
                <w:b w:val="false"/>
                <w:i w:val="false"/>
                <w:color w:val="000000"/>
                <w:sz w:val="20"/>
              </w:rPr>
              <w:t>
Полученные сведения исполнитель вносит в базу данных об опасных товарах (продукции), заполняет дату и время их обновления, формирует и направляет в уполномоченный орган уведомление о результатах изменения сведений в базе данных об опасных товарах (продукции)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изменены в базе данных об опасных товарах (продукции), уведомление о результатах изменения сведений в базе данных об опасных товарах (продукции)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102</w:t>
            </w:r>
          </w:p>
        </w:tc>
      </w:tr>
    </w:tbl>
    <w:bookmarkStart w:name="z670" w:id="521"/>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базе данных об опасных товарах (продукции)" (P.SS.02.OPR.070)</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изменения сведений в базе данных об опасных товарах (продукции) (операция "Прием и обработка сведений для изменения в базе данных об опасных товарах (продукции)" (P.SS.02.OPR.069))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изменения сведений в базе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изменения сведений в базе данных об опасных товарах (продукции)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103</w:t>
            </w:r>
          </w:p>
        </w:tc>
      </w:tr>
    </w:tbl>
    <w:bookmarkStart w:name="z672" w:id="522"/>
    <w:p>
      <w:pPr>
        <w:spacing w:after="0"/>
        <w:ind w:left="0"/>
        <w:jc w:val="left"/>
      </w:pPr>
      <w:r>
        <w:rPr>
          <w:rFonts w:ascii="Times New Roman"/>
          <w:b/>
          <w:i w:val="false"/>
          <w:color w:val="000000"/>
        </w:rPr>
        <w:t xml:space="preserve"> Описание операции "Опубликование сведений, измененных в базе данных об опасных товарах (продукции)" (P.SS.02.OPR.071)</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об опасных товарах (продукции) в базе данных об опасных товарах (продукции) (операция "Прием и обработка сведений для изменения в базе данных об опасных товарах (продукции)" (P.SS.02.OPR.069))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из базы данных об опасных товарах (продукции)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базы данных об опасных товарах (продукции) опубликованы на информационном портале Союза</w:t>
            </w:r>
          </w:p>
        </w:tc>
      </w:tr>
    </w:tbl>
    <w:bookmarkStart w:name="z673" w:id="523"/>
    <w:p>
      <w:pPr>
        <w:spacing w:after="0"/>
        <w:ind w:left="0"/>
        <w:jc w:val="both"/>
      </w:pPr>
      <w:r>
        <w:rPr>
          <w:rFonts w:ascii="Times New Roman"/>
          <w:b w:val="false"/>
          <w:i w:val="false"/>
          <w:color w:val="000000"/>
          <w:sz w:val="28"/>
        </w:rPr>
        <w:t>
      Процедура "Исключение сведений из базы данных об опасных товарах (продукции)" (P.SS.02.PRC.021)</w:t>
      </w:r>
    </w:p>
    <w:bookmarkEnd w:id="523"/>
    <w:bookmarkStart w:name="z674" w:id="524"/>
    <w:p>
      <w:pPr>
        <w:spacing w:after="0"/>
        <w:ind w:left="0"/>
        <w:jc w:val="both"/>
      </w:pPr>
      <w:r>
        <w:rPr>
          <w:rFonts w:ascii="Times New Roman"/>
          <w:b w:val="false"/>
          <w:i w:val="false"/>
          <w:color w:val="000000"/>
          <w:sz w:val="28"/>
        </w:rPr>
        <w:t>
      205. Схема выполнения процедуры "Исключение сведений из базы данных об опасных товарах (продукции)" (P.SS.02.PRC.021) представлена на рисунке 31.</w:t>
      </w:r>
    </w:p>
    <w:bookmarkEnd w:id="524"/>
    <w:bookmarkStart w:name="z675"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6" w:id="52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(P.SS.02.PRC.021)</w:t>
      </w:r>
    </w:p>
    <w:bookmarkEnd w:id="526"/>
    <w:bookmarkStart w:name="z677" w:id="527"/>
    <w:p>
      <w:pPr>
        <w:spacing w:after="0"/>
        <w:ind w:left="0"/>
        <w:jc w:val="both"/>
      </w:pPr>
      <w:r>
        <w:rPr>
          <w:rFonts w:ascii="Times New Roman"/>
          <w:b w:val="false"/>
          <w:i w:val="false"/>
          <w:color w:val="000000"/>
          <w:sz w:val="28"/>
        </w:rPr>
        <w:t>
      206. Процедура "Исключение сведений из базы данных об опасных товарах (продукции)" (P.SS.02.PRC.021) выполняется при исключении уполномоченным органом сведений об опасных товарах (продукции) из национального информационного ресурса.</w:t>
      </w:r>
    </w:p>
    <w:bookmarkEnd w:id="527"/>
    <w:bookmarkStart w:name="z678" w:id="528"/>
    <w:p>
      <w:pPr>
        <w:spacing w:after="0"/>
        <w:ind w:left="0"/>
        <w:jc w:val="both"/>
      </w:pPr>
      <w:r>
        <w:rPr>
          <w:rFonts w:ascii="Times New Roman"/>
          <w:b w:val="false"/>
          <w:i w:val="false"/>
          <w:color w:val="000000"/>
          <w:sz w:val="28"/>
        </w:rPr>
        <w:t>
      207. Первой выполняется операция "Направление сведений для исключения из базы данных об опасных товарах (продукции)" (P.SS.02.OPR.072), по результатам выполнения которой уполномоченным органом формируются и направляются в Комиссию сведения об опасных товарах (продукции) для исключения из базы данных об опасных товарах (продукции).</w:t>
      </w:r>
    </w:p>
    <w:bookmarkEnd w:id="528"/>
    <w:bookmarkStart w:name="z679" w:id="529"/>
    <w:p>
      <w:pPr>
        <w:spacing w:after="0"/>
        <w:ind w:left="0"/>
        <w:jc w:val="both"/>
      </w:pPr>
      <w:r>
        <w:rPr>
          <w:rFonts w:ascii="Times New Roman"/>
          <w:b w:val="false"/>
          <w:i w:val="false"/>
          <w:color w:val="000000"/>
          <w:sz w:val="28"/>
        </w:rPr>
        <w:t>
      208. При поступлении в Комиссию сведений об опасных товарах (продукции) для исключения из базы данных об опасных товарах (продукции) выполняется операция "Прием и обработка сведений для исключения из базы данных об опасных товарах (продукции)" (P.SS.02.OPR.073), по результатам выполнения которой Комиссия получает указанные сведения, осуществляет их исключение из базы данных об опасных товарах (продукции) и направляет уведомление о результатах исключения сведений из базы данных об опасных товарах (продукции) в уполномоченный орган.</w:t>
      </w:r>
    </w:p>
    <w:bookmarkEnd w:id="529"/>
    <w:bookmarkStart w:name="z680" w:id="530"/>
    <w:p>
      <w:pPr>
        <w:spacing w:after="0"/>
        <w:ind w:left="0"/>
        <w:jc w:val="both"/>
      </w:pPr>
      <w:r>
        <w:rPr>
          <w:rFonts w:ascii="Times New Roman"/>
          <w:b w:val="false"/>
          <w:i w:val="false"/>
          <w:color w:val="000000"/>
          <w:sz w:val="28"/>
        </w:rPr>
        <w:t>
      209. При поступлении в уполномоченный орган уведомления о результатах исключения сведений из базы данных об опасных товарах (продукции) выполняется операция "Получение уведомления о результатах исключения сведений из базы данных об опасных товарах (продукции)" (P.SS.02.OPR.074), в ходе выполнения которой осуществляются прием и обработка указанного уведомления.</w:t>
      </w:r>
    </w:p>
    <w:bookmarkEnd w:id="530"/>
    <w:bookmarkStart w:name="z681" w:id="531"/>
    <w:p>
      <w:pPr>
        <w:spacing w:after="0"/>
        <w:ind w:left="0"/>
        <w:jc w:val="both"/>
      </w:pPr>
      <w:r>
        <w:rPr>
          <w:rFonts w:ascii="Times New Roman"/>
          <w:b w:val="false"/>
          <w:i w:val="false"/>
          <w:color w:val="000000"/>
          <w:sz w:val="28"/>
        </w:rPr>
        <w:t>
      210. В случае выполнения операции "Прием и обработка сведений для исключения из базы данных об опасных товарах (продукции)" (P.SS.02.OPR.073) выполняется операция "Опубликование сведений после исключения из базы данных об опасных товарах (продукции)" (P.SS.02.OPR.075), по результатам выполнения которой Комиссия обеспечивает опубликование обновленных сведений из базы данных об опасных товарах (продукции) на информационном портале Союза.</w:t>
      </w:r>
    </w:p>
    <w:bookmarkEnd w:id="531"/>
    <w:bookmarkStart w:name="z682" w:id="532"/>
    <w:p>
      <w:pPr>
        <w:spacing w:after="0"/>
        <w:ind w:left="0"/>
        <w:jc w:val="both"/>
      </w:pPr>
      <w:r>
        <w:rPr>
          <w:rFonts w:ascii="Times New Roman"/>
          <w:b w:val="false"/>
          <w:i w:val="false"/>
          <w:color w:val="000000"/>
          <w:sz w:val="28"/>
        </w:rPr>
        <w:t>
      211. Результатом выполнения процедуры "Исключение сведений из базы данных об опасных товарах (продукции)" (P.SS.02.PRC.021) является исключение сведений об опасных товарах (продукции) из базы данных об опасных товарах (продукции) и опубликование обновленных сведений на информационном портале Союза.</w:t>
      </w:r>
    </w:p>
    <w:bookmarkEnd w:id="532"/>
    <w:bookmarkStart w:name="z683" w:id="533"/>
    <w:p>
      <w:pPr>
        <w:spacing w:after="0"/>
        <w:ind w:left="0"/>
        <w:jc w:val="both"/>
      </w:pPr>
      <w:r>
        <w:rPr>
          <w:rFonts w:ascii="Times New Roman"/>
          <w:b w:val="false"/>
          <w:i w:val="false"/>
          <w:color w:val="000000"/>
          <w:sz w:val="28"/>
        </w:rPr>
        <w:t>
      212. Перечень операций общего процесса, выполняемых в рамках процедуры "Исключение сведений из базы данных об опасных товарах (продукции)" (P.SS.02.PRC.021), приведен в таблице 104.</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104</w:t>
            </w:r>
          </w:p>
        </w:tc>
      </w:tr>
    </w:tbl>
    <w:bookmarkStart w:name="z685" w:id="534"/>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базы данных об опасных товарах (продукции)" (P.SS.02.PRC.021)</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105</w:t>
            </w:r>
          </w:p>
        </w:tc>
      </w:tr>
    </w:tbl>
    <w:bookmarkStart w:name="z687" w:id="535"/>
    <w:p>
      <w:pPr>
        <w:spacing w:after="0"/>
        <w:ind w:left="0"/>
        <w:jc w:val="left"/>
      </w:pPr>
      <w:r>
        <w:rPr>
          <w:rFonts w:ascii="Times New Roman"/>
          <w:b/>
          <w:i w:val="false"/>
          <w:color w:val="000000"/>
        </w:rPr>
        <w:t xml:space="preserve"> Описание операции "Направление сведений для исключения из базы данных об опасных товарах (продукции)" (P.SS.02.OPR.072)</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уполномоченным органом сведений об опасных товарах (продукции)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об опасных товарах (продукции) для исключения из базы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исключения из базы данных об опасных товарах (продукции) направлены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106</w:t>
            </w:r>
          </w:p>
        </w:tc>
      </w:tr>
    </w:tbl>
    <w:bookmarkStart w:name="z689" w:id="536"/>
    <w:p>
      <w:pPr>
        <w:spacing w:after="0"/>
        <w:ind w:left="0"/>
        <w:jc w:val="left"/>
      </w:pPr>
      <w:r>
        <w:rPr>
          <w:rFonts w:ascii="Times New Roman"/>
          <w:b/>
          <w:i w:val="false"/>
          <w:color w:val="000000"/>
        </w:rPr>
        <w:t xml:space="preserve"> Описание операции "Прием и обработка сведений для исключения из базы данных об опасных товарах (продукции)" (P.SS.02.OPR.073)</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опасных товарах (продукции) для исключения из базы данных об опасных товарах (продукции) (операция "Направление сведений для исключения из базы данных об опасных товарах (продукции)" (P.SS.02.OPR.072))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7"/>
          <w:p>
            <w:pPr>
              <w:spacing w:after="20"/>
              <w:ind w:left="20"/>
              <w:jc w:val="both"/>
            </w:pPr>
            <w:r>
              <w:rPr>
                <w:rFonts w:ascii="Times New Roman"/>
                <w:b w:val="false"/>
                <w:i w:val="false"/>
                <w:color w:val="000000"/>
                <w:sz w:val="20"/>
              </w:rPr>
              <w:t>
исполнитель принимает сведения об опасных товарах (продукции) для исключения из базы данных об опасных товарах (продукции) и проверяет их в соответствии с Регламентом информационного взаимодействия между уполномоченными органами и Комиссией.</w:t>
            </w:r>
          </w:p>
          <w:bookmarkEnd w:id="537"/>
          <w:p>
            <w:pPr>
              <w:spacing w:after="20"/>
              <w:ind w:left="20"/>
              <w:jc w:val="both"/>
            </w:pPr>
            <w:r>
              <w:rPr>
                <w:rFonts w:ascii="Times New Roman"/>
                <w:b w:val="false"/>
                <w:i w:val="false"/>
                <w:color w:val="000000"/>
                <w:sz w:val="20"/>
              </w:rPr>
              <w:t>
В случае успешного выполнения проверки исполнитель заполняет дату и время окончания действия исключаемых сведений значением даты и времени окончания действия, указанным в составе полученных сведений, обновляет дату и время обновления исключаемых сведений, формирует и направляет в уполномоченный орган уведомление о результатах исключения сведений из базы данных об опасных товарах (продукции) со значением кода результата обработки, соответствующим исключению сведений, в соответствии с Регламентом информационного взаимодействия между уполномоченным органом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исключены из базы данных об опасных товарах (продукции), уведомление о результатах исключения сведений из базы данных об опасных товарах (продукции)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107</w:t>
            </w:r>
          </w:p>
        </w:tc>
      </w:tr>
    </w:tbl>
    <w:bookmarkStart w:name="z692" w:id="538"/>
    <w:p>
      <w:pPr>
        <w:spacing w:after="0"/>
        <w:ind w:left="0"/>
        <w:jc w:val="left"/>
      </w:pPr>
      <w:r>
        <w:rPr>
          <w:rFonts w:ascii="Times New Roman"/>
          <w:b/>
          <w:i w:val="false"/>
          <w:color w:val="000000"/>
        </w:rPr>
        <w:t xml:space="preserve"> Описание операции "Получение уведомления о результатах исключения сведений из базы данных об опасных товарах (продукции)" (P.SS.02.OPR.074)</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исключения сведений из базы данных об опасных товарах (продукции) (операция "Прием и обработка сведений для исключения из базы данных об опасных товарах (продукции)" (P.SS.02.OPR.073))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результатах исключения сведений из базы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исключения сведений из базы данных об опасных товарах (продукции) получено и обработано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108</w:t>
            </w:r>
          </w:p>
        </w:tc>
      </w:tr>
    </w:tbl>
    <w:bookmarkStart w:name="z694" w:id="539"/>
    <w:p>
      <w:pPr>
        <w:spacing w:after="0"/>
        <w:ind w:left="0"/>
        <w:jc w:val="left"/>
      </w:pPr>
      <w:r>
        <w:rPr>
          <w:rFonts w:ascii="Times New Roman"/>
          <w:b/>
          <w:i w:val="false"/>
          <w:color w:val="000000"/>
        </w:rPr>
        <w:t xml:space="preserve"> Описание операции "Опубликование сведений после исключения из базы данных об опасных товарах (продукции)" (P.SS.02.OPR.075)</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после исключения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об опасных товарах (продукции) из базы данных об опасных товарах (продукции) (операция "Прием и обработка сведений для исключения из базы данных об опасных товарах (продукции)" (P.SS.02.OPR.073))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из базы данных об опасных товарах (продукции)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из базы данных об опасных товарах (продукции) опубликованы на информационном портале Союза</w:t>
            </w:r>
          </w:p>
        </w:tc>
      </w:tr>
    </w:tbl>
    <w:bookmarkStart w:name="z695" w:id="540"/>
    <w:p>
      <w:pPr>
        <w:spacing w:after="0"/>
        <w:ind w:left="0"/>
        <w:jc w:val="left"/>
      </w:pPr>
      <w:r>
        <w:rPr>
          <w:rFonts w:ascii="Times New Roman"/>
          <w:b/>
          <w:i w:val="false"/>
          <w:color w:val="000000"/>
        </w:rPr>
        <w:t xml:space="preserve"> 8. Процедуры получения сведений из базы данных об опасных товарах (продукции) (P.SS.02.PGR.008)</w:t>
      </w:r>
    </w:p>
    <w:bookmarkEnd w:id="540"/>
    <w:bookmarkStart w:name="z696" w:id="541"/>
    <w:p>
      <w:pPr>
        <w:spacing w:after="0"/>
        <w:ind w:left="0"/>
        <w:jc w:val="both"/>
      </w:pPr>
      <w:r>
        <w:rPr>
          <w:rFonts w:ascii="Times New Roman"/>
          <w:b w:val="false"/>
          <w:i w:val="false"/>
          <w:color w:val="000000"/>
          <w:sz w:val="28"/>
        </w:rPr>
        <w:t>
      Процедура "Получение информации о дате и времени обновления базы данных об опасных товарах (продукции)" (P.SS.02.PRC.022)</w:t>
      </w:r>
    </w:p>
    <w:bookmarkEnd w:id="541"/>
    <w:bookmarkStart w:name="z697" w:id="542"/>
    <w:p>
      <w:pPr>
        <w:spacing w:after="0"/>
        <w:ind w:left="0"/>
        <w:jc w:val="both"/>
      </w:pPr>
      <w:r>
        <w:rPr>
          <w:rFonts w:ascii="Times New Roman"/>
          <w:b w:val="false"/>
          <w:i w:val="false"/>
          <w:color w:val="000000"/>
          <w:sz w:val="28"/>
        </w:rPr>
        <w:t>
      213. Схема выполнения процедуры "Получение информации о дате и времени обновления базы данных об опасных товарах (продукции)" (P.SS.02.PRC.022) представлена на рисунке 32.</w:t>
      </w:r>
    </w:p>
    <w:bookmarkEnd w:id="542"/>
    <w:bookmarkStart w:name="z698"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5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(P.SS.02.PRC.022)</w:t>
      </w:r>
    </w:p>
    <w:bookmarkEnd w:id="544"/>
    <w:bookmarkStart w:name="z700" w:id="545"/>
    <w:p>
      <w:pPr>
        <w:spacing w:after="0"/>
        <w:ind w:left="0"/>
        <w:jc w:val="both"/>
      </w:pPr>
      <w:r>
        <w:rPr>
          <w:rFonts w:ascii="Times New Roman"/>
          <w:b w:val="false"/>
          <w:i w:val="false"/>
          <w:color w:val="000000"/>
          <w:sz w:val="28"/>
        </w:rPr>
        <w:t>
      214. Процедура "Получение информации о дате и времени обновления базы данных об опасных товарах (продукции)" (P.SS.02.PRC.022) выполняется при необходимости синхронизации информации о состоянии (дате и времени последнего обновления) сведений об опасных товарах (продукции), хранящихся в национальном информационном ресурсе, с соответствующей информацией базы данных об опасных товарах (продукции), т.е. в целях оценки необходимости синхронизации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w:t>
      </w:r>
    </w:p>
    <w:bookmarkEnd w:id="545"/>
    <w:bookmarkStart w:name="z701" w:id="546"/>
    <w:p>
      <w:pPr>
        <w:spacing w:after="0"/>
        <w:ind w:left="0"/>
        <w:jc w:val="both"/>
      </w:pPr>
      <w:r>
        <w:rPr>
          <w:rFonts w:ascii="Times New Roman"/>
          <w:b w:val="false"/>
          <w:i w:val="false"/>
          <w:color w:val="000000"/>
          <w:sz w:val="28"/>
        </w:rPr>
        <w:t>
      215. Первой выполняется операция "Запрос информации о дате и времени обновления базы данных об опасных товарах (продукции)" (P.SS.02.OPR.076), по результатам выполнения которой уполномоченным органом формируется и направляется в Комиссию запрос на представление информации о дате и времени обновления базы данных об опасных товарах (продукции).</w:t>
      </w:r>
    </w:p>
    <w:bookmarkEnd w:id="546"/>
    <w:bookmarkStart w:name="z702" w:id="547"/>
    <w:p>
      <w:pPr>
        <w:spacing w:after="0"/>
        <w:ind w:left="0"/>
        <w:jc w:val="both"/>
      </w:pPr>
      <w:r>
        <w:rPr>
          <w:rFonts w:ascii="Times New Roman"/>
          <w:b w:val="false"/>
          <w:i w:val="false"/>
          <w:color w:val="000000"/>
          <w:sz w:val="28"/>
        </w:rPr>
        <w:t>
      216. При получении Комиссией запроса на представление информации о дате и времени обновления базы данных об опасных товарах (продукции) выполняется операция "Обработка запроса и представление информации о дате и времени обновления базы данных об опасных товарах (продукции)" (P.SS.02.OPR.077), по результатам выполнения которой Комиссией формируется и направляется в уполномоченный орган информация о дате и времени обновления базы данных об опасных товарах (продукции).</w:t>
      </w:r>
    </w:p>
    <w:bookmarkEnd w:id="547"/>
    <w:bookmarkStart w:name="z703" w:id="548"/>
    <w:p>
      <w:pPr>
        <w:spacing w:after="0"/>
        <w:ind w:left="0"/>
        <w:jc w:val="both"/>
      </w:pPr>
      <w:r>
        <w:rPr>
          <w:rFonts w:ascii="Times New Roman"/>
          <w:b w:val="false"/>
          <w:i w:val="false"/>
          <w:color w:val="000000"/>
          <w:sz w:val="28"/>
        </w:rPr>
        <w:t>
      217. При получении уполномоченным органом информации о дате и времени обновления базы данных об опасных товарах (продукции) выполняется операция "Прием и обработка информации о дате и времени обновления базы данных об опасных товарах (продукции)" (P.SS.02.OPR.078).</w:t>
      </w:r>
    </w:p>
    <w:bookmarkEnd w:id="548"/>
    <w:bookmarkStart w:name="z704" w:id="549"/>
    <w:p>
      <w:pPr>
        <w:spacing w:after="0"/>
        <w:ind w:left="0"/>
        <w:jc w:val="both"/>
      </w:pPr>
      <w:r>
        <w:rPr>
          <w:rFonts w:ascii="Times New Roman"/>
          <w:b w:val="false"/>
          <w:i w:val="false"/>
          <w:color w:val="000000"/>
          <w:sz w:val="28"/>
        </w:rPr>
        <w:t>
      218. Результатом выполнения процедуры "Получение информации о дате и времени обновления базы данных об опасных товарах (продукции)" (P.SS.02.PRC.022) является получение уполномоченным органом информации о состоянии (дате и времени последнего обновления) базы данных об опасных товарах (продукции).</w:t>
      </w:r>
    </w:p>
    <w:bookmarkEnd w:id="549"/>
    <w:bookmarkStart w:name="z705" w:id="550"/>
    <w:p>
      <w:pPr>
        <w:spacing w:after="0"/>
        <w:ind w:left="0"/>
        <w:jc w:val="both"/>
      </w:pPr>
      <w:r>
        <w:rPr>
          <w:rFonts w:ascii="Times New Roman"/>
          <w:b w:val="false"/>
          <w:i w:val="false"/>
          <w:color w:val="000000"/>
          <w:sz w:val="28"/>
        </w:rPr>
        <w:t>
      219. Перечень операций общего процесса, выполняемых в рамках процедуры "Получение информации о дате и времени обновления базы данных об опасных товарах (продукции)" (P.SS.02.PRC.022), приведен в таблице 109.</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109</w:t>
            </w:r>
          </w:p>
        </w:tc>
      </w:tr>
    </w:tbl>
    <w:bookmarkStart w:name="z707" w:id="551"/>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базы данных об опасных товарах (продукции)" (P.SS.02.PRC.022)</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110</w:t>
            </w:r>
          </w:p>
        </w:tc>
      </w:tr>
    </w:tbl>
    <w:bookmarkStart w:name="z709" w:id="552"/>
    <w:p>
      <w:pPr>
        <w:spacing w:after="0"/>
        <w:ind w:left="0"/>
        <w:jc w:val="left"/>
      </w:pPr>
      <w:r>
        <w:rPr>
          <w:rFonts w:ascii="Times New Roman"/>
          <w:b/>
          <w:i w:val="false"/>
          <w:color w:val="000000"/>
        </w:rPr>
        <w:t xml:space="preserve"> Описание операции "Запрос информации о дате и времени обновления базы данных об опасных товарах (продукции)" (P.SS.02.OPR.076)</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сведений об опасных товарах (продукции), хранящихся в национальном информационном ресурсе, с соответствующей информацией базы данных об опасных товарах (продукции), т.е. в целях оценки необходимости синхронизации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 дате и времени обновления базы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 дате и времени обновления базы данных об опасных товарах (продукции)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111</w:t>
            </w:r>
          </w:p>
        </w:tc>
      </w:tr>
    </w:tbl>
    <w:bookmarkStart w:name="z711" w:id="553"/>
    <w:p>
      <w:pPr>
        <w:spacing w:after="0"/>
        <w:ind w:left="0"/>
        <w:jc w:val="left"/>
      </w:pPr>
      <w:r>
        <w:rPr>
          <w:rFonts w:ascii="Times New Roman"/>
          <w:b/>
          <w:i w:val="false"/>
          <w:color w:val="000000"/>
        </w:rPr>
        <w:t xml:space="preserve"> Описание операции "Обработка запроса и представление информации о дате и времени обновления базы данных об опасных товарах (продукции)" (P.SS.02.OPR.077)</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информации о дате и времени обновления базы данных об опасных товарах (продукции) (операция "Запрос информации о дате и времени обновления базы данных об опасных товарах (продукции)" (P.SS.02.OPR.076))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в уполномоченный орган информацию о дате и времени обновления базы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базы данных об опасных товарах (продукции) направлена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112</w:t>
            </w:r>
          </w:p>
        </w:tc>
      </w:tr>
    </w:tbl>
    <w:bookmarkStart w:name="z713" w:id="554"/>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базы данных об опасных товарах (продукции)" (P.SS.02.OPR.078)</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базы данных об опасных товарах (продукции) (операция "Обработка запроса и представление информации о дате и времени обновления базы данных об опасных товарах (продукции)" (P.SS.02.OPR.077))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получена информации о дате и времени обновления базы данных об опасных товарах (продукции)</w:t>
            </w:r>
          </w:p>
        </w:tc>
      </w:tr>
    </w:tbl>
    <w:bookmarkStart w:name="z714" w:id="555"/>
    <w:p>
      <w:pPr>
        <w:spacing w:after="0"/>
        <w:ind w:left="0"/>
        <w:jc w:val="both"/>
      </w:pPr>
      <w:r>
        <w:rPr>
          <w:rFonts w:ascii="Times New Roman"/>
          <w:b w:val="false"/>
          <w:i w:val="false"/>
          <w:color w:val="000000"/>
          <w:sz w:val="28"/>
        </w:rPr>
        <w:t>
      Процедура "Получение сведений из базы данных об опасных товарах (продукции)" (P.SS.02.PRC.023)</w:t>
      </w:r>
    </w:p>
    <w:bookmarkEnd w:id="555"/>
    <w:bookmarkStart w:name="z715" w:id="556"/>
    <w:p>
      <w:pPr>
        <w:spacing w:after="0"/>
        <w:ind w:left="0"/>
        <w:jc w:val="both"/>
      </w:pPr>
      <w:r>
        <w:rPr>
          <w:rFonts w:ascii="Times New Roman"/>
          <w:b w:val="false"/>
          <w:i w:val="false"/>
          <w:color w:val="000000"/>
          <w:sz w:val="28"/>
        </w:rPr>
        <w:t>
      220. Схема выполнения процедуры "Получение сведений из базы данных об опасных товарах (продукции)" (P.SS.02.PRC.023) представлена на рисунке 33.</w:t>
      </w:r>
    </w:p>
    <w:bookmarkEnd w:id="556"/>
    <w:bookmarkStart w:name="z716"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55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(P.SS.02.PRC.023)</w:t>
      </w:r>
    </w:p>
    <w:bookmarkEnd w:id="558"/>
    <w:bookmarkStart w:name="z718" w:id="559"/>
    <w:p>
      <w:pPr>
        <w:spacing w:after="0"/>
        <w:ind w:left="0"/>
        <w:jc w:val="both"/>
      </w:pPr>
      <w:r>
        <w:rPr>
          <w:rFonts w:ascii="Times New Roman"/>
          <w:b w:val="false"/>
          <w:i w:val="false"/>
          <w:color w:val="000000"/>
          <w:sz w:val="28"/>
        </w:rPr>
        <w:t>
      221. Процедура "Получение сведений из базы данных об опасных товарах (продукции)" (P.SS.02.PRC.023) выполняется при необходимости получения уполномоченным органом сведений об опасных товарах (продукции), содержащихся в базе данных об опасных товарах (продукции).</w:t>
      </w:r>
    </w:p>
    <w:bookmarkEnd w:id="559"/>
    <w:bookmarkStart w:name="z719" w:id="560"/>
    <w:p>
      <w:pPr>
        <w:spacing w:after="0"/>
        <w:ind w:left="0"/>
        <w:jc w:val="both"/>
      </w:pPr>
      <w:r>
        <w:rPr>
          <w:rFonts w:ascii="Times New Roman"/>
          <w:b w:val="false"/>
          <w:i w:val="false"/>
          <w:color w:val="000000"/>
          <w:sz w:val="28"/>
        </w:rPr>
        <w:t xml:space="preserve">
      222. Первой выполняется операция "Запрос сведений из базы данных об опасных товарах (продукции)" (P.SS.02.OPR.079), по результатам выполнения которой уполномоченным органом формируется и направляется в Комиссию запрос на представление сведений из базы данных об опасных товарах (продукции). </w:t>
      </w:r>
    </w:p>
    <w:bookmarkEnd w:id="560"/>
    <w:p>
      <w:pPr>
        <w:spacing w:after="0"/>
        <w:ind w:left="0"/>
        <w:jc w:val="both"/>
      </w:pPr>
      <w:bookmarkStart w:name="z720" w:id="561"/>
      <w:r>
        <w:rPr>
          <w:rFonts w:ascii="Times New Roman"/>
          <w:b w:val="false"/>
          <w:i w:val="false"/>
          <w:color w:val="000000"/>
          <w:sz w:val="28"/>
        </w:rPr>
        <w:t>
      В зависимости от заданных параметров возможно формирование</w:t>
      </w:r>
    </w:p>
    <w:bookmarkEnd w:id="561"/>
    <w:p>
      <w:pPr>
        <w:spacing w:after="0"/>
        <w:ind w:left="0"/>
        <w:jc w:val="both"/>
      </w:pPr>
      <w:r>
        <w:rPr>
          <w:rFonts w:ascii="Times New Roman"/>
          <w:b w:val="false"/>
          <w:i w:val="false"/>
          <w:color w:val="000000"/>
          <w:sz w:val="28"/>
        </w:rPr>
        <w:t xml:space="preserve">2 видов запросов: </w:t>
      </w:r>
    </w:p>
    <w:bookmarkStart w:name="z721" w:id="562"/>
    <w:p>
      <w:pPr>
        <w:spacing w:after="0"/>
        <w:ind w:left="0"/>
        <w:jc w:val="both"/>
      </w:pPr>
      <w:r>
        <w:rPr>
          <w:rFonts w:ascii="Times New Roman"/>
          <w:b w:val="false"/>
          <w:i w:val="false"/>
          <w:color w:val="000000"/>
          <w:sz w:val="28"/>
        </w:rPr>
        <w:t xml:space="preserve">
      запрос на представление сведений, содержащихся в базе данных об опасных товарах (продукции), в полном объеме; </w:t>
      </w:r>
    </w:p>
    <w:bookmarkEnd w:id="562"/>
    <w:bookmarkStart w:name="z722" w:id="563"/>
    <w:p>
      <w:pPr>
        <w:spacing w:after="0"/>
        <w:ind w:left="0"/>
        <w:jc w:val="both"/>
      </w:pPr>
      <w:r>
        <w:rPr>
          <w:rFonts w:ascii="Times New Roman"/>
          <w:b w:val="false"/>
          <w:i w:val="false"/>
          <w:color w:val="000000"/>
          <w:sz w:val="28"/>
        </w:rPr>
        <w:t>
      запрос на представление сведений, содержащихся в базе данных об опасных товарах (продукции), по состоянию на определенные дату и время.</w:t>
      </w:r>
    </w:p>
    <w:bookmarkEnd w:id="563"/>
    <w:bookmarkStart w:name="z723" w:id="564"/>
    <w:p>
      <w:pPr>
        <w:spacing w:after="0"/>
        <w:ind w:left="0"/>
        <w:jc w:val="both"/>
      </w:pPr>
      <w:r>
        <w:rPr>
          <w:rFonts w:ascii="Times New Roman"/>
          <w:b w:val="false"/>
          <w:i w:val="false"/>
          <w:color w:val="000000"/>
          <w:sz w:val="28"/>
        </w:rPr>
        <w:t>
      223. При получении Комиссией запроса на представление сведений из базы данных об опасных товарах (продукции) выполняется операция "Обработка запроса и представление сведений из базы данных об опасных товарах (продукции)" (P.SS.02.OPR.080), по результатам выполнения которой Комиссией формируются и направляются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564"/>
    <w:bookmarkStart w:name="z724" w:id="565"/>
    <w:p>
      <w:pPr>
        <w:spacing w:after="0"/>
        <w:ind w:left="0"/>
        <w:jc w:val="both"/>
      </w:pPr>
      <w:r>
        <w:rPr>
          <w:rFonts w:ascii="Times New Roman"/>
          <w:b w:val="false"/>
          <w:i w:val="false"/>
          <w:color w:val="000000"/>
          <w:sz w:val="28"/>
        </w:rPr>
        <w:t>
      224. При получении уполномоченным органом сведений из базы данных об опасных товарах (продукции) или уведомления об отсутствии сведений, удовлетворяющих параметрам запроса, выполняется операция "Прием и обработка сведений из базы данных об опасных товарах (продукции)" (P.SS.02.OPR.081).</w:t>
      </w:r>
    </w:p>
    <w:bookmarkEnd w:id="565"/>
    <w:bookmarkStart w:name="z725" w:id="566"/>
    <w:p>
      <w:pPr>
        <w:spacing w:after="0"/>
        <w:ind w:left="0"/>
        <w:jc w:val="both"/>
      </w:pPr>
      <w:r>
        <w:rPr>
          <w:rFonts w:ascii="Times New Roman"/>
          <w:b w:val="false"/>
          <w:i w:val="false"/>
          <w:color w:val="000000"/>
          <w:sz w:val="28"/>
        </w:rPr>
        <w:t>
      225. Результатом выполнения процедуры "Получение сведений из базы данных об опасных товарах (продукции)" (P.SS.02.PRC.023) является получение уполномоченным органом сведений из базы данных об опасных товарах (продукции) или уведомления об отсутствии сведений, удовлетворяющих параметрам запроса.</w:t>
      </w:r>
    </w:p>
    <w:bookmarkEnd w:id="566"/>
    <w:bookmarkStart w:name="z726" w:id="567"/>
    <w:p>
      <w:pPr>
        <w:spacing w:after="0"/>
        <w:ind w:left="0"/>
        <w:jc w:val="both"/>
      </w:pPr>
      <w:r>
        <w:rPr>
          <w:rFonts w:ascii="Times New Roman"/>
          <w:b w:val="false"/>
          <w:i w:val="false"/>
          <w:color w:val="000000"/>
          <w:sz w:val="28"/>
        </w:rPr>
        <w:t>
      226. Перечень операций общего процесса, выполняемых в рамках процедуры "Получение сведений из базы данных об опасных товарах (продукции)" (P.SS.02.PRC.023), приведен в таблице 113.</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113</w:t>
            </w:r>
          </w:p>
        </w:tc>
      </w:tr>
    </w:tbl>
    <w:bookmarkStart w:name="z728" w:id="568"/>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базы данных об опасных товарах (продукции)" (P.SS.02.PRC.023)</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114</w:t>
            </w:r>
          </w:p>
        </w:tc>
      </w:tr>
    </w:tbl>
    <w:bookmarkStart w:name="z730" w:id="569"/>
    <w:p>
      <w:pPr>
        <w:spacing w:after="0"/>
        <w:ind w:left="0"/>
        <w:jc w:val="left"/>
      </w:pPr>
      <w:r>
        <w:rPr>
          <w:rFonts w:ascii="Times New Roman"/>
          <w:b/>
          <w:i w:val="false"/>
          <w:color w:val="000000"/>
        </w:rPr>
        <w:t xml:space="preserve"> Описание операции "Запрос сведений из базы данных об опасных товарах (продукции)" (P.SS.02.OPR.079)</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об опасных товарах (продукции), содержащихся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70"/>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базы данных об опасных товарах (продукции) в соответствии с Регламентом информационного взаимодействия между уполномоченными органами и Комиссией.</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из базы данных об опасных товарах (продукции) в полном объеме дата и время актуализации в запросе не указывается.</w:t>
            </w:r>
          </w:p>
          <w:p>
            <w:pPr>
              <w:spacing w:after="20"/>
              <w:ind w:left="20"/>
              <w:jc w:val="both"/>
            </w:pPr>
            <w:r>
              <w:rPr>
                <w:rFonts w:ascii="Times New Roman"/>
                <w:b w:val="false"/>
                <w:i w:val="false"/>
                <w:color w:val="000000"/>
                <w:sz w:val="20"/>
              </w:rPr>
              <w:t>
При возникновении необходимости получения сведений по состоянию на определенную дату и время в запросе должна указываться дата и время актуализации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из базы данных об опасных товарах (продукции)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115</w:t>
            </w:r>
          </w:p>
        </w:tc>
      </w:tr>
    </w:tbl>
    <w:bookmarkStart w:name="z734" w:id="571"/>
    <w:p>
      <w:pPr>
        <w:spacing w:after="0"/>
        <w:ind w:left="0"/>
        <w:jc w:val="left"/>
      </w:pPr>
      <w:r>
        <w:rPr>
          <w:rFonts w:ascii="Times New Roman"/>
          <w:b/>
          <w:i w:val="false"/>
          <w:color w:val="000000"/>
        </w:rPr>
        <w:t xml:space="preserve"> Описание операции "Обработка запроса и представление сведений из базы данных об опасных товарах (продукции)" (P.SS.02.OPR.080)</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из базы данных об опасных товарах (продукции) (операция "Запрос сведений из базы данных об опасных товарах (продукции)" (P.SS.02.OPR.079))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72"/>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из базы данных об опасных товарах (продукции) в соответствии с параметрами, указанными в запросе.</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полной информации из базы данных об опасных товарах (продукции) осуществляется представление всех записей, хранящихся в базе данных об опасных товарах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сведений по состоянию на указанную дату и время осуществляется выборка сведений, содержащихся в базе данных об опасных товарах (продукции), по состоянию на дату и время, указанные в запросе.</w:t>
            </w:r>
          </w:p>
          <w:p>
            <w:pPr>
              <w:spacing w:after="20"/>
              <w:ind w:left="20"/>
              <w:jc w:val="both"/>
            </w:pPr>
            <w:r>
              <w:rPr>
                <w:rFonts w:ascii="Times New Roman"/>
                <w:b w:val="false"/>
                <w:i w:val="false"/>
                <w:color w:val="000000"/>
                <w:sz w:val="20"/>
              </w:rPr>
              <w:t>
При отсутствии в базе данных об опасных товарах (продукции)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из базы данных об опасных товарах (продукции)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116</w:t>
            </w:r>
          </w:p>
        </w:tc>
      </w:tr>
    </w:tbl>
    <w:bookmarkStart w:name="z739" w:id="573"/>
    <w:p>
      <w:pPr>
        <w:spacing w:after="0"/>
        <w:ind w:left="0"/>
        <w:jc w:val="left"/>
      </w:pPr>
      <w:r>
        <w:rPr>
          <w:rFonts w:ascii="Times New Roman"/>
          <w:b/>
          <w:i w:val="false"/>
          <w:color w:val="000000"/>
        </w:rPr>
        <w:t xml:space="preserve"> Описание операции "Прием и обработка сведений из базы данных об опасных товарах (продукции)" (P.SS.02.OPR.081)</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базы данных об опасных товарах (продукции) или уведомления об отсутствии сведений, удовлетворяющих параметрам запроса (операция "Обработка запроса и представление сведений из базы данных об опасных товарах (продукции)" (P.SS.02.OPR.070))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базы данных об опасных товарах (продукции)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получены и обработаны сведения из базы данных об опасных товарах (продукции) или уведомление об отсутствии сведений, удовлетворяющих параметрам запроса</w:t>
            </w:r>
          </w:p>
        </w:tc>
      </w:tr>
    </w:tbl>
    <w:bookmarkStart w:name="z740" w:id="574"/>
    <w:p>
      <w:pPr>
        <w:spacing w:after="0"/>
        <w:ind w:left="0"/>
        <w:jc w:val="both"/>
      </w:pPr>
      <w:r>
        <w:rPr>
          <w:rFonts w:ascii="Times New Roman"/>
          <w:b w:val="false"/>
          <w:i w:val="false"/>
          <w:color w:val="000000"/>
          <w:sz w:val="28"/>
        </w:rPr>
        <w:t>
      Процедура "Получение изменений сведений из базы данных об опасных товарах (продукции)" (P.SS.02.PRC.024)</w:t>
      </w:r>
    </w:p>
    <w:bookmarkEnd w:id="574"/>
    <w:bookmarkStart w:name="z741" w:id="575"/>
    <w:p>
      <w:pPr>
        <w:spacing w:after="0"/>
        <w:ind w:left="0"/>
        <w:jc w:val="both"/>
      </w:pPr>
      <w:r>
        <w:rPr>
          <w:rFonts w:ascii="Times New Roman"/>
          <w:b w:val="false"/>
          <w:i w:val="false"/>
          <w:color w:val="000000"/>
          <w:sz w:val="28"/>
        </w:rPr>
        <w:t>
      227. Схема выполнения процедуры "Получение изменений сведений из базы данных об опасных товарах (продукции)" (P.SS.02.PRC.024) представлена на рисунке 34.</w:t>
      </w:r>
    </w:p>
    <w:bookmarkEnd w:id="575"/>
    <w:bookmarkStart w:name="z742"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3" w:id="57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(P.SS.02.PRC.024)</w:t>
      </w:r>
    </w:p>
    <w:bookmarkEnd w:id="577"/>
    <w:bookmarkStart w:name="z744" w:id="578"/>
    <w:p>
      <w:pPr>
        <w:spacing w:after="0"/>
        <w:ind w:left="0"/>
        <w:jc w:val="both"/>
      </w:pPr>
      <w:r>
        <w:rPr>
          <w:rFonts w:ascii="Times New Roman"/>
          <w:b w:val="false"/>
          <w:i w:val="false"/>
          <w:color w:val="000000"/>
          <w:sz w:val="28"/>
        </w:rPr>
        <w:t>
      228. Процедура "Получение изменений сведений из базы данных об опасных товарах (продукции)" (P.SS.02.PRC.024) выполняется при необходимости получения уполномоченным органом сведений из базы данных об опасных товарах (продукции),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 Процедура выполняется в том числе, если в результате выполнения процедуры "Получение информации о дате и времени обновления базы данных об опасных товарах (продукции)" (P.SS.02.PRC.022) выявлено, что дата и время обновления сведений национального информационного ресурса являются более ранними, чем дата и время обновления базы данных об опасных товарах (продукции).</w:t>
      </w:r>
    </w:p>
    <w:bookmarkEnd w:id="578"/>
    <w:bookmarkStart w:name="z745" w:id="579"/>
    <w:p>
      <w:pPr>
        <w:spacing w:after="0"/>
        <w:ind w:left="0"/>
        <w:jc w:val="both"/>
      </w:pPr>
      <w:r>
        <w:rPr>
          <w:rFonts w:ascii="Times New Roman"/>
          <w:b w:val="false"/>
          <w:i w:val="false"/>
          <w:color w:val="000000"/>
          <w:sz w:val="28"/>
        </w:rPr>
        <w:t>
      229. Первой выполняется операция "Запрос изменений сведений из базы данных об опасных товарах (продукции)" (P.SS.02.OPR.082), по результатам выполнения которой уполномоченным органом формируется и направляется в Комиссию запрос на представление изменений сведений, внесенных в базу данных об опасных товарах (продукции).</w:t>
      </w:r>
    </w:p>
    <w:bookmarkEnd w:id="579"/>
    <w:bookmarkStart w:name="z746" w:id="580"/>
    <w:p>
      <w:pPr>
        <w:spacing w:after="0"/>
        <w:ind w:left="0"/>
        <w:jc w:val="both"/>
      </w:pPr>
      <w:r>
        <w:rPr>
          <w:rFonts w:ascii="Times New Roman"/>
          <w:b w:val="false"/>
          <w:i w:val="false"/>
          <w:color w:val="000000"/>
          <w:sz w:val="28"/>
        </w:rPr>
        <w:t>
      230. При получении Комиссией запроса на представление изменений сведений, внесенных в базу данных об опасных товарах (продукции), выполняется операция "Обработка запроса и представление изменений сведений из базы данных об опасных товарах (продукции)" (P.SS.02.OPR.083), по результатам выполнения которой Комиссией формируются и направляются в уполномоченный орган сведения об изменениях, внесенных в базу данных об опасных товарах (продукции), с даты и времени, указанных в запросе, или направляется уведомление об отсутствии сведений, удовлетворяющих параметрам запроса.</w:t>
      </w:r>
    </w:p>
    <w:bookmarkEnd w:id="580"/>
    <w:bookmarkStart w:name="z747" w:id="581"/>
    <w:p>
      <w:pPr>
        <w:spacing w:after="0"/>
        <w:ind w:left="0"/>
        <w:jc w:val="both"/>
      </w:pPr>
      <w:r>
        <w:rPr>
          <w:rFonts w:ascii="Times New Roman"/>
          <w:b w:val="false"/>
          <w:i w:val="false"/>
          <w:color w:val="000000"/>
          <w:sz w:val="28"/>
        </w:rPr>
        <w:t>
      231. При получении уполномоченным органом изменений сведений, внесенных в базу данных об опасных товарах (продукции), или уведомления об отсутствии сведений, удовлетворяющих параметрам запроса, выполняется операция "Прием и обработка изменений сведений из базы данных об опасных товарах (продукции)" (P.SS.02.OPR.084).</w:t>
      </w:r>
    </w:p>
    <w:bookmarkEnd w:id="581"/>
    <w:bookmarkStart w:name="z748" w:id="582"/>
    <w:p>
      <w:pPr>
        <w:spacing w:after="0"/>
        <w:ind w:left="0"/>
        <w:jc w:val="both"/>
      </w:pPr>
      <w:r>
        <w:rPr>
          <w:rFonts w:ascii="Times New Roman"/>
          <w:b w:val="false"/>
          <w:i w:val="false"/>
          <w:color w:val="000000"/>
          <w:sz w:val="28"/>
        </w:rPr>
        <w:t>
      232. Результатом выполнения процедуры "Получение изменений сведений из базы данных об опасных товарах (продукции)" (P.SS.02.PRC.024) является получение уполномоченным органом изменений сведений из базы данных об опасных товарах (продукции) или уведомления об отсутствии сведений, удовлетворяющих параметрам запроса, и синхронизация сведений, хранящихся в национальном информационном ресурсе, со сведениями, содержащимися в базе данных об опасных товарах (продукции).</w:t>
      </w:r>
    </w:p>
    <w:bookmarkEnd w:id="582"/>
    <w:bookmarkStart w:name="z749" w:id="583"/>
    <w:p>
      <w:pPr>
        <w:spacing w:after="0"/>
        <w:ind w:left="0"/>
        <w:jc w:val="both"/>
      </w:pPr>
      <w:r>
        <w:rPr>
          <w:rFonts w:ascii="Times New Roman"/>
          <w:b w:val="false"/>
          <w:i w:val="false"/>
          <w:color w:val="000000"/>
          <w:sz w:val="28"/>
        </w:rPr>
        <w:t>
      233. Перечень операций общего процесса, выполняемых в рамках процедуры "Получение изменений сведений из базы данных об опасных товарах (продукции)" (P.SS.02.PRC.024), приведен в таблице 117.</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117</w:t>
            </w:r>
          </w:p>
        </w:tc>
      </w:tr>
    </w:tbl>
    <w:bookmarkStart w:name="z751" w:id="584"/>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изменений сведений из базы данных об опасных товарах (продукции)" (P.SS.02.PRC.024)</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118</w:t>
            </w:r>
          </w:p>
        </w:tc>
      </w:tr>
    </w:tbl>
    <w:bookmarkStart w:name="z753" w:id="585"/>
    <w:p>
      <w:pPr>
        <w:spacing w:after="0"/>
        <w:ind w:left="0"/>
        <w:jc w:val="left"/>
      </w:pPr>
      <w:r>
        <w:rPr>
          <w:rFonts w:ascii="Times New Roman"/>
          <w:b/>
          <w:i w:val="false"/>
          <w:color w:val="000000"/>
        </w:rPr>
        <w:t xml:space="preserve"> Описание операции "Запрос изменений сведений из базы данных об опасных товарах (продукции)" (P.SS.02.OPR.082)</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базы данных об опасных товарах (продукции),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об опасных товарах (продукции), хранящихся в национальном информационном ресурсе, со сведениями, содержащимися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изменений сведений, внесенных в базу данных об опасных товарах (продукции),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изменений сведений, внесенных в базу данных об опасных товарах (продукции),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119</w:t>
            </w:r>
          </w:p>
        </w:tc>
      </w:tr>
    </w:tbl>
    <w:bookmarkStart w:name="z755" w:id="586"/>
    <w:p>
      <w:pPr>
        <w:spacing w:after="0"/>
        <w:ind w:left="0"/>
        <w:jc w:val="left"/>
      </w:pPr>
      <w:r>
        <w:rPr>
          <w:rFonts w:ascii="Times New Roman"/>
          <w:b/>
          <w:i w:val="false"/>
          <w:color w:val="000000"/>
        </w:rPr>
        <w:t xml:space="preserve"> Описание операции "Обработка запроса и представление изменений сведений из базы данных об опасных товарах (продукции)" (P.SS.02.OPR.083)</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изменений сведений, внесенных в базу данных об опасных товарах (продукции) (операция "Запрос изменений сведений из базы данных об опасных товарах (продукции)" (P.SS.02.OPR.082))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об изменениях, внесенных в базу данных об опасных товарах (продукции), с даты и времени, указанных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об изменениях, внесенных в базу данных об опасных товарах (продукции), с даты и времени, указанных в запросе,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120</w:t>
            </w:r>
          </w:p>
        </w:tc>
      </w:tr>
    </w:tbl>
    <w:bookmarkStart w:name="z757" w:id="587"/>
    <w:p>
      <w:pPr>
        <w:spacing w:after="0"/>
        <w:ind w:left="0"/>
        <w:jc w:val="left"/>
      </w:pPr>
      <w:r>
        <w:rPr>
          <w:rFonts w:ascii="Times New Roman"/>
          <w:b/>
          <w:i w:val="false"/>
          <w:color w:val="000000"/>
        </w:rPr>
        <w:t xml:space="preserve"> Описание операции "Прием и обработка изменений сведений из базы данных об опасных товарах (продукции)" (P.SS.02.OPR.084)</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базу данных об опасных товарах (продукции), с даты и времени, указанных в запросе, или уведомления об отсутствии сведений, удовлетворяющих параметрам запроса (операция "Обработка запроса и представление изменений сведений из базы данных об опасных товарах (продукции)" (P.SS.02.OPR.083))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88"/>
          <w:p>
            <w:pPr>
              <w:spacing w:after="20"/>
              <w:ind w:left="20"/>
              <w:jc w:val="both"/>
            </w:pPr>
            <w:r>
              <w:rPr>
                <w:rFonts w:ascii="Times New Roman"/>
                <w:b w:val="false"/>
                <w:i w:val="false"/>
                <w:color w:val="000000"/>
                <w:sz w:val="20"/>
              </w:rPr>
              <w:t>
исполнитель получает измененные сведения, внесенные в базу данных об опасных товарах (продукции), или уведомление об отсутствии сведений, удовлетворяющих параметрам запроса, и осуществляет их обработку.</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измененных сведений, внесенных в базу данных об опасных товарах (продукции),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об опасных товарах (продукции), и отсутствующие в национальном информационном ресурсе, включаются в сведения национального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базы данных об опасных товарах (продукции), и присутствующие в национальном информационном ресурсе, актуализируются (обновляются);</w:t>
            </w:r>
          </w:p>
          <w:p>
            <w:pPr>
              <w:spacing w:after="20"/>
              <w:ind w:left="20"/>
              <w:jc w:val="both"/>
            </w:pPr>
            <w:r>
              <w:rPr>
                <w:rFonts w:ascii="Times New Roman"/>
                <w:b w:val="false"/>
                <w:i w:val="false"/>
                <w:color w:val="000000"/>
                <w:sz w:val="20"/>
              </w:rPr>
              <w:t>
сведения, присутствующие в национальном информационном ресурсе, но отсутствующие в составе полученных измененных сведений из базы данных об опасных товарах (продукции), исключаются из национального информационного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базы данных об опасных товарах (продукции) или уведомление об отсутствии сведений, удовлетворяющих параметрам запроса, получены и обработаны уполномоченным органом. Сведения, хранящиеся в национальном информационном ресурсе, синхронизированы со сведениями, содержащимися в базе данных об опасных товарах (продукции)</w:t>
            </w:r>
          </w:p>
        </w:tc>
      </w:tr>
    </w:tbl>
    <w:bookmarkStart w:name="z762" w:id="589"/>
    <w:p>
      <w:pPr>
        <w:spacing w:after="0"/>
        <w:ind w:left="0"/>
        <w:jc w:val="left"/>
      </w:pPr>
      <w:r>
        <w:rPr>
          <w:rFonts w:ascii="Times New Roman"/>
          <w:b/>
          <w:i w:val="false"/>
          <w:color w:val="000000"/>
        </w:rPr>
        <w:t xml:space="preserve"> 9. Процедуры уведомления уполномоченных органов (P.SS.02.PGR.009)</w:t>
      </w:r>
    </w:p>
    <w:bookmarkEnd w:id="589"/>
    <w:bookmarkStart w:name="z763" w:id="590"/>
    <w:p>
      <w:pPr>
        <w:spacing w:after="0"/>
        <w:ind w:left="0"/>
        <w:jc w:val="both"/>
      </w:pPr>
      <w:r>
        <w:rPr>
          <w:rFonts w:ascii="Times New Roman"/>
          <w:b w:val="false"/>
          <w:i w:val="false"/>
          <w:color w:val="000000"/>
          <w:sz w:val="28"/>
        </w:rPr>
        <w:t>
      Процедура "Уведомление об обнаружении эпизоотического очага и мерах по его ликвидации" (P.SS.02.PRC.025)</w:t>
      </w:r>
    </w:p>
    <w:bookmarkEnd w:id="590"/>
    <w:bookmarkStart w:name="z764" w:id="591"/>
    <w:p>
      <w:pPr>
        <w:spacing w:after="0"/>
        <w:ind w:left="0"/>
        <w:jc w:val="both"/>
      </w:pPr>
      <w:r>
        <w:rPr>
          <w:rFonts w:ascii="Times New Roman"/>
          <w:b w:val="false"/>
          <w:i w:val="false"/>
          <w:color w:val="000000"/>
          <w:sz w:val="28"/>
        </w:rPr>
        <w:t>
      234. Схема выполнения процедуры "Уведомление об обнаружении эпизоотического очага и мерах по его ликвидации" (P.SS.02.PRC.025) представлена на рисунке 35.</w:t>
      </w:r>
    </w:p>
    <w:bookmarkEnd w:id="591"/>
    <w:bookmarkStart w:name="z765"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59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обнаружении</w:t>
      </w:r>
      <w:r>
        <w:rPr>
          <w:rFonts w:ascii="Times New Roman"/>
          <w:b w:val="false"/>
          <w:i w:val="false"/>
          <w:color w:val="000000"/>
          <w:sz w:val="28"/>
        </w:rPr>
        <w:t xml:space="preserve"> </w:t>
      </w:r>
      <w:r>
        <w:rPr>
          <w:rFonts w:ascii="Times New Roman"/>
          <w:b/>
          <w:i w:val="false"/>
          <w:color w:val="000000"/>
          <w:sz w:val="28"/>
        </w:rPr>
        <w:t>эпизоотического</w:t>
      </w:r>
      <w:r>
        <w:rPr>
          <w:rFonts w:ascii="Times New Roman"/>
          <w:b w:val="false"/>
          <w:i w:val="false"/>
          <w:color w:val="000000"/>
          <w:sz w:val="28"/>
        </w:rPr>
        <w:t xml:space="preserve"> </w:t>
      </w:r>
      <w:r>
        <w:rPr>
          <w:rFonts w:ascii="Times New Roman"/>
          <w:b/>
          <w:i w:val="false"/>
          <w:color w:val="000000"/>
          <w:sz w:val="28"/>
        </w:rPr>
        <w:t>очага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мерах</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(P.SS.02.PRC.025)</w:t>
      </w:r>
    </w:p>
    <w:bookmarkEnd w:id="593"/>
    <w:bookmarkStart w:name="z767" w:id="594"/>
    <w:p>
      <w:pPr>
        <w:spacing w:after="0"/>
        <w:ind w:left="0"/>
        <w:jc w:val="both"/>
      </w:pPr>
      <w:r>
        <w:rPr>
          <w:rFonts w:ascii="Times New Roman"/>
          <w:b w:val="false"/>
          <w:i w:val="false"/>
          <w:color w:val="000000"/>
          <w:sz w:val="28"/>
        </w:rPr>
        <w:t>
      235. Процедура "Уведомление об обнаружении эпизоотического очага и мерах по его ликвидации" (P.SS.02.PRC.025) выполняется уполномоченным органом в случае обнаружения эпизоотического очага на территории государства-члена.</w:t>
      </w:r>
    </w:p>
    <w:bookmarkEnd w:id="594"/>
    <w:bookmarkStart w:name="z768" w:id="595"/>
    <w:p>
      <w:pPr>
        <w:spacing w:after="0"/>
        <w:ind w:left="0"/>
        <w:jc w:val="both"/>
      </w:pPr>
      <w:r>
        <w:rPr>
          <w:rFonts w:ascii="Times New Roman"/>
          <w:b w:val="false"/>
          <w:i w:val="false"/>
          <w:color w:val="000000"/>
          <w:sz w:val="28"/>
        </w:rPr>
        <w:t>
      236. Первой выполняется операция "Направление уведомления об обнаружении эпизоотического очага и мерах по его ликвидации" (P.SS.02.OPR.085), по результатам выполнения которой уполномоченным органом направляется в уведомляемый уполномоченный орган уведомление об обнаружении эпизоотического очага и мерах по его ликвидации.</w:t>
      </w:r>
    </w:p>
    <w:bookmarkEnd w:id="595"/>
    <w:bookmarkStart w:name="z769" w:id="596"/>
    <w:p>
      <w:pPr>
        <w:spacing w:after="0"/>
        <w:ind w:left="0"/>
        <w:jc w:val="both"/>
      </w:pPr>
      <w:r>
        <w:rPr>
          <w:rFonts w:ascii="Times New Roman"/>
          <w:b w:val="false"/>
          <w:i w:val="false"/>
          <w:color w:val="000000"/>
          <w:sz w:val="28"/>
        </w:rPr>
        <w:t>
      237. При поступлении в уведомляемый уполномоченный орган от уполномоченного органа уведомления об обнаружении эпизоотического очага и мерах по его ликвидации выполняется операция "Прием и обработка уведомления об обнаружении эпизоотического очага и мерах по его ликвидации" (P.SS.02.OPR.086), по результатам выполнения которой уведомляемым уполномоченным органом осуществляются прием и обработка указанного уведомления.</w:t>
      </w:r>
    </w:p>
    <w:bookmarkEnd w:id="596"/>
    <w:bookmarkStart w:name="z770" w:id="597"/>
    <w:p>
      <w:pPr>
        <w:spacing w:after="0"/>
        <w:ind w:left="0"/>
        <w:jc w:val="both"/>
      </w:pPr>
      <w:r>
        <w:rPr>
          <w:rFonts w:ascii="Times New Roman"/>
          <w:b w:val="false"/>
          <w:i w:val="false"/>
          <w:color w:val="000000"/>
          <w:sz w:val="28"/>
        </w:rPr>
        <w:t>
      238. Результатом выполнения процедуры "Уведомление об обнаружении эпизоотического очага и мерах по его ликвидации" (P.SS.02.PRC.025) является получение уведомляемым уполномоченным органом уведомления об обнаружении эпизоотического очага и мерах по его ликвидации.</w:t>
      </w:r>
    </w:p>
    <w:bookmarkEnd w:id="597"/>
    <w:bookmarkStart w:name="z771" w:id="598"/>
    <w:p>
      <w:pPr>
        <w:spacing w:after="0"/>
        <w:ind w:left="0"/>
        <w:jc w:val="both"/>
      </w:pPr>
      <w:r>
        <w:rPr>
          <w:rFonts w:ascii="Times New Roman"/>
          <w:b w:val="false"/>
          <w:i w:val="false"/>
          <w:color w:val="000000"/>
          <w:sz w:val="28"/>
        </w:rPr>
        <w:t>
      239. Перечень операций общего процесса, выполняемых в рамках процедуры "Уведомление об обнаружении эпизоотического очага и мерах по его ликвидации" (P.SS.02.PRC.025), приведен в таблице 121.</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121</w:t>
            </w:r>
          </w:p>
        </w:tc>
      </w:tr>
    </w:tbl>
    <w:bookmarkStart w:name="z773" w:id="599"/>
    <w:p>
      <w:pPr>
        <w:spacing w:after="0"/>
        <w:ind w:left="0"/>
        <w:jc w:val="left"/>
      </w:pPr>
      <w:r>
        <w:rPr>
          <w:rFonts w:ascii="Times New Roman"/>
          <w:b/>
          <w:i w:val="false"/>
          <w:color w:val="000000"/>
        </w:rPr>
        <w:t xml:space="preserve"> Перечень операций общего процесса, выполняемых в рамках процедуры "Уведомление об обнаружении эпизоотического очага и мерах по его ликвидации" (P.SS.02.PRC.025)</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эпизоотического очага и мерах по его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эпизоотического очага и мерах по его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122</w:t>
            </w:r>
          </w:p>
        </w:tc>
      </w:tr>
    </w:tbl>
    <w:bookmarkStart w:name="z775" w:id="600"/>
    <w:p>
      <w:pPr>
        <w:spacing w:after="0"/>
        <w:ind w:left="0"/>
        <w:jc w:val="left"/>
      </w:pPr>
      <w:r>
        <w:rPr>
          <w:rFonts w:ascii="Times New Roman"/>
          <w:b/>
          <w:i w:val="false"/>
          <w:color w:val="000000"/>
        </w:rPr>
        <w:t xml:space="preserve"> Описание операции "Направление уведомления об обнаружении эпизоотического очага и мерах по его ликвидации" (P.SS.02.OPR.085)</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эпизоотического очага и мерах по его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уполномоченным органом в случае обнаружения эпизоотического очага на территории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уведомление об обнаружении эпизоотического очага и мерах по его ликвидации в уведомляемый уполномоченный орган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и мерах по его ликвидации направлено в уведомляемый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123</w:t>
            </w:r>
          </w:p>
        </w:tc>
      </w:tr>
    </w:tbl>
    <w:bookmarkStart w:name="z777" w:id="601"/>
    <w:p>
      <w:pPr>
        <w:spacing w:after="0"/>
        <w:ind w:left="0"/>
        <w:jc w:val="left"/>
      </w:pPr>
      <w:r>
        <w:rPr>
          <w:rFonts w:ascii="Times New Roman"/>
          <w:b/>
          <w:i w:val="false"/>
          <w:color w:val="000000"/>
        </w:rPr>
        <w:t xml:space="preserve"> Описание операции "Прием и обработка уведомления об обнаружении эпизоотического очага и мерах по его ликвидации" (P.SS.02.OPR.086)</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эпизоотического очага и мерах по его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обнаружении эпизоотического очага и мерах по его ликвидации (операция "Направление уведомления об обнаружении эпизоотического очага и мерах по его ликвидации" (P.SS.02.OPR.085))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об обнаружении эпизоотического очага и мерах по его ликвидации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и мерах по его ликвидации получено и обработано уведомляемым уполномоченным органом</w:t>
            </w:r>
          </w:p>
        </w:tc>
      </w:tr>
    </w:tbl>
    <w:bookmarkStart w:name="z778" w:id="602"/>
    <w:p>
      <w:pPr>
        <w:spacing w:after="0"/>
        <w:ind w:left="0"/>
        <w:jc w:val="both"/>
      </w:pPr>
      <w:r>
        <w:rPr>
          <w:rFonts w:ascii="Times New Roman"/>
          <w:b w:val="false"/>
          <w:i w:val="false"/>
          <w:color w:val="000000"/>
          <w:sz w:val="28"/>
        </w:rPr>
        <w:t>
      Процедура "Уведомление об обнаружении опасного товара (продукции)" (P.SS.02.PRC.026)</w:t>
      </w:r>
    </w:p>
    <w:bookmarkEnd w:id="602"/>
    <w:bookmarkStart w:name="z779" w:id="603"/>
    <w:p>
      <w:pPr>
        <w:spacing w:after="0"/>
        <w:ind w:left="0"/>
        <w:jc w:val="both"/>
      </w:pPr>
      <w:r>
        <w:rPr>
          <w:rFonts w:ascii="Times New Roman"/>
          <w:b w:val="false"/>
          <w:i w:val="false"/>
          <w:color w:val="000000"/>
          <w:sz w:val="28"/>
        </w:rPr>
        <w:t>
      240. Схема выполнения процедуры "Уведомление об обнаружении опасного товара (продукции)" (P.SS.02.PRC.026) представлена на рисунке 36.</w:t>
      </w:r>
    </w:p>
    <w:bookmarkEnd w:id="603"/>
    <w:bookmarkStart w:name="z780"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60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обнаружении</w:t>
      </w:r>
      <w:r>
        <w:rPr>
          <w:rFonts w:ascii="Times New Roman"/>
          <w:b w:val="false"/>
          <w:i w:val="false"/>
          <w:color w:val="000000"/>
          <w:sz w:val="28"/>
        </w:rPr>
        <w:t xml:space="preserve"> </w:t>
      </w:r>
      <w:r>
        <w:rPr>
          <w:rFonts w:ascii="Times New Roman"/>
          <w:b/>
          <w:i w:val="false"/>
          <w:color w:val="000000"/>
          <w:sz w:val="28"/>
        </w:rPr>
        <w:t>опасного</w:t>
      </w:r>
      <w:r>
        <w:rPr>
          <w:rFonts w:ascii="Times New Roman"/>
          <w:b w:val="false"/>
          <w:i w:val="false"/>
          <w:color w:val="000000"/>
          <w:sz w:val="28"/>
        </w:rPr>
        <w:t xml:space="preserve"> </w:t>
      </w:r>
      <w:r>
        <w:rPr>
          <w:rFonts w:ascii="Times New Roman"/>
          <w:b/>
          <w:i w:val="false"/>
          <w:color w:val="000000"/>
          <w:sz w:val="28"/>
        </w:rPr>
        <w:t>товара</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(P.SS.02.PRC.026)</w:t>
      </w:r>
    </w:p>
    <w:bookmarkEnd w:id="605"/>
    <w:bookmarkStart w:name="z782" w:id="606"/>
    <w:p>
      <w:pPr>
        <w:spacing w:after="0"/>
        <w:ind w:left="0"/>
        <w:jc w:val="both"/>
      </w:pPr>
      <w:r>
        <w:rPr>
          <w:rFonts w:ascii="Times New Roman"/>
          <w:b w:val="false"/>
          <w:i w:val="false"/>
          <w:color w:val="000000"/>
          <w:sz w:val="28"/>
        </w:rPr>
        <w:t>
      241. Процедура "Уведомление об обнаружении опасного товара (продукции)" (P.SS.02.PRC.026) выполняется уполномоченным органом в случае обнаружения опасного товара (продукции) на территории государства-члена.</w:t>
      </w:r>
    </w:p>
    <w:bookmarkEnd w:id="606"/>
    <w:bookmarkStart w:name="z783" w:id="607"/>
    <w:p>
      <w:pPr>
        <w:spacing w:after="0"/>
        <w:ind w:left="0"/>
        <w:jc w:val="both"/>
      </w:pPr>
      <w:r>
        <w:rPr>
          <w:rFonts w:ascii="Times New Roman"/>
          <w:b w:val="false"/>
          <w:i w:val="false"/>
          <w:color w:val="000000"/>
          <w:sz w:val="28"/>
        </w:rPr>
        <w:t>
      242. Первой выполняется операция "Направление уведомления об обнаружении опасного товара (продукции)" (P.SS.02.OPR.087), по результатам выполнения которой уполномоченным органом направляется в уведомляемый уполномоченный орган уведомление об обнаружении опасного товара (продукции).</w:t>
      </w:r>
    </w:p>
    <w:bookmarkEnd w:id="607"/>
    <w:bookmarkStart w:name="z784" w:id="608"/>
    <w:p>
      <w:pPr>
        <w:spacing w:after="0"/>
        <w:ind w:left="0"/>
        <w:jc w:val="both"/>
      </w:pPr>
      <w:r>
        <w:rPr>
          <w:rFonts w:ascii="Times New Roman"/>
          <w:b w:val="false"/>
          <w:i w:val="false"/>
          <w:color w:val="000000"/>
          <w:sz w:val="28"/>
        </w:rPr>
        <w:t>
      243. При поступлении в уведомляемый уполномоченный орган от уполномоченного органа уведомления об обнаружении опасного товара (продукции) выполняется операция "Прием и обработка уведомления об обнаружении опасного товара (продукции)" (P.SS.02.OPR.088), по результатам выполнения которой уведомляемым уполномоченным органом осуществляются прием и обработка указанного уведомления.</w:t>
      </w:r>
    </w:p>
    <w:bookmarkEnd w:id="608"/>
    <w:bookmarkStart w:name="z785" w:id="609"/>
    <w:p>
      <w:pPr>
        <w:spacing w:after="0"/>
        <w:ind w:left="0"/>
        <w:jc w:val="both"/>
      </w:pPr>
      <w:r>
        <w:rPr>
          <w:rFonts w:ascii="Times New Roman"/>
          <w:b w:val="false"/>
          <w:i w:val="false"/>
          <w:color w:val="000000"/>
          <w:sz w:val="28"/>
        </w:rPr>
        <w:t>
      244. Результатом выполнения процедуры "Уведомление об обнаружении опасного товара (продукции)" (P.SS.02.PRC.026) является получение уведомляемым уполномоченным органом уведомления об обнаружении опасного товара (продукции).</w:t>
      </w:r>
    </w:p>
    <w:bookmarkEnd w:id="609"/>
    <w:bookmarkStart w:name="z786" w:id="610"/>
    <w:p>
      <w:pPr>
        <w:spacing w:after="0"/>
        <w:ind w:left="0"/>
        <w:jc w:val="both"/>
      </w:pPr>
      <w:r>
        <w:rPr>
          <w:rFonts w:ascii="Times New Roman"/>
          <w:b w:val="false"/>
          <w:i w:val="false"/>
          <w:color w:val="000000"/>
          <w:sz w:val="28"/>
        </w:rPr>
        <w:t>
      245. Перечень операций общего процесса, выполняемых в рамках процедуры "Уведомление об обнаружении опасного товара (продукции)" (P.SS.02.PRC.026), приведен в таблице 124.</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124</w:t>
            </w:r>
          </w:p>
        </w:tc>
      </w:tr>
    </w:tbl>
    <w:bookmarkStart w:name="z788" w:id="611"/>
    <w:p>
      <w:pPr>
        <w:spacing w:after="0"/>
        <w:ind w:left="0"/>
        <w:jc w:val="left"/>
      </w:pPr>
      <w:r>
        <w:rPr>
          <w:rFonts w:ascii="Times New Roman"/>
          <w:b/>
          <w:i w:val="false"/>
          <w:color w:val="000000"/>
        </w:rPr>
        <w:t xml:space="preserve"> Перечень операций общего процесса, выполняемых в рамках процедуры "Уведомление об обнаружении опасного товара (продукции)" (P.SS.02.PRC.026)</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опасного товара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опасного товара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125</w:t>
            </w:r>
          </w:p>
        </w:tc>
      </w:tr>
    </w:tbl>
    <w:bookmarkStart w:name="z790" w:id="612"/>
    <w:p>
      <w:pPr>
        <w:spacing w:after="0"/>
        <w:ind w:left="0"/>
        <w:jc w:val="left"/>
      </w:pPr>
      <w:r>
        <w:rPr>
          <w:rFonts w:ascii="Times New Roman"/>
          <w:b/>
          <w:i w:val="false"/>
          <w:color w:val="000000"/>
        </w:rPr>
        <w:t xml:space="preserve"> Описание операции "Направление уведомления об обнаружении опасного товара (продукции)" (P.SS.02.OPR.087)</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уполномоченным органом в случае обнаружения опасного товара (продукции) на территории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уведомление об обнаружении опасного товара (продукции) в уведомляемый уполномоченный орган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 направлено в уведомляемый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126</w:t>
            </w:r>
          </w:p>
        </w:tc>
      </w:tr>
    </w:tbl>
    <w:bookmarkStart w:name="z792" w:id="613"/>
    <w:p>
      <w:pPr>
        <w:spacing w:after="0"/>
        <w:ind w:left="0"/>
        <w:jc w:val="left"/>
      </w:pPr>
      <w:r>
        <w:rPr>
          <w:rFonts w:ascii="Times New Roman"/>
          <w:b/>
          <w:i w:val="false"/>
          <w:color w:val="000000"/>
        </w:rPr>
        <w:t xml:space="preserve"> Описание операции "Прием и обработка уведомления об обнаружении опасного товара (продукции)" (P.SS.02.OPR.088)</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P.SS.02.OPR.088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обнаружении опасного товара (продукции) (операция "Направление уведомления об обнаружении опасного товара (продукции)" (P.SS.02.OPR.087))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об обнаружении опасного товара (продукции)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 получено и обработано уведомляемым уполномоченным органом</w:t>
            </w:r>
          </w:p>
        </w:tc>
      </w:tr>
    </w:tbl>
    <w:bookmarkStart w:name="z793" w:id="614"/>
    <w:p>
      <w:pPr>
        <w:spacing w:after="0"/>
        <w:ind w:left="0"/>
        <w:jc w:val="left"/>
      </w:pPr>
      <w:r>
        <w:rPr>
          <w:rFonts w:ascii="Times New Roman"/>
          <w:b/>
          <w:i w:val="false"/>
          <w:color w:val="000000"/>
        </w:rPr>
        <w:t xml:space="preserve"> IX. Порядок действий в нештатных ситуациях</w:t>
      </w:r>
    </w:p>
    <w:bookmarkEnd w:id="614"/>
    <w:bookmarkStart w:name="z794" w:id="615"/>
    <w:p>
      <w:pPr>
        <w:spacing w:after="0"/>
        <w:ind w:left="0"/>
        <w:jc w:val="both"/>
      </w:pPr>
      <w:r>
        <w:rPr>
          <w:rFonts w:ascii="Times New Roman"/>
          <w:b w:val="false"/>
          <w:i w:val="false"/>
          <w:color w:val="000000"/>
          <w:sz w:val="28"/>
        </w:rPr>
        <w:t>
      246.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615"/>
    <w:bookmarkStart w:name="z795" w:id="616"/>
    <w:p>
      <w:pPr>
        <w:spacing w:after="0"/>
        <w:ind w:left="0"/>
        <w:jc w:val="both"/>
      </w:pPr>
      <w:r>
        <w:rPr>
          <w:rFonts w:ascii="Times New Roman"/>
          <w:b w:val="false"/>
          <w:i w:val="false"/>
          <w:color w:val="000000"/>
          <w:sz w:val="28"/>
        </w:rPr>
        <w:t>
      247.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регламентами информационного взаимодействия для данного общего процесса.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616"/>
    <w:bookmarkStart w:name="z796" w:id="617"/>
    <w:p>
      <w:pPr>
        <w:spacing w:after="0"/>
        <w:ind w:left="0"/>
        <w:jc w:val="both"/>
      </w:pPr>
      <w:r>
        <w:rPr>
          <w:rFonts w:ascii="Times New Roman"/>
          <w:b w:val="false"/>
          <w:i w:val="false"/>
          <w:color w:val="000000"/>
          <w:sz w:val="28"/>
        </w:rPr>
        <w:t>
      248.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617"/>
    <w:bookmarkStart w:name="z797" w:id="6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утвержденный указанным Решением, изложить в следующей редакции:</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57)</w:t>
            </w:r>
          </w:p>
        </w:tc>
      </w:tr>
    </w:tbl>
    <w:bookmarkStart w:name="z799" w:id="619"/>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bookmarkEnd w:id="619"/>
    <w:bookmarkStart w:name="z800" w:id="620"/>
    <w:p>
      <w:pPr>
        <w:spacing w:after="0"/>
        <w:ind w:left="0"/>
        <w:jc w:val="left"/>
      </w:pPr>
      <w:r>
        <w:rPr>
          <w:rFonts w:ascii="Times New Roman"/>
          <w:b/>
          <w:i w:val="false"/>
          <w:color w:val="000000"/>
        </w:rPr>
        <w:t xml:space="preserve"> I. Общие положения</w:t>
      </w:r>
    </w:p>
    <w:bookmarkEnd w:id="620"/>
    <w:bookmarkStart w:name="z801" w:id="621"/>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августа 2019 г. № 140 "Об утверждении Правил реализации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814" w:id="622"/>
    <w:p>
      <w:pPr>
        <w:spacing w:after="0"/>
        <w:ind w:left="0"/>
        <w:jc w:val="left"/>
      </w:pPr>
      <w:r>
        <w:rPr>
          <w:rFonts w:ascii="Times New Roman"/>
          <w:b/>
          <w:i w:val="false"/>
          <w:color w:val="000000"/>
        </w:rPr>
        <w:t xml:space="preserve"> II. Область применения</w:t>
      </w:r>
    </w:p>
    <w:bookmarkEnd w:id="622"/>
    <w:bookmarkStart w:name="z815" w:id="623"/>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(далее – общий процесс), а также своей роли при их выполнении.</w:t>
      </w:r>
    </w:p>
    <w:bookmarkEnd w:id="623"/>
    <w:bookmarkStart w:name="z816" w:id="624"/>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624"/>
    <w:bookmarkStart w:name="z817" w:id="625"/>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625"/>
    <w:bookmarkStart w:name="z818" w:id="626"/>
    <w:p>
      <w:pPr>
        <w:spacing w:after="0"/>
        <w:ind w:left="0"/>
        <w:jc w:val="left"/>
      </w:pPr>
      <w:r>
        <w:rPr>
          <w:rFonts w:ascii="Times New Roman"/>
          <w:b/>
          <w:i w:val="false"/>
          <w:color w:val="000000"/>
        </w:rPr>
        <w:t xml:space="preserve"> III. Основные понятия</w:t>
      </w:r>
    </w:p>
    <w:bookmarkEnd w:id="626"/>
    <w:bookmarkStart w:name="z819" w:id="627"/>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627"/>
    <w:bookmarkStart w:name="z820" w:id="628"/>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628"/>
    <w:bookmarkStart w:name="z821" w:id="629"/>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629"/>
    <w:bookmarkStart w:name="z822" w:id="630"/>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630"/>
    <w:bookmarkStart w:name="z823" w:id="631"/>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631"/>
    <w:bookmarkStart w:name="z824" w:id="632"/>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утвержденных Решением Коллегии Евразийской экономической комиссии от 17 августа 2021 г. № 105 (далее – Правила информационного взаимодействия).</w:t>
      </w:r>
    </w:p>
    <w:bookmarkEnd w:id="632"/>
    <w:bookmarkStart w:name="z825" w:id="633"/>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633"/>
    <w:bookmarkStart w:name="z826" w:id="634"/>
    <w:p>
      <w:pPr>
        <w:spacing w:after="0"/>
        <w:ind w:left="0"/>
        <w:jc w:val="left"/>
      </w:pPr>
      <w:r>
        <w:rPr>
          <w:rFonts w:ascii="Times New Roman"/>
          <w:b/>
          <w:i w:val="false"/>
          <w:color w:val="000000"/>
        </w:rPr>
        <w:t xml:space="preserve"> 1. Участники информационного взаимодействия</w:t>
      </w:r>
    </w:p>
    <w:bookmarkEnd w:id="634"/>
    <w:bookmarkStart w:name="z827" w:id="635"/>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29" w:id="636"/>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7"/>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637"/>
          <w:p>
            <w:pPr>
              <w:spacing w:after="20"/>
              <w:ind w:left="20"/>
              <w:jc w:val="both"/>
            </w:pPr>
            <w:r>
              <w:rPr>
                <w:rFonts w:ascii="Times New Roman"/>
                <w:b w:val="false"/>
                <w:i w:val="false"/>
                <w:color w:val="000000"/>
                <w:sz w:val="20"/>
              </w:rPr>
              <w:t>
представляет сведения для формирования общего информационного 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8"/>
          <w:p>
            <w:pPr>
              <w:spacing w:after="20"/>
              <w:ind w:left="20"/>
              <w:jc w:val="both"/>
            </w:pPr>
            <w:r>
              <w:rPr>
                <w:rFonts w:ascii="Times New Roman"/>
                <w:b w:val="false"/>
                <w:i w:val="false"/>
                <w:color w:val="000000"/>
                <w:sz w:val="20"/>
              </w:rPr>
              <w:t>
осуществляет формирование и ведение общего информационного ресурса;</w:t>
            </w:r>
          </w:p>
          <w:bookmarkEnd w:id="638"/>
          <w:p>
            <w:pPr>
              <w:spacing w:after="20"/>
              <w:ind w:left="20"/>
              <w:jc w:val="both"/>
            </w:pPr>
            <w:r>
              <w:rPr>
                <w:rFonts w:ascii="Times New Roman"/>
                <w:b w:val="false"/>
                <w:i w:val="false"/>
                <w:color w:val="000000"/>
                <w:sz w:val="20"/>
              </w:rPr>
              <w:t>
представляет сведения из общего информационного ресурса в уполномоченный орган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39"/>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639"/>
          <w:p>
            <w:pPr>
              <w:spacing w:after="20"/>
              <w:ind w:left="20"/>
              <w:jc w:val="both"/>
            </w:pPr>
            <w:r>
              <w:rPr>
                <w:rFonts w:ascii="Times New Roman"/>
                <w:b w:val="false"/>
                <w:i w:val="false"/>
                <w:color w:val="000000"/>
                <w:sz w:val="20"/>
              </w:rPr>
              <w:t>
получает сведения из общего информационного ресурса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(P.SS.02.ACT.001)</w:t>
            </w:r>
          </w:p>
        </w:tc>
      </w:tr>
    </w:tbl>
    <w:bookmarkStart w:name="z833" w:id="640"/>
    <w:p>
      <w:pPr>
        <w:spacing w:after="0"/>
        <w:ind w:left="0"/>
        <w:jc w:val="left"/>
      </w:pPr>
      <w:r>
        <w:rPr>
          <w:rFonts w:ascii="Times New Roman"/>
          <w:b/>
          <w:i w:val="false"/>
          <w:color w:val="000000"/>
        </w:rPr>
        <w:t xml:space="preserve"> 2. Структура информационного взаимодействия</w:t>
      </w:r>
    </w:p>
    <w:bookmarkEnd w:id="640"/>
    <w:bookmarkStart w:name="z834" w:id="64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в области ветеринарии (далее – уполномоченные органы) и Евразийской экономической комиссией (далее – Комиссия) в соответствии с процедурами общего процесса:</w:t>
      </w:r>
    </w:p>
    <w:bookmarkEnd w:id="641"/>
    <w:bookmarkStart w:name="z835" w:id="642"/>
    <w:p>
      <w:pPr>
        <w:spacing w:after="0"/>
        <w:ind w:left="0"/>
        <w:jc w:val="both"/>
      </w:pPr>
      <w:r>
        <w:rPr>
          <w:rFonts w:ascii="Times New Roman"/>
          <w:b w:val="false"/>
          <w:i w:val="false"/>
          <w:color w:val="000000"/>
          <w:sz w:val="28"/>
        </w:rPr>
        <w:t>
      формирование и ведение базы данных о заразных болезнях;</w:t>
      </w:r>
    </w:p>
    <w:bookmarkEnd w:id="642"/>
    <w:bookmarkStart w:name="z836" w:id="643"/>
    <w:p>
      <w:pPr>
        <w:spacing w:after="0"/>
        <w:ind w:left="0"/>
        <w:jc w:val="both"/>
      </w:pPr>
      <w:r>
        <w:rPr>
          <w:rFonts w:ascii="Times New Roman"/>
          <w:b w:val="false"/>
          <w:i w:val="false"/>
          <w:color w:val="000000"/>
          <w:sz w:val="28"/>
        </w:rPr>
        <w:t>
      получение сведений из базы данных о заразных болезнях;</w:t>
      </w:r>
    </w:p>
    <w:bookmarkEnd w:id="643"/>
    <w:bookmarkStart w:name="z837" w:id="644"/>
    <w:p>
      <w:pPr>
        <w:spacing w:after="0"/>
        <w:ind w:left="0"/>
        <w:jc w:val="both"/>
      </w:pPr>
      <w:r>
        <w:rPr>
          <w:rFonts w:ascii="Times New Roman"/>
          <w:b w:val="false"/>
          <w:i w:val="false"/>
          <w:color w:val="000000"/>
          <w:sz w:val="28"/>
        </w:rPr>
        <w:t>
      формирование и ведение базы данных о компартментализации;</w:t>
      </w:r>
    </w:p>
    <w:bookmarkEnd w:id="644"/>
    <w:bookmarkStart w:name="z838" w:id="645"/>
    <w:p>
      <w:pPr>
        <w:spacing w:after="0"/>
        <w:ind w:left="0"/>
        <w:jc w:val="both"/>
      </w:pPr>
      <w:r>
        <w:rPr>
          <w:rFonts w:ascii="Times New Roman"/>
          <w:b w:val="false"/>
          <w:i w:val="false"/>
          <w:color w:val="000000"/>
          <w:sz w:val="28"/>
        </w:rPr>
        <w:t>
      получение сведений из базы данных о компартментализации;</w:t>
      </w:r>
    </w:p>
    <w:bookmarkEnd w:id="645"/>
    <w:bookmarkStart w:name="z839" w:id="646"/>
    <w:p>
      <w:pPr>
        <w:spacing w:after="0"/>
        <w:ind w:left="0"/>
        <w:jc w:val="both"/>
      </w:pPr>
      <w:r>
        <w:rPr>
          <w:rFonts w:ascii="Times New Roman"/>
          <w:b w:val="false"/>
          <w:i w:val="false"/>
          <w:color w:val="000000"/>
          <w:sz w:val="28"/>
        </w:rPr>
        <w:t>
      формирование и ведение базы данных о регионализации;</w:t>
      </w:r>
    </w:p>
    <w:bookmarkEnd w:id="646"/>
    <w:bookmarkStart w:name="z840" w:id="647"/>
    <w:p>
      <w:pPr>
        <w:spacing w:after="0"/>
        <w:ind w:left="0"/>
        <w:jc w:val="both"/>
      </w:pPr>
      <w:r>
        <w:rPr>
          <w:rFonts w:ascii="Times New Roman"/>
          <w:b w:val="false"/>
          <w:i w:val="false"/>
          <w:color w:val="000000"/>
          <w:sz w:val="28"/>
        </w:rPr>
        <w:t>
      получение сведений из базы данных о регионализации;</w:t>
      </w:r>
    </w:p>
    <w:bookmarkEnd w:id="647"/>
    <w:bookmarkStart w:name="z841" w:id="648"/>
    <w:p>
      <w:pPr>
        <w:spacing w:after="0"/>
        <w:ind w:left="0"/>
        <w:jc w:val="both"/>
      </w:pPr>
      <w:r>
        <w:rPr>
          <w:rFonts w:ascii="Times New Roman"/>
          <w:b w:val="false"/>
          <w:i w:val="false"/>
          <w:color w:val="000000"/>
          <w:sz w:val="28"/>
        </w:rPr>
        <w:t>
      формирование и ведение базы данных об опасных товарах (продукции);</w:t>
      </w:r>
    </w:p>
    <w:bookmarkEnd w:id="648"/>
    <w:bookmarkStart w:name="z842" w:id="649"/>
    <w:p>
      <w:pPr>
        <w:spacing w:after="0"/>
        <w:ind w:left="0"/>
        <w:jc w:val="both"/>
      </w:pPr>
      <w:r>
        <w:rPr>
          <w:rFonts w:ascii="Times New Roman"/>
          <w:b w:val="false"/>
          <w:i w:val="false"/>
          <w:color w:val="000000"/>
          <w:sz w:val="28"/>
        </w:rPr>
        <w:t>
      получение сведений из базы данных об опасных товарах (продукции).</w:t>
      </w:r>
    </w:p>
    <w:bookmarkEnd w:id="649"/>
    <w:bookmarkStart w:name="z843" w:id="650"/>
    <w:p>
      <w:pPr>
        <w:spacing w:after="0"/>
        <w:ind w:left="0"/>
        <w:jc w:val="both"/>
      </w:pPr>
      <w:r>
        <w:rPr>
          <w:rFonts w:ascii="Times New Roman"/>
          <w:b w:val="false"/>
          <w:i w:val="false"/>
          <w:color w:val="000000"/>
          <w:sz w:val="28"/>
        </w:rPr>
        <w:t>
      Структура информационного взаимодействия между уполномоченным органом и Комиссией представлена на рисунке 1.</w:t>
      </w:r>
    </w:p>
    <w:bookmarkEnd w:id="650"/>
    <w:bookmarkStart w:name="z844"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5" w:id="65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органом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652"/>
    <w:bookmarkStart w:name="z846" w:id="653"/>
    <w:p>
      <w:pPr>
        <w:spacing w:after="0"/>
        <w:ind w:left="0"/>
        <w:jc w:val="both"/>
      </w:pPr>
      <w:r>
        <w:rPr>
          <w:rFonts w:ascii="Times New Roman"/>
          <w:b w:val="false"/>
          <w:i w:val="false"/>
          <w:color w:val="000000"/>
          <w:sz w:val="28"/>
        </w:rPr>
        <w:t>
      8. Информационное взаимодействие между уполномоченным органом и Комиссией реализуется в рамках общего процесса. Структура общего процесса определена в Правилах информационного взаимодействия.</w:t>
      </w:r>
    </w:p>
    <w:bookmarkEnd w:id="653"/>
    <w:bookmarkStart w:name="z847" w:id="65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654"/>
    <w:bookmarkStart w:name="z848" w:id="655"/>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утвержденному Решением Коллегии Комиссии от 17 августа 2021 г. № 105 (далее – Описание форматов и структур электронных документов и сведений).</w:t>
      </w:r>
    </w:p>
    <w:bookmarkEnd w:id="655"/>
    <w:bookmarkStart w:name="z849" w:id="656"/>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656"/>
    <w:bookmarkStart w:name="z850" w:id="657"/>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657"/>
    <w:bookmarkStart w:name="z851" w:id="658"/>
    <w:p>
      <w:pPr>
        <w:spacing w:after="0"/>
        <w:ind w:left="0"/>
        <w:jc w:val="left"/>
      </w:pPr>
      <w:r>
        <w:rPr>
          <w:rFonts w:ascii="Times New Roman"/>
          <w:b/>
          <w:i w:val="false"/>
          <w:color w:val="000000"/>
        </w:rPr>
        <w:t xml:space="preserve"> 1. Информационное взаимодействие при формировании и ведении базы данных о заразных болезнях</w:t>
      </w:r>
    </w:p>
    <w:bookmarkEnd w:id="658"/>
    <w:bookmarkStart w:name="z852" w:id="659"/>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базы данных о заразных болезнях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59"/>
    <w:bookmarkStart w:name="z853" w:id="660"/>
    <w:p>
      <w:pPr>
        <w:spacing w:after="0"/>
        <w:ind w:left="0"/>
        <w:jc w:val="both"/>
      </w:pPr>
      <w:r>
        <w:rPr>
          <w:rFonts w:ascii="Times New Roman"/>
          <w:b w:val="false"/>
          <w:i w:val="false"/>
          <w:color w:val="000000"/>
          <w:sz w:val="28"/>
        </w:rPr>
        <w:t xml:space="preserve">
      </w:t>
      </w:r>
    </w:p>
    <w:bookmarkEnd w:id="660"/>
    <w:p>
      <w:pPr>
        <w:spacing w:after="0"/>
        <w:ind w:left="0"/>
        <w:jc w:val="both"/>
      </w:pPr>
      <w:r>
        <w:drawing>
          <wp:inline distT="0" distB="0" distL="0" distR="0">
            <wp:extent cx="76454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6454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4" w:id="66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56" w:id="662"/>
    <w:p>
      <w:pPr>
        <w:spacing w:after="0"/>
        <w:ind w:left="0"/>
        <w:jc w:val="left"/>
      </w:pPr>
      <w:r>
        <w:rPr>
          <w:rFonts w:ascii="Times New Roman"/>
          <w:b/>
          <w:i w:val="false"/>
          <w:color w:val="000000"/>
        </w:rPr>
        <w:t xml:space="preserve"> Перечень транзакций общего процесса при формировании и ведении базы данных о заразных болезнях</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заразных болезнях (P.SS.02.PRC.001)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63"/>
          <w:p>
            <w:pPr>
              <w:spacing w:after="20"/>
              <w:ind w:left="20"/>
              <w:jc w:val="both"/>
            </w:pPr>
            <w:r>
              <w:rPr>
                <w:rFonts w:ascii="Times New Roman"/>
                <w:b w:val="false"/>
                <w:i w:val="false"/>
                <w:color w:val="000000"/>
                <w:sz w:val="20"/>
              </w:rPr>
              <w:t>
Направление сведений для включения в базу данных о заразных болезнях (P.SS.02.OPR.001);</w:t>
            </w:r>
          </w:p>
          <w:bookmarkEnd w:id="663"/>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заразных болезнях (P.SS.02.OPR.003)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заразных болезнях (P.SS.02.OPR.002)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заразных болезнях (P.SS.02.TRN.001)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заразных болезнях (P.SS.02.PRC.002)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64"/>
          <w:p>
            <w:pPr>
              <w:spacing w:after="20"/>
              <w:ind w:left="20"/>
              <w:jc w:val="both"/>
            </w:pPr>
            <w:r>
              <w:rPr>
                <w:rFonts w:ascii="Times New Roman"/>
                <w:b w:val="false"/>
                <w:i w:val="false"/>
                <w:color w:val="000000"/>
                <w:sz w:val="20"/>
              </w:rPr>
              <w:t>
Направление сведений для изменения в базе данных о заразных болезнях (P.SS.02.OPR.005);</w:t>
            </w:r>
          </w:p>
          <w:bookmarkEnd w:id="664"/>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заразных болезнях (P.SS.02.OPR.007)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заразных болезнях (P.SS.02.OPR.006)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заразных болезнях (P.SS.02.TRN.002)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заразных болезнях (P.SS.02.PRC.003)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65"/>
          <w:p>
            <w:pPr>
              <w:spacing w:after="20"/>
              <w:ind w:left="20"/>
              <w:jc w:val="both"/>
            </w:pPr>
            <w:r>
              <w:rPr>
                <w:rFonts w:ascii="Times New Roman"/>
                <w:b w:val="false"/>
                <w:i w:val="false"/>
                <w:color w:val="000000"/>
                <w:sz w:val="20"/>
              </w:rPr>
              <w:t>
Направление сведений для исключения из базы данных о заразных болезнях (P.SS.02.OPR.009);</w:t>
            </w:r>
          </w:p>
          <w:bookmarkEnd w:id="665"/>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заразных болезнях (P.SS.02.OPR.011)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заразных болезнях (P.SS.02.OPR.010)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исключены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заразных болезнях (P.SS.02.TRN.003)</w:t>
            </w:r>
          </w:p>
        </w:tc>
      </w:tr>
    </w:tbl>
    <w:bookmarkStart w:name="z860" w:id="666"/>
    <w:p>
      <w:pPr>
        <w:spacing w:after="0"/>
        <w:ind w:left="0"/>
        <w:jc w:val="left"/>
      </w:pPr>
      <w:r>
        <w:rPr>
          <w:rFonts w:ascii="Times New Roman"/>
          <w:b/>
          <w:i w:val="false"/>
          <w:color w:val="000000"/>
        </w:rPr>
        <w:t xml:space="preserve"> 2. Информационное взаимодействие при получении сведений из базы данных о заразных болезнях</w:t>
      </w:r>
    </w:p>
    <w:bookmarkEnd w:id="666"/>
    <w:bookmarkStart w:name="z861" w:id="667"/>
    <w:p>
      <w:pPr>
        <w:spacing w:after="0"/>
        <w:ind w:left="0"/>
        <w:jc w:val="both"/>
      </w:pPr>
      <w:r>
        <w:rPr>
          <w:rFonts w:ascii="Times New Roman"/>
          <w:b w:val="false"/>
          <w:i w:val="false"/>
          <w:color w:val="000000"/>
          <w:sz w:val="28"/>
        </w:rPr>
        <w:t>
      13. Схема выполнения транзакций общего процесса при получении сведений из базы данных о заразных болезнях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67"/>
    <w:bookmarkStart w:name="z862" w:id="668"/>
    <w:p>
      <w:pPr>
        <w:spacing w:after="0"/>
        <w:ind w:left="0"/>
        <w:jc w:val="both"/>
      </w:pPr>
      <w:r>
        <w:rPr>
          <w:rFonts w:ascii="Times New Roman"/>
          <w:b w:val="false"/>
          <w:i w:val="false"/>
          <w:color w:val="000000"/>
          <w:sz w:val="28"/>
        </w:rPr>
        <w:t xml:space="preserve">
      </w:t>
      </w:r>
    </w:p>
    <w:bookmarkEnd w:id="668"/>
    <w:p>
      <w:pPr>
        <w:spacing w:after="0"/>
        <w:ind w:left="0"/>
        <w:jc w:val="both"/>
      </w:pPr>
      <w:r>
        <w:drawing>
          <wp:inline distT="0" distB="0" distL="0" distR="0">
            <wp:extent cx="70993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0993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3" w:id="66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65" w:id="670"/>
    <w:p>
      <w:pPr>
        <w:spacing w:after="0"/>
        <w:ind w:left="0"/>
        <w:jc w:val="left"/>
      </w:pPr>
      <w:r>
        <w:rPr>
          <w:rFonts w:ascii="Times New Roman"/>
          <w:b/>
          <w:i w:val="false"/>
          <w:color w:val="000000"/>
        </w:rPr>
        <w:t xml:space="preserve"> Перечень транзакций общего процесса при получении сведений из базы данных о заразных болезнях</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заразных болезнях (P.SS.02.PRC.004)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71"/>
          <w:p>
            <w:pPr>
              <w:spacing w:after="20"/>
              <w:ind w:left="20"/>
              <w:jc w:val="both"/>
            </w:pPr>
            <w:r>
              <w:rPr>
                <w:rFonts w:ascii="Times New Roman"/>
                <w:b w:val="false"/>
                <w:i w:val="false"/>
                <w:color w:val="000000"/>
                <w:sz w:val="20"/>
              </w:rPr>
              <w:t>
Запрос информации о дате и времени обновления базы данных о заразных болезнях (P.SS.02.OPR.013);</w:t>
            </w:r>
          </w:p>
          <w:bookmarkEnd w:id="671"/>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заразных болезнях (P.SS.02.OPR.015)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информация о дате и времени обновления сведений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заразных болезнях (P.SS.02.OPR.014)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информация о дате и времени обновления сведений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заразных болезнях (P.SS.02.TRN.004)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заразных болезнях (P.SS.02.PRC.005)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72"/>
          <w:p>
            <w:pPr>
              <w:spacing w:after="20"/>
              <w:ind w:left="20"/>
              <w:jc w:val="both"/>
            </w:pPr>
            <w:r>
              <w:rPr>
                <w:rFonts w:ascii="Times New Roman"/>
                <w:b w:val="false"/>
                <w:i w:val="false"/>
                <w:color w:val="000000"/>
                <w:sz w:val="20"/>
              </w:rPr>
              <w:t>
Запрос сведений из базы данных о заразных болезнях (P.SS.02.OPR.016);</w:t>
            </w:r>
          </w:p>
          <w:bookmarkEnd w:id="672"/>
          <w:p>
            <w:pPr>
              <w:spacing w:after="20"/>
              <w:ind w:left="20"/>
              <w:jc w:val="both"/>
            </w:pPr>
            <w:r>
              <w:rPr>
                <w:rFonts w:ascii="Times New Roman"/>
                <w:b w:val="false"/>
                <w:i w:val="false"/>
                <w:color w:val="000000"/>
                <w:sz w:val="20"/>
              </w:rPr>
              <w:t>
прием и обработка сведений из базы данных о заразных болезнях (P.SS.02.OPR.018)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заразных болезнях (P.SS.02.OPR.017)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73"/>
          <w:p>
            <w:pPr>
              <w:spacing w:after="20"/>
              <w:ind w:left="20"/>
              <w:jc w:val="both"/>
            </w:pPr>
            <w:r>
              <w:rPr>
                <w:rFonts w:ascii="Times New Roman"/>
                <w:b w:val="false"/>
                <w:i w:val="false"/>
                <w:color w:val="000000"/>
                <w:sz w:val="20"/>
              </w:rPr>
              <w:t>
сведения об эпизоотических очагах (P.SS.02.BEN.001): сведения отсутствуют;</w:t>
            </w:r>
          </w:p>
          <w:bookmarkEnd w:id="673"/>
          <w:p>
            <w:pPr>
              <w:spacing w:after="20"/>
              <w:ind w:left="20"/>
              <w:jc w:val="both"/>
            </w:pPr>
            <w:r>
              <w:rPr>
                <w:rFonts w:ascii="Times New Roman"/>
                <w:b w:val="false"/>
                <w:i w:val="false"/>
                <w:color w:val="000000"/>
                <w:sz w:val="20"/>
              </w:rPr>
              <w:t>
сведения об эпизоотических очагах (P.SS.02.BEN.001):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заразных болезнях (P.SS.02.TRN.005)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заразных болезнях (P.SS.02.PRC.006)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74"/>
          <w:p>
            <w:pPr>
              <w:spacing w:after="20"/>
              <w:ind w:left="20"/>
              <w:jc w:val="both"/>
            </w:pPr>
            <w:r>
              <w:rPr>
                <w:rFonts w:ascii="Times New Roman"/>
                <w:b w:val="false"/>
                <w:i w:val="false"/>
                <w:color w:val="000000"/>
                <w:sz w:val="20"/>
              </w:rPr>
              <w:t>
Запрос изменений сведений из базы данных о заразных болезнях (P.SS.02.OPR.019);</w:t>
            </w:r>
          </w:p>
          <w:bookmarkEnd w:id="674"/>
          <w:p>
            <w:pPr>
              <w:spacing w:after="20"/>
              <w:ind w:left="20"/>
              <w:jc w:val="both"/>
            </w:pPr>
            <w:r>
              <w:rPr>
                <w:rFonts w:ascii="Times New Roman"/>
                <w:b w:val="false"/>
                <w:i w:val="false"/>
                <w:color w:val="000000"/>
                <w:sz w:val="20"/>
              </w:rPr>
              <w:t>
прием и обработка изменений сведений из базы данных о заразных болезнях (P.SS.02.OPR.021)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изменения сведений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заразных болезнях (P.SS.02.OPR.020)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75"/>
          <w:p>
            <w:pPr>
              <w:spacing w:after="20"/>
              <w:ind w:left="20"/>
              <w:jc w:val="both"/>
            </w:pPr>
            <w:r>
              <w:rPr>
                <w:rFonts w:ascii="Times New Roman"/>
                <w:b w:val="false"/>
                <w:i w:val="false"/>
                <w:color w:val="000000"/>
                <w:sz w:val="20"/>
              </w:rPr>
              <w:t>
сведения об эпизоотических очагах (P.SS.02.BEN.001): изменения сведений отсутствуют;</w:t>
            </w:r>
          </w:p>
          <w:bookmarkEnd w:id="675"/>
          <w:p>
            <w:pPr>
              <w:spacing w:after="20"/>
              <w:ind w:left="20"/>
              <w:jc w:val="both"/>
            </w:pPr>
            <w:r>
              <w:rPr>
                <w:rFonts w:ascii="Times New Roman"/>
                <w:b w:val="false"/>
                <w:i w:val="false"/>
                <w:color w:val="000000"/>
                <w:sz w:val="20"/>
              </w:rPr>
              <w:t>
сведения об эпизоотических очагах (P.SS.02.BEN.001): изменения сведений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заразных болезнях (P.SS.02.TRN.006)</w:t>
            </w:r>
          </w:p>
        </w:tc>
      </w:tr>
    </w:tbl>
    <w:bookmarkStart w:name="z871" w:id="676"/>
    <w:p>
      <w:pPr>
        <w:spacing w:after="0"/>
        <w:ind w:left="0"/>
        <w:jc w:val="left"/>
      </w:pPr>
      <w:r>
        <w:rPr>
          <w:rFonts w:ascii="Times New Roman"/>
          <w:b/>
          <w:i w:val="false"/>
          <w:color w:val="000000"/>
        </w:rPr>
        <w:t xml:space="preserve"> 3. Информационное взаимодействие при формировании и ведении базы данных о компартментализации</w:t>
      </w:r>
    </w:p>
    <w:bookmarkEnd w:id="676"/>
    <w:bookmarkStart w:name="z872" w:id="677"/>
    <w:p>
      <w:pPr>
        <w:spacing w:after="0"/>
        <w:ind w:left="0"/>
        <w:jc w:val="both"/>
      </w:pPr>
      <w:r>
        <w:rPr>
          <w:rFonts w:ascii="Times New Roman"/>
          <w:b w:val="false"/>
          <w:i w:val="false"/>
          <w:color w:val="000000"/>
          <w:sz w:val="28"/>
        </w:rPr>
        <w:t>
      14. Схема выполнения транзакций общего процесса при формировании и ведении базы данных о компартментализации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77"/>
    <w:bookmarkStart w:name="z873"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65659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5659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4" w:id="67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76" w:id="680"/>
    <w:p>
      <w:pPr>
        <w:spacing w:after="0"/>
        <w:ind w:left="0"/>
        <w:jc w:val="left"/>
      </w:pPr>
      <w:r>
        <w:rPr>
          <w:rFonts w:ascii="Times New Roman"/>
          <w:b/>
          <w:i w:val="false"/>
          <w:color w:val="000000"/>
        </w:rPr>
        <w:t xml:space="preserve"> Перечень транзакций общего процесса при формировании и ведении базы данных о компартментализации</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компартментализации (P.SS.02.PRC.007)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81"/>
          <w:p>
            <w:pPr>
              <w:spacing w:after="20"/>
              <w:ind w:left="20"/>
              <w:jc w:val="both"/>
            </w:pPr>
            <w:r>
              <w:rPr>
                <w:rFonts w:ascii="Times New Roman"/>
                <w:b w:val="false"/>
                <w:i w:val="false"/>
                <w:color w:val="000000"/>
                <w:sz w:val="20"/>
              </w:rPr>
              <w:t>
Направление сведений для включения в базу данных о компартментализации (P.SS.02.OPR.022);</w:t>
            </w:r>
          </w:p>
          <w:bookmarkEnd w:id="681"/>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компартментализации (P.SS.02.OPR.024)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компартментализации (P.SS.02.OPR.023)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компартментализации (P.SS.02.TRN.007)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компартментализации (P.SS.02.PRC.008)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82"/>
          <w:p>
            <w:pPr>
              <w:spacing w:after="20"/>
              <w:ind w:left="20"/>
              <w:jc w:val="both"/>
            </w:pPr>
            <w:r>
              <w:rPr>
                <w:rFonts w:ascii="Times New Roman"/>
                <w:b w:val="false"/>
                <w:i w:val="false"/>
                <w:color w:val="000000"/>
                <w:sz w:val="20"/>
              </w:rPr>
              <w:t>
Направление сведений для изменения в базе данных о компартментализации (P.SS.02.OPR.026);</w:t>
            </w:r>
          </w:p>
          <w:bookmarkEnd w:id="682"/>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компартментализации (P.SS.02.OPR.028)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компартментализации (P.SS.02.OPR.027)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компартментализации (P.SS.02.TRN.008)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компартментализации (P.SS.02.PRC.009)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3"/>
          <w:p>
            <w:pPr>
              <w:spacing w:after="20"/>
              <w:ind w:left="20"/>
              <w:jc w:val="both"/>
            </w:pPr>
            <w:r>
              <w:rPr>
                <w:rFonts w:ascii="Times New Roman"/>
                <w:b w:val="false"/>
                <w:i w:val="false"/>
                <w:color w:val="000000"/>
                <w:sz w:val="20"/>
              </w:rPr>
              <w:t>
Направление сведений для исключения из базы данных о компартментализации (P.SS.02.OPR.030);</w:t>
            </w:r>
          </w:p>
          <w:bookmarkEnd w:id="683"/>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компартментализации (P.SS.02.OPR.032)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компартментализации (P.SS.02.OPR.031)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исключены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компартментализации (P.SS.02.TRN.009)</w:t>
            </w:r>
          </w:p>
        </w:tc>
      </w:tr>
    </w:tbl>
    <w:bookmarkStart w:name="z880" w:id="684"/>
    <w:p>
      <w:pPr>
        <w:spacing w:after="0"/>
        <w:ind w:left="0"/>
        <w:jc w:val="left"/>
      </w:pPr>
      <w:r>
        <w:rPr>
          <w:rFonts w:ascii="Times New Roman"/>
          <w:b/>
          <w:i w:val="false"/>
          <w:color w:val="000000"/>
        </w:rPr>
        <w:t xml:space="preserve"> 4. Информационное взаимодействие при получении сведений из базы данных о компартментализации</w:t>
      </w:r>
    </w:p>
    <w:bookmarkEnd w:id="684"/>
    <w:bookmarkStart w:name="z881" w:id="685"/>
    <w:p>
      <w:pPr>
        <w:spacing w:after="0"/>
        <w:ind w:left="0"/>
        <w:jc w:val="both"/>
      </w:pPr>
      <w:r>
        <w:rPr>
          <w:rFonts w:ascii="Times New Roman"/>
          <w:b w:val="false"/>
          <w:i w:val="false"/>
          <w:color w:val="000000"/>
          <w:sz w:val="28"/>
        </w:rPr>
        <w:t>
      15. Схема выполнения транзакций общего процесса при получении сведений из базы данных о компартментализации представлена на рисунке 5. Для каждой процедуры общего процесса в таблице 5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85"/>
    <w:bookmarkStart w:name="z882"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60579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0579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3" w:id="68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85" w:id="688"/>
    <w:p>
      <w:pPr>
        <w:spacing w:after="0"/>
        <w:ind w:left="0"/>
        <w:jc w:val="left"/>
      </w:pPr>
      <w:r>
        <w:rPr>
          <w:rFonts w:ascii="Times New Roman"/>
          <w:b/>
          <w:i w:val="false"/>
          <w:color w:val="000000"/>
        </w:rPr>
        <w:t xml:space="preserve"> Перечень транзакций общего процесса при получении сведений из базы данных о компартментализации</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компартментализации (P.SS.02.PRC.010)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89"/>
          <w:p>
            <w:pPr>
              <w:spacing w:after="20"/>
              <w:ind w:left="20"/>
              <w:jc w:val="both"/>
            </w:pPr>
            <w:r>
              <w:rPr>
                <w:rFonts w:ascii="Times New Roman"/>
                <w:b w:val="false"/>
                <w:i w:val="false"/>
                <w:color w:val="000000"/>
                <w:sz w:val="20"/>
              </w:rPr>
              <w:t>
Запрос информации о дате и времени обновления базы данных о компартментализации (P.SS.02.OPR.034);</w:t>
            </w:r>
          </w:p>
          <w:bookmarkEnd w:id="689"/>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компартментализации (P.SS.02.OPR.036)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информация о дате и времени обновления сведений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компартментализации (P.SS.02.OPR.035)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информация о дате и времени обновления сведений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компартментализации (P.SS.02.TRN.010)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компартментализации (P.SS.02.PRC.011)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90"/>
          <w:p>
            <w:pPr>
              <w:spacing w:after="20"/>
              <w:ind w:left="20"/>
              <w:jc w:val="both"/>
            </w:pPr>
            <w:r>
              <w:rPr>
                <w:rFonts w:ascii="Times New Roman"/>
                <w:b w:val="false"/>
                <w:i w:val="false"/>
                <w:color w:val="000000"/>
                <w:sz w:val="20"/>
              </w:rPr>
              <w:t>
Запрос сведений из базы данных о компартментализации (P.SS.02.OPR.037);</w:t>
            </w:r>
          </w:p>
          <w:bookmarkEnd w:id="690"/>
          <w:p>
            <w:pPr>
              <w:spacing w:after="20"/>
              <w:ind w:left="20"/>
              <w:jc w:val="both"/>
            </w:pPr>
            <w:r>
              <w:rPr>
                <w:rFonts w:ascii="Times New Roman"/>
                <w:b w:val="false"/>
                <w:i w:val="false"/>
                <w:color w:val="000000"/>
                <w:sz w:val="20"/>
              </w:rPr>
              <w:t>
прием и обработка сведений из базы данных о компартментализации (P.SS.02.OPR.039)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компартментализации (P.SS.02.OPR.038)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91"/>
          <w:p>
            <w:pPr>
              <w:spacing w:after="20"/>
              <w:ind w:left="20"/>
              <w:jc w:val="both"/>
            </w:pPr>
            <w:r>
              <w:rPr>
                <w:rFonts w:ascii="Times New Roman"/>
                <w:b w:val="false"/>
                <w:i w:val="false"/>
                <w:color w:val="000000"/>
                <w:sz w:val="20"/>
              </w:rPr>
              <w:t>
сведения о компартментализации (P.SS.02.BEN.002): сведения отсутствуют;</w:t>
            </w:r>
          </w:p>
          <w:bookmarkEnd w:id="691"/>
          <w:p>
            <w:pPr>
              <w:spacing w:after="20"/>
              <w:ind w:left="20"/>
              <w:jc w:val="both"/>
            </w:pPr>
            <w:r>
              <w:rPr>
                <w:rFonts w:ascii="Times New Roman"/>
                <w:b w:val="false"/>
                <w:i w:val="false"/>
                <w:color w:val="000000"/>
                <w:sz w:val="20"/>
              </w:rPr>
              <w:t>
сведения о компартментализации (P.SS.02.BEN.002):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компартментализации (P.SS.02.TRN.011)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компартментализации (P.SS.02.PRC.012)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92"/>
          <w:p>
            <w:pPr>
              <w:spacing w:after="20"/>
              <w:ind w:left="20"/>
              <w:jc w:val="both"/>
            </w:pPr>
            <w:r>
              <w:rPr>
                <w:rFonts w:ascii="Times New Roman"/>
                <w:b w:val="false"/>
                <w:i w:val="false"/>
                <w:color w:val="000000"/>
                <w:sz w:val="20"/>
              </w:rPr>
              <w:t>
Запрос изменений сведений из базы данных о компартментализации (P.SS.02.OPR.040);</w:t>
            </w:r>
          </w:p>
          <w:bookmarkEnd w:id="692"/>
          <w:p>
            <w:pPr>
              <w:spacing w:after="20"/>
              <w:ind w:left="20"/>
              <w:jc w:val="both"/>
            </w:pPr>
            <w:r>
              <w:rPr>
                <w:rFonts w:ascii="Times New Roman"/>
                <w:b w:val="false"/>
                <w:i w:val="false"/>
                <w:color w:val="000000"/>
                <w:sz w:val="20"/>
              </w:rPr>
              <w:t>
прием и обработка изменений сведений из базы данных о компартментализации (P.SS.02.OPR.042)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изменения сведений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компартментализации (P.SS.02.OPR.041)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93"/>
          <w:p>
            <w:pPr>
              <w:spacing w:after="20"/>
              <w:ind w:left="20"/>
              <w:jc w:val="both"/>
            </w:pPr>
            <w:r>
              <w:rPr>
                <w:rFonts w:ascii="Times New Roman"/>
                <w:b w:val="false"/>
                <w:i w:val="false"/>
                <w:color w:val="000000"/>
                <w:sz w:val="20"/>
              </w:rPr>
              <w:t>
сведения о компартментализации (P.SS.02.BEN.002): изменения сведений отсутствуют;</w:t>
            </w:r>
          </w:p>
          <w:bookmarkEnd w:id="693"/>
          <w:p>
            <w:pPr>
              <w:spacing w:after="20"/>
              <w:ind w:left="20"/>
              <w:jc w:val="both"/>
            </w:pPr>
            <w:r>
              <w:rPr>
                <w:rFonts w:ascii="Times New Roman"/>
                <w:b w:val="false"/>
                <w:i w:val="false"/>
                <w:color w:val="000000"/>
                <w:sz w:val="20"/>
              </w:rPr>
              <w:t>
сведения о компартментализации (P.SS.02.BEN.002): изменения сведений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компартментализации (P.SS.02.TRN.012)</w:t>
            </w:r>
          </w:p>
        </w:tc>
      </w:tr>
    </w:tbl>
    <w:bookmarkStart w:name="z891" w:id="694"/>
    <w:p>
      <w:pPr>
        <w:spacing w:after="0"/>
        <w:ind w:left="0"/>
        <w:jc w:val="left"/>
      </w:pPr>
      <w:r>
        <w:rPr>
          <w:rFonts w:ascii="Times New Roman"/>
          <w:b/>
          <w:i w:val="false"/>
          <w:color w:val="000000"/>
        </w:rPr>
        <w:t xml:space="preserve"> 5. Информационное взаимодействие при формировании и ведении базы данных о регионализации</w:t>
      </w:r>
    </w:p>
    <w:bookmarkEnd w:id="694"/>
    <w:bookmarkStart w:name="z892" w:id="695"/>
    <w:p>
      <w:pPr>
        <w:spacing w:after="0"/>
        <w:ind w:left="0"/>
        <w:jc w:val="both"/>
      </w:pPr>
      <w:r>
        <w:rPr>
          <w:rFonts w:ascii="Times New Roman"/>
          <w:b w:val="false"/>
          <w:i w:val="false"/>
          <w:color w:val="000000"/>
          <w:sz w:val="28"/>
        </w:rPr>
        <w:t>
      16. Схема выполнения транзакций общего процесса при формировании и ведении базы данных о регионализации представлена на рисунке 6. Для каждой процедуры общего процесса в таблице 6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695"/>
    <w:bookmarkStart w:name="z893" w:id="696"/>
    <w:p>
      <w:pPr>
        <w:spacing w:after="0"/>
        <w:ind w:left="0"/>
        <w:jc w:val="both"/>
      </w:pPr>
      <w:r>
        <w:rPr>
          <w:rFonts w:ascii="Times New Roman"/>
          <w:b w:val="false"/>
          <w:i w:val="false"/>
          <w:color w:val="000000"/>
          <w:sz w:val="28"/>
        </w:rPr>
        <w:t xml:space="preserve">
      </w:t>
      </w:r>
    </w:p>
    <w:bookmarkEnd w:id="696"/>
    <w:p>
      <w:pPr>
        <w:spacing w:after="0"/>
        <w:ind w:left="0"/>
        <w:jc w:val="both"/>
      </w:pPr>
      <w:r>
        <w:drawing>
          <wp:inline distT="0" distB="0" distL="0" distR="0">
            <wp:extent cx="60452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0452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4" w:id="69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96" w:id="698"/>
    <w:p>
      <w:pPr>
        <w:spacing w:after="0"/>
        <w:ind w:left="0"/>
        <w:jc w:val="left"/>
      </w:pPr>
      <w:r>
        <w:rPr>
          <w:rFonts w:ascii="Times New Roman"/>
          <w:b/>
          <w:i w:val="false"/>
          <w:color w:val="000000"/>
        </w:rPr>
        <w:t xml:space="preserve"> Перечень транзакций общего процесса при формировании и ведении базы данных о регионализации</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регионализации (P.SS.02.PRC.013)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99"/>
          <w:p>
            <w:pPr>
              <w:spacing w:after="20"/>
              <w:ind w:left="20"/>
              <w:jc w:val="both"/>
            </w:pPr>
            <w:r>
              <w:rPr>
                <w:rFonts w:ascii="Times New Roman"/>
                <w:b w:val="false"/>
                <w:i w:val="false"/>
                <w:color w:val="000000"/>
                <w:sz w:val="20"/>
              </w:rPr>
              <w:t>
Направление сведений для включения в базу данных о регионализации (P.SS.02.OPR.043);</w:t>
            </w:r>
          </w:p>
          <w:bookmarkEnd w:id="699"/>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 регионализации (P.SS.02.OPR.045)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регионализации (P.SS.02.OPR.044)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регионализации (P.SS.02.TRN.013)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регионализации (P.SS.02.PRC.014)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00"/>
          <w:p>
            <w:pPr>
              <w:spacing w:after="20"/>
              <w:ind w:left="20"/>
              <w:jc w:val="both"/>
            </w:pPr>
            <w:r>
              <w:rPr>
                <w:rFonts w:ascii="Times New Roman"/>
                <w:b w:val="false"/>
                <w:i w:val="false"/>
                <w:color w:val="000000"/>
                <w:sz w:val="20"/>
              </w:rPr>
              <w:t>
Направление сведений для изменения в базе данных о регионализации (P.SS.02.OPR.047);</w:t>
            </w:r>
          </w:p>
          <w:bookmarkEnd w:id="700"/>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 регионализации (P.SS.02.OPR.049)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регионализации (P.SS.02.OPR.048)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регионализации (P.SS.02.TRN.014)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регионализации (P.SS.02.PRC.015)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01"/>
          <w:p>
            <w:pPr>
              <w:spacing w:after="20"/>
              <w:ind w:left="20"/>
              <w:jc w:val="both"/>
            </w:pPr>
            <w:r>
              <w:rPr>
                <w:rFonts w:ascii="Times New Roman"/>
                <w:b w:val="false"/>
                <w:i w:val="false"/>
                <w:color w:val="000000"/>
                <w:sz w:val="20"/>
              </w:rPr>
              <w:t>
Направление сведений для исключения из базы данных о регионализации (P.SS.02.OPR.051);</w:t>
            </w:r>
          </w:p>
          <w:bookmarkEnd w:id="701"/>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 регионализации (P.SS.02.OPR.053)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регионализации (P.SS.02.OPR.052)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исключены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регионализации (P.SS.02.TRN.015)</w:t>
            </w:r>
          </w:p>
        </w:tc>
      </w:tr>
    </w:tbl>
    <w:bookmarkStart w:name="z900" w:id="702"/>
    <w:p>
      <w:pPr>
        <w:spacing w:after="0"/>
        <w:ind w:left="0"/>
        <w:jc w:val="left"/>
      </w:pPr>
      <w:r>
        <w:rPr>
          <w:rFonts w:ascii="Times New Roman"/>
          <w:b/>
          <w:i w:val="false"/>
          <w:color w:val="000000"/>
        </w:rPr>
        <w:t xml:space="preserve"> 6. Информационное взаимодействие при получении сведений из базы данных о регионализации</w:t>
      </w:r>
    </w:p>
    <w:bookmarkEnd w:id="702"/>
    <w:bookmarkStart w:name="z901" w:id="703"/>
    <w:p>
      <w:pPr>
        <w:spacing w:after="0"/>
        <w:ind w:left="0"/>
        <w:jc w:val="both"/>
      </w:pPr>
      <w:r>
        <w:rPr>
          <w:rFonts w:ascii="Times New Roman"/>
          <w:b w:val="false"/>
          <w:i w:val="false"/>
          <w:color w:val="000000"/>
          <w:sz w:val="28"/>
        </w:rPr>
        <w:t>
      17. Схема выполнения транзакций общего процесса при получении сведений из базы данных о регионализации представлена на рисунке 7. Для каждой процедуры общего процесса в таблице 7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703"/>
    <w:bookmarkStart w:name="z902"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58801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8801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3" w:id="70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05" w:id="706"/>
    <w:p>
      <w:pPr>
        <w:spacing w:after="0"/>
        <w:ind w:left="0"/>
        <w:jc w:val="left"/>
      </w:pPr>
      <w:r>
        <w:rPr>
          <w:rFonts w:ascii="Times New Roman"/>
          <w:b/>
          <w:i w:val="false"/>
          <w:color w:val="000000"/>
        </w:rPr>
        <w:t xml:space="preserve"> Перечень транзакций общего процесса при получении сведений из базы данных о регионализации</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регионализации (P.SS.02.PRC.016)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07"/>
          <w:p>
            <w:pPr>
              <w:spacing w:after="20"/>
              <w:ind w:left="20"/>
              <w:jc w:val="both"/>
            </w:pPr>
            <w:r>
              <w:rPr>
                <w:rFonts w:ascii="Times New Roman"/>
                <w:b w:val="false"/>
                <w:i w:val="false"/>
                <w:color w:val="000000"/>
                <w:sz w:val="20"/>
              </w:rPr>
              <w:t>
Запрос информации о дате и времени обновления базы данных о регионализации (P.SS.02.OPR.055);</w:t>
            </w:r>
          </w:p>
          <w:bookmarkEnd w:id="707"/>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 регионализации (P.SS.02.OPR.057)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информация о дате и времени обновления сведений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регионализации (P.SS.02.OPR.056)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информация о дате и времени обновления сведений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регионализации (P.SS.02.TRN.016)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регионализации (P.SS.02.PRC.017)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08"/>
          <w:p>
            <w:pPr>
              <w:spacing w:after="20"/>
              <w:ind w:left="20"/>
              <w:jc w:val="both"/>
            </w:pPr>
            <w:r>
              <w:rPr>
                <w:rFonts w:ascii="Times New Roman"/>
                <w:b w:val="false"/>
                <w:i w:val="false"/>
                <w:color w:val="000000"/>
                <w:sz w:val="20"/>
              </w:rPr>
              <w:t>
Запрос сведений из базы данных о регионализации (P.SS.02.OPR.058);</w:t>
            </w:r>
          </w:p>
          <w:bookmarkEnd w:id="708"/>
          <w:p>
            <w:pPr>
              <w:spacing w:after="20"/>
              <w:ind w:left="20"/>
              <w:jc w:val="both"/>
            </w:pPr>
            <w:r>
              <w:rPr>
                <w:rFonts w:ascii="Times New Roman"/>
                <w:b w:val="false"/>
                <w:i w:val="false"/>
                <w:color w:val="000000"/>
                <w:sz w:val="20"/>
              </w:rPr>
              <w:t>
прием и обработка сведений из базы данных о регионализации (P.SS.02.OPR.060)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регионализации (P.SS.02.OPR.059)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9"/>
          <w:p>
            <w:pPr>
              <w:spacing w:after="20"/>
              <w:ind w:left="20"/>
              <w:jc w:val="both"/>
            </w:pPr>
            <w:r>
              <w:rPr>
                <w:rFonts w:ascii="Times New Roman"/>
                <w:b w:val="false"/>
                <w:i w:val="false"/>
                <w:color w:val="000000"/>
                <w:sz w:val="20"/>
              </w:rPr>
              <w:t>
сведения о регионализации (P.SS.02.BEN.003): сведения отсутствуют;</w:t>
            </w:r>
          </w:p>
          <w:bookmarkEnd w:id="709"/>
          <w:p>
            <w:pPr>
              <w:spacing w:after="20"/>
              <w:ind w:left="20"/>
              <w:jc w:val="both"/>
            </w:pPr>
            <w:r>
              <w:rPr>
                <w:rFonts w:ascii="Times New Roman"/>
                <w:b w:val="false"/>
                <w:i w:val="false"/>
                <w:color w:val="000000"/>
                <w:sz w:val="20"/>
              </w:rPr>
              <w:t>
сведения о регионализации (P.SS.02.BEN.003):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регионализации (P.SS.02.TRN.017)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регионализации (P.SS.02.PRC.018)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10"/>
          <w:p>
            <w:pPr>
              <w:spacing w:after="20"/>
              <w:ind w:left="20"/>
              <w:jc w:val="both"/>
            </w:pPr>
            <w:r>
              <w:rPr>
                <w:rFonts w:ascii="Times New Roman"/>
                <w:b w:val="false"/>
                <w:i w:val="false"/>
                <w:color w:val="000000"/>
                <w:sz w:val="20"/>
              </w:rPr>
              <w:t>
Запрос изменений сведений из базы данных о регионализации (P.SS.02.OPR.061);</w:t>
            </w:r>
          </w:p>
          <w:bookmarkEnd w:id="710"/>
          <w:p>
            <w:pPr>
              <w:spacing w:after="20"/>
              <w:ind w:left="20"/>
              <w:jc w:val="both"/>
            </w:pPr>
            <w:r>
              <w:rPr>
                <w:rFonts w:ascii="Times New Roman"/>
                <w:b w:val="false"/>
                <w:i w:val="false"/>
                <w:color w:val="000000"/>
                <w:sz w:val="20"/>
              </w:rPr>
              <w:t>
прием и обработка изменений сведений из базы данных о регионализации (P.SS.02.OPR.063)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изменения сведений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регионализации (P.SS.02.OPR.062)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11"/>
          <w:p>
            <w:pPr>
              <w:spacing w:after="20"/>
              <w:ind w:left="20"/>
              <w:jc w:val="both"/>
            </w:pPr>
            <w:r>
              <w:rPr>
                <w:rFonts w:ascii="Times New Roman"/>
                <w:b w:val="false"/>
                <w:i w:val="false"/>
                <w:color w:val="000000"/>
                <w:sz w:val="20"/>
              </w:rPr>
              <w:t>
сведения о регионализации (P.SS.02.BEN.003): изменения сведений отсутствуют;</w:t>
            </w:r>
          </w:p>
          <w:bookmarkEnd w:id="711"/>
          <w:p>
            <w:pPr>
              <w:spacing w:after="20"/>
              <w:ind w:left="20"/>
              <w:jc w:val="both"/>
            </w:pPr>
            <w:r>
              <w:rPr>
                <w:rFonts w:ascii="Times New Roman"/>
                <w:b w:val="false"/>
                <w:i w:val="false"/>
                <w:color w:val="000000"/>
                <w:sz w:val="20"/>
              </w:rPr>
              <w:t>
сведения о регионализации (P.SS.02.BEN.003): изменения сведений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регионализации (P.SS.02.TRN.018)</w:t>
            </w:r>
          </w:p>
        </w:tc>
      </w:tr>
    </w:tbl>
    <w:bookmarkStart w:name="z911" w:id="712"/>
    <w:p>
      <w:pPr>
        <w:spacing w:after="0"/>
        <w:ind w:left="0"/>
        <w:jc w:val="left"/>
      </w:pPr>
      <w:r>
        <w:rPr>
          <w:rFonts w:ascii="Times New Roman"/>
          <w:b/>
          <w:i w:val="false"/>
          <w:color w:val="000000"/>
        </w:rPr>
        <w:t xml:space="preserve"> 7. Информационное взаимодействие при формировании и ведении базы данных об опасных товарах (продукции)</w:t>
      </w:r>
    </w:p>
    <w:bookmarkEnd w:id="712"/>
    <w:bookmarkStart w:name="z912" w:id="713"/>
    <w:p>
      <w:pPr>
        <w:spacing w:after="0"/>
        <w:ind w:left="0"/>
        <w:jc w:val="both"/>
      </w:pPr>
      <w:r>
        <w:rPr>
          <w:rFonts w:ascii="Times New Roman"/>
          <w:b w:val="false"/>
          <w:i w:val="false"/>
          <w:color w:val="000000"/>
          <w:sz w:val="28"/>
        </w:rPr>
        <w:t>
      18. Схема выполнения транзакций общего процесса при формировании и ведении базы данных об опасных товарах (продукции) представлена на рисунке 8. Для каждой процедуры общего процесса в таблице 8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713"/>
    <w:bookmarkStart w:name="z913" w:id="714"/>
    <w:p>
      <w:pPr>
        <w:spacing w:after="0"/>
        <w:ind w:left="0"/>
        <w:jc w:val="both"/>
      </w:pPr>
      <w:r>
        <w:rPr>
          <w:rFonts w:ascii="Times New Roman"/>
          <w:b w:val="false"/>
          <w:i w:val="false"/>
          <w:color w:val="000000"/>
          <w:sz w:val="28"/>
        </w:rPr>
        <w:t xml:space="preserve">
      </w:t>
      </w:r>
    </w:p>
    <w:bookmarkEnd w:id="714"/>
    <w:p>
      <w:pPr>
        <w:spacing w:after="0"/>
        <w:ind w:left="0"/>
        <w:jc w:val="both"/>
      </w:pPr>
      <w:r>
        <w:drawing>
          <wp:inline distT="0" distB="0" distL="0" distR="0">
            <wp:extent cx="62611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2611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4" w:id="71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16" w:id="716"/>
    <w:p>
      <w:pPr>
        <w:spacing w:after="0"/>
        <w:ind w:left="0"/>
        <w:jc w:val="left"/>
      </w:pPr>
      <w:r>
        <w:rPr>
          <w:rFonts w:ascii="Times New Roman"/>
          <w:b/>
          <w:i w:val="false"/>
          <w:color w:val="000000"/>
        </w:rPr>
        <w:t xml:space="preserve"> Перечень транзакций общего процесса при формировании и ведении базы данных об опасных товарах (продукции)</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об опасных товарах (продукции) (P.SS.02.PRC.019)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17"/>
          <w:p>
            <w:pPr>
              <w:spacing w:after="20"/>
              <w:ind w:left="20"/>
              <w:jc w:val="both"/>
            </w:pPr>
            <w:r>
              <w:rPr>
                <w:rFonts w:ascii="Times New Roman"/>
                <w:b w:val="false"/>
                <w:i w:val="false"/>
                <w:color w:val="000000"/>
                <w:sz w:val="20"/>
              </w:rPr>
              <w:t>
Направление сведений для включения в базу данных об опасных товарах (продукции) (P.SS.02.OPR.064);</w:t>
            </w:r>
          </w:p>
          <w:bookmarkEnd w:id="717"/>
          <w:p>
            <w:pPr>
              <w:spacing w:after="20"/>
              <w:ind w:left="20"/>
              <w:jc w:val="both"/>
            </w:pPr>
            <w:r>
              <w:rPr>
                <w:rFonts w:ascii="Times New Roman"/>
                <w:b w:val="false"/>
                <w:i w:val="false"/>
                <w:color w:val="000000"/>
                <w:sz w:val="20"/>
              </w:rPr>
              <w:t>
получение уведомления о результатах включения сведений в базу данных об опасных товарах (продукции) (P.SS.02.OPR.066)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об опасных товарах (продукции) (P.SS.02.OPR.065)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об опасных товарах (продукции) (P.SS.02.TRN.019)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об опасных товарах (продукции) (P.SS.02.PRC.020)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18"/>
          <w:p>
            <w:pPr>
              <w:spacing w:after="20"/>
              <w:ind w:left="20"/>
              <w:jc w:val="both"/>
            </w:pPr>
            <w:r>
              <w:rPr>
                <w:rFonts w:ascii="Times New Roman"/>
                <w:b w:val="false"/>
                <w:i w:val="false"/>
                <w:color w:val="000000"/>
                <w:sz w:val="20"/>
              </w:rPr>
              <w:t>
Направление сведений для изменения в базе данных об опасных товарах (продукции) (P.SS.02.OPR.068);</w:t>
            </w:r>
          </w:p>
          <w:bookmarkEnd w:id="718"/>
          <w:p>
            <w:pPr>
              <w:spacing w:after="20"/>
              <w:ind w:left="20"/>
              <w:jc w:val="both"/>
            </w:pPr>
            <w:r>
              <w:rPr>
                <w:rFonts w:ascii="Times New Roman"/>
                <w:b w:val="false"/>
                <w:i w:val="false"/>
                <w:color w:val="000000"/>
                <w:sz w:val="20"/>
              </w:rPr>
              <w:t>
получение уведомления о результатах изменения сведений в базе данных об опасных товарах (продукции) (P.SS.02.OPR.070)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об опасных товарах (продукции) (P.SS.02.OPR.069)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об опасных товарах (продукции) (P.SS.02.TRN.020)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об опасных товарах (продукции) (P.SS.02.PRC.021)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19"/>
          <w:p>
            <w:pPr>
              <w:spacing w:after="20"/>
              <w:ind w:left="20"/>
              <w:jc w:val="both"/>
            </w:pPr>
            <w:r>
              <w:rPr>
                <w:rFonts w:ascii="Times New Roman"/>
                <w:b w:val="false"/>
                <w:i w:val="false"/>
                <w:color w:val="000000"/>
                <w:sz w:val="20"/>
              </w:rPr>
              <w:t>
Направление сведений для исключения из базы данных об опасных товарах (продукции) (P.SS.02.OPR.072);</w:t>
            </w:r>
          </w:p>
          <w:bookmarkEnd w:id="719"/>
          <w:p>
            <w:pPr>
              <w:spacing w:after="20"/>
              <w:ind w:left="20"/>
              <w:jc w:val="both"/>
            </w:pPr>
            <w:r>
              <w:rPr>
                <w:rFonts w:ascii="Times New Roman"/>
                <w:b w:val="false"/>
                <w:i w:val="false"/>
                <w:color w:val="000000"/>
                <w:sz w:val="20"/>
              </w:rPr>
              <w:t>
получение уведомления о результатах исключения сведений из базы данных об опасных товарах (продукции) (P.SS.02.OPR.074)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об опасных товарах (продукции) (P.SS.02.OPR.073)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исключены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об опасных товарах (продукции) (P.SS.02.TRN.021)</w:t>
            </w:r>
          </w:p>
        </w:tc>
      </w:tr>
    </w:tbl>
    <w:bookmarkStart w:name="z920" w:id="720"/>
    <w:p>
      <w:pPr>
        <w:spacing w:after="0"/>
        <w:ind w:left="0"/>
        <w:jc w:val="left"/>
      </w:pPr>
      <w:r>
        <w:rPr>
          <w:rFonts w:ascii="Times New Roman"/>
          <w:b/>
          <w:i w:val="false"/>
          <w:color w:val="000000"/>
        </w:rPr>
        <w:t xml:space="preserve"> 8. Информационное взаимодействие при получении сведений из базы данных об опасных товарах (продукции)</w:t>
      </w:r>
    </w:p>
    <w:bookmarkEnd w:id="720"/>
    <w:bookmarkStart w:name="z921" w:id="721"/>
    <w:p>
      <w:pPr>
        <w:spacing w:after="0"/>
        <w:ind w:left="0"/>
        <w:jc w:val="both"/>
      </w:pPr>
      <w:r>
        <w:rPr>
          <w:rFonts w:ascii="Times New Roman"/>
          <w:b w:val="false"/>
          <w:i w:val="false"/>
          <w:color w:val="000000"/>
          <w:sz w:val="28"/>
        </w:rPr>
        <w:t>
      19. Схема выполнения транзакций общего процесса при получении сведений из базы данных об опасных товарах (продукции) представлена на рисунке 9. Для каждой процедуры общего процесса в таблице 9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721"/>
    <w:bookmarkStart w:name="z922" w:id="722"/>
    <w:p>
      <w:pPr>
        <w:spacing w:after="0"/>
        <w:ind w:left="0"/>
        <w:jc w:val="both"/>
      </w:pPr>
      <w:r>
        <w:rPr>
          <w:rFonts w:ascii="Times New Roman"/>
          <w:b w:val="false"/>
          <w:i w:val="false"/>
          <w:color w:val="000000"/>
          <w:sz w:val="28"/>
        </w:rPr>
        <w:t xml:space="preserve">
      </w:t>
      </w:r>
    </w:p>
    <w:bookmarkEnd w:id="722"/>
    <w:p>
      <w:pPr>
        <w:spacing w:after="0"/>
        <w:ind w:left="0"/>
        <w:jc w:val="both"/>
      </w:pPr>
      <w:r>
        <w:drawing>
          <wp:inline distT="0" distB="0" distL="0" distR="0">
            <wp:extent cx="59563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563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3" w:id="72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925" w:id="724"/>
    <w:p>
      <w:pPr>
        <w:spacing w:after="0"/>
        <w:ind w:left="0"/>
        <w:jc w:val="left"/>
      </w:pPr>
      <w:r>
        <w:rPr>
          <w:rFonts w:ascii="Times New Roman"/>
          <w:b/>
          <w:i w:val="false"/>
          <w:color w:val="000000"/>
        </w:rPr>
        <w:t xml:space="preserve"> Перечень транзакций общего процесса при получении сведений из базы данных об опасных товарах (продукции)</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об опасных товарах (продукции) (P.SS.02.PRC.022)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25"/>
          <w:p>
            <w:pPr>
              <w:spacing w:after="20"/>
              <w:ind w:left="20"/>
              <w:jc w:val="both"/>
            </w:pPr>
            <w:r>
              <w:rPr>
                <w:rFonts w:ascii="Times New Roman"/>
                <w:b w:val="false"/>
                <w:i w:val="false"/>
                <w:color w:val="000000"/>
                <w:sz w:val="20"/>
              </w:rPr>
              <w:t>
Запрос информации о дате и времени обновления базы данных об опасных товарах (продукции) (P.SS.02.OPR.076);</w:t>
            </w:r>
          </w:p>
          <w:bookmarkEnd w:id="725"/>
          <w:p>
            <w:pPr>
              <w:spacing w:after="20"/>
              <w:ind w:left="20"/>
              <w:jc w:val="both"/>
            </w:pPr>
            <w:r>
              <w:rPr>
                <w:rFonts w:ascii="Times New Roman"/>
                <w:b w:val="false"/>
                <w:i w:val="false"/>
                <w:color w:val="000000"/>
                <w:sz w:val="20"/>
              </w:rPr>
              <w:t>
прием и обработка информации о дате и времени обновления базы данных об опасных товарах (продукции) (P.SS.02.OPR.078)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информация о дате и времени обновления сведений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об опасных товарах (продукции) (P.SS.02.OPR.077)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информация о дате и времени обновления сведений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об опасных товарах (продукции) (P.SS.02.TRN.022)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об опасных товарах (продукции) (P.SS.02.PRC.023)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26"/>
          <w:p>
            <w:pPr>
              <w:spacing w:after="20"/>
              <w:ind w:left="20"/>
              <w:jc w:val="both"/>
            </w:pPr>
            <w:r>
              <w:rPr>
                <w:rFonts w:ascii="Times New Roman"/>
                <w:b w:val="false"/>
                <w:i w:val="false"/>
                <w:color w:val="000000"/>
                <w:sz w:val="20"/>
              </w:rPr>
              <w:t>
Запрос сведений из базы данных об опасных товарах (продукции) (P.SS.02.OPR.079);</w:t>
            </w:r>
          </w:p>
          <w:bookmarkEnd w:id="726"/>
          <w:p>
            <w:pPr>
              <w:spacing w:after="20"/>
              <w:ind w:left="20"/>
              <w:jc w:val="both"/>
            </w:pPr>
            <w:r>
              <w:rPr>
                <w:rFonts w:ascii="Times New Roman"/>
                <w:b w:val="false"/>
                <w:i w:val="false"/>
                <w:color w:val="000000"/>
                <w:sz w:val="20"/>
              </w:rPr>
              <w:t>
прием и обработка сведений из базы данных об опасных товарах (продукции) (P.SS.02.OPR.081)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об опасных товарах (продукции) (P.SS.02.OPR.080)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27"/>
          <w:p>
            <w:pPr>
              <w:spacing w:after="20"/>
              <w:ind w:left="20"/>
              <w:jc w:val="both"/>
            </w:pPr>
            <w:r>
              <w:rPr>
                <w:rFonts w:ascii="Times New Roman"/>
                <w:b w:val="false"/>
                <w:i w:val="false"/>
                <w:color w:val="000000"/>
                <w:sz w:val="20"/>
              </w:rPr>
              <w:t>
сведения об опасных товарах (продукции) (P.SS.02.BEN.004): сведения отсутствуют;</w:t>
            </w:r>
          </w:p>
          <w:bookmarkEnd w:id="727"/>
          <w:p>
            <w:pPr>
              <w:spacing w:after="20"/>
              <w:ind w:left="20"/>
              <w:jc w:val="both"/>
            </w:pPr>
            <w:r>
              <w:rPr>
                <w:rFonts w:ascii="Times New Roman"/>
                <w:b w:val="false"/>
                <w:i w:val="false"/>
                <w:color w:val="000000"/>
                <w:sz w:val="20"/>
              </w:rPr>
              <w:t>
сведения об опасных товарах (продукции) (P.SS.02.BEN.004): сведения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об опасных товарах (продукции) (P.SS.02.TRN.023)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об опасных товарах (продукции) (P.SS.02.PRC.024)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8"/>
          <w:p>
            <w:pPr>
              <w:spacing w:after="20"/>
              <w:ind w:left="20"/>
              <w:jc w:val="both"/>
            </w:pPr>
            <w:r>
              <w:rPr>
                <w:rFonts w:ascii="Times New Roman"/>
                <w:b w:val="false"/>
                <w:i w:val="false"/>
                <w:color w:val="000000"/>
                <w:sz w:val="20"/>
              </w:rPr>
              <w:t>
Запрос изменений сведений из базы данных об опасных товарах (продукции) (P.SS.02.OPR.082);</w:t>
            </w:r>
          </w:p>
          <w:bookmarkEnd w:id="728"/>
          <w:p>
            <w:pPr>
              <w:spacing w:after="20"/>
              <w:ind w:left="20"/>
              <w:jc w:val="both"/>
            </w:pPr>
            <w:r>
              <w:rPr>
                <w:rFonts w:ascii="Times New Roman"/>
                <w:b w:val="false"/>
                <w:i w:val="false"/>
                <w:color w:val="000000"/>
                <w:sz w:val="20"/>
              </w:rPr>
              <w:t>
прием и обработка изменений сведений из базы данных об опасных товарах (продукции) (P.SS.02.OPR.084)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изменения сведений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об опасных товарах (продукции) (P.SS.02.OPR.083)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29"/>
          <w:p>
            <w:pPr>
              <w:spacing w:after="20"/>
              <w:ind w:left="20"/>
              <w:jc w:val="both"/>
            </w:pPr>
            <w:r>
              <w:rPr>
                <w:rFonts w:ascii="Times New Roman"/>
                <w:b w:val="false"/>
                <w:i w:val="false"/>
                <w:color w:val="000000"/>
                <w:sz w:val="20"/>
              </w:rPr>
              <w:t>
сведения об опасных товарах (продукции) (P.SS.02.BEN.004): изменения сведений отсутствуют;</w:t>
            </w:r>
          </w:p>
          <w:bookmarkEnd w:id="729"/>
          <w:p>
            <w:pPr>
              <w:spacing w:after="20"/>
              <w:ind w:left="20"/>
              <w:jc w:val="both"/>
            </w:pPr>
            <w:r>
              <w:rPr>
                <w:rFonts w:ascii="Times New Roman"/>
                <w:b w:val="false"/>
                <w:i w:val="false"/>
                <w:color w:val="000000"/>
                <w:sz w:val="20"/>
              </w:rPr>
              <w:t>
сведения об опасных товарах (продукции) (P.SS.02.BEN.004): изменения сведений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об опасных товарах (продукции) (P.SS.02.TRN.024)</w:t>
            </w:r>
          </w:p>
        </w:tc>
      </w:tr>
    </w:tbl>
    <w:bookmarkStart w:name="z931" w:id="730"/>
    <w:p>
      <w:pPr>
        <w:spacing w:after="0"/>
        <w:ind w:left="0"/>
        <w:jc w:val="left"/>
      </w:pPr>
      <w:r>
        <w:rPr>
          <w:rFonts w:ascii="Times New Roman"/>
          <w:b/>
          <w:i w:val="false"/>
          <w:color w:val="000000"/>
        </w:rPr>
        <w:t xml:space="preserve"> VI. Описание сообщений общего процесса</w:t>
      </w:r>
    </w:p>
    <w:bookmarkEnd w:id="730"/>
    <w:bookmarkStart w:name="z932" w:id="731"/>
    <w:p>
      <w:pPr>
        <w:spacing w:after="0"/>
        <w:ind w:left="0"/>
        <w:jc w:val="both"/>
      </w:pPr>
      <w:r>
        <w:rPr>
          <w:rFonts w:ascii="Times New Roman"/>
          <w:b w:val="false"/>
          <w:i w:val="false"/>
          <w:color w:val="000000"/>
          <w:sz w:val="28"/>
        </w:rPr>
        <w:t>
      20. Перечень сообщений общего процесса, передаваемых в рамках информационного взаимодействия при реализации общего процесса, приведен в таблице 10.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10.</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934" w:id="732"/>
    <w:p>
      <w:pPr>
        <w:spacing w:after="0"/>
        <w:ind w:left="0"/>
        <w:jc w:val="left"/>
      </w:pPr>
      <w:r>
        <w:rPr>
          <w:rFonts w:ascii="Times New Roman"/>
          <w:b/>
          <w:i w:val="false"/>
          <w:color w:val="000000"/>
        </w:rPr>
        <w:t xml:space="preserve"> Перечень сообщений общего процесса</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для исключения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даты и времени обновления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базы данных о заразных болезнях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 (R.SM.SS.02.002)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 (R.SM.SS.02.002)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исключения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 (R.SM.SS.02.002)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 (R.SM.SS.02.002)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базы данных о компартментализации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 (R.SM.SS.02.002)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 (R.SM.SS.02.003)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 (R.SM.SS.02.003)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исключения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 (R.SM.SS.02.003)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 (R.SM.SS.02.003)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базы из данных о регионализации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 (R.SM.SS.02.003)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(R.SM.SS.02.004)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(R.SM.SS.02.004)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исключения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(R.SM.SS.02.004)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базы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(R.SM.SS.02.004)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базы из данных об опасных товарах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(R.SM.SS.02.004)</w:t>
            </w:r>
          </w:p>
        </w:tc>
      </w:tr>
    </w:tbl>
    <w:bookmarkStart w:name="z935" w:id="733"/>
    <w:p>
      <w:pPr>
        <w:spacing w:after="0"/>
        <w:ind w:left="0"/>
        <w:jc w:val="left"/>
      </w:pPr>
      <w:r>
        <w:rPr>
          <w:rFonts w:ascii="Times New Roman"/>
          <w:b/>
          <w:i w:val="false"/>
          <w:color w:val="000000"/>
        </w:rPr>
        <w:t xml:space="preserve"> VII. Описание транзакций общего процесса</w:t>
      </w:r>
    </w:p>
    <w:bookmarkEnd w:id="733"/>
    <w:bookmarkStart w:name="z936" w:id="734"/>
    <w:p>
      <w:pPr>
        <w:spacing w:after="0"/>
        <w:ind w:left="0"/>
        <w:jc w:val="left"/>
      </w:pPr>
      <w:r>
        <w:rPr>
          <w:rFonts w:ascii="Times New Roman"/>
          <w:b/>
          <w:i w:val="false"/>
          <w:color w:val="000000"/>
        </w:rPr>
        <w:t xml:space="preserve"> 1. Транзакция общего процесса "Включение сведений в базу данных о заразных болезнях" (P.SS.02.TRN.001)</w:t>
      </w:r>
    </w:p>
    <w:bookmarkEnd w:id="734"/>
    <w:bookmarkStart w:name="z937" w:id="735"/>
    <w:p>
      <w:pPr>
        <w:spacing w:after="0"/>
        <w:ind w:left="0"/>
        <w:jc w:val="both"/>
      </w:pPr>
      <w:r>
        <w:rPr>
          <w:rFonts w:ascii="Times New Roman"/>
          <w:b w:val="false"/>
          <w:i w:val="false"/>
          <w:color w:val="000000"/>
          <w:sz w:val="28"/>
        </w:rPr>
        <w:t>
      21. Транзакция общего процесса "Включение сведений в базу данных о заразных болезнях" (P.SS.02.TRN.001) выполняется для передачи инициатором респонденту сведений об эпизоотическом очаге и мерах по его ликвидации для включения в базу данных о заразных болезнях.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735"/>
    <w:bookmarkStart w:name="z938"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9" w:id="73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(P.SS.02.TRN.001)</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941" w:id="738"/>
    <w:p>
      <w:pPr>
        <w:spacing w:after="0"/>
        <w:ind w:left="0"/>
        <w:jc w:val="left"/>
      </w:pPr>
      <w:r>
        <w:rPr>
          <w:rFonts w:ascii="Times New Roman"/>
          <w:b/>
          <w:i w:val="false"/>
          <w:color w:val="000000"/>
        </w:rPr>
        <w:t xml:space="preserve"> Описание транзакции общего процесса "Включение сведений в базу данных о заразных болезнях" (P.SS.02.TRN.001)</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для включения (P.SS.02.MSG.001)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9"/>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P.SS.02.MSG.001</w:t>
            </w:r>
          </w:p>
          <w:bookmarkEnd w:id="739"/>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43" w:id="740"/>
    <w:p>
      <w:pPr>
        <w:spacing w:after="0"/>
        <w:ind w:left="0"/>
        <w:jc w:val="left"/>
      </w:pPr>
      <w:r>
        <w:rPr>
          <w:rFonts w:ascii="Times New Roman"/>
          <w:b/>
          <w:i w:val="false"/>
          <w:color w:val="000000"/>
        </w:rPr>
        <w:t xml:space="preserve"> 2. Транзакция общего процесса "Изменение сведений в базе данных о заразных болезнях" (P.SS.02.TRN.002)</w:t>
      </w:r>
    </w:p>
    <w:bookmarkEnd w:id="740"/>
    <w:bookmarkStart w:name="z944" w:id="741"/>
    <w:p>
      <w:pPr>
        <w:spacing w:after="0"/>
        <w:ind w:left="0"/>
        <w:jc w:val="both"/>
      </w:pPr>
      <w:r>
        <w:rPr>
          <w:rFonts w:ascii="Times New Roman"/>
          <w:b w:val="false"/>
          <w:i w:val="false"/>
          <w:color w:val="000000"/>
          <w:sz w:val="28"/>
        </w:rPr>
        <w:t>
      22. Транзакция общего процесса "Изменение сведений в базе данных о заразных болезнях" (P.SS.02.TRN.002) выполняется для передачи инициатором респонденту сведений об эпизоотическом очаге и мерах по его ликвидации для изменения в базе данных о заразных болезнях. Схема выполнения указанной транзакции общего процесса представлена на рисунке 11. Параметры транзакции общего процесса приведены в таблице 12.</w:t>
      </w:r>
    </w:p>
    <w:bookmarkEnd w:id="741"/>
    <w:bookmarkStart w:name="z945" w:id="742"/>
    <w:p>
      <w:pPr>
        <w:spacing w:after="0"/>
        <w:ind w:left="0"/>
        <w:jc w:val="both"/>
      </w:pPr>
      <w:r>
        <w:rPr>
          <w:rFonts w:ascii="Times New Roman"/>
          <w:b w:val="false"/>
          <w:i w:val="false"/>
          <w:color w:val="000000"/>
          <w:sz w:val="28"/>
        </w:rPr>
        <w:t xml:space="preserve">
      </w:t>
      </w:r>
    </w:p>
    <w:bookmarkEnd w:id="74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6" w:id="74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(P.SS.02.TRN.002)</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948" w:id="744"/>
    <w:p>
      <w:pPr>
        <w:spacing w:after="0"/>
        <w:ind w:left="0"/>
        <w:jc w:val="left"/>
      </w:pPr>
      <w:r>
        <w:rPr>
          <w:rFonts w:ascii="Times New Roman"/>
          <w:b/>
          <w:i w:val="false"/>
          <w:color w:val="000000"/>
        </w:rPr>
        <w:t xml:space="preserve"> Описание транзакции общего процесса "Изменение сведений в базе данных о заразных болезнях" (P.SS.02.TRN.002)</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для изменения (P.SS.02.MSG.002)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45"/>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P.SS.02.MSG.002</w:t>
            </w:r>
          </w:p>
          <w:bookmarkEnd w:id="745"/>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0" w:id="746"/>
    <w:p>
      <w:pPr>
        <w:spacing w:after="0"/>
        <w:ind w:left="0"/>
        <w:jc w:val="left"/>
      </w:pPr>
      <w:r>
        <w:rPr>
          <w:rFonts w:ascii="Times New Roman"/>
          <w:b/>
          <w:i w:val="false"/>
          <w:color w:val="000000"/>
        </w:rPr>
        <w:t xml:space="preserve"> 3. Транзакция общего процесса "Исключение сведений из базы данных о заразных болезнях" (P.SS.02.TRN.003)</w:t>
      </w:r>
    </w:p>
    <w:bookmarkEnd w:id="746"/>
    <w:bookmarkStart w:name="z951" w:id="747"/>
    <w:p>
      <w:pPr>
        <w:spacing w:after="0"/>
        <w:ind w:left="0"/>
        <w:jc w:val="both"/>
      </w:pPr>
      <w:r>
        <w:rPr>
          <w:rFonts w:ascii="Times New Roman"/>
          <w:b w:val="false"/>
          <w:i w:val="false"/>
          <w:color w:val="000000"/>
          <w:sz w:val="28"/>
        </w:rPr>
        <w:t>
      23. Транзакция общего процесса "Исключение сведений из базы данных о заразных болезнях" (P.SS.02.TRN.003) выполняется для передачи инициатором респонденту сведений об эпизоотическом очаге и мерах по его ликвидации для исключения из базы данных о заразных болезнях. Схема выполнения указанной транзакции общего процесса представлена на рисунке 12. Параметры транзакции общего процесса приведены в таблице 13.</w:t>
      </w:r>
    </w:p>
    <w:bookmarkEnd w:id="747"/>
    <w:bookmarkStart w:name="z952"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3" w:id="74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(P.SS.02.TRN.003)</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955" w:id="750"/>
    <w:p>
      <w:pPr>
        <w:spacing w:after="0"/>
        <w:ind w:left="0"/>
        <w:jc w:val="left"/>
      </w:pPr>
      <w:r>
        <w:rPr>
          <w:rFonts w:ascii="Times New Roman"/>
          <w:b/>
          <w:i w:val="false"/>
          <w:color w:val="000000"/>
        </w:rPr>
        <w:t xml:space="preserve"> Описание транзакции общего процесса "Исключение сведений из базы данных о заразных болезнях" (P.SS.02.TRN.003)</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сведения исключены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для исключения (P.SS.02.MSG.003)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51"/>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P.SS.02.MSG.003</w:t>
            </w:r>
          </w:p>
          <w:bookmarkEnd w:id="751"/>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7" w:id="752"/>
    <w:p>
      <w:pPr>
        <w:spacing w:after="0"/>
        <w:ind w:left="0"/>
        <w:jc w:val="left"/>
      </w:pPr>
      <w:r>
        <w:rPr>
          <w:rFonts w:ascii="Times New Roman"/>
          <w:b/>
          <w:i w:val="false"/>
          <w:color w:val="000000"/>
        </w:rPr>
        <w:t xml:space="preserve"> 4. Транзакция общего процесса "Получение информации о дате и времени обновления базы данных о заразных болезнях" (P.SS.02.TRN.004)</w:t>
      </w:r>
    </w:p>
    <w:bookmarkEnd w:id="752"/>
    <w:bookmarkStart w:name="z958" w:id="753"/>
    <w:p>
      <w:pPr>
        <w:spacing w:after="0"/>
        <w:ind w:left="0"/>
        <w:jc w:val="both"/>
      </w:pPr>
      <w:r>
        <w:rPr>
          <w:rFonts w:ascii="Times New Roman"/>
          <w:b w:val="false"/>
          <w:i w:val="false"/>
          <w:color w:val="000000"/>
          <w:sz w:val="28"/>
        </w:rPr>
        <w:t>
      24. Транзакция общего процесса "Получение информации о дате и времени обновления базы данных о заразных болезнях" (P.SS.02.TRN.004) выполняется для получения инициатором от респондента информации о состоянии (дате и времени последнего обновления) сведений об эпизоотических очагах и мерах по их ликвидации, содержащихся в базе данных о заразных болезнях, по запросу. Схема выполнения указанной транзакции общего процесса представлена на рисунке 13. Параметры транзакции общего процесса приведены в таблице 14.</w:t>
      </w:r>
    </w:p>
    <w:bookmarkEnd w:id="753"/>
    <w:bookmarkStart w:name="z959"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0" w:id="7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(P.SS.02.TRN.004)</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962" w:id="756"/>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базы данных о заразных болезнях" (P.SS.02.TRN.004)</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информация о дате и времени обновления сведений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даты и времени обновления (P.SS.02.MSG.005)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(P.SS.02.MSG.006)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63" w:id="757"/>
    <w:p>
      <w:pPr>
        <w:spacing w:after="0"/>
        <w:ind w:left="0"/>
        <w:jc w:val="left"/>
      </w:pPr>
      <w:r>
        <w:rPr>
          <w:rFonts w:ascii="Times New Roman"/>
          <w:b/>
          <w:i w:val="false"/>
          <w:color w:val="000000"/>
        </w:rPr>
        <w:t xml:space="preserve"> 5. Транзакция общего процесса "Получение сведений из базы данных о заразных болезнях" (P.SS.02.TRN.005)</w:t>
      </w:r>
    </w:p>
    <w:bookmarkEnd w:id="757"/>
    <w:bookmarkStart w:name="z964" w:id="758"/>
    <w:p>
      <w:pPr>
        <w:spacing w:after="0"/>
        <w:ind w:left="0"/>
        <w:jc w:val="both"/>
      </w:pPr>
      <w:r>
        <w:rPr>
          <w:rFonts w:ascii="Times New Roman"/>
          <w:b w:val="false"/>
          <w:i w:val="false"/>
          <w:color w:val="000000"/>
          <w:sz w:val="28"/>
        </w:rPr>
        <w:t>
      25. Транзакция общего процесса "Получение сведений из базы данных о заразных болезнях" (P.SS.02.TRN.005) выполняется для получения инициатором от респондента сведений из базы данных о заразных болезнях по запросу. Схема выполнения указанной транзакции общего процесса представлена на рисунке 14. Параметры транзакции общего процесса приведены в таблице 15.</w:t>
      </w:r>
    </w:p>
    <w:bookmarkEnd w:id="758"/>
    <w:bookmarkStart w:name="z965"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6" w:id="76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(P.SS.02.TRN.005)</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968" w:id="761"/>
    <w:p>
      <w:pPr>
        <w:spacing w:after="0"/>
        <w:ind w:left="0"/>
        <w:jc w:val="left"/>
      </w:pPr>
      <w:r>
        <w:rPr>
          <w:rFonts w:ascii="Times New Roman"/>
          <w:b/>
          <w:i w:val="false"/>
          <w:color w:val="000000"/>
        </w:rPr>
        <w:t xml:space="preserve"> Описание транзакции общего процесса "Получение сведений из базы данных о заразных болезнях" (P.SS.02.TRN.005)</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62"/>
          <w:p>
            <w:pPr>
              <w:spacing w:after="20"/>
              <w:ind w:left="20"/>
              <w:jc w:val="both"/>
            </w:pPr>
            <w:r>
              <w:rPr>
                <w:rFonts w:ascii="Times New Roman"/>
                <w:b w:val="false"/>
                <w:i w:val="false"/>
                <w:color w:val="000000"/>
                <w:sz w:val="20"/>
              </w:rPr>
              <w:t>
сведения об эпизоотических очагах (P.SS.02.BEN.001): сведения отсутствуют;</w:t>
            </w:r>
          </w:p>
          <w:bookmarkEnd w:id="762"/>
          <w:p>
            <w:pPr>
              <w:spacing w:after="20"/>
              <w:ind w:left="20"/>
              <w:jc w:val="both"/>
            </w:pPr>
            <w:r>
              <w:rPr>
                <w:rFonts w:ascii="Times New Roman"/>
                <w:b w:val="false"/>
                <w:i w:val="false"/>
                <w:color w:val="000000"/>
                <w:sz w:val="20"/>
              </w:rPr>
              <w:t>
сведения об эпизоотических очагах (P.SS.02.BEN.001): сведения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(P.SS.02.MSG.007)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63"/>
          <w:p>
            <w:pPr>
              <w:spacing w:after="20"/>
              <w:ind w:left="20"/>
              <w:jc w:val="both"/>
            </w:pPr>
            <w:r>
              <w:rPr>
                <w:rFonts w:ascii="Times New Roman"/>
                <w:b w:val="false"/>
                <w:i w:val="false"/>
                <w:color w:val="000000"/>
                <w:sz w:val="20"/>
              </w:rPr>
              <w:t>
уведомление об отсутствии сведений (P.SS.02.MSG.009)</w:t>
            </w:r>
          </w:p>
          <w:bookmarkEnd w:id="763"/>
          <w:p>
            <w:pPr>
              <w:spacing w:after="20"/>
              <w:ind w:left="20"/>
              <w:jc w:val="both"/>
            </w:pPr>
            <w:r>
              <w:rPr>
                <w:rFonts w:ascii="Times New Roman"/>
                <w:b w:val="false"/>
                <w:i w:val="false"/>
                <w:color w:val="000000"/>
                <w:sz w:val="20"/>
              </w:rPr>
              <w:t>
сведения из базы данных о заразных болезнях (P.SS.02.MSG.008)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1" w:id="764"/>
    <w:p>
      <w:pPr>
        <w:spacing w:after="0"/>
        <w:ind w:left="0"/>
        <w:jc w:val="left"/>
      </w:pPr>
      <w:r>
        <w:rPr>
          <w:rFonts w:ascii="Times New Roman"/>
          <w:b/>
          <w:i w:val="false"/>
          <w:color w:val="000000"/>
        </w:rPr>
        <w:t xml:space="preserve"> 6. Транзакция общего процесса "Получение изменений сведений из базы данных о заразных болезнях" (P.SS.02.TRN.006)</w:t>
      </w:r>
    </w:p>
    <w:bookmarkEnd w:id="764"/>
    <w:bookmarkStart w:name="z972" w:id="765"/>
    <w:p>
      <w:pPr>
        <w:spacing w:after="0"/>
        <w:ind w:left="0"/>
        <w:jc w:val="both"/>
      </w:pPr>
      <w:r>
        <w:rPr>
          <w:rFonts w:ascii="Times New Roman"/>
          <w:b w:val="false"/>
          <w:i w:val="false"/>
          <w:color w:val="000000"/>
          <w:sz w:val="28"/>
        </w:rPr>
        <w:t>
      26. Транзакция общего процесса "Получение изменений сведений из базы данных о заразных болезнях" (P.SS.02.TRN.006) выполняется для получения инициатором от респондента изменений сведений из базы данных о заразных болезнях по запросу. Схема выполнения указанной транзакции общего процесса представлена на рисунке 15. Параметры транзакции общего процесса приведены в таблице 16.</w:t>
      </w:r>
    </w:p>
    <w:bookmarkEnd w:id="765"/>
    <w:bookmarkStart w:name="z973"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4" w:id="76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заразных</w:t>
      </w:r>
      <w:r>
        <w:rPr>
          <w:rFonts w:ascii="Times New Roman"/>
          <w:b w:val="false"/>
          <w:i w:val="false"/>
          <w:color w:val="000000"/>
          <w:sz w:val="28"/>
        </w:rPr>
        <w:t xml:space="preserve"> </w:t>
      </w:r>
      <w:r>
        <w:rPr>
          <w:rFonts w:ascii="Times New Roman"/>
          <w:b/>
          <w:i w:val="false"/>
          <w:color w:val="000000"/>
          <w:sz w:val="28"/>
        </w:rPr>
        <w:t>болезнях"</w:t>
      </w:r>
      <w:r>
        <w:rPr>
          <w:rFonts w:ascii="Times New Roman"/>
          <w:b w:val="false"/>
          <w:i w:val="false"/>
          <w:color w:val="000000"/>
          <w:sz w:val="28"/>
        </w:rPr>
        <w:t xml:space="preserve"> </w:t>
      </w:r>
      <w:r>
        <w:rPr>
          <w:rFonts w:ascii="Times New Roman"/>
          <w:b/>
          <w:i w:val="false"/>
          <w:color w:val="000000"/>
          <w:sz w:val="28"/>
        </w:rPr>
        <w:t>(P.SS.02.TRN.006)</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976" w:id="768"/>
    <w:p>
      <w:pPr>
        <w:spacing w:after="0"/>
        <w:ind w:left="0"/>
        <w:jc w:val="left"/>
      </w:pPr>
      <w:r>
        <w:rPr>
          <w:rFonts w:ascii="Times New Roman"/>
          <w:b/>
          <w:i w:val="false"/>
          <w:color w:val="000000"/>
        </w:rPr>
        <w:t xml:space="preserve"> Описание транзакции общего процесса "Получение изменений сведений из базы данных о заразных болезнях" (P.SS.02.TRN.006)</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заразных болезнях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69"/>
          <w:p>
            <w:pPr>
              <w:spacing w:after="20"/>
              <w:ind w:left="20"/>
              <w:jc w:val="both"/>
            </w:pPr>
            <w:r>
              <w:rPr>
                <w:rFonts w:ascii="Times New Roman"/>
                <w:b w:val="false"/>
                <w:i w:val="false"/>
                <w:color w:val="000000"/>
                <w:sz w:val="20"/>
              </w:rPr>
              <w:t>
сведения об эпизоотических очагах (P.SS.02.BEN.001): изменения сведений отсутствуют;</w:t>
            </w:r>
          </w:p>
          <w:bookmarkEnd w:id="769"/>
          <w:p>
            <w:pPr>
              <w:spacing w:after="20"/>
              <w:ind w:left="20"/>
              <w:jc w:val="both"/>
            </w:pPr>
            <w:r>
              <w:rPr>
                <w:rFonts w:ascii="Times New Roman"/>
                <w:b w:val="false"/>
                <w:i w:val="false"/>
                <w:color w:val="000000"/>
                <w:sz w:val="20"/>
              </w:rPr>
              <w:t>
сведения об эпизоотических очагах (P.SS.02.BEN.001): изменения сведений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(P.SS.02.MSG.010)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70"/>
          <w:p>
            <w:pPr>
              <w:spacing w:after="20"/>
              <w:ind w:left="20"/>
              <w:jc w:val="both"/>
            </w:pPr>
            <w:r>
              <w:rPr>
                <w:rFonts w:ascii="Times New Roman"/>
                <w:b w:val="false"/>
                <w:i w:val="false"/>
                <w:color w:val="000000"/>
                <w:sz w:val="20"/>
              </w:rPr>
              <w:t>
уведомление об отсутствии сведений (P.SS.02.MSG.009)</w:t>
            </w:r>
          </w:p>
          <w:bookmarkEnd w:id="770"/>
          <w:p>
            <w:pPr>
              <w:spacing w:after="20"/>
              <w:ind w:left="20"/>
              <w:jc w:val="both"/>
            </w:pPr>
            <w:r>
              <w:rPr>
                <w:rFonts w:ascii="Times New Roman"/>
                <w:b w:val="false"/>
                <w:i w:val="false"/>
                <w:color w:val="000000"/>
                <w:sz w:val="20"/>
              </w:rPr>
              <w:t>
изменения сведений из базы данных о заразных болезнях (P.SS.02.MSG.011)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9" w:id="771"/>
    <w:p>
      <w:pPr>
        <w:spacing w:after="0"/>
        <w:ind w:left="0"/>
        <w:jc w:val="left"/>
      </w:pPr>
      <w:r>
        <w:rPr>
          <w:rFonts w:ascii="Times New Roman"/>
          <w:b/>
          <w:i w:val="false"/>
          <w:color w:val="000000"/>
        </w:rPr>
        <w:t xml:space="preserve"> 7. Транзакция общего процесса "Включение сведений в базу данных о компартментализации" (P.SS.02.TRN.007)</w:t>
      </w:r>
    </w:p>
    <w:bookmarkEnd w:id="771"/>
    <w:bookmarkStart w:name="z980" w:id="772"/>
    <w:p>
      <w:pPr>
        <w:spacing w:after="0"/>
        <w:ind w:left="0"/>
        <w:jc w:val="both"/>
      </w:pPr>
      <w:r>
        <w:rPr>
          <w:rFonts w:ascii="Times New Roman"/>
          <w:b w:val="false"/>
          <w:i w:val="false"/>
          <w:color w:val="000000"/>
          <w:sz w:val="28"/>
        </w:rPr>
        <w:t>
      27. Транзакция общего процесса "Включение сведений в базу данных о компартментализации" (P.SS.02.TRN.007) выполняется для передачи инициатором респонденту сведений о компартментализации для включения в базу данных о компартментализации. Схема выполнения указанной транзакции общего процесса представлена на рисунке 16. Параметры транзакции общего процесса приведены в таблице 17.</w:t>
      </w:r>
    </w:p>
    <w:bookmarkEnd w:id="772"/>
    <w:bookmarkStart w:name="z981"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2" w:id="7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(P.SS.02.TRN.007)</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984" w:id="775"/>
    <w:p>
      <w:pPr>
        <w:spacing w:after="0"/>
        <w:ind w:left="0"/>
        <w:jc w:val="left"/>
      </w:pPr>
      <w:r>
        <w:rPr>
          <w:rFonts w:ascii="Times New Roman"/>
          <w:b/>
          <w:i w:val="false"/>
          <w:color w:val="000000"/>
        </w:rPr>
        <w:t xml:space="preserve"> Описание транзакции общего процесса "Включение сведений в базу данных о компартментализации" (P.SS.02.TRN.007)</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включения (P.SS.02.MSG.012)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76"/>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P.SS.02.MSG.012</w:t>
            </w:r>
          </w:p>
          <w:bookmarkEnd w:id="776"/>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86" w:id="777"/>
    <w:p>
      <w:pPr>
        <w:spacing w:after="0"/>
        <w:ind w:left="0"/>
        <w:jc w:val="left"/>
      </w:pPr>
      <w:r>
        <w:rPr>
          <w:rFonts w:ascii="Times New Roman"/>
          <w:b/>
          <w:i w:val="false"/>
          <w:color w:val="000000"/>
        </w:rPr>
        <w:t xml:space="preserve"> 8. Транзакция общего процесса "Изменение сведений в базе данных о компартментализации" (P.SS.02.TRN.008)</w:t>
      </w:r>
    </w:p>
    <w:bookmarkEnd w:id="777"/>
    <w:bookmarkStart w:name="z987" w:id="778"/>
    <w:p>
      <w:pPr>
        <w:spacing w:after="0"/>
        <w:ind w:left="0"/>
        <w:jc w:val="both"/>
      </w:pPr>
      <w:r>
        <w:rPr>
          <w:rFonts w:ascii="Times New Roman"/>
          <w:b w:val="false"/>
          <w:i w:val="false"/>
          <w:color w:val="000000"/>
          <w:sz w:val="28"/>
        </w:rPr>
        <w:t>
      28. Транзакция общего процесса "Изменение сведений в базе данных о компартментализации" (P.SS.02.TRN.008) выполняется для передачи инициатором респонденту сведений о компартментализации для изменения в базе данных о компартментализации. Схема выполнения указанной транзакции общего процесса представлена на рисунке 17. Параметры транзакции общего процесса приведены в таблице 18.</w:t>
      </w:r>
    </w:p>
    <w:bookmarkEnd w:id="778"/>
    <w:bookmarkStart w:name="z988"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9" w:id="780"/>
    <w:p>
      <w:pPr>
        <w:spacing w:after="0"/>
        <w:ind w:left="0"/>
        <w:jc w:val="both"/>
      </w:pPr>
      <w:r>
        <w:rPr>
          <w:rFonts w:ascii="Times New Roman"/>
          <w:b w:val="false"/>
          <w:i w:val="false"/>
          <w:color w:val="000000"/>
          <w:sz w:val="28"/>
        </w:rPr>
        <w:t>
      Рис. 17. Схема выполнения транзакции общего процесса "Изменение сведений в базе данных о компартментализации" (P.SS.02.TRN.008)</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991" w:id="781"/>
    <w:p>
      <w:pPr>
        <w:spacing w:after="0"/>
        <w:ind w:left="0"/>
        <w:jc w:val="left"/>
      </w:pPr>
      <w:r>
        <w:rPr>
          <w:rFonts w:ascii="Times New Roman"/>
          <w:b/>
          <w:i w:val="false"/>
          <w:color w:val="000000"/>
        </w:rPr>
        <w:t xml:space="preserve"> Описание транзакции общего процесса "Изменение сведений в базе данных о компартментализации" (P.SS.02.TRN.008)</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изменения (P.SS.02.MSG.013)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2"/>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P.SS.02.MSG.013</w:t>
            </w:r>
          </w:p>
          <w:bookmarkEnd w:id="782"/>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93" w:id="783"/>
    <w:p>
      <w:pPr>
        <w:spacing w:after="0"/>
        <w:ind w:left="0"/>
        <w:jc w:val="left"/>
      </w:pPr>
      <w:r>
        <w:rPr>
          <w:rFonts w:ascii="Times New Roman"/>
          <w:b/>
          <w:i w:val="false"/>
          <w:color w:val="000000"/>
        </w:rPr>
        <w:t xml:space="preserve"> 9. Транзакция общего процесса "Исключение сведений из базы данных о компартментализации" (P.SS.02.TRN.009)</w:t>
      </w:r>
    </w:p>
    <w:bookmarkEnd w:id="783"/>
    <w:bookmarkStart w:name="z994" w:id="784"/>
    <w:p>
      <w:pPr>
        <w:spacing w:after="0"/>
        <w:ind w:left="0"/>
        <w:jc w:val="both"/>
      </w:pPr>
      <w:r>
        <w:rPr>
          <w:rFonts w:ascii="Times New Roman"/>
          <w:b w:val="false"/>
          <w:i w:val="false"/>
          <w:color w:val="000000"/>
          <w:sz w:val="28"/>
        </w:rPr>
        <w:t>
      29. Транзакция общего процесса "Исключение сведений из базы данных о компартментализации" (P.SS.02.TRN.009) выполняется для передачи инициатором респонденту сведений о компартментализации для исключения из базы данных о компартментализации. Схема выполнения указанной транзакции общего процесса представлена на рисунке 18. Параметры транзакции общего процесса приведены в таблице 19.</w:t>
      </w:r>
    </w:p>
    <w:bookmarkEnd w:id="784"/>
    <w:bookmarkStart w:name="z995"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6" w:id="78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(P.SS.02.TRN.009)</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998" w:id="787"/>
    <w:p>
      <w:pPr>
        <w:spacing w:after="0"/>
        <w:ind w:left="0"/>
        <w:jc w:val="left"/>
      </w:pPr>
      <w:r>
        <w:rPr>
          <w:rFonts w:ascii="Times New Roman"/>
          <w:b/>
          <w:i w:val="false"/>
          <w:color w:val="000000"/>
        </w:rPr>
        <w:t xml:space="preserve"> Описание транзакции общего процесса "Исключение сведений из базы данных о компартментализации" (P.SS.02.TRN.009)</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сведения исключены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для исключения (P.SS.02.MSG.014)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88"/>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P.SS.02.MSG.014</w:t>
            </w:r>
          </w:p>
          <w:bookmarkEnd w:id="788"/>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00" w:id="789"/>
    <w:p>
      <w:pPr>
        <w:spacing w:after="0"/>
        <w:ind w:left="0"/>
        <w:jc w:val="left"/>
      </w:pPr>
      <w:r>
        <w:rPr>
          <w:rFonts w:ascii="Times New Roman"/>
          <w:b/>
          <w:i w:val="false"/>
          <w:color w:val="000000"/>
        </w:rPr>
        <w:t xml:space="preserve"> 10. Транзакция общего процесса "Получение информации о дате и времени обновления базы данных о компартментализации" (P.SS.02.TRN.010)</w:t>
      </w:r>
    </w:p>
    <w:bookmarkEnd w:id="789"/>
    <w:bookmarkStart w:name="z1001" w:id="790"/>
    <w:p>
      <w:pPr>
        <w:spacing w:after="0"/>
        <w:ind w:left="0"/>
        <w:jc w:val="both"/>
      </w:pPr>
      <w:r>
        <w:rPr>
          <w:rFonts w:ascii="Times New Roman"/>
          <w:b w:val="false"/>
          <w:i w:val="false"/>
          <w:color w:val="000000"/>
          <w:sz w:val="28"/>
        </w:rPr>
        <w:t>
      30. Транзакция общего процесса "Получение информации о дате и времени обновления базы данных о компартментализации" (P.SS.02.TRN.010) выполняется для получения инициатором от респондента информации о состоянии (дате и времени последнего обновления) сведений о компартментализации, содержащихся в базе данных о компартментализации, по запросу. Схема выполнения указанной транзакции общего процесса представлена на рисунке 19. Параметры транзакции общего процесса приведены в таблице 20.</w:t>
      </w:r>
    </w:p>
    <w:bookmarkEnd w:id="790"/>
    <w:bookmarkStart w:name="z1002"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3" w:id="79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(P.SS.02.TRN.010)</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005" w:id="793"/>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базы данных о компартментализации" (P.SS.02.TRN.010)</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компартментализации (P.SS.02.BEN.002): информация о дате и времени обновления сведений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даты и времени обновления (P.SS.02.MSG.005)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(P.SS.02.MSG.006)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06" w:id="794"/>
    <w:p>
      <w:pPr>
        <w:spacing w:after="0"/>
        <w:ind w:left="0"/>
        <w:jc w:val="left"/>
      </w:pPr>
      <w:r>
        <w:rPr>
          <w:rFonts w:ascii="Times New Roman"/>
          <w:b/>
          <w:i w:val="false"/>
          <w:color w:val="000000"/>
        </w:rPr>
        <w:t xml:space="preserve"> 11. Транзакция общего процесса "Получение сведений из базы данных о компартментализации" (P.SS.02.TRN.011)</w:t>
      </w:r>
    </w:p>
    <w:bookmarkEnd w:id="794"/>
    <w:bookmarkStart w:name="z1007" w:id="795"/>
    <w:p>
      <w:pPr>
        <w:spacing w:after="0"/>
        <w:ind w:left="0"/>
        <w:jc w:val="both"/>
      </w:pPr>
      <w:r>
        <w:rPr>
          <w:rFonts w:ascii="Times New Roman"/>
          <w:b w:val="false"/>
          <w:i w:val="false"/>
          <w:color w:val="000000"/>
          <w:sz w:val="28"/>
        </w:rPr>
        <w:t>
      31. Транзакция общего процесса "Получение сведений из базы данных о компартментализации" (P.SS.02.TRN.011) выполняется для получения инициатором от респондента сведений из базы данных о компартментализации по запросу. Схема выполнения указанной транзакции общего процесса представлена на рисунке 20. Параметры транзакции общего процесса приведены в таблице 21.</w:t>
      </w:r>
    </w:p>
    <w:bookmarkEnd w:id="795"/>
    <w:bookmarkStart w:name="z1008" w:id="796"/>
    <w:p>
      <w:pPr>
        <w:spacing w:after="0"/>
        <w:ind w:left="0"/>
        <w:jc w:val="both"/>
      </w:pPr>
      <w:r>
        <w:rPr>
          <w:rFonts w:ascii="Times New Roman"/>
          <w:b w:val="false"/>
          <w:i w:val="false"/>
          <w:color w:val="000000"/>
          <w:sz w:val="28"/>
        </w:rPr>
        <w:t xml:space="preserve">
      </w:t>
      </w:r>
    </w:p>
    <w:bookmarkEnd w:id="796"/>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9" w:id="79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(P.SS.02.TRN.011)</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011" w:id="798"/>
    <w:p>
      <w:pPr>
        <w:spacing w:after="0"/>
        <w:ind w:left="0"/>
        <w:jc w:val="left"/>
      </w:pPr>
      <w:r>
        <w:rPr>
          <w:rFonts w:ascii="Times New Roman"/>
          <w:b/>
          <w:i w:val="false"/>
          <w:color w:val="000000"/>
        </w:rPr>
        <w:t xml:space="preserve"> Описание транзакции общего процесса "Получение сведений из базы данных о компартментализации" (P.SS.02.TRN.011)</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99"/>
          <w:p>
            <w:pPr>
              <w:spacing w:after="20"/>
              <w:ind w:left="20"/>
              <w:jc w:val="both"/>
            </w:pPr>
            <w:r>
              <w:rPr>
                <w:rFonts w:ascii="Times New Roman"/>
                <w:b w:val="false"/>
                <w:i w:val="false"/>
                <w:color w:val="000000"/>
                <w:sz w:val="20"/>
              </w:rPr>
              <w:t>
сведения о компартментализации (P.SS.02.BEN.002): сведения отсутствуют;</w:t>
            </w:r>
          </w:p>
          <w:bookmarkEnd w:id="799"/>
          <w:p>
            <w:pPr>
              <w:spacing w:after="20"/>
              <w:ind w:left="20"/>
              <w:jc w:val="both"/>
            </w:pPr>
            <w:r>
              <w:rPr>
                <w:rFonts w:ascii="Times New Roman"/>
                <w:b w:val="false"/>
                <w:i w:val="false"/>
                <w:color w:val="000000"/>
                <w:sz w:val="20"/>
              </w:rPr>
              <w:t>
сведения о компартментализации (P.SS.02.BEN.002): сведения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(P.SS.02.MSG.007)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0"/>
          <w:p>
            <w:pPr>
              <w:spacing w:after="20"/>
              <w:ind w:left="20"/>
              <w:jc w:val="both"/>
            </w:pPr>
            <w:r>
              <w:rPr>
                <w:rFonts w:ascii="Times New Roman"/>
                <w:b w:val="false"/>
                <w:i w:val="false"/>
                <w:color w:val="000000"/>
                <w:sz w:val="20"/>
              </w:rPr>
              <w:t>
уведомление об отсутствии сведений (P.SS.02.MSG.009)</w:t>
            </w:r>
          </w:p>
          <w:bookmarkEnd w:id="800"/>
          <w:p>
            <w:pPr>
              <w:spacing w:after="20"/>
              <w:ind w:left="20"/>
              <w:jc w:val="both"/>
            </w:pPr>
            <w:r>
              <w:rPr>
                <w:rFonts w:ascii="Times New Roman"/>
                <w:b w:val="false"/>
                <w:i w:val="false"/>
                <w:color w:val="000000"/>
                <w:sz w:val="20"/>
              </w:rPr>
              <w:t>
сведения из базы данных о компартментализации (P.SS.02.MSG.015)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14" w:id="801"/>
    <w:p>
      <w:pPr>
        <w:spacing w:after="0"/>
        <w:ind w:left="0"/>
        <w:jc w:val="left"/>
      </w:pPr>
      <w:r>
        <w:rPr>
          <w:rFonts w:ascii="Times New Roman"/>
          <w:b/>
          <w:i w:val="false"/>
          <w:color w:val="000000"/>
        </w:rPr>
        <w:t xml:space="preserve"> 12. Транзакция общего процесса "Получение изменений сведений из базы данных о компартментализации" (P.SS.02.TRN.012)</w:t>
      </w:r>
    </w:p>
    <w:bookmarkEnd w:id="801"/>
    <w:bookmarkStart w:name="z1015" w:id="802"/>
    <w:p>
      <w:pPr>
        <w:spacing w:after="0"/>
        <w:ind w:left="0"/>
        <w:jc w:val="both"/>
      </w:pPr>
      <w:r>
        <w:rPr>
          <w:rFonts w:ascii="Times New Roman"/>
          <w:b w:val="false"/>
          <w:i w:val="false"/>
          <w:color w:val="000000"/>
          <w:sz w:val="28"/>
        </w:rPr>
        <w:t>
      32. Транзакция общего процесса "Получение изменений сведений из базы данных о компартментализации" (P.SS.02.TRN.012) выполняется для получения инициатором от респондента изменений сведений из базы данных о компартментализации по запросу. Схема выполнения указанной транзакции общего процесса представлена на рисунке 21. Параметры транзакции общего процесса приведены в таблице 22.</w:t>
      </w:r>
    </w:p>
    <w:bookmarkEnd w:id="802"/>
    <w:bookmarkStart w:name="z1016"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7" w:id="80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компартментализации"</w:t>
      </w:r>
      <w:r>
        <w:rPr>
          <w:rFonts w:ascii="Times New Roman"/>
          <w:b w:val="false"/>
          <w:i w:val="false"/>
          <w:color w:val="000000"/>
          <w:sz w:val="28"/>
        </w:rPr>
        <w:t xml:space="preserve"> </w:t>
      </w:r>
      <w:r>
        <w:rPr>
          <w:rFonts w:ascii="Times New Roman"/>
          <w:b/>
          <w:i w:val="false"/>
          <w:color w:val="000000"/>
          <w:sz w:val="28"/>
        </w:rPr>
        <w:t>(P.SS.02.TRN.012)</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019" w:id="805"/>
    <w:p>
      <w:pPr>
        <w:spacing w:after="0"/>
        <w:ind w:left="0"/>
        <w:jc w:val="left"/>
      </w:pPr>
      <w:r>
        <w:rPr>
          <w:rFonts w:ascii="Times New Roman"/>
          <w:b/>
          <w:i w:val="false"/>
          <w:color w:val="000000"/>
        </w:rPr>
        <w:t xml:space="preserve"> Описание транзакции общего процесса "Получение изменений сведений из базы данных о компартментализации" (P.SS.02.TRN.012)</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06"/>
          <w:p>
            <w:pPr>
              <w:spacing w:after="20"/>
              <w:ind w:left="20"/>
              <w:jc w:val="both"/>
            </w:pPr>
            <w:r>
              <w:rPr>
                <w:rFonts w:ascii="Times New Roman"/>
                <w:b w:val="false"/>
                <w:i w:val="false"/>
                <w:color w:val="000000"/>
                <w:sz w:val="20"/>
              </w:rPr>
              <w:t>
сведения о компартментализации (P.SS.02.BEN.002): изменения сведений отсутствуют;</w:t>
            </w:r>
          </w:p>
          <w:bookmarkEnd w:id="806"/>
          <w:p>
            <w:pPr>
              <w:spacing w:after="20"/>
              <w:ind w:left="20"/>
              <w:jc w:val="both"/>
            </w:pPr>
            <w:r>
              <w:rPr>
                <w:rFonts w:ascii="Times New Roman"/>
                <w:b w:val="false"/>
                <w:i w:val="false"/>
                <w:color w:val="000000"/>
                <w:sz w:val="20"/>
              </w:rPr>
              <w:t>
сведения о компартментализации (P.SS.02.BEN.002): изменения сведений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(P.SS.02.MSG.010)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07"/>
          <w:p>
            <w:pPr>
              <w:spacing w:after="20"/>
              <w:ind w:left="20"/>
              <w:jc w:val="both"/>
            </w:pPr>
            <w:r>
              <w:rPr>
                <w:rFonts w:ascii="Times New Roman"/>
                <w:b w:val="false"/>
                <w:i w:val="false"/>
                <w:color w:val="000000"/>
                <w:sz w:val="20"/>
              </w:rPr>
              <w:t>
уведомление об отсутствии сведений (P.SS.02.MSG.009)</w:t>
            </w:r>
          </w:p>
          <w:bookmarkEnd w:id="807"/>
          <w:p>
            <w:pPr>
              <w:spacing w:after="20"/>
              <w:ind w:left="20"/>
              <w:jc w:val="both"/>
            </w:pPr>
            <w:r>
              <w:rPr>
                <w:rFonts w:ascii="Times New Roman"/>
                <w:b w:val="false"/>
                <w:i w:val="false"/>
                <w:color w:val="000000"/>
                <w:sz w:val="20"/>
              </w:rPr>
              <w:t>
изменения сведений из базы данных о компартментализации (P.SS.02.MSG.016)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22" w:id="808"/>
    <w:p>
      <w:pPr>
        <w:spacing w:after="0"/>
        <w:ind w:left="0"/>
        <w:jc w:val="left"/>
      </w:pPr>
      <w:r>
        <w:rPr>
          <w:rFonts w:ascii="Times New Roman"/>
          <w:b/>
          <w:i w:val="false"/>
          <w:color w:val="000000"/>
        </w:rPr>
        <w:t xml:space="preserve"> 13. Транзакция общего процесса "Включение сведений в базу данных о регионализации" (P.SS.02.TRN.013)</w:t>
      </w:r>
    </w:p>
    <w:bookmarkEnd w:id="808"/>
    <w:bookmarkStart w:name="z1023" w:id="809"/>
    <w:p>
      <w:pPr>
        <w:spacing w:after="0"/>
        <w:ind w:left="0"/>
        <w:jc w:val="both"/>
      </w:pPr>
      <w:r>
        <w:rPr>
          <w:rFonts w:ascii="Times New Roman"/>
          <w:b w:val="false"/>
          <w:i w:val="false"/>
          <w:color w:val="000000"/>
          <w:sz w:val="28"/>
        </w:rPr>
        <w:t>
      33. Транзакция общего процесса "Включение сведений в базу данных о регионализации" (P.SS.02.TRN.013) выполняется для передачи инициатором респонденту сведений о регионализации для включения в базу данных о регионализации. Схема выполнения указанной транзакции общего процесса представлена на рисунке 22. Параметры транзакции общего процесса приведены в таблице 23.</w:t>
      </w:r>
    </w:p>
    <w:bookmarkEnd w:id="809"/>
    <w:bookmarkStart w:name="z1024"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5" w:id="81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(P.SS.02.TRN.013)</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027" w:id="812"/>
    <w:p>
      <w:pPr>
        <w:spacing w:after="0"/>
        <w:ind w:left="0"/>
        <w:jc w:val="left"/>
      </w:pPr>
      <w:r>
        <w:rPr>
          <w:rFonts w:ascii="Times New Roman"/>
          <w:b/>
          <w:i w:val="false"/>
          <w:color w:val="000000"/>
        </w:rPr>
        <w:t xml:space="preserve"> Описание транзакции общего процесса "Включение сведений в базу данных о регионализации" (P.SS.02.TRN.013)</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включения (P.SS.02.MSG.017)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13"/>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P.SS.02.MSG.017</w:t>
            </w:r>
          </w:p>
          <w:bookmarkEnd w:id="813"/>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29" w:id="814"/>
    <w:p>
      <w:pPr>
        <w:spacing w:after="0"/>
        <w:ind w:left="0"/>
        <w:jc w:val="left"/>
      </w:pPr>
      <w:r>
        <w:rPr>
          <w:rFonts w:ascii="Times New Roman"/>
          <w:b/>
          <w:i w:val="false"/>
          <w:color w:val="000000"/>
        </w:rPr>
        <w:t xml:space="preserve"> 14. Транзакция общего процесса "Изменение сведений в базе данных о регионализации" (P.SS.02.TRN.014)</w:t>
      </w:r>
    </w:p>
    <w:bookmarkEnd w:id="814"/>
    <w:bookmarkStart w:name="z1030" w:id="815"/>
    <w:p>
      <w:pPr>
        <w:spacing w:after="0"/>
        <w:ind w:left="0"/>
        <w:jc w:val="both"/>
      </w:pPr>
      <w:r>
        <w:rPr>
          <w:rFonts w:ascii="Times New Roman"/>
          <w:b w:val="false"/>
          <w:i w:val="false"/>
          <w:color w:val="000000"/>
          <w:sz w:val="28"/>
        </w:rPr>
        <w:t>
      34. Транзакция общего процесса "Изменение сведений в базе данных о регионализации" (P.SS.02.TRN.014) выполняется для передачи инициатором респонденту сведений о регионализации для изменения в базе данных о регионализации. Схема выполнения указанной транзакции общего процесса представлена на рисунке 23. Параметры транзакции общего процесса приведены в таблице 24.</w:t>
      </w:r>
    </w:p>
    <w:bookmarkEnd w:id="815"/>
    <w:bookmarkStart w:name="z1031"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2" w:id="81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(P.SS.02.TRN.014)</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034" w:id="818"/>
    <w:p>
      <w:pPr>
        <w:spacing w:after="0"/>
        <w:ind w:left="0"/>
        <w:jc w:val="left"/>
      </w:pPr>
      <w:r>
        <w:rPr>
          <w:rFonts w:ascii="Times New Roman"/>
          <w:b/>
          <w:i w:val="false"/>
          <w:color w:val="000000"/>
        </w:rPr>
        <w:t xml:space="preserve"> Описание транзакции общего процесса "Изменение сведений в базе данных о регионализации" (P.SS.02.TRN.014)</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изменения (P.SS.02.MSG.018)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19"/>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P.SS.02.MSG.018</w:t>
            </w:r>
          </w:p>
          <w:bookmarkEnd w:id="819"/>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36" w:id="820"/>
    <w:p>
      <w:pPr>
        <w:spacing w:after="0"/>
        <w:ind w:left="0"/>
        <w:jc w:val="left"/>
      </w:pPr>
      <w:r>
        <w:rPr>
          <w:rFonts w:ascii="Times New Roman"/>
          <w:b/>
          <w:i w:val="false"/>
          <w:color w:val="000000"/>
        </w:rPr>
        <w:t xml:space="preserve"> 15. Транзакция общего процесса "Исключение сведений из базы данных о регионализации" (P.SS.02.TRN.015)</w:t>
      </w:r>
    </w:p>
    <w:bookmarkEnd w:id="820"/>
    <w:bookmarkStart w:name="z1037" w:id="821"/>
    <w:p>
      <w:pPr>
        <w:spacing w:after="0"/>
        <w:ind w:left="0"/>
        <w:jc w:val="both"/>
      </w:pPr>
      <w:r>
        <w:rPr>
          <w:rFonts w:ascii="Times New Roman"/>
          <w:b w:val="false"/>
          <w:i w:val="false"/>
          <w:color w:val="000000"/>
          <w:sz w:val="28"/>
        </w:rPr>
        <w:t>
      35. Транзакция общего процесса "Исключение сведений из базы данных о регионализации" (P.SS.02.TRN.015) выполняется для передачи инициатором респонденту сведения о регионализации для исключения из базы данных о регионализации. Схема выполнения указанной транзакции общего процесса представлена на рисунке 24. Параметры транзакции общего процесса приведены в таблице 25.</w:t>
      </w:r>
    </w:p>
    <w:bookmarkEnd w:id="821"/>
    <w:bookmarkStart w:name="z1038"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9" w:id="82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(P.SS.02.TRN.015)</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1041" w:id="824"/>
    <w:p>
      <w:pPr>
        <w:spacing w:after="0"/>
        <w:ind w:left="0"/>
        <w:jc w:val="left"/>
      </w:pPr>
      <w:r>
        <w:rPr>
          <w:rFonts w:ascii="Times New Roman"/>
          <w:b/>
          <w:i w:val="false"/>
          <w:color w:val="000000"/>
        </w:rPr>
        <w:t xml:space="preserve"> Описание транзакции общего процесса "Исключение сведений из базы данных о регионализации" (P.SS.02.TRN.015)</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сведения исключены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для исключения (P.SS.02.MSG.019)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25"/>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P.SS.02.MSG.019</w:t>
            </w:r>
          </w:p>
          <w:bookmarkEnd w:id="825"/>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3" w:id="826"/>
    <w:p>
      <w:pPr>
        <w:spacing w:after="0"/>
        <w:ind w:left="0"/>
        <w:jc w:val="left"/>
      </w:pPr>
      <w:r>
        <w:rPr>
          <w:rFonts w:ascii="Times New Roman"/>
          <w:b/>
          <w:i w:val="false"/>
          <w:color w:val="000000"/>
        </w:rPr>
        <w:t xml:space="preserve"> 16. Транзакция общего процесса "Получение информации о дате и времени обновления базы данных о регионализации" (P.SS.02.TRN.016)</w:t>
      </w:r>
    </w:p>
    <w:bookmarkEnd w:id="826"/>
    <w:bookmarkStart w:name="z1044" w:id="827"/>
    <w:p>
      <w:pPr>
        <w:spacing w:after="0"/>
        <w:ind w:left="0"/>
        <w:jc w:val="both"/>
      </w:pPr>
      <w:r>
        <w:rPr>
          <w:rFonts w:ascii="Times New Roman"/>
          <w:b w:val="false"/>
          <w:i w:val="false"/>
          <w:color w:val="000000"/>
          <w:sz w:val="28"/>
        </w:rPr>
        <w:t>
      36. Транзакция общего процесса "Получение информации о дате и времени обновления базы данных о регионализации" (P.SS.02.TRN.016) выполняется для получения инициатором от респондента информации о состоянии (дате и времени последнего обновления) сведений о регионализации, содержащихся в базе данных о регионализации, по запросу. Схема выполнения указанной транзакции общего процесса представлена на рисунке 25. Параметры транзакции общего процесса приведены в таблице 26.</w:t>
      </w:r>
    </w:p>
    <w:bookmarkEnd w:id="827"/>
    <w:bookmarkStart w:name="z1045"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6" w:id="82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(P.SS.02.TRN.016)</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1048" w:id="830"/>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базы данных о регионализации" (P.SS.02.TRN.016)</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регионализации (P.SS.02.BEN.003): информация о дате и времени обновления сведений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даты и времени обновления (P.SS.02.MSG.005)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(P.SS.02.MSG.006)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49" w:id="831"/>
    <w:p>
      <w:pPr>
        <w:spacing w:after="0"/>
        <w:ind w:left="0"/>
        <w:jc w:val="both"/>
      </w:pPr>
      <w:r>
        <w:rPr>
          <w:rFonts w:ascii="Times New Roman"/>
          <w:b w:val="false"/>
          <w:i w:val="false"/>
          <w:color w:val="000000"/>
          <w:sz w:val="28"/>
        </w:rPr>
        <w:t>
      17. Транзакция общего процесса "Получение сведений из базы данных о регионализации" (P.SS.02.TRN.017)</w:t>
      </w:r>
    </w:p>
    <w:bookmarkEnd w:id="831"/>
    <w:bookmarkStart w:name="z1050" w:id="832"/>
    <w:p>
      <w:pPr>
        <w:spacing w:after="0"/>
        <w:ind w:left="0"/>
        <w:jc w:val="both"/>
      </w:pPr>
      <w:r>
        <w:rPr>
          <w:rFonts w:ascii="Times New Roman"/>
          <w:b w:val="false"/>
          <w:i w:val="false"/>
          <w:color w:val="000000"/>
          <w:sz w:val="28"/>
        </w:rPr>
        <w:t>
      37. Транзакция общего процесса "Получение сведений из базы данных о регионализации" (P.SS.02.TRN.017) выполняется для получения инициатором от респондента сведений из базы данных о регионализации по запросу. Схема выполнения указанной транзакции общего процесса представлена на рисунке 26. Параметры транзакции общего процесса приведены в таблице 27.</w:t>
      </w:r>
    </w:p>
    <w:bookmarkEnd w:id="832"/>
    <w:bookmarkStart w:name="z1051"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2" w:id="83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регионализации"</w:t>
      </w:r>
      <w:r>
        <w:rPr>
          <w:rFonts w:ascii="Times New Roman"/>
          <w:b w:val="false"/>
          <w:i w:val="false"/>
          <w:color w:val="000000"/>
          <w:sz w:val="28"/>
        </w:rPr>
        <w:t xml:space="preserve"> </w:t>
      </w:r>
      <w:r>
        <w:rPr>
          <w:rFonts w:ascii="Times New Roman"/>
          <w:b/>
          <w:i w:val="false"/>
          <w:color w:val="000000"/>
          <w:sz w:val="28"/>
        </w:rPr>
        <w:t>(P.SS.02.TRN.017)</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1054" w:id="835"/>
    <w:p>
      <w:pPr>
        <w:spacing w:after="0"/>
        <w:ind w:left="0"/>
        <w:jc w:val="left"/>
      </w:pPr>
      <w:r>
        <w:rPr>
          <w:rFonts w:ascii="Times New Roman"/>
          <w:b/>
          <w:i w:val="false"/>
          <w:color w:val="000000"/>
        </w:rPr>
        <w:t xml:space="preserve"> Описание транзакции общего процесса "Получение сведений из базы данных о регионализации" (P.SS.02.TRN.017)</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36"/>
          <w:p>
            <w:pPr>
              <w:spacing w:after="20"/>
              <w:ind w:left="20"/>
              <w:jc w:val="both"/>
            </w:pPr>
            <w:r>
              <w:rPr>
                <w:rFonts w:ascii="Times New Roman"/>
                <w:b w:val="false"/>
                <w:i w:val="false"/>
                <w:color w:val="000000"/>
                <w:sz w:val="20"/>
              </w:rPr>
              <w:t>
сведения о регионализации (P.SS.02.BEN.003): сведения отсутствуют;</w:t>
            </w:r>
          </w:p>
          <w:bookmarkEnd w:id="836"/>
          <w:p>
            <w:pPr>
              <w:spacing w:after="20"/>
              <w:ind w:left="20"/>
              <w:jc w:val="both"/>
            </w:pPr>
            <w:r>
              <w:rPr>
                <w:rFonts w:ascii="Times New Roman"/>
                <w:b w:val="false"/>
                <w:i w:val="false"/>
                <w:color w:val="000000"/>
                <w:sz w:val="20"/>
              </w:rPr>
              <w:t>
сведения о регионализации (P.SS.02.BEN.003): сведения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(P.SS.02.MSG.007)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37"/>
          <w:p>
            <w:pPr>
              <w:spacing w:after="20"/>
              <w:ind w:left="20"/>
              <w:jc w:val="both"/>
            </w:pPr>
            <w:r>
              <w:rPr>
                <w:rFonts w:ascii="Times New Roman"/>
                <w:b w:val="false"/>
                <w:i w:val="false"/>
                <w:color w:val="000000"/>
                <w:sz w:val="20"/>
              </w:rPr>
              <w:t>
уведомление об отсутствии сведений (P.SS.02.MSG.009)</w:t>
            </w:r>
          </w:p>
          <w:bookmarkEnd w:id="837"/>
          <w:p>
            <w:pPr>
              <w:spacing w:after="20"/>
              <w:ind w:left="20"/>
              <w:jc w:val="both"/>
            </w:pPr>
            <w:r>
              <w:rPr>
                <w:rFonts w:ascii="Times New Roman"/>
                <w:b w:val="false"/>
                <w:i w:val="false"/>
                <w:color w:val="000000"/>
                <w:sz w:val="20"/>
              </w:rPr>
              <w:t>
сведения из базы данных о регионализации (P.SS.02.MSG.020)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7" w:id="838"/>
    <w:p>
      <w:pPr>
        <w:spacing w:after="0"/>
        <w:ind w:left="0"/>
        <w:jc w:val="left"/>
      </w:pPr>
      <w:r>
        <w:rPr>
          <w:rFonts w:ascii="Times New Roman"/>
          <w:b/>
          <w:i w:val="false"/>
          <w:color w:val="000000"/>
        </w:rPr>
        <w:t xml:space="preserve"> 18. Транзакция общего процесса "Получение изменений сведений из базы данных о регионализации" (P.SS.02.TRN.018)</w:t>
      </w:r>
    </w:p>
    <w:bookmarkEnd w:id="838"/>
    <w:bookmarkStart w:name="z1058" w:id="839"/>
    <w:p>
      <w:pPr>
        <w:spacing w:after="0"/>
        <w:ind w:left="0"/>
        <w:jc w:val="both"/>
      </w:pPr>
      <w:r>
        <w:rPr>
          <w:rFonts w:ascii="Times New Roman"/>
          <w:b w:val="false"/>
          <w:i w:val="false"/>
          <w:color w:val="000000"/>
          <w:sz w:val="28"/>
        </w:rPr>
        <w:t>
      38. Транзакция общего процесса "Получение изменений сведений из базы данных о регионализации" (P.SS.02.TRN.018) выполняется для получения инициатором от респондента изменений сведений из базы данных о регионализации по запросу. Схема выполнения указанной транзакции общего процесса представлена на рисунке 27. Параметры транзакции общего процесса приведены в таблице 28.</w:t>
      </w:r>
    </w:p>
    <w:bookmarkEnd w:id="839"/>
    <w:bookmarkStart w:name="z1059"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0" w:id="841"/>
    <w:p>
      <w:pPr>
        <w:spacing w:after="0"/>
        <w:ind w:left="0"/>
        <w:jc w:val="both"/>
      </w:pPr>
      <w:r>
        <w:rPr>
          <w:rFonts w:ascii="Times New Roman"/>
          <w:b w:val="false"/>
          <w:i w:val="false"/>
          <w:color w:val="000000"/>
          <w:sz w:val="28"/>
        </w:rPr>
        <w:t>
      Рис. 27. Схема выполнения транзакции общего процесса "Получение изменений сведений из базы данных о регионализации" (P.SS.02.TRN.018)</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1062" w:id="842"/>
    <w:p>
      <w:pPr>
        <w:spacing w:after="0"/>
        <w:ind w:left="0"/>
        <w:jc w:val="left"/>
      </w:pPr>
      <w:r>
        <w:rPr>
          <w:rFonts w:ascii="Times New Roman"/>
          <w:b/>
          <w:i w:val="false"/>
          <w:color w:val="000000"/>
        </w:rPr>
        <w:t xml:space="preserve"> Описание транзакции общего процесса "Получение изменений сведений из базы данных о регионализации" (P.SS.02.TRN.018)</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43"/>
          <w:p>
            <w:pPr>
              <w:spacing w:after="20"/>
              <w:ind w:left="20"/>
              <w:jc w:val="both"/>
            </w:pPr>
            <w:r>
              <w:rPr>
                <w:rFonts w:ascii="Times New Roman"/>
                <w:b w:val="false"/>
                <w:i w:val="false"/>
                <w:color w:val="000000"/>
                <w:sz w:val="20"/>
              </w:rPr>
              <w:t>
сведения о регионализации (P.SS.02.BEN.003): изменения сведений отсутствуют;</w:t>
            </w:r>
          </w:p>
          <w:bookmarkEnd w:id="843"/>
          <w:p>
            <w:pPr>
              <w:spacing w:after="20"/>
              <w:ind w:left="20"/>
              <w:jc w:val="both"/>
            </w:pPr>
            <w:r>
              <w:rPr>
                <w:rFonts w:ascii="Times New Roman"/>
                <w:b w:val="false"/>
                <w:i w:val="false"/>
                <w:color w:val="000000"/>
                <w:sz w:val="20"/>
              </w:rPr>
              <w:t>
сведения о регионализации (P.SS.02.BEN.003): изменения сведений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(P.SS.02.MSG.010)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44"/>
          <w:p>
            <w:pPr>
              <w:spacing w:after="20"/>
              <w:ind w:left="20"/>
              <w:jc w:val="both"/>
            </w:pPr>
            <w:r>
              <w:rPr>
                <w:rFonts w:ascii="Times New Roman"/>
                <w:b w:val="false"/>
                <w:i w:val="false"/>
                <w:color w:val="000000"/>
                <w:sz w:val="20"/>
              </w:rPr>
              <w:t>
уведомление об отсутствии сведений (P.SS.02.MSG.009)</w:t>
            </w:r>
          </w:p>
          <w:bookmarkEnd w:id="844"/>
          <w:p>
            <w:pPr>
              <w:spacing w:after="20"/>
              <w:ind w:left="20"/>
              <w:jc w:val="both"/>
            </w:pPr>
            <w:r>
              <w:rPr>
                <w:rFonts w:ascii="Times New Roman"/>
                <w:b w:val="false"/>
                <w:i w:val="false"/>
                <w:color w:val="000000"/>
                <w:sz w:val="20"/>
              </w:rPr>
              <w:t>
изменения сведений базы из данных о регионализации (P.SS.02.MSG.021)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65" w:id="845"/>
    <w:p>
      <w:pPr>
        <w:spacing w:after="0"/>
        <w:ind w:left="0"/>
        <w:jc w:val="left"/>
      </w:pPr>
      <w:r>
        <w:rPr>
          <w:rFonts w:ascii="Times New Roman"/>
          <w:b/>
          <w:i w:val="false"/>
          <w:color w:val="000000"/>
        </w:rPr>
        <w:t xml:space="preserve"> 19. Транзакция общего процесса "Включение сведений в базу данных об опасных товарах (продукции)" (P.SS.02.TRN.019)</w:t>
      </w:r>
    </w:p>
    <w:bookmarkEnd w:id="845"/>
    <w:bookmarkStart w:name="z1066" w:id="846"/>
    <w:p>
      <w:pPr>
        <w:spacing w:after="0"/>
        <w:ind w:left="0"/>
        <w:jc w:val="both"/>
      </w:pPr>
      <w:r>
        <w:rPr>
          <w:rFonts w:ascii="Times New Roman"/>
          <w:b w:val="false"/>
          <w:i w:val="false"/>
          <w:color w:val="000000"/>
          <w:sz w:val="28"/>
        </w:rPr>
        <w:t>
      39. Транзакция общего процесса "Включение сведений в базу данных об опасных товарах (продукции)" (P.SS.02.TRN.019) выполняется для передачи инициатором респонденту сведений об опасных товарах (продукции) для включения в базу данных об опасных товарах (продукции). Схема выполнения указанной транзакции общего процесса представлена на рисунке 28. Параметры транзакции общего процесса приведены в таблице 29.</w:t>
      </w:r>
    </w:p>
    <w:bookmarkEnd w:id="846"/>
    <w:bookmarkStart w:name="z1067"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базу</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1070" w:id="848"/>
    <w:p>
      <w:pPr>
        <w:spacing w:after="0"/>
        <w:ind w:left="0"/>
        <w:jc w:val="left"/>
      </w:pPr>
      <w:r>
        <w:rPr>
          <w:rFonts w:ascii="Times New Roman"/>
          <w:b/>
          <w:i w:val="false"/>
          <w:color w:val="000000"/>
        </w:rPr>
        <w:t xml:space="preserve"> Описание транзакции общего процесса "Включение сведений в базу данных об опасных товарах (продукции)" (P.SS.02.TRN.019)</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базу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включения (P.SS.02.MSG.022)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49"/>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P.SS.02.MSG.022</w:t>
            </w:r>
          </w:p>
          <w:bookmarkEnd w:id="849"/>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72" w:id="850"/>
    <w:p>
      <w:pPr>
        <w:spacing w:after="0"/>
        <w:ind w:left="0"/>
        <w:jc w:val="left"/>
      </w:pPr>
      <w:r>
        <w:rPr>
          <w:rFonts w:ascii="Times New Roman"/>
          <w:b/>
          <w:i w:val="false"/>
          <w:color w:val="000000"/>
        </w:rPr>
        <w:t xml:space="preserve"> 20. Транзакция общего процесса "Изменение сведений в базе данных об опасных товарах (продукции)" (P.SS.02.TRN.020)</w:t>
      </w:r>
    </w:p>
    <w:bookmarkEnd w:id="850"/>
    <w:bookmarkStart w:name="z1073" w:id="851"/>
    <w:p>
      <w:pPr>
        <w:spacing w:after="0"/>
        <w:ind w:left="0"/>
        <w:jc w:val="both"/>
      </w:pPr>
      <w:r>
        <w:rPr>
          <w:rFonts w:ascii="Times New Roman"/>
          <w:b w:val="false"/>
          <w:i w:val="false"/>
          <w:color w:val="000000"/>
          <w:sz w:val="28"/>
        </w:rPr>
        <w:t>
      40. Транзакция общего процесса "Изменение сведений в базе данных об опасных товарах (продукции)" (P.SS.02.TRN.020) выполняется для передачи инициатором респонденту сведений об опасных товарах (продукции) для изменения в базе данных об опасных товарах (продукции). Схема выполнения указанной транзакции общего процесса представлена на рисунке 29. Параметры транзакции общего процесса приведены в таблице 30.</w:t>
      </w:r>
    </w:p>
    <w:bookmarkEnd w:id="851"/>
    <w:bookmarkStart w:name="z1074"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5" w:id="85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(P.SS.02.TRN.020)</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1077" w:id="854"/>
    <w:p>
      <w:pPr>
        <w:spacing w:after="0"/>
        <w:ind w:left="0"/>
        <w:jc w:val="left"/>
      </w:pPr>
      <w:r>
        <w:rPr>
          <w:rFonts w:ascii="Times New Roman"/>
          <w:b/>
          <w:i w:val="false"/>
          <w:color w:val="000000"/>
        </w:rPr>
        <w:t xml:space="preserve"> Описание транзакции общего процесса "Изменение сведений в базе данных об опасных товарах (продукции)" (P.SS.02.TRN.020)</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изменения в базе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для изменения (P.SS.02.MSG.023)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55"/>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P.SS.02.MSG.023</w:t>
            </w:r>
          </w:p>
          <w:bookmarkEnd w:id="855"/>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79" w:id="856"/>
    <w:p>
      <w:pPr>
        <w:spacing w:after="0"/>
        <w:ind w:left="0"/>
        <w:jc w:val="left"/>
      </w:pPr>
      <w:r>
        <w:rPr>
          <w:rFonts w:ascii="Times New Roman"/>
          <w:b/>
          <w:i w:val="false"/>
          <w:color w:val="000000"/>
        </w:rPr>
        <w:t xml:space="preserve"> 21. Транзакция общего процесса "Исключение сведений из базы данных об опасных товарах (продукции)" (P.SS.02.TRN.021)</w:t>
      </w:r>
    </w:p>
    <w:bookmarkEnd w:id="856"/>
    <w:bookmarkStart w:name="z1080" w:id="857"/>
    <w:p>
      <w:pPr>
        <w:spacing w:after="0"/>
        <w:ind w:left="0"/>
        <w:jc w:val="both"/>
      </w:pPr>
      <w:r>
        <w:rPr>
          <w:rFonts w:ascii="Times New Roman"/>
          <w:b w:val="false"/>
          <w:i w:val="false"/>
          <w:color w:val="000000"/>
          <w:sz w:val="28"/>
        </w:rPr>
        <w:t>
      41. Транзакция общего процесса "Исключение сведений из базы данных об опасных товарах (продукции)" (P.SS.02.TRN.021) выполняется для передачи инициатором респонденту сведений об опасных товарах (продукции) для исключения из базы данных об опасных товарах (продукции). Схема выполнения указанной транзакции общего процесса представлена на рисунке 30. Параметры транзакции общего процесса приведены в таблице 31.</w:t>
      </w:r>
    </w:p>
    <w:bookmarkEnd w:id="857"/>
    <w:bookmarkStart w:name="z1081"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2" w:id="85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(P.SS.02.TRN.021)</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1084" w:id="860"/>
    <w:p>
      <w:pPr>
        <w:spacing w:after="0"/>
        <w:ind w:left="0"/>
        <w:jc w:val="left"/>
      </w:pPr>
      <w:r>
        <w:rPr>
          <w:rFonts w:ascii="Times New Roman"/>
          <w:b/>
          <w:i w:val="false"/>
          <w:color w:val="000000"/>
        </w:rPr>
        <w:t xml:space="preserve"> Описание транзакции общего процесса "Исключение сведений из базы данных об опасных товарах (продукции)" (P.SS.02.TRN.021)</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исключения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сведения исключены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исключения (P.SS.02.MSG.024)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61"/>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P.SS.02.MSG.024</w:t>
            </w:r>
          </w:p>
          <w:bookmarkEnd w:id="861"/>
          <w:p>
            <w:pPr>
              <w:spacing w:after="20"/>
              <w:ind w:left="20"/>
              <w:jc w:val="both"/>
            </w:pPr>
            <w:r>
              <w:rPr>
                <w:rFonts w:ascii="Times New Roman"/>
                <w:b w:val="false"/>
                <w:i w:val="false"/>
                <w:color w:val="000000"/>
                <w:sz w:val="20"/>
              </w:rPr>
              <w:t>
нет – для P.SS.02.MSG.004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86" w:id="862"/>
    <w:p>
      <w:pPr>
        <w:spacing w:after="0"/>
        <w:ind w:left="0"/>
        <w:jc w:val="left"/>
      </w:pPr>
      <w:r>
        <w:rPr>
          <w:rFonts w:ascii="Times New Roman"/>
          <w:b/>
          <w:i w:val="false"/>
          <w:color w:val="000000"/>
        </w:rPr>
        <w:t xml:space="preserve"> 22. Транзакция общего процесса "Получение информации о дате и времени обновления базы данных об опасных товарах (продукции)" (P.SS.02.TRN.022)</w:t>
      </w:r>
    </w:p>
    <w:bookmarkEnd w:id="862"/>
    <w:bookmarkStart w:name="z1087" w:id="863"/>
    <w:p>
      <w:pPr>
        <w:spacing w:after="0"/>
        <w:ind w:left="0"/>
        <w:jc w:val="both"/>
      </w:pPr>
      <w:r>
        <w:rPr>
          <w:rFonts w:ascii="Times New Roman"/>
          <w:b w:val="false"/>
          <w:i w:val="false"/>
          <w:color w:val="000000"/>
          <w:sz w:val="28"/>
        </w:rPr>
        <w:t>
      42. Транзакция общего процесса "Получение информации о дате и времени обновления базы данных об опасных товарах (продукции)" (P.SS.02.TRN.022) выполняется для получения инициатором от респондента информации о состоянии (дате и времени последнего обновления) сведений об опасных товарах (продукции), содержащихся в базе данных об опасных товарах (продукции), по запросу. Схема выполнения указанной транзакции общего процесса представлена на рисунке 31. Параметры транзакции общего процесса приведены в таблице 32.</w:t>
      </w:r>
    </w:p>
    <w:bookmarkEnd w:id="863"/>
    <w:bookmarkStart w:name="z1088"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9" w:id="86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(P.SS.02.TRN.022)</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1091" w:id="866"/>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базы данных об опасных товарах (продукции)" (P.SS.02.TRN.022)</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информации о дате и времени обновления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информация о дате и времени обновления сведений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даты и времени обновления (P.SS.02.MSG.005)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(P.SS.02.MSG.006)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92" w:id="867"/>
    <w:p>
      <w:pPr>
        <w:spacing w:after="0"/>
        <w:ind w:left="0"/>
        <w:jc w:val="left"/>
      </w:pPr>
      <w:r>
        <w:rPr>
          <w:rFonts w:ascii="Times New Roman"/>
          <w:b/>
          <w:i w:val="false"/>
          <w:color w:val="000000"/>
        </w:rPr>
        <w:t xml:space="preserve"> 23. Транзакция общего процесса "Получение сведений из базы данных об опасных товарах (продукции)" (P.SS.02.TRN.023)</w:t>
      </w:r>
    </w:p>
    <w:bookmarkEnd w:id="867"/>
    <w:bookmarkStart w:name="z1093" w:id="868"/>
    <w:p>
      <w:pPr>
        <w:spacing w:after="0"/>
        <w:ind w:left="0"/>
        <w:jc w:val="both"/>
      </w:pPr>
      <w:r>
        <w:rPr>
          <w:rFonts w:ascii="Times New Roman"/>
          <w:b w:val="false"/>
          <w:i w:val="false"/>
          <w:color w:val="000000"/>
          <w:sz w:val="28"/>
        </w:rPr>
        <w:t>
      43. Транзакция общего процесса "Получение сведений из базы данных об опасных товарах (продукции)" (P.SS.02.TRN.023) выполняется для получения инициатором от респондента сведений из базы данных об опасных товарах (продукции) по запросу. Схема выполнения указанной транзакции общего процесса представлена на рисунке 32. Параметры транзакции общего процесса приведены в таблице 33.</w:t>
      </w:r>
    </w:p>
    <w:bookmarkEnd w:id="868"/>
    <w:bookmarkStart w:name="z1094"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5" w:id="87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(P.SS.02.TRN.023)</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1097" w:id="871"/>
    <w:p>
      <w:pPr>
        <w:spacing w:after="0"/>
        <w:ind w:left="0"/>
        <w:jc w:val="left"/>
      </w:pPr>
      <w:r>
        <w:rPr>
          <w:rFonts w:ascii="Times New Roman"/>
          <w:b/>
          <w:i w:val="false"/>
          <w:color w:val="000000"/>
        </w:rPr>
        <w:t xml:space="preserve"> Описание транзакции общего процесса "Получение сведений из базы данных об опасных товарах (продукции)" (P.SS.02.TRN.023)</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72"/>
          <w:p>
            <w:pPr>
              <w:spacing w:after="20"/>
              <w:ind w:left="20"/>
              <w:jc w:val="both"/>
            </w:pPr>
            <w:r>
              <w:rPr>
                <w:rFonts w:ascii="Times New Roman"/>
                <w:b w:val="false"/>
                <w:i w:val="false"/>
                <w:color w:val="000000"/>
                <w:sz w:val="20"/>
              </w:rPr>
              <w:t>
сведения об опасных товарах (продукции) (P.SS.02.BEN.004): сведения отсутствуют;</w:t>
            </w:r>
          </w:p>
          <w:bookmarkEnd w:id="872"/>
          <w:p>
            <w:pPr>
              <w:spacing w:after="20"/>
              <w:ind w:left="20"/>
              <w:jc w:val="both"/>
            </w:pPr>
            <w:r>
              <w:rPr>
                <w:rFonts w:ascii="Times New Roman"/>
                <w:b w:val="false"/>
                <w:i w:val="false"/>
                <w:color w:val="000000"/>
                <w:sz w:val="20"/>
              </w:rPr>
              <w:t>
сведения об опасных товарах (продукции) (P.SS.02.BEN.004): сведения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(P.SS.02.MSG.007)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73"/>
          <w:p>
            <w:pPr>
              <w:spacing w:after="20"/>
              <w:ind w:left="20"/>
              <w:jc w:val="both"/>
            </w:pPr>
            <w:r>
              <w:rPr>
                <w:rFonts w:ascii="Times New Roman"/>
                <w:b w:val="false"/>
                <w:i w:val="false"/>
                <w:color w:val="000000"/>
                <w:sz w:val="20"/>
              </w:rPr>
              <w:t>
уведомление об отсутствии сведений (P.SS.02.MSG.009)</w:t>
            </w:r>
          </w:p>
          <w:bookmarkEnd w:id="873"/>
          <w:p>
            <w:pPr>
              <w:spacing w:after="20"/>
              <w:ind w:left="20"/>
              <w:jc w:val="both"/>
            </w:pPr>
            <w:r>
              <w:rPr>
                <w:rFonts w:ascii="Times New Roman"/>
                <w:b w:val="false"/>
                <w:i w:val="false"/>
                <w:color w:val="000000"/>
                <w:sz w:val="20"/>
              </w:rPr>
              <w:t>
сведения из базы данных об опасных товарах (продукции) (P.SS.02.MSG.025)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00" w:id="874"/>
    <w:p>
      <w:pPr>
        <w:spacing w:after="0"/>
        <w:ind w:left="0"/>
        <w:jc w:val="left"/>
      </w:pPr>
      <w:r>
        <w:rPr>
          <w:rFonts w:ascii="Times New Roman"/>
          <w:b/>
          <w:i w:val="false"/>
          <w:color w:val="000000"/>
        </w:rPr>
        <w:t xml:space="preserve"> 24. Транзакция общего процесса "Получение изменений сведений из базы данных об опасных товарах (продукции)" (P.SS.02.TRN.024)</w:t>
      </w:r>
    </w:p>
    <w:bookmarkEnd w:id="874"/>
    <w:bookmarkStart w:name="z1101" w:id="875"/>
    <w:p>
      <w:pPr>
        <w:spacing w:after="0"/>
        <w:ind w:left="0"/>
        <w:jc w:val="both"/>
      </w:pPr>
      <w:r>
        <w:rPr>
          <w:rFonts w:ascii="Times New Roman"/>
          <w:b w:val="false"/>
          <w:i w:val="false"/>
          <w:color w:val="000000"/>
          <w:sz w:val="28"/>
        </w:rPr>
        <w:t>
      44. Транзакция общего процесса "Получение изменений сведений из базы данных об опасных товарах (продукции)" (P.SS.02.TRN.024) выполняется для получения инициатором от респондента изменений сведений из базы данных об опасных товарах (продукции) по запросу. Схема выполнения указанной транзакции общего процесса представлена на рисунке 33. Параметры транзакции общего процесса приведены в таблице 34.</w:t>
      </w:r>
    </w:p>
    <w:bookmarkEnd w:id="875"/>
    <w:bookmarkStart w:name="z1102"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3" w:id="87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опасных</w:t>
      </w:r>
      <w:r>
        <w:rPr>
          <w:rFonts w:ascii="Times New Roman"/>
          <w:b w:val="false"/>
          <w:i w:val="false"/>
          <w:color w:val="000000"/>
          <w:sz w:val="28"/>
        </w:rPr>
        <w:t xml:space="preserve"> </w:t>
      </w:r>
      <w:r>
        <w:rPr>
          <w:rFonts w:ascii="Times New Roman"/>
          <w:b/>
          <w:i w:val="false"/>
          <w:color w:val="000000"/>
          <w:sz w:val="28"/>
        </w:rPr>
        <w:t>товарах</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(P.SS.02.TRN.024</w:t>
      </w:r>
      <w:r>
        <w:rPr>
          <w:rFonts w:ascii="Times New Roman"/>
          <w:b w:val="false"/>
          <w:i w:val="false"/>
          <w:color w:val="000000"/>
          <w:sz w:val="28"/>
        </w:rPr>
        <w:t>)</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1105" w:id="878"/>
    <w:p>
      <w:pPr>
        <w:spacing w:after="0"/>
        <w:ind w:left="0"/>
        <w:jc w:val="left"/>
      </w:pPr>
      <w:r>
        <w:rPr>
          <w:rFonts w:ascii="Times New Roman"/>
          <w:b/>
          <w:i w:val="false"/>
          <w:color w:val="000000"/>
        </w:rPr>
        <w:t xml:space="preserve"> Описание транзакции общего процесса "Получение изменений сведений из базы данных об опасных товарах (продукции)" (P.SS.02.TRN.024)</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изменений сведений из базы данных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79"/>
          <w:p>
            <w:pPr>
              <w:spacing w:after="20"/>
              <w:ind w:left="20"/>
              <w:jc w:val="both"/>
            </w:pPr>
            <w:r>
              <w:rPr>
                <w:rFonts w:ascii="Times New Roman"/>
                <w:b w:val="false"/>
                <w:i w:val="false"/>
                <w:color w:val="000000"/>
                <w:sz w:val="20"/>
              </w:rPr>
              <w:t>
сведения об опасных товарах (продукции) (P.SS.02.BEN.004): изменения сведений отсутствуют;</w:t>
            </w:r>
          </w:p>
          <w:bookmarkEnd w:id="879"/>
          <w:p>
            <w:pPr>
              <w:spacing w:after="20"/>
              <w:ind w:left="20"/>
              <w:jc w:val="both"/>
            </w:pPr>
            <w:r>
              <w:rPr>
                <w:rFonts w:ascii="Times New Roman"/>
                <w:b w:val="false"/>
                <w:i w:val="false"/>
                <w:color w:val="000000"/>
                <w:sz w:val="20"/>
              </w:rPr>
              <w:t>
сведения об опасных товарах (продукции) (P.SS.02.BEN.004): изменения сведений направлены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(P.SS.02.MSG.010)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80"/>
          <w:p>
            <w:pPr>
              <w:spacing w:after="20"/>
              <w:ind w:left="20"/>
              <w:jc w:val="both"/>
            </w:pPr>
            <w:r>
              <w:rPr>
                <w:rFonts w:ascii="Times New Roman"/>
                <w:b w:val="false"/>
                <w:i w:val="false"/>
                <w:color w:val="000000"/>
                <w:sz w:val="20"/>
              </w:rPr>
              <w:t>
уведомление об отсутствии сведений (P.SS.02.MSG.009)</w:t>
            </w:r>
          </w:p>
          <w:bookmarkEnd w:id="880"/>
          <w:p>
            <w:pPr>
              <w:spacing w:after="20"/>
              <w:ind w:left="20"/>
              <w:jc w:val="both"/>
            </w:pPr>
            <w:r>
              <w:rPr>
                <w:rFonts w:ascii="Times New Roman"/>
                <w:b w:val="false"/>
                <w:i w:val="false"/>
                <w:color w:val="000000"/>
                <w:sz w:val="20"/>
              </w:rPr>
              <w:t>
изменения сведений из базы данных об опасных товарах (продукции) (P.SS.02.MSG.026)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08" w:id="881"/>
    <w:p>
      <w:pPr>
        <w:spacing w:after="0"/>
        <w:ind w:left="0"/>
        <w:jc w:val="left"/>
      </w:pPr>
      <w:r>
        <w:rPr>
          <w:rFonts w:ascii="Times New Roman"/>
          <w:b/>
          <w:i w:val="false"/>
          <w:color w:val="000000"/>
        </w:rPr>
        <w:t xml:space="preserve"> VIII. Порядок действий в нештатных ситуациях</w:t>
      </w:r>
    </w:p>
    <w:bookmarkEnd w:id="881"/>
    <w:bookmarkStart w:name="z1109" w:id="882"/>
    <w:p>
      <w:pPr>
        <w:spacing w:after="0"/>
        <w:ind w:left="0"/>
        <w:jc w:val="both"/>
      </w:pPr>
      <w:r>
        <w:rPr>
          <w:rFonts w:ascii="Times New Roman"/>
          <w:b w:val="false"/>
          <w:i w:val="false"/>
          <w:color w:val="000000"/>
          <w:sz w:val="28"/>
        </w:rPr>
        <w:t xml:space="preserve">
      45.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w:t>
      </w:r>
    </w:p>
    <w:bookmarkEnd w:id="882"/>
    <w:bookmarkStart w:name="z1110" w:id="883"/>
    <w:p>
      <w:pPr>
        <w:spacing w:after="0"/>
        <w:ind w:left="0"/>
        <w:jc w:val="both"/>
      </w:pPr>
      <w:r>
        <w:rPr>
          <w:rFonts w:ascii="Times New Roman"/>
          <w:b w:val="false"/>
          <w:i w:val="false"/>
          <w:color w:val="000000"/>
          <w:sz w:val="28"/>
        </w:rPr>
        <w:t>
      46.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1112" w:id="884"/>
    <w:p>
      <w:pPr>
        <w:spacing w:after="0"/>
        <w:ind w:left="0"/>
        <w:jc w:val="left"/>
      </w:pPr>
      <w:r>
        <w:rPr>
          <w:rFonts w:ascii="Times New Roman"/>
          <w:b/>
          <w:i w:val="false"/>
          <w:color w:val="000000"/>
        </w:rPr>
        <w:t xml:space="preserve"> Действия в нештатных ситуациях</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1113" w:id="885"/>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885"/>
    <w:bookmarkStart w:name="z1114" w:id="886"/>
    <w:p>
      <w:pPr>
        <w:spacing w:after="0"/>
        <w:ind w:left="0"/>
        <w:jc w:val="both"/>
      </w:pPr>
      <w:r>
        <w:rPr>
          <w:rFonts w:ascii="Times New Roman"/>
          <w:b w:val="false"/>
          <w:i w:val="false"/>
          <w:color w:val="000000"/>
          <w:sz w:val="28"/>
        </w:rPr>
        <w:t>
      47.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"Сведения об эпизоотических очагах для включения" (P.SS.02.MSG.001), приведены в таблице 36.</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1116" w:id="88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"Сведения об эпизоотических очагах для включения" (P.SS.02.MSG.001)</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эпизоотического очага и мерах по его ликвидации" (smcdo:AnimalDiseaseOutbreakAlertDetails)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совокупности реквизитов "Код страны" (csdo:UnifiedCountryCode) и "Регистрационный номер уведомления" (smsdo:IncidentId) в составе сложного реквизита "Идентификатор уведомления о нежелательной ситуации" (smcdo:IncidentAlertIdDetails) не должны совпадать ни с одной записью базы данных о заразных болезнях, для которых не заполнен реквизит "Конечная дата и время" (csdo:EndDateTime)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страны из классификатора стран мира, а значение атрибута "идентификатор справочника (классификатора)" (атрибут codeListId) в его составе должно соответствовать значению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88"/>
          <w:p>
            <w:pPr>
              <w:spacing w:after="20"/>
              <w:ind w:left="20"/>
              <w:jc w:val="both"/>
            </w:pPr>
            <w:r>
              <w:rPr>
                <w:rFonts w:ascii="Times New Roman"/>
                <w:b w:val="false"/>
                <w:i w:val="false"/>
                <w:color w:val="000000"/>
                <w:sz w:val="20"/>
              </w:rPr>
              <w:t>
значение реквизита "Вид уведомления о нежелательной ситуации" (smsdo:IncidentKindCode) должно соответствовать коду из справочника видов уведомлений о нежелательной ситуации:</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 обнаружение эпизоотического очага;</w:t>
            </w:r>
          </w:p>
          <w:p>
            <w:pPr>
              <w:spacing w:after="20"/>
              <w:ind w:left="20"/>
              <w:jc w:val="both"/>
            </w:pPr>
            <w:r>
              <w:rPr>
                <w:rFonts w:ascii="Times New Roman"/>
                <w:b w:val="false"/>
                <w:i w:val="false"/>
                <w:color w:val="000000"/>
                <w:sz w:val="20"/>
              </w:rPr>
              <w:t>
</w:t>
            </w:r>
            <w:r>
              <w:rPr>
                <w:rFonts w:ascii="Times New Roman"/>
                <w:b w:val="false"/>
                <w:i w:val="false"/>
                <w:color w:val="000000"/>
                <w:sz w:val="20"/>
              </w:rPr>
              <w:t>"2" - распространение эпизоотического очага;</w:t>
            </w:r>
          </w:p>
          <w:p>
            <w:pPr>
              <w:spacing w:after="20"/>
              <w:ind w:left="20"/>
              <w:jc w:val="both"/>
            </w:pPr>
            <w:r>
              <w:rPr>
                <w:rFonts w:ascii="Times New Roman"/>
                <w:b w:val="false"/>
                <w:i w:val="false"/>
                <w:color w:val="000000"/>
                <w:sz w:val="20"/>
              </w:rPr>
              <w:t>
"3" - ликвидация эпизоотического очага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"Локализация эпизоотического очага" (smcdo:OutbreakLocationDetails), "Признак повторного очага заболевания" (smsdo:RecurringOutbreakIndicator), "Болезнь животного" (smcdo:AnimalDiseaseDetails), "Начальная дата" (csdo:StartDate), "Лабораторное подтверждение" (smcdo:LaboratoryDiseaseConfirmationDetails), "Должностное лицо" (ccdo:OfficerDetails), "Адрес" (ccdo:SubjectAddressDetails) в составе сложного реквизита "Сообщение об обнаружении эпизоотического очага и мерах по его ликвидации" (smcdo:AnimalDiseaseOutbreakAlertDetails)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реквизит "Адрес" (ccdo:ObjectAddressDetails) в составе сложного реквизита "Локализация эпизоотического очага" (smcdo:OutbreakLocationDetails), и в его составе должны быть заполнены реквизиты "Код страны" (csdo:UnifiedCountryCode), "Код территории" (csdo:TerritoryCode) или "Регион" (csdo:RegionName), "Район" (csdo:DistrictName), "Город" (csdo:CityName) или "Населенный пункт"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89"/>
          <w:p>
            <w:pPr>
              <w:spacing w:after="20"/>
              <w:ind w:left="20"/>
              <w:jc w:val="both"/>
            </w:pPr>
            <w:r>
              <w:rPr>
                <w:rFonts w:ascii="Times New Roman"/>
                <w:b w:val="false"/>
                <w:i w:val="false"/>
                <w:color w:val="000000"/>
                <w:sz w:val="20"/>
              </w:rPr>
              <w:t>
значение реквизита "Признак повторного очага заболевания" (smsdo:RecurringOutbreakIndicator) в составе сложного реквизита "Сообщение об обнаружении эпизоотического очага и мерах по его ликвидации" (smcdo:AnimalDiseaseOutbreakAlertDetails) должно соответствовать одному из следующих значений:</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"true" – повторный; </w:t>
            </w:r>
          </w:p>
          <w:p>
            <w:pPr>
              <w:spacing w:after="20"/>
              <w:ind w:left="20"/>
              <w:jc w:val="both"/>
            </w:pPr>
            <w:r>
              <w:rPr>
                <w:rFonts w:ascii="Times New Roman"/>
                <w:b w:val="false"/>
                <w:i w:val="false"/>
                <w:color w:val="000000"/>
                <w:sz w:val="20"/>
              </w:rPr>
              <w:t>
"false" – первичный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болезни животного" (smsdo:AnimalDiseaseCode) в составе сложного реквизита "Болезнь животного" (smcdo:AnimalDiseaseDetails) или "Лабораторное исследование" (smcdo:LaboratoryTestDetails) заполнен, то его значение должно соответствовать коду болезни животного из справочника особо опасных, карантинных и зоонозных болезней животных, в отношении которых осуществляется взаимодействие государств – членов Евразийского экономического союза при профилактике, диагностике, локализации и ликвидации очагов болезней животных, а значение атрибута "идентификатор справочника (классификатора)" (атрибут codeListId) в его составе должно соответствовать значению "1028"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90"/>
          <w:p>
            <w:pPr>
              <w:spacing w:after="20"/>
              <w:ind w:left="20"/>
              <w:jc w:val="both"/>
            </w:pPr>
            <w:r>
              <w:rPr>
                <w:rFonts w:ascii="Times New Roman"/>
                <w:b w:val="false"/>
                <w:i w:val="false"/>
                <w:color w:val="000000"/>
                <w:sz w:val="20"/>
              </w:rPr>
              <w:t>
реквизит "Возбудитель инфекционной болезни" (smcdo:PathogenDetails) должен быть заполнен, в его составе должен быть заполнен либо "Код типа возбудителя инфекционной болезни" (smsdo:PathogenKindCode), либо "Наименование типа возбудителя инфекционной болезни" (smsdo:PathogenKindName). Если реквизит "Код типа возбудителя инфекционной болезни" (smsdo:PathogenKindCode) в составе сложного реквизита "Возбудитель инфекционной болезни" (smcdo:PathogenDetails) заполнен, то его значение должно соответствовать коду типа возбудителя инфекционной болезни из справочника типов возбудителей инфекционной болезни:</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 вирусы;</w:t>
            </w:r>
          </w:p>
          <w:p>
            <w:pPr>
              <w:spacing w:after="20"/>
              <w:ind w:left="20"/>
              <w:jc w:val="both"/>
            </w:pPr>
            <w:r>
              <w:rPr>
                <w:rFonts w:ascii="Times New Roman"/>
                <w:b w:val="false"/>
                <w:i w:val="false"/>
                <w:color w:val="000000"/>
                <w:sz w:val="20"/>
              </w:rPr>
              <w:t>
</w:t>
            </w:r>
            <w:r>
              <w:rPr>
                <w:rFonts w:ascii="Times New Roman"/>
                <w:b w:val="false"/>
                <w:i w:val="false"/>
                <w:color w:val="000000"/>
                <w:sz w:val="20"/>
              </w:rPr>
              <w:t>"2" - бактерии;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 грибы;</w:t>
            </w:r>
          </w:p>
          <w:p>
            <w:pPr>
              <w:spacing w:after="20"/>
              <w:ind w:left="20"/>
              <w:jc w:val="both"/>
            </w:pPr>
            <w:r>
              <w:rPr>
                <w:rFonts w:ascii="Times New Roman"/>
                <w:b w:val="false"/>
                <w:i w:val="false"/>
                <w:color w:val="000000"/>
                <w:sz w:val="20"/>
              </w:rPr>
              <w:t>
</w:t>
            </w:r>
            <w:r>
              <w:rPr>
                <w:rFonts w:ascii="Times New Roman"/>
                <w:b w:val="false"/>
                <w:i w:val="false"/>
                <w:color w:val="000000"/>
                <w:sz w:val="20"/>
              </w:rPr>
              <w:t>"4" - прионы;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 вироиды;</w:t>
            </w:r>
          </w:p>
          <w:p>
            <w:pPr>
              <w:spacing w:after="20"/>
              <w:ind w:left="20"/>
              <w:jc w:val="both"/>
            </w:pPr>
            <w:r>
              <w:rPr>
                <w:rFonts w:ascii="Times New Roman"/>
                <w:b w:val="false"/>
                <w:i w:val="false"/>
                <w:color w:val="000000"/>
                <w:sz w:val="20"/>
              </w:rPr>
              <w:t>
</w:t>
            </w:r>
            <w:r>
              <w:rPr>
                <w:rFonts w:ascii="Times New Roman"/>
                <w:b w:val="false"/>
                <w:i w:val="false"/>
                <w:color w:val="000000"/>
                <w:sz w:val="20"/>
              </w:rPr>
              <w:t>"6" - паразиты;</w:t>
            </w:r>
          </w:p>
          <w:p>
            <w:pPr>
              <w:spacing w:after="20"/>
              <w:ind w:left="20"/>
              <w:jc w:val="both"/>
            </w:pPr>
            <w:r>
              <w:rPr>
                <w:rFonts w:ascii="Times New Roman"/>
                <w:b w:val="false"/>
                <w:i w:val="false"/>
                <w:color w:val="000000"/>
                <w:sz w:val="20"/>
              </w:rPr>
              <w:t>
а значение атрибута "идентификатор справочника (классификатора)" (атрибут codeListId) в его составе должно соответствовать значению "P.SS.CLS.010"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возбудителя инфекционной болезни" (smsdo:PathogenName) в составе сложного реквизита "Возбудитель инфекционной болезни" (smcdo:PathogenDetails)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91"/>
          <w:p>
            <w:pPr>
              <w:spacing w:after="20"/>
              <w:ind w:left="20"/>
              <w:jc w:val="both"/>
            </w:pPr>
            <w:r>
              <w:rPr>
                <w:rFonts w:ascii="Times New Roman"/>
                <w:b w:val="false"/>
                <w:i w:val="false"/>
                <w:color w:val="000000"/>
                <w:sz w:val="20"/>
              </w:rPr>
              <w:t>
реквизит "Описание клинического признака" (smsdo:ClinicalSignText) в составе сложного реквизита "Болезнь животного" (smcdo:AnimalDiseaseDetails) должен быть заполнен, а значение атрибута "индикатор наличия клинического признака болезни" (атрибут presenceIndicator) в его составе должно соответствовать одному из следующих значений:</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"true" – клинический признак присутствует;</w:t>
            </w:r>
          </w:p>
          <w:p>
            <w:pPr>
              <w:spacing w:after="20"/>
              <w:ind w:left="20"/>
              <w:jc w:val="both"/>
            </w:pPr>
            <w:r>
              <w:rPr>
                <w:rFonts w:ascii="Times New Roman"/>
                <w:b w:val="false"/>
                <w:i w:val="false"/>
                <w:color w:val="000000"/>
                <w:sz w:val="20"/>
              </w:rPr>
              <w:t>
"false" – клинический признак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92"/>
          <w:p>
            <w:pPr>
              <w:spacing w:after="20"/>
              <w:ind w:left="20"/>
              <w:jc w:val="both"/>
            </w:pPr>
            <w:r>
              <w:rPr>
                <w:rFonts w:ascii="Times New Roman"/>
                <w:b w:val="false"/>
                <w:i w:val="false"/>
                <w:color w:val="000000"/>
                <w:sz w:val="20"/>
              </w:rPr>
              <w:t>
реквизит "Код вида (группы) животного" (smsdo:AnimalKindCode) в составе сложного реквизита "Вид (группа) животного" (smcdo:AnimalKindDetails) должен быть заполнен, его значение должно соответствовать коду вида (группы) животного из справочника видов (групп) животных:</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 крупный рогатый скот;</w:t>
            </w:r>
          </w:p>
          <w:p>
            <w:pPr>
              <w:spacing w:after="20"/>
              <w:ind w:left="20"/>
              <w:jc w:val="both"/>
            </w:pPr>
            <w:r>
              <w:rPr>
                <w:rFonts w:ascii="Times New Roman"/>
                <w:b w:val="false"/>
                <w:i w:val="false"/>
                <w:color w:val="000000"/>
                <w:sz w:val="20"/>
              </w:rPr>
              <w:t>
</w:t>
            </w:r>
            <w:r>
              <w:rPr>
                <w:rFonts w:ascii="Times New Roman"/>
                <w:b w:val="false"/>
                <w:i w:val="false"/>
                <w:color w:val="000000"/>
                <w:sz w:val="20"/>
              </w:rPr>
              <w:t>"2" – мелкий рогатый скот;</w:t>
            </w:r>
          </w:p>
          <w:p>
            <w:pPr>
              <w:spacing w:after="20"/>
              <w:ind w:left="20"/>
              <w:jc w:val="both"/>
            </w:pPr>
            <w:r>
              <w:rPr>
                <w:rFonts w:ascii="Times New Roman"/>
                <w:b w:val="false"/>
                <w:i w:val="false"/>
                <w:color w:val="000000"/>
                <w:sz w:val="20"/>
              </w:rPr>
              <w:t>
</w:t>
            </w:r>
            <w:r>
              <w:rPr>
                <w:rFonts w:ascii="Times New Roman"/>
                <w:b w:val="false"/>
                <w:i w:val="false"/>
                <w:color w:val="000000"/>
                <w:sz w:val="20"/>
              </w:rPr>
              <w:t>"3" – свиньи;</w:t>
            </w:r>
          </w:p>
          <w:p>
            <w:pPr>
              <w:spacing w:after="20"/>
              <w:ind w:left="20"/>
              <w:jc w:val="both"/>
            </w:pPr>
            <w:r>
              <w:rPr>
                <w:rFonts w:ascii="Times New Roman"/>
                <w:b w:val="false"/>
                <w:i w:val="false"/>
                <w:color w:val="000000"/>
                <w:sz w:val="20"/>
              </w:rPr>
              <w:t>
</w:t>
            </w:r>
            <w:r>
              <w:rPr>
                <w:rFonts w:ascii="Times New Roman"/>
                <w:b w:val="false"/>
                <w:i w:val="false"/>
                <w:color w:val="000000"/>
                <w:sz w:val="20"/>
              </w:rPr>
              <w:t>"4" – лошади;</w:t>
            </w:r>
          </w:p>
          <w:p>
            <w:pPr>
              <w:spacing w:after="20"/>
              <w:ind w:left="20"/>
              <w:jc w:val="both"/>
            </w:pPr>
            <w:r>
              <w:rPr>
                <w:rFonts w:ascii="Times New Roman"/>
                <w:b w:val="false"/>
                <w:i w:val="false"/>
                <w:color w:val="000000"/>
                <w:sz w:val="20"/>
              </w:rPr>
              <w:t>
</w:t>
            </w:r>
            <w:r>
              <w:rPr>
                <w:rFonts w:ascii="Times New Roman"/>
                <w:b w:val="false"/>
                <w:i w:val="false"/>
                <w:color w:val="000000"/>
                <w:sz w:val="20"/>
              </w:rPr>
              <w:t>"5" –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"9" – другие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"единица измерения" (атрибут measurementUnitCode) в составе сложного реквизита "Количество животных в эпизоотическом очаге" (smsdo:SusceptibleAnimalsMeasure) должно соответствовать коду единицы измерения из классификатора единиц измерения и счета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93"/>
          <w:p>
            <w:pPr>
              <w:spacing w:after="20"/>
              <w:ind w:left="20"/>
              <w:jc w:val="both"/>
            </w:pPr>
            <w:r>
              <w:rPr>
                <w:rFonts w:ascii="Times New Roman"/>
                <w:b w:val="false"/>
                <w:i w:val="false"/>
                <w:color w:val="000000"/>
                <w:sz w:val="20"/>
              </w:rPr>
              <w:t>
значение атрибута "код статуса животного" (атрибут stateCode) в составе сложного реквизита "Количество животных в эпизоотическом очаге" (smsdo:SusceptibleAnimalsMeasure) должно соответствовать коду статуса животного в эпизоотическом очаге из справочника статусов животных в эпизоотическом очаге:</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 восприимчивые;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 заболевшие;</w:t>
            </w:r>
          </w:p>
          <w:p>
            <w:pPr>
              <w:spacing w:after="20"/>
              <w:ind w:left="20"/>
              <w:jc w:val="both"/>
            </w:pPr>
            <w:r>
              <w:rPr>
                <w:rFonts w:ascii="Times New Roman"/>
                <w:b w:val="false"/>
                <w:i w:val="false"/>
                <w:color w:val="000000"/>
                <w:sz w:val="20"/>
              </w:rPr>
              <w:t>
</w:t>
            </w:r>
            <w:r>
              <w:rPr>
                <w:rFonts w:ascii="Times New Roman"/>
                <w:b w:val="false"/>
                <w:i w:val="false"/>
                <w:color w:val="000000"/>
                <w:sz w:val="20"/>
              </w:rPr>
              <w:t>"3" – павшие;</w:t>
            </w:r>
          </w:p>
          <w:p>
            <w:pPr>
              <w:spacing w:after="20"/>
              <w:ind w:left="20"/>
              <w:jc w:val="both"/>
            </w:pPr>
            <w:r>
              <w:rPr>
                <w:rFonts w:ascii="Times New Roman"/>
                <w:b w:val="false"/>
                <w:i w:val="false"/>
                <w:color w:val="000000"/>
                <w:sz w:val="20"/>
              </w:rPr>
              <w:t>
</w:t>
            </w:r>
            <w:r>
              <w:rPr>
                <w:rFonts w:ascii="Times New Roman"/>
                <w:b w:val="false"/>
                <w:i w:val="false"/>
                <w:color w:val="000000"/>
                <w:sz w:val="20"/>
              </w:rPr>
              <w:t>"4" – уничтоженные;</w:t>
            </w:r>
          </w:p>
          <w:p>
            <w:pPr>
              <w:spacing w:after="20"/>
              <w:ind w:left="20"/>
              <w:jc w:val="both"/>
            </w:pPr>
            <w:r>
              <w:rPr>
                <w:rFonts w:ascii="Times New Roman"/>
                <w:b w:val="false"/>
                <w:i w:val="false"/>
                <w:color w:val="000000"/>
                <w:sz w:val="20"/>
              </w:rPr>
              <w:t>
"5" – вакцинированные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"Ветеринарно-санитарная мера" (smcdo:ControlMeasureDetails) в составе сложного реквизита "Сообщение об обнаружении эпизоотического очага и мерах по его ликвидации" (smcdo:AnimalDiseaseOutbreakAlertDetails) заполнен, то все реквизиты его составе должны быть заполнены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94"/>
          <w:p>
            <w:pPr>
              <w:spacing w:after="20"/>
              <w:ind w:left="20"/>
              <w:jc w:val="both"/>
            </w:pPr>
            <w:r>
              <w:rPr>
                <w:rFonts w:ascii="Times New Roman"/>
                <w:b w:val="false"/>
                <w:i w:val="false"/>
                <w:color w:val="000000"/>
                <w:sz w:val="20"/>
              </w:rPr>
              <w:t>
значение атрибута "признак принятия меры" (атрибут implementedIndicator) в составе сложного реквизита "Ветеринарно-санитарная мера" (smcdo:ControlMeasureDetails) должно соответствовать одному из следующих значений:</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"true" – мера принята;</w:t>
            </w:r>
          </w:p>
          <w:p>
            <w:pPr>
              <w:spacing w:after="20"/>
              <w:ind w:left="20"/>
              <w:jc w:val="both"/>
            </w:pPr>
            <w:r>
              <w:rPr>
                <w:rFonts w:ascii="Times New Roman"/>
                <w:b w:val="false"/>
                <w:i w:val="false"/>
                <w:color w:val="000000"/>
                <w:sz w:val="20"/>
              </w:rPr>
              <w:t>
"false" – принятие меры планируется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реквизитов "Документальное основание" (ccdo:ReasonDocDetails) в составе сложного реквизита "Ветеринарно-санитарная мера" (smcdo:ControlMeasureDetails), "Документ" (ccdo:DocContentDetails) в составе сложного реквизита "Сведения об эпизоотологическом расследовании" (smcdo:EpizooticInvestigationDetails) или "Документальное подтверждение" (ccdo:ProofDocDetails) в составе сложного реквизита "Лабораторное исследование" (smcdo:LaboratoryTestDetails) в их составе должны быть заполнены реквизиты "Наименование документа" (csdo:DocName), "Номер документа" (csdo:DocId), "Дата документа" (csdo:DocCreationDate), "Идентификатор уполномоченного органа" (csdo:AuthorityId) или "Наименование уполномоченного органа"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"Идентификатор уполномоченного органа" (csdo:AuthorityId) в составе сложных реквизитов "Документальное основание" (ccdo:ReasonDocDetails), "Документ" (ccdo:DocContentDetails) или "Документальное подтверждение" (ccdo:ProofDocDetails) заполнен, то его значение должно соответствовать коду органа государственной власти государства-члена либо уполномоченной им организации из справочника органов Евразийского экономического союза, органов государственной власти и управления государств-членов Евразийского экономического союза, а также уполномоченных ими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95"/>
          <w:p>
            <w:pPr>
              <w:spacing w:after="20"/>
              <w:ind w:left="20"/>
              <w:jc w:val="both"/>
            </w:pPr>
            <w:r>
              <w:rPr>
                <w:rFonts w:ascii="Times New Roman"/>
                <w:b w:val="false"/>
                <w:i w:val="false"/>
                <w:color w:val="000000"/>
                <w:sz w:val="20"/>
              </w:rPr>
              <w:t>
при заполнении реквизита "Документ в бинарном формате" (csdo:DocBinaryText) в составе сложных реквизитов "Документальное основание" (ccdo:ReasonDocDetails), "Документ" (ccdo:DocContentDetails) или "Документальное подтверждение" (ccdo:ProofDocDetails) значение атрибута "код формата данных" (атрибут mediaTypeCode) в его составе должно соответствовать коду из справочника форматов данных:</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"doc" – application/msword;</w:t>
            </w:r>
          </w:p>
          <w:p>
            <w:pPr>
              <w:spacing w:after="20"/>
              <w:ind w:left="20"/>
              <w:jc w:val="both"/>
            </w:pPr>
            <w:r>
              <w:rPr>
                <w:rFonts w:ascii="Times New Roman"/>
                <w:b w:val="false"/>
                <w:i w:val="false"/>
                <w:color w:val="000000"/>
                <w:sz w:val="20"/>
              </w:rPr>
              <w:t>
</w:t>
            </w:r>
            <w:r>
              <w:rPr>
                <w:rFonts w:ascii="Times New Roman"/>
                <w:b w:val="false"/>
                <w:i w:val="false"/>
                <w:color w:val="000000"/>
                <w:sz w:val="20"/>
              </w:rPr>
              <w:t>"docx" – application/vnd.openxmlformats-officedocument.wordprocessingml.document;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"jpeg" – image/jpeg;</w:t>
            </w:r>
          </w:p>
          <w:p>
            <w:pPr>
              <w:spacing w:after="20"/>
              <w:ind w:left="20"/>
              <w:jc w:val="both"/>
            </w:pPr>
            <w:r>
              <w:rPr>
                <w:rFonts w:ascii="Times New Roman"/>
                <w:b w:val="false"/>
                <w:i w:val="false"/>
                <w:color w:val="000000"/>
                <w:sz w:val="20"/>
              </w:rPr>
              <w:t>
</w:t>
            </w:r>
            <w:r>
              <w:rPr>
                <w:rFonts w:ascii="Times New Roman"/>
                <w:b w:val="false"/>
                <w:i w:val="false"/>
                <w:color w:val="000000"/>
                <w:sz w:val="20"/>
              </w:rPr>
              <w:t>"pdf" – application/pdf;</w:t>
            </w:r>
          </w:p>
          <w:p>
            <w:pPr>
              <w:spacing w:after="20"/>
              <w:ind w:left="20"/>
              <w:jc w:val="both"/>
            </w:pPr>
            <w:r>
              <w:rPr>
                <w:rFonts w:ascii="Times New Roman"/>
                <w:b w:val="false"/>
                <w:i w:val="false"/>
                <w:color w:val="000000"/>
                <w:sz w:val="20"/>
              </w:rPr>
              <w:t>
</w:t>
            </w:r>
            <w:r>
              <w:rPr>
                <w:rFonts w:ascii="Times New Roman"/>
                <w:b w:val="false"/>
                <w:i w:val="false"/>
                <w:color w:val="000000"/>
                <w:sz w:val="20"/>
              </w:rPr>
              <w:t>"png" – image/png;</w:t>
            </w:r>
          </w:p>
          <w:p>
            <w:pPr>
              <w:spacing w:after="20"/>
              <w:ind w:left="20"/>
              <w:jc w:val="both"/>
            </w:pPr>
            <w:r>
              <w:rPr>
                <w:rFonts w:ascii="Times New Roman"/>
                <w:b w:val="false"/>
                <w:i w:val="false"/>
                <w:color w:val="000000"/>
                <w:sz w:val="20"/>
              </w:rPr>
              <w:t>
</w:t>
            </w:r>
            <w:r>
              <w:rPr>
                <w:rFonts w:ascii="Times New Roman"/>
                <w:b w:val="false"/>
                <w:i w:val="false"/>
                <w:color w:val="000000"/>
                <w:sz w:val="20"/>
              </w:rPr>
              <w:t>"tiff" – image/tiff;</w:t>
            </w:r>
          </w:p>
          <w:p>
            <w:pPr>
              <w:spacing w:after="20"/>
              <w:ind w:left="20"/>
              <w:jc w:val="both"/>
            </w:pPr>
            <w:r>
              <w:rPr>
                <w:rFonts w:ascii="Times New Roman"/>
                <w:b w:val="false"/>
                <w:i w:val="false"/>
                <w:color w:val="000000"/>
                <w:sz w:val="20"/>
              </w:rPr>
              <w:t>
"zip" – application/zip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об эпизоотологическом расследовании" (smcdo:EpizooticInvestigationDetails) в составе сложного реквизита "Сообщение об обнаружении эпизоотического очага и мерах по его ликвидации" (smcdo:AnimalDiseaseOutbreakAlertDetails) заполнен, то все реквизиты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"Вид (группа) животного" (smcdo:AnimalKindDetails) и "Лабораторное исследование" (smcdo:LaboratoryTestDetails) в составе сложного реквизита "Лабораторное подтверждение" (smcdo:LaboratoryDiseaseConfirmationDetails)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96"/>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значение атрибута "метод идентификации" (атрибут kindId) в его составе должно:</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а) соответствовать коду метода идентификации хозяйствующих субъектов из справочника методов идентификации хозяйствующих субъектов при их государственной регистрации в государствах-членах Евразийского экономического союза;</w:t>
            </w:r>
          </w:p>
          <w:p>
            <w:pPr>
              <w:spacing w:after="20"/>
              <w:ind w:left="20"/>
              <w:jc w:val="both"/>
            </w:pPr>
            <w:r>
              <w:rPr>
                <w:rFonts w:ascii="Times New Roman"/>
                <w:b w:val="false"/>
                <w:i w:val="false"/>
                <w:color w:val="000000"/>
                <w:sz w:val="20"/>
              </w:rPr>
              <w:t xml:space="preserve">
б) содержать значение кода страны регистрации хозяйствующего субъекта (реквизит "Код страны" (csdo:UnifiedCountryCode) в составе того же родительского реквизита)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в составе сложного реквизита "Лаборатория" (smcdo:LaboratoryDetails)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97"/>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коду из перечня видов адреса:</w:t>
            </w:r>
          </w:p>
          <w:bookmarkEnd w:id="897"/>
          <w:p>
            <w:pPr>
              <w:spacing w:after="20"/>
              <w:ind w:left="20"/>
              <w:jc w:val="both"/>
            </w:pPr>
            <w:r>
              <w:rPr>
                <w:rFonts w:ascii="Times New Roman"/>
                <w:b w:val="false"/>
                <w:i w:val="false"/>
                <w:color w:val="000000"/>
                <w:sz w:val="20"/>
              </w:rPr>
              <w:t>"01" – адрес регистрации;</w:t>
            </w:r>
          </w:p>
          <w:p>
            <w:pPr>
              <w:spacing w:after="20"/>
              <w:ind w:left="20"/>
              <w:jc w:val="both"/>
            </w:pPr>
            <w:r>
              <w:rPr>
                <w:rFonts w:ascii="Times New Roman"/>
                <w:b w:val="false"/>
                <w:i w:val="false"/>
                <w:color w:val="000000"/>
                <w:sz w:val="20"/>
              </w:rPr>
              <w:t>"02" – фактический адрес;</w:t>
            </w:r>
          </w:p>
          <w:p>
            <w:pPr>
              <w:spacing w:after="20"/>
              <w:ind w:left="20"/>
              <w:jc w:val="both"/>
            </w:pPr>
            <w:r>
              <w:rPr>
                <w:rFonts w:ascii="Times New Roman"/>
                <w:b w:val="false"/>
                <w:i w:val="false"/>
                <w:color w:val="000000"/>
                <w:sz w:val="20"/>
              </w:rPr>
              <w:t>
"03" – почтовый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"Лабораторное исследование" (smcdo:LaboratoryTestDetails) должны быть заполнены реквизиты: "Лаборатория" (smcdo:LaboratoryDetails), "Дата" (csdo:EventDate), "Описание биоматериала" (smsdo:LaboratorySampleText), "Количество лабораторных проб" (smsdo:LaboratorySampleQuantity), "Наименование метода лабораторного исследования" (smsdo:LaboratoryTestMethodName), "Результат тестирования" (smsdo:LaboratoryTestResultText), "Документальное подтверждение" (ccdo:ProofDocDetails), должен быть заполнен только один из двух реквизитов: "Код болезни животного" (smsdo:AnimalDiseaseCode) или "Наименование болезни животного" (smsdo:AnimalDiseaseName)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"Имя" (csdo:FirstName) и "Фамилия" (csdo:LastName) в составе сложного реквизита "ФИО" (ccdo:FullNameDetails)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"Контактный реквизит" (ccdo:CommunicationDetails) в составе сложного реквизита "Должностное лицо" (ccdo:OfficerDetails)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связи" (csdo:CommunicationChannelCode) заполнен, то его значение должно соответствовать коду из перечня видов средств (каналов) связи. Если реквизит "Код вида связи" (csdo:CommunicationChannelCode) соответствует значению "ZZ – иной вид связи", то в составе этого же реквизита "Контактный реквизит" (ccdo:CommunicationDetails) должен быть заполнен реквизит "Наименование вида связи" (csdo:CommunicationChannelName)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его значение должно соответствовать коду из классификатора объектов административного деления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"Болезнь животного" (smcdo:AnimalDiseaseDetails) должен быть заполнен только один из двух реквизитов: "Код болезни животного" (smsdo:AnimalDiseaseCode) или "Наименование болезни животного" (smsdo:AnimalDiseaseName)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значения реквизита "Код вида (группы) животного" (smsdo:AnimalKindCode) соответствует коду "9" – другие, то реквизит "Наименование вида (группы) животного" (smsdo:AnimalKindName)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языка" (csdo:LanguageCode) заполнен, то его значение должно соответствовать коду языка из классификатора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"Вид уведомления о нежелательной ситуации" (smsdo:IncidentKindCode) соответствует значению "3" - ликвидация эпизоотического очага, то реквизит "Количество животных в эпизоотическом очаге" (smcdo:SusceptibleAnimalsMeasureDetails)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"Лаборатория" (smcdo:LaboratoryDetails) реквизиты "Уникальный идентификационный таможенный номер" (csdo:UniqueCustomsNumberId), "Идентификатор налогоплательщика" (csdo:TaxpayerId), "Код причины постановки на учет" (csdo:TaxRegistrationReasonCode), "Контактный реквизит" (ccdo:CommunicationDetails)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"Лаборатория" (smcdo:LaboratoryDetails) может быть заполнен только один из двух реквизитов либо "Код организационно-правовой формы" (csdo:BusinessEntityTypeCode), либо "Наименование организационно-правовой формы" (csdo:BusinessEntityTypeName)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98"/>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а) его значение должно содержать код организационно-правовой формы из классификатора организационно-правовых форм хозяйствования в рамках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код должен содержать значение кода страны регистрации хозяйствующего субъекта (реквизит "Код страны" (csdo:UnifiedCountryCode) в составе того же родительского реквизита);</w:t>
            </w:r>
          </w:p>
          <w:p>
            <w:pPr>
              <w:spacing w:after="20"/>
              <w:ind w:left="20"/>
              <w:jc w:val="both"/>
            </w:pPr>
            <w:r>
              <w:rPr>
                <w:rFonts w:ascii="Times New Roman"/>
                <w:b w:val="false"/>
                <w:i w:val="false"/>
                <w:color w:val="000000"/>
                <w:sz w:val="20"/>
              </w:rPr>
              <w:t>
в) атрибут "идентификатор справочника (классификатора)" (атрибут codeListId) в его составе должен содержать значение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"Идентификатор уведомления о нежелательной ситуации" (smcdo:IncidentAlertIdDetails) должно соответствовать коду страны отправителя сообщения, указанного в заголовке wsa:ReplyTo</w:t>
            </w:r>
          </w:p>
        </w:tc>
      </w:tr>
    </w:tbl>
    <w:bookmarkStart w:name="z1158" w:id="899"/>
    <w:p>
      <w:pPr>
        <w:spacing w:after="0"/>
        <w:ind w:left="0"/>
        <w:jc w:val="both"/>
      </w:pPr>
      <w:r>
        <w:rPr>
          <w:rFonts w:ascii="Times New Roman"/>
          <w:b w:val="false"/>
          <w:i w:val="false"/>
          <w:color w:val="000000"/>
          <w:sz w:val="28"/>
        </w:rPr>
        <w:t>
      48.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"Сведения об эпизоотических очагах для изменения" (P.SS.02.MSG.002), приведены в таблице 37.</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1160" w:id="90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"Сведения об эпизоотических очагах для изменения" (P.SS.02.MSG.002)</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эпизоотического очага и мерах по его ликвидации" (smcdo:AnimalDiseaseOutbreakAlertDetails)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 заразных болезнях должны содержать запись с таким же значением совокупности реквизитов "Код страны" (csdo:UnifiedCountryCode) и "Регистрационный номер уведомления" (smsdo:IncidentId) в составе сложного реквизита "Идентификатор уведомления о нежелательной ситуации" (smcdo:IncidentAlertIdDetails),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5 - 40 таблицы 36 (требования к сообщению P.SS.02.MSG.001) настоящего Регламента (значения кодов требований в настоящей таблице и таблице 36 совпадают)</w:t>
            </w:r>
          </w:p>
        </w:tc>
      </w:tr>
    </w:tbl>
    <w:bookmarkStart w:name="z1161" w:id="901"/>
    <w:p>
      <w:pPr>
        <w:spacing w:after="0"/>
        <w:ind w:left="0"/>
        <w:jc w:val="both"/>
      </w:pPr>
      <w:r>
        <w:rPr>
          <w:rFonts w:ascii="Times New Roman"/>
          <w:b w:val="false"/>
          <w:i w:val="false"/>
          <w:color w:val="000000"/>
          <w:sz w:val="28"/>
        </w:rPr>
        <w:t>
      49.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"Сведения об эпизоотических очагах для исключения" (P.SS.02.MSG.003), приведены в таблице 38.</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1163" w:id="90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"Сведения об эпизоотических очагах для исключения" (P.SS.02.MSG.003)</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эпизоотического очага и мерах по его ликвидации" (smcdo:AnimalDiseaseOutbreakAlertDetails)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 заразных болезнях должны содержать запись с таким же значением совокупности реквизитов "Код страны" (csdo:UnifiedCountryCode) и "Регистрационный номер уведомления" (smsdo:IncidentId) в составе сложного реквизита "Идентификатор уведомления о нежелательной ситуации" (smcdo:IncidentAlertIdDetails),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"Идентификатор уведомления о нежелательной ситуации" (smcdo:IncidentAlertIdDetails) должно соответствовать коду страны отправителя сообщения, указанного в заголовке wsa:ReplyTo</w:t>
            </w:r>
          </w:p>
        </w:tc>
      </w:tr>
    </w:tbl>
    <w:bookmarkStart w:name="z1164" w:id="903"/>
    <w:p>
      <w:pPr>
        <w:spacing w:after="0"/>
        <w:ind w:left="0"/>
        <w:jc w:val="both"/>
      </w:pPr>
      <w:r>
        <w:rPr>
          <w:rFonts w:ascii="Times New Roman"/>
          <w:b w:val="false"/>
          <w:i w:val="false"/>
          <w:color w:val="000000"/>
          <w:sz w:val="28"/>
        </w:rPr>
        <w:t>
      50. Требования к заполнению реквизитов электронных документов (сведений) "Сведения о проведении компартментализации" (R.SM.SS.02.002), передаваемых в сообщении "Сведения о компартментализации для включения" (P.SS.02.MSG.012), приведены в таблице 39.</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1166" w:id="90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проведении компартментализации" (R.SM.SS.02.002), передаваемых в сообщении "Сведения о компартментализации для включения" (P.SS.02.MSG.012)</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"Сведения о компартментализации" (smcdo:CompartmentDetails)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"Код страны" (csdo:UnifiedCountryCode) в составе сложного реквизита "Сведения о компартментализации" (smcdo:CompartmentDetails) и "Регистрационный номер предприятия, осуществляющего деятельность, подконтрольную ветеринарному контролю (надзору)" (smsdo:VeterinaryOrganizationId) в составе сложного реквизита "Предприятие, осуществляющее деятельность, подконтрольную ветеринарному контролю (надзору)" (smcdo:LivestockProductionEnterpriseDetails) не должно совпадать ни с одной записью базы данных о компартментализации,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деятельности предприятия в отношении подконтрольной ветеринарному контролю (надзору) продукции" (smsdo:VeterinaryOrganizationActivityKindCode) в составе сложного реквизита "Сведения о виде деятельности предприятия в отношении подконтрольной ветеринарному контролю (надзору) продукции" (smcdo:VeterinaryOrganizationActivityKindDetails) заполнен, то его значение должно соответствовать коду вида деятельности организации в отношении подконтрольной ветеринарному контролю (надзору) продукции из справочника видов деятельности, осуществляемой лицами в отношении товаров, подлежащих ветеринарному контролю (надзору)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"Наименование хозяйствующего субъекта" (csdo:BusinessEntityName) и "Владелец предприятия" (smcdo:VeterinaryOrganizationOwnerDetails) в составе сложного реквизита "Предприятие, осуществляющее деятельность, подконтрольную ветеринарному контролю (надзору)" (smcdo:LivestockProductionEnterpriseDetails)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составе сложного реквизита "Предприятие, осуществляющее деятельность, подконтрольную ветеринарному контролю (надзору)" (smcdo:LivestockProductionEnterpriseDetails) в его составе должны быть заполнены реквизиты "Код вида адреса" (csdo:AddressKindCode), "Код страны" (csdo:UnifiedCountryCode), "Код территории" (csdo:TerritoryCode) или "Регион" (csdo:RegionName), "Район" (csdo:DistrictName), "Город" (csdo:CityName) или "Населенный пункт"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адреса" (csdo:AddressKindCode) в составе сложного реквизита "Адрес" (ccdo:SubjectAddressDetails), находящего в составе сложного реквизита "Предприятие, осуществляющее деятельность, подконтрольную ветеринарному контролю (надзору)" (smcdo:LivestockProductionEnterpriseDetails), должно соответствовать коду из перечня видов адреса:</w:t>
            </w:r>
          </w:p>
          <w:p>
            <w:pPr>
              <w:spacing w:after="20"/>
              <w:ind w:left="20"/>
              <w:jc w:val="both"/>
            </w:pPr>
            <w:r>
              <w:rPr>
                <w:rFonts w:ascii="Times New Roman"/>
                <w:b w:val="false"/>
                <w:i w:val="false"/>
                <w:color w:val="000000"/>
                <w:sz w:val="20"/>
              </w:rPr>
              <w:t>"02"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страны из классификатора стран мира, а значение атрибута "идентификатор справочника (классификатора)" (атрибут codeListId) в его составе должно соответствовать значению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составе сложного реквизита "Владелец предприятия" (smcdo:VeterinaryOrganizationOwnerDetails)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05"/>
          <w:p>
            <w:pPr>
              <w:spacing w:after="20"/>
              <w:ind w:left="20"/>
              <w:jc w:val="both"/>
            </w:pPr>
            <w:r>
              <w:rPr>
                <w:rFonts w:ascii="Times New Roman"/>
                <w:b w:val="false"/>
                <w:i w:val="false"/>
                <w:color w:val="000000"/>
                <w:sz w:val="20"/>
              </w:rPr>
              <w:t>
если заполнено значение реквизита "Код вида адреса" (csdo:AddressKindCode) в составе сложного реквизита "Адрес" (ccdo:SubjectAddressDetails), находящегося в составе сложного реквизита "Владелец предприятия" (smcdo:VeterinaryOrganizationOwnerDetails), то оно должно соответствовать одному коду из перечня видов адреса:</w:t>
            </w:r>
          </w:p>
          <w:bookmarkEnd w:id="905"/>
          <w:p>
            <w:pPr>
              <w:spacing w:after="20"/>
              <w:ind w:left="20"/>
              <w:jc w:val="both"/>
            </w:pPr>
            <w:r>
              <w:rPr>
                <w:rFonts w:ascii="Times New Roman"/>
                <w:b w:val="false"/>
                <w:i w:val="false"/>
                <w:color w:val="000000"/>
                <w:sz w:val="20"/>
              </w:rPr>
              <w:t>"01" – адрес регистрации;</w:t>
            </w:r>
          </w:p>
          <w:p>
            <w:pPr>
              <w:spacing w:after="20"/>
              <w:ind w:left="20"/>
              <w:jc w:val="both"/>
            </w:pPr>
            <w:r>
              <w:rPr>
                <w:rFonts w:ascii="Times New Roman"/>
                <w:b w:val="false"/>
                <w:i w:val="false"/>
                <w:color w:val="000000"/>
                <w:sz w:val="20"/>
              </w:rPr>
              <w:t>"02" – фактический адрес;</w:t>
            </w:r>
          </w:p>
          <w:p>
            <w:pPr>
              <w:spacing w:after="20"/>
              <w:ind w:left="20"/>
              <w:jc w:val="both"/>
            </w:pPr>
            <w:r>
              <w:rPr>
                <w:rFonts w:ascii="Times New Roman"/>
                <w:b w:val="false"/>
                <w:i w:val="false"/>
                <w:color w:val="000000"/>
                <w:sz w:val="20"/>
              </w:rPr>
              <w:t>
"03" – почтовый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реквизитов "Акт о проведении компартментализации" (smcdo:CompartmentalizationActDetails) или "Акт об изменении компартмента" (smcdo:CompartmentStatusActDetails) в составе сложного реквизита "Сведения о компартментализации" (smcdo:CompartmentDetails) в их составе должны быть заполнены реквизиты "Наименование документа" (csdo:DocName), "Номер документа" (csdo:DocId), "Дата документа" (csdo:DocCreationDate), "Идентификатор уполномоченного органа" (csdo:AuthorityId) или "Наименование уполномоченного органа"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"Идентификатор уполномоченного органа" (csdo:AuthorityId) в составе сложных реквизитов "Акт о проведении компартментализации" (smcdo:CompartmentalizationActDetails) или "Акт об изменении компартмента" (smcdo:CompartmentStatusActDetails) заполнен, то его значение должно соответствовать коду органа государственной власти государства-члена либо уполномоченной им организации из справочника органов Евразийского экономического союза, органов государственной власти и управления государств-членов Евразийского экономического союза, а также уполномоченных ими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06"/>
          <w:p>
            <w:pPr>
              <w:spacing w:after="20"/>
              <w:ind w:left="20"/>
              <w:jc w:val="both"/>
            </w:pPr>
            <w:r>
              <w:rPr>
                <w:rFonts w:ascii="Times New Roman"/>
                <w:b w:val="false"/>
                <w:i w:val="false"/>
                <w:color w:val="000000"/>
                <w:sz w:val="20"/>
              </w:rPr>
              <w:t>
при заполнении реквизита "Документ в бинарном формате" (csdo:DocBinaryText) в составе сложных реквизитов "Акт о проведении компартментализации" (smcdo:CompartmentalizationActDetails) или "Акт об изменении компартмента" (smcdo:CompartmentStatusActDetails) значение атрибута "код формата данных" (атрибут mediaTypeCode) в его составе должно соответствовать коду из справочника форматов данных:</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"doc" – application/msword;</w:t>
            </w:r>
          </w:p>
          <w:p>
            <w:pPr>
              <w:spacing w:after="20"/>
              <w:ind w:left="20"/>
              <w:jc w:val="both"/>
            </w:pPr>
            <w:r>
              <w:rPr>
                <w:rFonts w:ascii="Times New Roman"/>
                <w:b w:val="false"/>
                <w:i w:val="false"/>
                <w:color w:val="000000"/>
                <w:sz w:val="20"/>
              </w:rPr>
              <w:t>
</w:t>
            </w:r>
            <w:r>
              <w:rPr>
                <w:rFonts w:ascii="Times New Roman"/>
                <w:b w:val="false"/>
                <w:i w:val="false"/>
                <w:color w:val="000000"/>
                <w:sz w:val="20"/>
              </w:rPr>
              <w:t>"docx" – application/vnd.openxmlformats-officedocument.wordprocessingml.document;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"jpeg" – image/jpeg;</w:t>
            </w:r>
          </w:p>
          <w:p>
            <w:pPr>
              <w:spacing w:after="20"/>
              <w:ind w:left="20"/>
              <w:jc w:val="both"/>
            </w:pPr>
            <w:r>
              <w:rPr>
                <w:rFonts w:ascii="Times New Roman"/>
                <w:b w:val="false"/>
                <w:i w:val="false"/>
                <w:color w:val="000000"/>
                <w:sz w:val="20"/>
              </w:rPr>
              <w:t>
</w:t>
            </w:r>
            <w:r>
              <w:rPr>
                <w:rFonts w:ascii="Times New Roman"/>
                <w:b w:val="false"/>
                <w:i w:val="false"/>
                <w:color w:val="000000"/>
                <w:sz w:val="20"/>
              </w:rPr>
              <w:t>"pdf" – application/pdf;</w:t>
            </w:r>
          </w:p>
          <w:p>
            <w:pPr>
              <w:spacing w:after="20"/>
              <w:ind w:left="20"/>
              <w:jc w:val="both"/>
            </w:pPr>
            <w:r>
              <w:rPr>
                <w:rFonts w:ascii="Times New Roman"/>
                <w:b w:val="false"/>
                <w:i w:val="false"/>
                <w:color w:val="000000"/>
                <w:sz w:val="20"/>
              </w:rPr>
              <w:t>
</w:t>
            </w:r>
            <w:r>
              <w:rPr>
                <w:rFonts w:ascii="Times New Roman"/>
                <w:b w:val="false"/>
                <w:i w:val="false"/>
                <w:color w:val="000000"/>
                <w:sz w:val="20"/>
              </w:rPr>
              <w:t>"png" – image/png;</w:t>
            </w:r>
          </w:p>
          <w:p>
            <w:pPr>
              <w:spacing w:after="20"/>
              <w:ind w:left="20"/>
              <w:jc w:val="both"/>
            </w:pPr>
            <w:r>
              <w:rPr>
                <w:rFonts w:ascii="Times New Roman"/>
                <w:b w:val="false"/>
                <w:i w:val="false"/>
                <w:color w:val="000000"/>
                <w:sz w:val="20"/>
              </w:rPr>
              <w:t>
</w:t>
            </w:r>
            <w:r>
              <w:rPr>
                <w:rFonts w:ascii="Times New Roman"/>
                <w:b w:val="false"/>
                <w:i w:val="false"/>
                <w:color w:val="000000"/>
                <w:sz w:val="20"/>
              </w:rPr>
              <w:t>"tiff" – image/tiff;</w:t>
            </w:r>
          </w:p>
          <w:p>
            <w:pPr>
              <w:spacing w:after="20"/>
              <w:ind w:left="20"/>
              <w:jc w:val="both"/>
            </w:pPr>
            <w:r>
              <w:rPr>
                <w:rFonts w:ascii="Times New Roman"/>
                <w:b w:val="false"/>
                <w:i w:val="false"/>
                <w:color w:val="000000"/>
                <w:sz w:val="20"/>
              </w:rPr>
              <w:t>
"zip" – application/zip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07"/>
          <w:p>
            <w:pPr>
              <w:spacing w:after="20"/>
              <w:ind w:left="20"/>
              <w:jc w:val="both"/>
            </w:pPr>
            <w:r>
              <w:rPr>
                <w:rFonts w:ascii="Times New Roman"/>
                <w:b w:val="false"/>
                <w:i w:val="false"/>
                <w:color w:val="000000"/>
                <w:sz w:val="20"/>
              </w:rPr>
              <w:t>
реквизит "Код вида (группы) животного" (smsdo:AnimalKindCode) в составе сложного реквизита "Вид (группа) животного" (smcdo:AnimalKindDetails) должен быть заполнен, его значение должно соответствовать коду вида (группы) животного из справочника видов (групп) животных:</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 крупный рогатый скот;</w:t>
            </w:r>
          </w:p>
          <w:p>
            <w:pPr>
              <w:spacing w:after="20"/>
              <w:ind w:left="20"/>
              <w:jc w:val="both"/>
            </w:pPr>
            <w:r>
              <w:rPr>
                <w:rFonts w:ascii="Times New Roman"/>
                <w:b w:val="false"/>
                <w:i w:val="false"/>
                <w:color w:val="000000"/>
                <w:sz w:val="20"/>
              </w:rPr>
              <w:t>
</w:t>
            </w:r>
            <w:r>
              <w:rPr>
                <w:rFonts w:ascii="Times New Roman"/>
                <w:b w:val="false"/>
                <w:i w:val="false"/>
                <w:color w:val="000000"/>
                <w:sz w:val="20"/>
              </w:rPr>
              <w:t>"2" – мелкий рогатый скот;</w:t>
            </w:r>
          </w:p>
          <w:p>
            <w:pPr>
              <w:spacing w:after="20"/>
              <w:ind w:left="20"/>
              <w:jc w:val="both"/>
            </w:pPr>
            <w:r>
              <w:rPr>
                <w:rFonts w:ascii="Times New Roman"/>
                <w:b w:val="false"/>
                <w:i w:val="false"/>
                <w:color w:val="000000"/>
                <w:sz w:val="20"/>
              </w:rPr>
              <w:t>
</w:t>
            </w:r>
            <w:r>
              <w:rPr>
                <w:rFonts w:ascii="Times New Roman"/>
                <w:b w:val="false"/>
                <w:i w:val="false"/>
                <w:color w:val="000000"/>
                <w:sz w:val="20"/>
              </w:rPr>
              <w:t>"3" – свиньи;</w:t>
            </w:r>
          </w:p>
          <w:p>
            <w:pPr>
              <w:spacing w:after="20"/>
              <w:ind w:left="20"/>
              <w:jc w:val="both"/>
            </w:pPr>
            <w:r>
              <w:rPr>
                <w:rFonts w:ascii="Times New Roman"/>
                <w:b w:val="false"/>
                <w:i w:val="false"/>
                <w:color w:val="000000"/>
                <w:sz w:val="20"/>
              </w:rPr>
              <w:t>
</w:t>
            </w:r>
            <w:r>
              <w:rPr>
                <w:rFonts w:ascii="Times New Roman"/>
                <w:b w:val="false"/>
                <w:i w:val="false"/>
                <w:color w:val="000000"/>
                <w:sz w:val="20"/>
              </w:rPr>
              <w:t>"4" – лошади;</w:t>
            </w:r>
          </w:p>
          <w:p>
            <w:pPr>
              <w:spacing w:after="20"/>
              <w:ind w:left="20"/>
              <w:jc w:val="both"/>
            </w:pPr>
            <w:r>
              <w:rPr>
                <w:rFonts w:ascii="Times New Roman"/>
                <w:b w:val="false"/>
                <w:i w:val="false"/>
                <w:color w:val="000000"/>
                <w:sz w:val="20"/>
              </w:rPr>
              <w:t>
</w:t>
            </w:r>
            <w:r>
              <w:rPr>
                <w:rFonts w:ascii="Times New Roman"/>
                <w:b w:val="false"/>
                <w:i w:val="false"/>
                <w:color w:val="000000"/>
                <w:sz w:val="20"/>
              </w:rPr>
              <w:t>"5" – птицы;</w:t>
            </w:r>
          </w:p>
          <w:p>
            <w:pPr>
              <w:spacing w:after="20"/>
              <w:ind w:left="20"/>
              <w:jc w:val="both"/>
            </w:pPr>
            <w:r>
              <w:rPr>
                <w:rFonts w:ascii="Times New Roman"/>
                <w:b w:val="false"/>
                <w:i w:val="false"/>
                <w:color w:val="000000"/>
                <w:sz w:val="20"/>
              </w:rPr>
              <w:t>
"9" –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08"/>
          <w:p>
            <w:pPr>
              <w:spacing w:after="20"/>
              <w:ind w:left="20"/>
              <w:jc w:val="both"/>
            </w:pPr>
            <w:r>
              <w:rPr>
                <w:rFonts w:ascii="Times New Roman"/>
                <w:b w:val="false"/>
                <w:i w:val="false"/>
                <w:color w:val="000000"/>
                <w:sz w:val="20"/>
              </w:rPr>
              <w:t>
реквизит "Номер компартмента" (smsdo:CompartmentCode) в составе сложного реквизита "Сведения о компартментализации" (smcdo:CompartmentDetails) должен быть заполнен, а его значение должно соответствовать номеру компартмента по уровню биологической безопасности из справочника компартментов:</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 Компартмент I;</w:t>
            </w:r>
          </w:p>
          <w:p>
            <w:pPr>
              <w:spacing w:after="20"/>
              <w:ind w:left="20"/>
              <w:jc w:val="both"/>
            </w:pPr>
            <w:r>
              <w:rPr>
                <w:rFonts w:ascii="Times New Roman"/>
                <w:b w:val="false"/>
                <w:i w:val="false"/>
                <w:color w:val="000000"/>
                <w:sz w:val="20"/>
              </w:rPr>
              <w:t>
</w:t>
            </w:r>
            <w:r>
              <w:rPr>
                <w:rFonts w:ascii="Times New Roman"/>
                <w:b w:val="false"/>
                <w:i w:val="false"/>
                <w:color w:val="000000"/>
                <w:sz w:val="20"/>
              </w:rPr>
              <w:t>"2" – Компартмент II;</w:t>
            </w:r>
          </w:p>
          <w:p>
            <w:pPr>
              <w:spacing w:after="20"/>
              <w:ind w:left="20"/>
              <w:jc w:val="both"/>
            </w:pPr>
            <w:r>
              <w:rPr>
                <w:rFonts w:ascii="Times New Roman"/>
                <w:b w:val="false"/>
                <w:i w:val="false"/>
                <w:color w:val="000000"/>
                <w:sz w:val="20"/>
              </w:rPr>
              <w:t>
</w:t>
            </w:r>
            <w:r>
              <w:rPr>
                <w:rFonts w:ascii="Times New Roman"/>
                <w:b w:val="false"/>
                <w:i w:val="false"/>
                <w:color w:val="000000"/>
                <w:sz w:val="20"/>
              </w:rPr>
              <w:t>"3" – Компартмент III;</w:t>
            </w:r>
          </w:p>
          <w:p>
            <w:pPr>
              <w:spacing w:after="20"/>
              <w:ind w:left="20"/>
              <w:jc w:val="both"/>
            </w:pPr>
            <w:r>
              <w:rPr>
                <w:rFonts w:ascii="Times New Roman"/>
                <w:b w:val="false"/>
                <w:i w:val="false"/>
                <w:color w:val="000000"/>
                <w:sz w:val="20"/>
              </w:rPr>
              <w:t>
"4" – Компартмент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языка" (csdo:LanguageCode) заполнен, то его значение должно соответствовать коду языка из классификатора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предприятия, осуществляющего деятельность, подконтрольную ветеринарному контролю (надзору)" (smsdo:VeterinaryOrganizationId) заполнен, то он должен содержать сведения из состава единого реестра организаций и лиц, формируемого в рамках общего процесса "Формирование, ведение и использование реестра организаций и лиц, осуществляющих производство, переработку и (или) хранение товаров, перемещаемых с территории одного государства – члена Евразийского экономического союза на территорию другого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сложного реквизита "Сведения о виде деятельности предприятия в отношении подконтрольной ветеринарному контролю (надзору) продукции" (smcdo:VeterinaryOrganizationActivityKindDetails) должен быть заполнен только один из двух реквизитов: "Код вида деятельности предприятия в отношении подконтрольной ветеринарному контролю (надзору) продукции" (smsdo:VeterinaryOrganizationActivityKindCode) или "Наименование вида деятельности предприятия в отношении подконтрольной ветеринарному контролю (надзору) продукции"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"Владелец предприятия" (smcdo:VeterinaryOrganizationOwnerDetails) должны быть заполнены реквизиты: "Код страны" (csdo:UnifiedCountryCode), "Наименование хозяйствующего субъекта" (csdo:BusinessEntityName) и "Адрес" (ccdo:SubjectAddressDetails)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его значение должно соответствовать коду из перечня видов средств (каналов) связи. Если реквизит "Код вида связи" (csdo:CommunicationChannelCode) соответствует значению "ZZ – иной вид связи", то в составе этого же реквизита "Контактный реквизит" (ccdo:CommunicationDetails) должен быть заполнен реквизит "Наименование вида связи" (csdo:CommunicationChannelName)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значения реквизита "Код вида (группы) животного" (smsdo:AnimalKindCode) соответствует коду "9" – другие, то реквизит "Наименование вида (группы) животного" (smsdo:AnimalKindName)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его значение должно соответствовать коду из классификатора объектов административного деления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09"/>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а) его значение должно содержать код организационно-правовой формы из классификатора организационно-правовых форм хозяйствования в рамках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код должен содержать значение кода страны регистрации хозяйствующего субъекта (реквизит "Код страны" (csdo:UnifiedCountryCode) в составе того же родительского реквизита);</w:t>
            </w:r>
          </w:p>
          <w:p>
            <w:pPr>
              <w:spacing w:after="20"/>
              <w:ind w:left="20"/>
              <w:jc w:val="both"/>
            </w:pPr>
            <w:r>
              <w:rPr>
                <w:rFonts w:ascii="Times New Roman"/>
                <w:b w:val="false"/>
                <w:i w:val="false"/>
                <w:color w:val="000000"/>
                <w:sz w:val="20"/>
              </w:rPr>
              <w:t>
в) атрибут "идентификатор справочника (классификатора)" (атрибут codeListId) в его составе должен содержать значение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10"/>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значение атрибута "метод идентификации" (атрибут kindId) должно:</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а) соответствовать коду метода идентификации хозяйствующих субъектов из справочника методов идентификации хозяйствующих субъектов при их государственной регистрации в государствах-членах Евразийского экономического союза;</w:t>
            </w:r>
          </w:p>
          <w:p>
            <w:pPr>
              <w:spacing w:after="20"/>
              <w:ind w:left="20"/>
              <w:jc w:val="both"/>
            </w:pPr>
            <w:r>
              <w:rPr>
                <w:rFonts w:ascii="Times New Roman"/>
                <w:b w:val="false"/>
                <w:i w:val="false"/>
                <w:color w:val="000000"/>
                <w:sz w:val="20"/>
              </w:rPr>
              <w:t>
б) содержать значение кода страны регистрации хозяйствующего субъекта (реквизит "Код страны" (csdo:UnifiedCountryCode) в составе того же родительского реквизита)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сложного реквизита "Владелец предприятия" (smcdo:VeterinaryOrganizationOwnerDetails) может быть заполнен только один из двух реквизитов либо "Код организационно-правовой формы", либо "Наименование организационно-правовой формы" (csdo:BusinessEntityTypeName)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"Сведения о компартментализации" (smcdo:CompartmentDetails) должно соответствовать коду страны отправителя сообщения, указанного в заголовке wsa:ReplyTo</w:t>
            </w:r>
          </w:p>
        </w:tc>
      </w:tr>
    </w:tbl>
    <w:bookmarkStart w:name="z1190" w:id="911"/>
    <w:p>
      <w:pPr>
        <w:spacing w:after="0"/>
        <w:ind w:left="0"/>
        <w:jc w:val="both"/>
      </w:pPr>
      <w:r>
        <w:rPr>
          <w:rFonts w:ascii="Times New Roman"/>
          <w:b w:val="false"/>
          <w:i w:val="false"/>
          <w:color w:val="000000"/>
          <w:sz w:val="28"/>
        </w:rPr>
        <w:t>
      51. Требования к заполнению реквизитов электронных документов (сведений) "Сведения о проведении компартментализации" (R.SM.SS.02.002), передаваемых в сообщении "Сведения о компартментализации для изменения" (P.SS.02.MSG.013), приведены в таблице 40.</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1192" w:id="91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проведении компартментализации" (R.SM.SS.02.002), передаваемых в сообщении "Сведения о компартментализации для изменения" (P.SS.02.MSG.013)</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"Сведения о компартментализации" (smcdo:CompartmentDetails)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 компартментализации должны содержать запись с таким же значением реквизитов "Код страны" (csdo:UnifiedCountryCode) в составе сложного реквизита "Сведения о компартментализации" (smcdo:CompartmentDetails) и "Регистрационный номер предприятия, осуществляющего деятельность, подконтрольную ветеринарному контролю (надзору)" (smsdo:VeterinaryOrganizationId) в составе сложного реквизита "Предприятие, осуществляющее деятельность, подконтрольную ветеринарному контролю (надзору)" (smcdo:LivestockProductionEnterpriseDetails),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5 - 27 таблицы 39 (требования к сообщению P.SS.02.MSG.012) настоящего Регламента (значения кодов требований в настоящей таблице и таблице 39 совпадают)</w:t>
            </w:r>
          </w:p>
        </w:tc>
      </w:tr>
    </w:tbl>
    <w:bookmarkStart w:name="z1193" w:id="913"/>
    <w:p>
      <w:pPr>
        <w:spacing w:after="0"/>
        <w:ind w:left="0"/>
        <w:jc w:val="both"/>
      </w:pPr>
      <w:r>
        <w:rPr>
          <w:rFonts w:ascii="Times New Roman"/>
          <w:b w:val="false"/>
          <w:i w:val="false"/>
          <w:color w:val="000000"/>
          <w:sz w:val="28"/>
        </w:rPr>
        <w:t>
      52. Требования к заполнению реквизитов электронных документов (сведений) "Сведения о проведении компартментализации" (R.SM.SS.02.002), передаваемых в сообщении "Сведения о компартментализации для исключения" (P.SS.02.MSG.014), приведены в таблице 41.</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1195" w:id="91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проведении компартментализации" (R.SM.SS.02.002), передаваемых в сообщении "Сведения о компартментализации для исключения" (P.SS.02.MSG.014)</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"Сведения о компартментализации" (smcdo:CompartmentDetails)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 компартментализации должны содержать запись с таким же значением реквизитов "Код страны" (csdo:UnifiedCountryCode) в составе сложного реквизита "Сведения о компартментализации" (smcdo:CompartmentDetails) и "Регистрационный номер предприятия, осуществляющего деятельность, подконтрольную ветеринарному контролю (надзору)" (smsdo:VeterinaryOrganizationId) в составе сложного реквизита "Предприятие, осуществляющее деятельность, подконтрольную ветеринарному контролю (надзору)" (smcdo:LivestockProductionEnterpriseDetails),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"Сведения о компартментализации" (smcdo:CompartmentDetails) должно соответствовать коду страны отправителя сообщения, указанного в заголовке wsa:ReplyTo</w:t>
            </w:r>
          </w:p>
        </w:tc>
      </w:tr>
    </w:tbl>
    <w:bookmarkStart w:name="z1196" w:id="915"/>
    <w:p>
      <w:pPr>
        <w:spacing w:after="0"/>
        <w:ind w:left="0"/>
        <w:jc w:val="both"/>
      </w:pPr>
      <w:r>
        <w:rPr>
          <w:rFonts w:ascii="Times New Roman"/>
          <w:b w:val="false"/>
          <w:i w:val="false"/>
          <w:color w:val="000000"/>
          <w:sz w:val="28"/>
        </w:rPr>
        <w:t>
      53. Требования к заполнению реквизитов электронных документов (сведений) "Сведения о проведении регионализации" (R.SM.SS.02.003), передаваемых в сообщении "Сведения о регионализации для включения" (P.SS.02.MSG.017), приведены в таблице 42.</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bookmarkStart w:name="z1198" w:id="91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проведении регионализации" (R.SM.SS.02.003), передаваемых в сообщении "Сведения о регионализации для включения" (P.SS.02.MSG.017)</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"Сведения о проведении регионализации и эпизоотического зонирования" (smcdo:RegionalizationDetails)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совокупности реквизитов "Регистрационный номер записи" (smsdo:RecordRegistrationNumberId) и "Код страны" (csdo:UnifiedCountryCode) в составе реквизита "Акт о проведении регионализации и эпизоотического зонирования" (smcdo:RegionalizationActDetails)" не должны совпадать ни с одной записью базы данных о регионализации,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"Акт о проведении регионализации и эпизоотического зонирования" (smcdo:RegionalizationActDetails) должны быть заполнены реквизиты "Код страны" (csdo:UnifiedCountryCode), "Код вида документа" (csdo:DocKindCode), "Наименование документа" (csdo:DocName), "Номер документа" (csdo:DocId), "Дата документа" (csdo:DocCreationDate), "Идентификатор уполномоченного органа" (csdo:AuthorityId) или "Наименование уполномоченного органа"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в составе сложного реквизита "Акт о проведении регионализации и эпизоотического зонирования" (smcdo:RegionalizationActDetails) или "Документальное основание" (ccdo:ReasonDocDetails) заполнен, то его значение должно соответствовать коду органа государственной власти государства-члена либо уполномоченной им организации из справочника органов Евразийского экономического союза, органов государственной власти и управления государств-членов Евразийского экономического союза, а также уполномоченных ими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7"/>
          <w:p>
            <w:pPr>
              <w:spacing w:after="20"/>
              <w:ind w:left="20"/>
              <w:jc w:val="both"/>
            </w:pPr>
            <w:r>
              <w:rPr>
                <w:rFonts w:ascii="Times New Roman"/>
                <w:b w:val="false"/>
                <w:i w:val="false"/>
                <w:color w:val="000000"/>
                <w:sz w:val="20"/>
              </w:rPr>
              <w:t>
если реквизит "Документ в бинарном формате" (csdo:DocBinaryText) в составе сложного реквизита "Акт о проведении регионализации и эпизоотического зонирования" (smcdo:RegionalizationActDetails) или "Документальное основание" (ccdo:ReasonDocDetails) заполнен, то значение атрибута "код формата данных" (атрибут mediaTypeCode) в его составе должно соответствовать коду из справочника форматов данных:</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"doc" – application/msword;</w:t>
            </w:r>
          </w:p>
          <w:p>
            <w:pPr>
              <w:spacing w:after="20"/>
              <w:ind w:left="20"/>
              <w:jc w:val="both"/>
            </w:pPr>
            <w:r>
              <w:rPr>
                <w:rFonts w:ascii="Times New Roman"/>
                <w:b w:val="false"/>
                <w:i w:val="false"/>
                <w:color w:val="000000"/>
                <w:sz w:val="20"/>
              </w:rPr>
              <w:t>
</w:t>
            </w:r>
            <w:r>
              <w:rPr>
                <w:rFonts w:ascii="Times New Roman"/>
                <w:b w:val="false"/>
                <w:i w:val="false"/>
                <w:color w:val="000000"/>
                <w:sz w:val="20"/>
              </w:rPr>
              <w:t>"docx" – application/vnd.openxmlformats-officedocument.wordprocessingml.document;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"jpeg" – image/jpeg;</w:t>
            </w:r>
          </w:p>
          <w:p>
            <w:pPr>
              <w:spacing w:after="20"/>
              <w:ind w:left="20"/>
              <w:jc w:val="both"/>
            </w:pPr>
            <w:r>
              <w:rPr>
                <w:rFonts w:ascii="Times New Roman"/>
                <w:b w:val="false"/>
                <w:i w:val="false"/>
                <w:color w:val="000000"/>
                <w:sz w:val="20"/>
              </w:rPr>
              <w:t>
</w:t>
            </w:r>
            <w:r>
              <w:rPr>
                <w:rFonts w:ascii="Times New Roman"/>
                <w:b w:val="false"/>
                <w:i w:val="false"/>
                <w:color w:val="000000"/>
                <w:sz w:val="20"/>
              </w:rPr>
              <w:t>"pdf" – application/pdf;</w:t>
            </w:r>
          </w:p>
          <w:p>
            <w:pPr>
              <w:spacing w:after="20"/>
              <w:ind w:left="20"/>
              <w:jc w:val="both"/>
            </w:pPr>
            <w:r>
              <w:rPr>
                <w:rFonts w:ascii="Times New Roman"/>
                <w:b w:val="false"/>
                <w:i w:val="false"/>
                <w:color w:val="000000"/>
                <w:sz w:val="20"/>
              </w:rPr>
              <w:t>
</w:t>
            </w:r>
            <w:r>
              <w:rPr>
                <w:rFonts w:ascii="Times New Roman"/>
                <w:b w:val="false"/>
                <w:i w:val="false"/>
                <w:color w:val="000000"/>
                <w:sz w:val="20"/>
              </w:rPr>
              <w:t>"png" – image/png;</w:t>
            </w:r>
          </w:p>
          <w:p>
            <w:pPr>
              <w:spacing w:after="20"/>
              <w:ind w:left="20"/>
              <w:jc w:val="both"/>
            </w:pPr>
            <w:r>
              <w:rPr>
                <w:rFonts w:ascii="Times New Roman"/>
                <w:b w:val="false"/>
                <w:i w:val="false"/>
                <w:color w:val="000000"/>
                <w:sz w:val="20"/>
              </w:rPr>
              <w:t>
</w:t>
            </w:r>
            <w:r>
              <w:rPr>
                <w:rFonts w:ascii="Times New Roman"/>
                <w:b w:val="false"/>
                <w:i w:val="false"/>
                <w:color w:val="000000"/>
                <w:sz w:val="20"/>
              </w:rPr>
              <w:t>"tiff" – image/tiff;</w:t>
            </w:r>
          </w:p>
          <w:p>
            <w:pPr>
              <w:spacing w:after="20"/>
              <w:ind w:left="20"/>
              <w:jc w:val="both"/>
            </w:pPr>
            <w:r>
              <w:rPr>
                <w:rFonts w:ascii="Times New Roman"/>
                <w:b w:val="false"/>
                <w:i w:val="false"/>
                <w:color w:val="000000"/>
                <w:sz w:val="20"/>
              </w:rPr>
              <w:t>
"zip" – application/zip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страны из классификатора стран мира, а значение атрибута "идентификатор справочника (классификатора)" (атрибут codeListId) в его составе должно соответствовать значению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18"/>
          <w:p>
            <w:pPr>
              <w:spacing w:after="20"/>
              <w:ind w:left="20"/>
              <w:jc w:val="both"/>
            </w:pPr>
            <w:r>
              <w:rPr>
                <w:rFonts w:ascii="Times New Roman"/>
                <w:b w:val="false"/>
                <w:i w:val="false"/>
                <w:color w:val="000000"/>
                <w:sz w:val="20"/>
              </w:rPr>
              <w:t>
значение реквизита "Код вида документа" (csdo:DocKindCode) в составе сложного реквизита "Акт о проведении регионализации и эпизоотического зонирования" (smcdo:RegionalizationActDetails) должно соответствовать одному из следующих значений:</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 акт о проведении регионализации и эпизоотического зонирования;</w:t>
            </w:r>
          </w:p>
          <w:p>
            <w:pPr>
              <w:spacing w:after="20"/>
              <w:ind w:left="20"/>
              <w:jc w:val="both"/>
            </w:pPr>
            <w:r>
              <w:rPr>
                <w:rFonts w:ascii="Times New Roman"/>
                <w:b w:val="false"/>
                <w:i w:val="false"/>
                <w:color w:val="000000"/>
                <w:sz w:val="20"/>
              </w:rPr>
              <w:t>"2" – акт об изменении статуса региона и зон,</w:t>
            </w:r>
          </w:p>
          <w:p>
            <w:pPr>
              <w:spacing w:after="20"/>
              <w:ind w:left="20"/>
              <w:jc w:val="both"/>
            </w:pPr>
            <w:r>
              <w:rPr>
                <w:rFonts w:ascii="Times New Roman"/>
                <w:b w:val="false"/>
                <w:i w:val="false"/>
                <w:color w:val="000000"/>
                <w:sz w:val="20"/>
              </w:rPr>
              <w:t>
а значение атрибута "идентификатор справочника (классификатора)" (атрибут codeListId) в его составе должно соответствовать значению "P.SS.02.CLS.009"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"Регионализация" (smcdo:RegionDiseaseStatusDetails) должен быть заполнен, и в его составе должны быть заполнены реквизиты "Адрес" (ccdo:ObjectAddressDetails), "Болезнь животного" (smcdo:AnimalDiseaseDetails), "Код статуса" (csdo:StatusCode)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"Код территории" (csdo:TerritoryCode) или "Регион" (csdo:RegionName) в составе сложного реквизита "Адрес" (ccdo:ObjectAddressDetails)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болезни животного" (smsdo:AnimalDiseaseCode) в составе сложного реквизита "Болезнь животного" (smcdo:AnimalDiseaseDetails) заполнен, то его значение должно соответствовать коду болезни животного из справочника особо опасных, карантинных и зоонозных болезней животных, в отношении которых осуществляется взаимодействие государств – членов Евразийского экономического союза при профилактике, диагностике, локализации и ликвидации очагов болезней животных, а значение атрибута "идентификатор справочника (классификатора)" (атрибут codeListId) в его составе должно соответствовать значению "1028"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"Возбудитель инфекционной болезни" (smcdo:PathogenDetails) и "Описание клинического признака" (smsdo:ClinicalSignText) в составе сложного реквизиты "Болезнь животного" (smcdo:AnimalDiseaseDetails)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19"/>
          <w:p>
            <w:pPr>
              <w:spacing w:after="20"/>
              <w:ind w:left="20"/>
              <w:jc w:val="both"/>
            </w:pPr>
            <w:r>
              <w:rPr>
                <w:rFonts w:ascii="Times New Roman"/>
                <w:b w:val="false"/>
                <w:i w:val="false"/>
                <w:color w:val="000000"/>
                <w:sz w:val="20"/>
              </w:rPr>
              <w:t>
в сообщении должно передаваться 3 экземпляра реквизита "Код статуса" (csdo:StatusCode) в составе сложного реквизита "Регионализация" (smcdo:RegionDiseaseStatusDetails) с несовпадающими значениями атрибута "идентификатор справочника (классификатора)" (атрибут codeListId) в его составе.</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первого экземпляра реквизита "Код статуса" (csdo:StatusCode) должно соответствовать справочнику статусов региона по наличию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"1" – благополучный регион;</w:t>
            </w:r>
          </w:p>
          <w:p>
            <w:pPr>
              <w:spacing w:after="20"/>
              <w:ind w:left="20"/>
              <w:jc w:val="both"/>
            </w:pPr>
            <w:r>
              <w:rPr>
                <w:rFonts w:ascii="Times New Roman"/>
                <w:b w:val="false"/>
                <w:i w:val="false"/>
                <w:color w:val="000000"/>
                <w:sz w:val="20"/>
              </w:rPr>
              <w:t>
</w:t>
            </w:r>
            <w:r>
              <w:rPr>
                <w:rFonts w:ascii="Times New Roman"/>
                <w:b w:val="false"/>
                <w:i w:val="false"/>
                <w:color w:val="000000"/>
                <w:sz w:val="20"/>
              </w:rPr>
              <w:t>"2" – неблагополучный регион;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 регион с неустановленным статусом, </w:t>
            </w:r>
          </w:p>
          <w:p>
            <w:pPr>
              <w:spacing w:after="20"/>
              <w:ind w:left="20"/>
              <w:jc w:val="both"/>
            </w:pPr>
            <w:r>
              <w:rPr>
                <w:rFonts w:ascii="Times New Roman"/>
                <w:b w:val="false"/>
                <w:i w:val="false"/>
                <w:color w:val="000000"/>
                <w:sz w:val="20"/>
              </w:rPr>
              <w:t>
</w:t>
            </w:r>
            <w:r>
              <w:rPr>
                <w:rFonts w:ascii="Times New Roman"/>
                <w:b w:val="false"/>
                <w:i w:val="false"/>
                <w:color w:val="000000"/>
                <w:sz w:val="20"/>
              </w:rPr>
              <w:t>а атрибут "Идентификатор справочника (классификатора)" (атрибут codeListId) в его составе должен соответствовать значению "P.SS.02.CLS.005".</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второго экземпляра реквизита "Код статуса" (csdo:StatusCode) должно соответствовать справочнику статусов региона по проведению 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"0" – регион без 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 регион с вакцинацией,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а атрибут "Идентификатор справочника (классификатора)" (атрибут codeListId) в его составе должен соответствовать значению "P.SS.02.CLS.006".</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третьего экземпляра реквизита "Код статуса" (csdo:StatusCode) должно соответствовать справочнику статусов региона по уровню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"1" – регион высокого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 регион среднего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 регион низкого риска,</w:t>
            </w:r>
          </w:p>
          <w:p>
            <w:pPr>
              <w:spacing w:after="20"/>
              <w:ind w:left="20"/>
              <w:jc w:val="both"/>
            </w:pPr>
            <w:r>
              <w:rPr>
                <w:rFonts w:ascii="Times New Roman"/>
                <w:b w:val="false"/>
                <w:i w:val="false"/>
                <w:color w:val="000000"/>
                <w:sz w:val="20"/>
              </w:rPr>
              <w:t>
а атрибут "Идентификатор справочника (классификатора)" (атрибут codeListId) в его составе должен соответствовать значению "P.SS.02.CLS.007"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"Эпизоотическое зонирование" (smcdo:EpizooticZoneDetails) заполнен, то в его составе должны быть заполнены реквизиты "Идентификатор уведомления о нежелательной ситуации" (smcdo:IncidentAlertIdDetails), "Болезнь животного" (smcdo:AnimalDiseaseDetails), "Код типа эпизоотической зоны (smsdo:EpizooticZoneTypeCode)", "Описание" (csdo:DescriptionText), "Адрес" (ccdo:ObjectAddressDetails), "Географические координаты" (ccdo:GeoCoordinateDetails)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20"/>
          <w:p>
            <w:pPr>
              <w:spacing w:after="20"/>
              <w:ind w:left="20"/>
              <w:jc w:val="both"/>
            </w:pPr>
            <w:r>
              <w:rPr>
                <w:rFonts w:ascii="Times New Roman"/>
                <w:b w:val="false"/>
                <w:i w:val="false"/>
                <w:color w:val="000000"/>
                <w:sz w:val="20"/>
              </w:rPr>
              <w:t>
значение реквизита "Вид уведомления о нежелательной ситуации (smsdo:IncidentKindCode) должно соответствовать коду из справочника видов уведомлений о нежелательной ситуации:</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 обнаружение эпизоотического очага;</w:t>
            </w:r>
          </w:p>
          <w:p>
            <w:pPr>
              <w:spacing w:after="20"/>
              <w:ind w:left="20"/>
              <w:jc w:val="both"/>
            </w:pPr>
            <w:r>
              <w:rPr>
                <w:rFonts w:ascii="Times New Roman"/>
                <w:b w:val="false"/>
                <w:i w:val="false"/>
                <w:color w:val="000000"/>
                <w:sz w:val="20"/>
              </w:rPr>
              <w:t>
</w:t>
            </w:r>
            <w:r>
              <w:rPr>
                <w:rFonts w:ascii="Times New Roman"/>
                <w:b w:val="false"/>
                <w:i w:val="false"/>
                <w:color w:val="000000"/>
                <w:sz w:val="20"/>
              </w:rPr>
              <w:t>"2" – распространение эпизоотического очага;</w:t>
            </w:r>
          </w:p>
          <w:p>
            <w:pPr>
              <w:spacing w:after="20"/>
              <w:ind w:left="20"/>
              <w:jc w:val="both"/>
            </w:pPr>
            <w:r>
              <w:rPr>
                <w:rFonts w:ascii="Times New Roman"/>
                <w:b w:val="false"/>
                <w:i w:val="false"/>
                <w:color w:val="000000"/>
                <w:sz w:val="20"/>
              </w:rPr>
              <w:t>
"3" – ликвидация эпизоотического очага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21"/>
          <w:p>
            <w:pPr>
              <w:spacing w:after="20"/>
              <w:ind w:left="20"/>
              <w:jc w:val="both"/>
            </w:pPr>
            <w:r>
              <w:rPr>
                <w:rFonts w:ascii="Times New Roman"/>
                <w:b w:val="false"/>
                <w:i w:val="false"/>
                <w:color w:val="000000"/>
                <w:sz w:val="20"/>
              </w:rPr>
              <w:t>
если реквизит "Код типа эпизоотической зоны" (smsdo:EpizooticZoneTypeCode) в составе сложного реквизита "Эпизоотическое зонирование" (smcdo:EpizooticZoneDetails) заполнен, то его значение должно соответствовать коду типа эпизоотической зоны из справочника типов эпизоотических зон:</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 эпизоотический очаг (инфицированный объект);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"2" – карантинная 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 буферная (защитная) 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 иные зоны, установленные в соответствии с рекомендациями Кодекса здоровья наземных животных и Кодекса здоровья водных животных МЭБ и законодательством государств-членов;</w:t>
            </w:r>
          </w:p>
          <w:p>
            <w:pPr>
              <w:spacing w:after="20"/>
              <w:ind w:left="20"/>
              <w:jc w:val="both"/>
            </w:pPr>
            <w:r>
              <w:rPr>
                <w:rFonts w:ascii="Times New Roman"/>
                <w:b w:val="false"/>
                <w:i w:val="false"/>
                <w:color w:val="000000"/>
                <w:sz w:val="20"/>
              </w:rPr>
              <w:t xml:space="preserve">
а атрибут "идентификатор справочника (классификатора)" (атрибут codeListId) в его составе должно соответствовать значению "P.SS.02.CLS.008"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"Ветеринарно-санитарная мера" (smcdo:ControlMeasureDetails) в составе сложного реквизита "Эпизоотическое зонирование" (smcdo:EpizooticZoneDetails) заполнен, то все реквизиты его составе должны быть заполнены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22"/>
          <w:p>
            <w:pPr>
              <w:spacing w:after="20"/>
              <w:ind w:left="20"/>
              <w:jc w:val="both"/>
            </w:pPr>
            <w:r>
              <w:rPr>
                <w:rFonts w:ascii="Times New Roman"/>
                <w:b w:val="false"/>
                <w:i w:val="false"/>
                <w:color w:val="000000"/>
                <w:sz w:val="20"/>
              </w:rPr>
              <w:t>
значение атрибута "признак принятия меры" (атрибут implementedIndicator) в составе сложного реквизита "Ветеринарно-санитарная мера" (smcdo:ControlMeasureDetails) должно соответствовать одному из следующих значений:</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"true" – мера принята;</w:t>
            </w:r>
          </w:p>
          <w:p>
            <w:pPr>
              <w:spacing w:after="20"/>
              <w:ind w:left="20"/>
              <w:jc w:val="both"/>
            </w:pPr>
            <w:r>
              <w:rPr>
                <w:rFonts w:ascii="Times New Roman"/>
                <w:b w:val="false"/>
                <w:i w:val="false"/>
                <w:color w:val="000000"/>
                <w:sz w:val="20"/>
              </w:rPr>
              <w:t>
"false" – принятие меры планируется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"Документальное основание" (ccdo:ReasonDocDetails) должны быть заполнены реквизиты "Наименование документа" (csdo:DocName), "Номер документа" (csdo:DocId), "Дата документа" (csdo:DocCreationDate), "Идентификатор уполномоченного органа" (csdo:AuthorityId) или "Наименование уполномоченного органа"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языка" (csdo:LanguageCode) заполнен, то его значение должно соответствовать коду языка из классификатора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"Болезнь животного" (smcdo:AnimalDiseaseDetails) должен быть заполнен только один из двух реквизитов: "Код болезни животного" (smsdo:AnimalDiseaseCode) или "Наименование болезни животного" (smsdo:AnimalDiseaseName)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уведомления о нежелательной ситуации" (smcdo:IncidentAlertIdDetails) заполнен, то он должен содержать сведения из состава единой базы данных о заразных болезнях, формируемой в рамках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типа эпизоотической зоны" (smsdo:EpizooticZoneTypeCode) содержит значение "4" – иные зоны, установленные в соответствии с рекомендациями Кодекса здоровья наземных животных и Кодекса здоровья водных животных МЭБ и законодательством государств-членов, то реквизит "Наименование типа эпизоотической зоны" (smsdo:EpizooticZoneTypeName) в составе сложного реквизита "Эпизоотическое зонирование" (smcdo:EpizooticZoneDetails)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его значение должно соответствовать коду из классификатора объектов административного деления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реквизита "Акт о проведении регионализации и эпизоотического зонирования" (smcdo:RegionalizationActDetails)" должно соответствовать коду страны отправителя сообщения, указанного в заголовке wsa:ReplyTo</w:t>
            </w:r>
          </w:p>
        </w:tc>
      </w:tr>
    </w:tbl>
    <w:bookmarkStart w:name="z1232" w:id="923"/>
    <w:p>
      <w:pPr>
        <w:spacing w:after="0"/>
        <w:ind w:left="0"/>
        <w:jc w:val="both"/>
      </w:pPr>
      <w:r>
        <w:rPr>
          <w:rFonts w:ascii="Times New Roman"/>
          <w:b w:val="false"/>
          <w:i w:val="false"/>
          <w:color w:val="000000"/>
          <w:sz w:val="28"/>
        </w:rPr>
        <w:t>
      54. Требования к заполнению реквизитов электронных документов (сведений) "Сведения о проведении регионализации" (R.SM.SS.02.003), передаваемых в сообщении "Сведения о регионализации для изменения" (P.SS.02.MSG.018), приведены в таблице 43.</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bookmarkStart w:name="z1234" w:id="92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проведении регионализации" (R.SM.SS.02.003), передаваемых в сообщении "Сведения о регионализации для изменения" (P.SS.02.MSG.018)</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"Сведения о проведении регионализации и эпизоотического зонирования" (smcdo:RegionalizationDetails)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 регионализации должны содержать запись с таким же значением совокупности реквизитов "Регистрационный номер записи" (smsdo:RecordRegistrationNumberId) и "Код страны" (csdo:UnifiedCountryCode) в составе реквизита "Акт о проведении регионализации и эпизоотического зонирования" (smcdo:RegionalizationActDetails)",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5 - 26 таблицы 42 (требования к сообщению P.SS.02.MSG.017) настоящего Регламента (значения кодов требований в настоящей таблице и таблице 42 совпадают)</w:t>
            </w:r>
          </w:p>
        </w:tc>
      </w:tr>
    </w:tbl>
    <w:bookmarkStart w:name="z1235" w:id="925"/>
    <w:p>
      <w:pPr>
        <w:spacing w:after="0"/>
        <w:ind w:left="0"/>
        <w:jc w:val="both"/>
      </w:pPr>
      <w:r>
        <w:rPr>
          <w:rFonts w:ascii="Times New Roman"/>
          <w:b w:val="false"/>
          <w:i w:val="false"/>
          <w:color w:val="000000"/>
          <w:sz w:val="28"/>
        </w:rPr>
        <w:t>
      55. Требования к заполнению реквизитов электронных документов (сведений) "Сведения о проведении регионализации" (R.SM.SS.02.003), передаваемых в сообщении "Сведения о регионализации для исключения" (P.SS.02.MSG.019), приведены в таблице 44.</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44</w:t>
            </w:r>
          </w:p>
        </w:tc>
      </w:tr>
    </w:tbl>
    <w:bookmarkStart w:name="z1237" w:id="92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проведении регионализации" (R.SM.SS.02.003), передаваемых в сообщении "Сведения о регионализации для исключения" (P.SS.02.MSG.019)</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"Сведения о проведении регионализации и эпизоотического зонирования" (smcdo:RegionalizationDetails)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 регионализации должны содержать запись с таким же значением совокупности реквизитов "Регистрационный номер записи" (smsdo:RecordRegistrationNumberId) и "Код страны" (csdo:UnifiedCountryCode) в составе реквизита "Акт о проведении регионализации и эпизоотического зонирования" (smcdo:RegionalizationActDetails)",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"Акт о проведении регионализации и эпизоотического зонирования" (smcdo:RegionalizationActDetails) должно соответствовать коду страны отправителя сообщения, указанного в заголовке wsa:ReplyTo</w:t>
            </w:r>
          </w:p>
        </w:tc>
      </w:tr>
    </w:tbl>
    <w:bookmarkStart w:name="z1238" w:id="927"/>
    <w:p>
      <w:pPr>
        <w:spacing w:after="0"/>
        <w:ind w:left="0"/>
        <w:jc w:val="both"/>
      </w:pPr>
      <w:r>
        <w:rPr>
          <w:rFonts w:ascii="Times New Roman"/>
          <w:b w:val="false"/>
          <w:i w:val="false"/>
          <w:color w:val="000000"/>
          <w:sz w:val="28"/>
        </w:rPr>
        <w:t>
      56. Требования к заполнению реквизитов электронных документов (сведений) "Сведения об опасных товарах (продукции)" (R.SM.SS.02.004), передаваемых в сообщении "Сведения об опасных товарах (продукции) для включения" (P.SS.02.MSG.022), приведены в таблице 45.</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45</w:t>
            </w:r>
          </w:p>
        </w:tc>
      </w:tr>
    </w:tbl>
    <w:bookmarkStart w:name="z1240" w:id="92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опасных товарах (продукции)" (R.SM.SS.02.004), передаваемых в сообщении "Сведения об опасных товарах (продукции) для включения" (P.SS.02.MSG.022)</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опасных товаров (продукции)" (smcdo:DangerousAnimalProductAlertDetails)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совокупности реквизитов "Код страны" (csdo:UnifiedCountryCode) и "Регистрационный номер уведомления" (smsdo:IncidentId) в составе сложного реквизита "Сообщение об обнаружении опасных товаров (продукции)" (smcdo:DangerousAnimalProductAlertDetails) не должны совпадать ни с одной записью базы данных об опасных товарах (продукции), для которых не заполнен реквизит "Конечная дата и время" (csdo:EndDateTime)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страны из классификатора стран мира, а значение атрибута "идентификатор справочника (классификатора)" (атрибут codeListId) в его составе должно соответствовать значению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29"/>
          <w:p>
            <w:pPr>
              <w:spacing w:after="20"/>
              <w:ind w:left="20"/>
              <w:jc w:val="both"/>
            </w:pPr>
            <w:r>
              <w:rPr>
                <w:rFonts w:ascii="Times New Roman"/>
                <w:b w:val="false"/>
                <w:i w:val="false"/>
                <w:color w:val="000000"/>
                <w:sz w:val="20"/>
              </w:rPr>
              <w:t>
значение реквизита "Вид уведомления о нежелательной ситуации" (smsdo:IncidentKindCode) в составе сложного реквизита "Сообщение об обнаружении опасных товаров (продукции)" (smcdo:DangerousAnimalProductAlertDetails) должно соответствовать коду из справочника видов уведомлений о нежелательной ситуации:</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"4" – обнаружение опасного товара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 дополнительная информация об опасном товаре (продукции) и мерах по недопущению его обращения;</w:t>
            </w:r>
          </w:p>
          <w:p>
            <w:pPr>
              <w:spacing w:after="20"/>
              <w:ind w:left="20"/>
              <w:jc w:val="both"/>
            </w:pPr>
            <w:r>
              <w:rPr>
                <w:rFonts w:ascii="Times New Roman"/>
                <w:b w:val="false"/>
                <w:i w:val="false"/>
                <w:color w:val="000000"/>
                <w:sz w:val="20"/>
              </w:rPr>
              <w:t>
"6" – окончание реализации мер по недопущению обращения опасного товара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"Уполномоченный орган государства-члена" (ccdo:UnifiedAuthorityDetails), "Дата" (csdo:EventDate), "Идентификатор продукции животного происхождения" (smsdo:AnimalProductId), "Продукция" (smcdo:ProductDetails), "Серия товара" (smcdo:BatchDetails), "Сведения о товаросопроводительном документе" (smcdo:ShippingDocumentDetails), "Лабораторное исследование" (smcdo:LaboratoryTestDetails) в составе сложного реквизита "Сообщение об обнаружении опасных товаров (продукции)" (smcdo:DangerousAnimalProductAlertDetails)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"Идентификатор уполномоченного органа государства-члена" (csdo:AuthorityId) либо реквизит "Наименование уполномоченного органа" (csdo:AuthorityName) могут быть заполнены в составе сложных реквизитов "Уполномоченный орган (ccdo:UnifiedAuthorityDetails), "Документальное подтверждение" (ccdo:ProofDocDetails) или "Документальное основание" (ccdo:ReasonDocDetails). Если заполнен реквизит "Идентификатор уполномоченного органа" (csdo:AuthorityId), то его значение должно соответствовать коду органа государственной власти государства-члена либо уполномоченной им организации из справочника органов Евразийского экономического союза, органов государственной власти и управления государств-членов Евразийского экономического союза, а также уполномоченных ими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в составе сложного реквизита "Продукция" (smcdo:ProductDetails) должен быть заполнен, и его значение должно соответствовать коду вида товара по ТН ВЭД ЕАЭС из единой Товарной номенклатуры внешнеэкономической деятельности Евразийского экономического союза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"Участник цепи поставки" (ccdo:SupplyChainPartyDetails) в составе сложного реквизита "Сообщение об обнаружении опасных товаров (продукции)" (smcdo:DangerousAnimalProductAlertDetails) должен быть заполнен, и в его составе должны быть заполнены реквизиты "Наименование хозяйствующего субъекта" (csdo:BusinessEntityName), "Адрес" (ccdo:SubjectAddressDetails), "Код вида участника цепи поставки" (csdo:SupplyChainPartyKindCode)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30"/>
          <w:p>
            <w:pPr>
              <w:spacing w:after="20"/>
              <w:ind w:left="20"/>
              <w:jc w:val="both"/>
            </w:pPr>
            <w:r>
              <w:rPr>
                <w:rFonts w:ascii="Times New Roman"/>
                <w:b w:val="false"/>
                <w:i w:val="false"/>
                <w:color w:val="000000"/>
                <w:sz w:val="20"/>
              </w:rPr>
              <w:t>
значение реквизита "Код вида участника цепи поставки" (csdo:SupplyChainPartyKindCode) должно соответствовать значению:</w:t>
            </w:r>
          </w:p>
          <w:bookmarkEnd w:id="930"/>
          <w:p>
            <w:pPr>
              <w:spacing w:after="20"/>
              <w:ind w:left="20"/>
              <w:jc w:val="both"/>
            </w:pPr>
            <w:r>
              <w:rPr>
                <w:rFonts w:ascii="Times New Roman"/>
                <w:b w:val="false"/>
                <w:i w:val="false"/>
                <w:color w:val="000000"/>
                <w:sz w:val="20"/>
              </w:rPr>
              <w:t>
"41" – изготовитель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31"/>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а) его значение должно соответствовать коду организационно-правовых форм из классификатора организационно-правовых форм хозяйствования в рамках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код должен содержать значение кода страны регистрации хозяйствующего субъекта (реквизит "Код страны" (csdo:UnifiedCountryCode) в составе того же родительского реквизита);</w:t>
            </w:r>
          </w:p>
          <w:p>
            <w:pPr>
              <w:spacing w:after="20"/>
              <w:ind w:left="20"/>
              <w:jc w:val="both"/>
            </w:pPr>
            <w:r>
              <w:rPr>
                <w:rFonts w:ascii="Times New Roman"/>
                <w:b w:val="false"/>
                <w:i w:val="false"/>
                <w:color w:val="000000"/>
                <w:sz w:val="20"/>
              </w:rPr>
              <w:t>
в) значение атрибута "идентификатор справочника (классификатора)" (атрибут codeListId) в его составе должно соответствовать значению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32"/>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значение атрибута "метод идентификации" (атрибут kindId) в его составе должно:</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а) соответствовать коду метода идентификации хозяйствующих субъектов из справочника методов идентификации хозяйствующих субъектов при их государственной регистрации в государствах-членах Евразийского экономического союза;</w:t>
            </w:r>
          </w:p>
          <w:p>
            <w:pPr>
              <w:spacing w:after="20"/>
              <w:ind w:left="20"/>
              <w:jc w:val="both"/>
            </w:pPr>
            <w:r>
              <w:rPr>
                <w:rFonts w:ascii="Times New Roman"/>
                <w:b w:val="false"/>
                <w:i w:val="false"/>
                <w:color w:val="000000"/>
                <w:sz w:val="20"/>
              </w:rPr>
              <w:t xml:space="preserve">
б) содержать значение кода страны регистрации хозяйствующего субъекта (реквизит "Код страны" (csdo:UnifiedCountryCode) в составе того же родительского реквизита)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коду из перечня видов адреса:</w:t>
            </w:r>
          </w:p>
          <w:p>
            <w:pPr>
              <w:spacing w:after="20"/>
              <w:ind w:left="20"/>
              <w:jc w:val="both"/>
            </w:pPr>
            <w:r>
              <w:rPr>
                <w:rFonts w:ascii="Times New Roman"/>
                <w:b w:val="false"/>
                <w:i w:val="false"/>
                <w:color w:val="000000"/>
                <w:sz w:val="20"/>
              </w:rPr>
              <w:t>"01" – адрес регистрации;</w:t>
            </w:r>
          </w:p>
          <w:p>
            <w:pPr>
              <w:spacing w:after="20"/>
              <w:ind w:left="20"/>
              <w:jc w:val="both"/>
            </w:pPr>
            <w:r>
              <w:rPr>
                <w:rFonts w:ascii="Times New Roman"/>
                <w:b w:val="false"/>
                <w:i w:val="false"/>
                <w:color w:val="000000"/>
                <w:sz w:val="20"/>
              </w:rPr>
              <w:t>"02" – фактический адрес;</w:t>
            </w:r>
          </w:p>
          <w:p>
            <w:pPr>
              <w:spacing w:after="20"/>
              <w:ind w:left="20"/>
              <w:jc w:val="both"/>
            </w:pPr>
            <w:r>
              <w:rPr>
                <w:rFonts w:ascii="Times New Roman"/>
                <w:b w:val="false"/>
                <w:i w:val="false"/>
                <w:color w:val="000000"/>
                <w:sz w:val="20"/>
              </w:rPr>
              <w:t>"03" – почтовый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(csdo:UnifiedCommodityMeasure) в составе сложного реквизита "Серия товара" (smcdo:BatchDetails) должен быть заполнен, при этом значение атрибута "единица измерения" (атрибут measurementUnitCode) должно соответствовать коду единицы измерения из классификатора единиц измерения и счета Евразийского экономического союза, а значение атрибута "идентификатор справочника (классификатора)" (атрибут measurementUnitCodeListId) должно соответствовать значению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"Наименование документа" (csdo:DocName), "Дата документа" (csdo:DocCreationDate), "Номер документа" (csdo:DocId) в составе сложного реквизита "Сведения о товаросопроводительном документе" (smcdo:ShippingDocumentDetails)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в составе сложного реквизита "Сведения о товаросопроводительном документе" (smcdo:ShippingDocumentDetails) заполнен, то его значение должно соответствовать коду вида товаросопроводительного документа из классификатора видов документов и сведений, а значение атрибута "идентификатор справочника (классификатора)" (атрибут codeListId) в его составе должно соответствовать значению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"Участник цепи поставки" (ccdo:SupplyChainPartyDetails), "Продукция" (smcdo:ProductDetails) в составе сложного реквизита "Сведения о товаросопроводительном документе" (smcdo:ShippingDocumentDetails)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"Наименование метода лабораторного исследования" (smsdo:LaboratoryTestMethodName) и "Результат тестирования" (smsdo:LaboratoryTestResultText) в составе сложного реквизита "Лабораторное исследование" (smcdo:LaboratoryTestDetails)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в составе сложного реквизита "Лаборатория" (smcdo:LaboratoryDetails)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реквизитов "Документальное подтверждение" (ccdo:ProofDocDetails) в составе сложного реквизита "Лабораторное исследование" (smcdo:LaboratoryTestDetails) или "Документальное основание" (ccdo:ReasonDocDetails) в составе сложного реквизита "Ветеринарно-санитарная мера" (smcdo:ControlMeasureDetails) в их составе должны быть заполнены реквизиты "Наименование документа" (csdo:DocName), "Номер документа" (csdo:DocId), "Дата документа" (csdo:DocCreationDate); реквизит "Код вида документа" (csdo:DocKindCode)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33"/>
          <w:p>
            <w:pPr>
              <w:spacing w:after="20"/>
              <w:ind w:left="20"/>
              <w:jc w:val="both"/>
            </w:pPr>
            <w:r>
              <w:rPr>
                <w:rFonts w:ascii="Times New Roman"/>
                <w:b w:val="false"/>
                <w:i w:val="false"/>
                <w:color w:val="000000"/>
                <w:sz w:val="20"/>
              </w:rPr>
              <w:t>
при заполнении реквизита "Документ в бинарном формате" (csdo:DocBinaryText) в составе сложных реквизитов "Документальное основание" (ccdo:ReasonDocDetails) или "Документальное подтверждение" (ccdo:ProofDocDetails) значение атрибута "код формата данных" (атрибут mediaTypeCode) в его составе должно соответствовать коду из справочника форматов данных:</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"doc" – application/msword;</w:t>
            </w:r>
          </w:p>
          <w:p>
            <w:pPr>
              <w:spacing w:after="20"/>
              <w:ind w:left="20"/>
              <w:jc w:val="both"/>
            </w:pPr>
            <w:r>
              <w:rPr>
                <w:rFonts w:ascii="Times New Roman"/>
                <w:b w:val="false"/>
                <w:i w:val="false"/>
                <w:color w:val="000000"/>
                <w:sz w:val="20"/>
              </w:rPr>
              <w:t>
</w:t>
            </w:r>
            <w:r>
              <w:rPr>
                <w:rFonts w:ascii="Times New Roman"/>
                <w:b w:val="false"/>
                <w:i w:val="false"/>
                <w:color w:val="000000"/>
                <w:sz w:val="20"/>
              </w:rPr>
              <w:t>"docx" – application/vnd.openxmlformats-officedocument.wordprocessingml.document;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"jpeg" – image/jpeg;</w:t>
            </w:r>
          </w:p>
          <w:p>
            <w:pPr>
              <w:spacing w:after="20"/>
              <w:ind w:left="20"/>
              <w:jc w:val="both"/>
            </w:pPr>
            <w:r>
              <w:rPr>
                <w:rFonts w:ascii="Times New Roman"/>
                <w:b w:val="false"/>
                <w:i w:val="false"/>
                <w:color w:val="000000"/>
                <w:sz w:val="20"/>
              </w:rPr>
              <w:t>
</w:t>
            </w:r>
            <w:r>
              <w:rPr>
                <w:rFonts w:ascii="Times New Roman"/>
                <w:b w:val="false"/>
                <w:i w:val="false"/>
                <w:color w:val="000000"/>
                <w:sz w:val="20"/>
              </w:rPr>
              <w:t>"pdf" – application/pdf;</w:t>
            </w:r>
          </w:p>
          <w:p>
            <w:pPr>
              <w:spacing w:after="20"/>
              <w:ind w:left="20"/>
              <w:jc w:val="both"/>
            </w:pPr>
            <w:r>
              <w:rPr>
                <w:rFonts w:ascii="Times New Roman"/>
                <w:b w:val="false"/>
                <w:i w:val="false"/>
                <w:color w:val="000000"/>
                <w:sz w:val="20"/>
              </w:rPr>
              <w:t>
</w:t>
            </w:r>
            <w:r>
              <w:rPr>
                <w:rFonts w:ascii="Times New Roman"/>
                <w:b w:val="false"/>
                <w:i w:val="false"/>
                <w:color w:val="000000"/>
                <w:sz w:val="20"/>
              </w:rPr>
              <w:t>"png" – image/png;</w:t>
            </w:r>
          </w:p>
          <w:p>
            <w:pPr>
              <w:spacing w:after="20"/>
              <w:ind w:left="20"/>
              <w:jc w:val="both"/>
            </w:pPr>
            <w:r>
              <w:rPr>
                <w:rFonts w:ascii="Times New Roman"/>
                <w:b w:val="false"/>
                <w:i w:val="false"/>
                <w:color w:val="000000"/>
                <w:sz w:val="20"/>
              </w:rPr>
              <w:t>
</w:t>
            </w:r>
            <w:r>
              <w:rPr>
                <w:rFonts w:ascii="Times New Roman"/>
                <w:b w:val="false"/>
                <w:i w:val="false"/>
                <w:color w:val="000000"/>
                <w:sz w:val="20"/>
              </w:rPr>
              <w:t>"tiff" – image/tiff;</w:t>
            </w:r>
          </w:p>
          <w:p>
            <w:pPr>
              <w:spacing w:after="20"/>
              <w:ind w:left="20"/>
              <w:jc w:val="both"/>
            </w:pPr>
            <w:r>
              <w:rPr>
                <w:rFonts w:ascii="Times New Roman"/>
                <w:b w:val="false"/>
                <w:i w:val="false"/>
                <w:color w:val="000000"/>
                <w:sz w:val="20"/>
              </w:rPr>
              <w:t>
"zip" – application/zip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"Ветеринарно-санитарная мера" (smcdo:ControlMeasureDetails) в составе сложного реквизита "Сообщение об обнаружении опасных товаров (продукции)" (smcdo:DangerousAnimalProductAlertDetails) заполнен, то все реквизиты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34"/>
          <w:p>
            <w:pPr>
              <w:spacing w:after="20"/>
              <w:ind w:left="20"/>
              <w:jc w:val="both"/>
            </w:pPr>
            <w:r>
              <w:rPr>
                <w:rFonts w:ascii="Times New Roman"/>
                <w:b w:val="false"/>
                <w:i w:val="false"/>
                <w:color w:val="000000"/>
                <w:sz w:val="20"/>
              </w:rPr>
              <w:t>
значение атрибута "признак принятия меры" (атрибут implementedIndicator) в составе сложного реквизита "Ветеринарно-санитарная мера" (smcdo:ControlMeasureDetails) должно соответствовать одному из следующих значений:</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"true" – мера принята;</w:t>
            </w:r>
          </w:p>
          <w:p>
            <w:pPr>
              <w:spacing w:after="20"/>
              <w:ind w:left="20"/>
              <w:jc w:val="both"/>
            </w:pPr>
            <w:r>
              <w:rPr>
                <w:rFonts w:ascii="Times New Roman"/>
                <w:b w:val="false"/>
                <w:i w:val="false"/>
                <w:color w:val="000000"/>
                <w:sz w:val="20"/>
              </w:rPr>
              <w:t>
"false" – принятие меры планируется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языка" (csdo:LanguageCode) заполнен, то его значение должно соответствовать коду языка из классификатора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"Сообщение об обнаружении опасных товаров (продукции)" (smcdo:DangerousAnimalProductAlertDetails) должно соответствовать коду страны отправителя сообщения, указанного в заголовке wsa:ReplyTo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"Ссылка на документ" (ccdo:DocReferenceDetails) реквизиты "Наименование документа" (csdo:DocName), "Номер документа" (csdo:DocId), "Дата документа" (csdo:DocCreationDate)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его значение должно соответствовать коду из перечня видов средств (каналов) связи. Если реквизит "Код вида связи" (csdo:CommunicationChannelCode) соответствует значению "ZZ – иной вид связи", то в составе этого же реквизита "Контактный реквизит" (ccdo:CommunicationDetails) должен быть заполнен реквизит "Наименование вида связи" (csdo:CommunicationChannelName)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его значение должно соответствовать коду из классификатора объектов административного деления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"Лаборатория" (smcdo:LaboratoryDetails) реквизиты "Уникальный идентификационный таможенный номер" (csdo:UniqueCustomsNumberId), "Идентификатор налогоплательщика" (csdo:TaxpayerId), "Код причины постановки на учет" (csdo:TaxRegistrationReasonCode), "Контактный реквизит" (ccdo:CommunicationDetails)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"Лаборатория" (smcdo:LaboratoryDetails) может быть заполнен только один из двух реквизитов либо "Код организационно-правовой формы", либо "Наименование организационно-правовой формы" (csdo:BusinessEntityTypeName)</w:t>
            </w:r>
          </w:p>
        </w:tc>
      </w:tr>
    </w:tbl>
    <w:bookmarkStart w:name="z1259" w:id="935"/>
    <w:p>
      <w:pPr>
        <w:spacing w:after="0"/>
        <w:ind w:left="0"/>
        <w:jc w:val="both"/>
      </w:pPr>
      <w:r>
        <w:rPr>
          <w:rFonts w:ascii="Times New Roman"/>
          <w:b w:val="false"/>
          <w:i w:val="false"/>
          <w:color w:val="000000"/>
          <w:sz w:val="28"/>
        </w:rPr>
        <w:t>
      57. Требования к заполнению реквизитов электронных документов (сведений) "Сведения об опасных товарах (продукции)" (R.SM.SS.02.004), передаваемых в сообщении "Сведения об опасных товарах (продукции) для изменения" (P.SS.02.MSG.023), приведены в таблице 46.</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46</w:t>
            </w:r>
          </w:p>
        </w:tc>
      </w:tr>
    </w:tbl>
    <w:bookmarkStart w:name="z1261" w:id="93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опасных товарах (продукции)" (R.SM.SS.02.004), передаваемых в сообщении "Сведения об опасных товарах (продукции) для изменения" (P.SS.02.MSG.023)</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опасных товаров (продукции)" (smcdo:DangerousAnimalProductAlertDetails)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об опасных товарах (продукции) должны содержать запись с таким же значением совокупности реквизитов "Код страны" (csdo:UnifiedCountryCode) и "Регистрационный номер уведомления" (smsdo:IncidentId) в составе сложного реквизита "Сообщение об обнаружении опасных товаров (продукции)" (smcdo:DangerousAnimalProductAlertDetails),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5 - 32 таблицы 45 (требования к сообщению P.SS.02.MSG.022) настоящего Регламента (значения кодов требований в настоящей таблице и таблице 45 совпадают)</w:t>
            </w:r>
          </w:p>
        </w:tc>
      </w:tr>
    </w:tbl>
    <w:bookmarkStart w:name="z1262" w:id="937"/>
    <w:p>
      <w:pPr>
        <w:spacing w:after="0"/>
        <w:ind w:left="0"/>
        <w:jc w:val="both"/>
      </w:pPr>
      <w:r>
        <w:rPr>
          <w:rFonts w:ascii="Times New Roman"/>
          <w:b w:val="false"/>
          <w:i w:val="false"/>
          <w:color w:val="000000"/>
          <w:sz w:val="28"/>
        </w:rPr>
        <w:t>
      58. Требования к заполнению реквизитов электронных документов (сведений) "Сведения об опасных товарах (продукции)" (R.SM.SS.02.004), передаваемых в сообщении "Сведения об опасных товарах (продукции) для исключения" (P.SS.02.MSG.024), приведены в таблице 47.</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47</w:t>
            </w:r>
          </w:p>
        </w:tc>
      </w:tr>
    </w:tbl>
    <w:bookmarkStart w:name="z1264" w:id="93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опасных товарах (продукции)" (R.SM.SS.02.004), передаваемых в сообщении "Сведения об опасных товарах (продукции) для исключения" (P.SS.02.MSG.024)</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опасных товаров (продукции)" (smcdo:DangerousAnimalProductAlertDetails)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базы данных об опасных товарах (продукции) должны содержать запись с таким же значением совокупности реквизитов "Код страны" (csdo:UnifiedCountryCode) и "Регистрационный номер уведомления" (smsdo:IncidentId) в составе сложного реквизита "Сообщение об обнаружении опасных товаров (продукции)" (smcdo:DangerousAnimalProductAlertDetails), в которой реквизит "Конечная дата и время" (csdo:EndDateTime) не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в составе сложного реквизита "Сообщение об обнаружении опасных товаров (продукции)" (smcdo:DangerousAnimalProductAlertDetails) должно соответствовать коду страны отправителя сообщения, указанного в заголовке wsa:ReplyTo</w:t>
            </w:r>
          </w:p>
        </w:tc>
      </w:tr>
    </w:tbl>
    <w:bookmarkStart w:name="z1265" w:id="939"/>
    <w:p>
      <w:pPr>
        <w:spacing w:after="0"/>
        <w:ind w:left="0"/>
        <w:jc w:val="both"/>
      </w:pPr>
      <w:r>
        <w:rPr>
          <w:rFonts w:ascii="Times New Roman"/>
          <w:b w:val="false"/>
          <w:i w:val="false"/>
          <w:color w:val="000000"/>
          <w:sz w:val="28"/>
        </w:rPr>
        <w:t>
      ".</w:t>
      </w:r>
    </w:p>
    <w:bookmarkEnd w:id="939"/>
    <w:bookmarkStart w:name="z1266" w:id="9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утвержденный указанным Решением, изложить в следующей редакции: </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57)</w:t>
            </w:r>
          </w:p>
        </w:tc>
      </w:tr>
    </w:tbl>
    <w:bookmarkStart w:name="z1268" w:id="941"/>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bookmarkEnd w:id="941"/>
    <w:bookmarkStart w:name="z1269" w:id="942"/>
    <w:p>
      <w:pPr>
        <w:spacing w:after="0"/>
        <w:ind w:left="0"/>
        <w:jc w:val="left"/>
      </w:pPr>
      <w:r>
        <w:rPr>
          <w:rFonts w:ascii="Times New Roman"/>
          <w:b/>
          <w:i w:val="false"/>
          <w:color w:val="000000"/>
        </w:rPr>
        <w:t xml:space="preserve"> I. Общие положения</w:t>
      </w:r>
    </w:p>
    <w:bookmarkEnd w:id="942"/>
    <w:bookmarkStart w:name="z1270" w:id="943"/>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августа 2019 г. № 140 "Об утверждении Правил реализации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1283" w:id="944"/>
    <w:p>
      <w:pPr>
        <w:spacing w:after="0"/>
        <w:ind w:left="0"/>
        <w:jc w:val="left"/>
      </w:pPr>
      <w:r>
        <w:rPr>
          <w:rFonts w:ascii="Times New Roman"/>
          <w:b/>
          <w:i w:val="false"/>
          <w:color w:val="000000"/>
        </w:rPr>
        <w:t xml:space="preserve"> II. Область применения</w:t>
      </w:r>
    </w:p>
    <w:bookmarkEnd w:id="944"/>
    <w:bookmarkStart w:name="z1284" w:id="945"/>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(далее – общий процесс), а также своей роли при их выполнении.</w:t>
      </w:r>
    </w:p>
    <w:bookmarkEnd w:id="945"/>
    <w:bookmarkStart w:name="z1285" w:id="946"/>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946"/>
    <w:bookmarkStart w:name="z1286" w:id="947"/>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947"/>
    <w:bookmarkStart w:name="z1287" w:id="948"/>
    <w:p>
      <w:pPr>
        <w:spacing w:after="0"/>
        <w:ind w:left="0"/>
        <w:jc w:val="left"/>
      </w:pPr>
      <w:r>
        <w:rPr>
          <w:rFonts w:ascii="Times New Roman"/>
          <w:b/>
          <w:i w:val="false"/>
          <w:color w:val="000000"/>
        </w:rPr>
        <w:t xml:space="preserve"> III. Основные понятия</w:t>
      </w:r>
    </w:p>
    <w:bookmarkEnd w:id="948"/>
    <w:bookmarkStart w:name="z1288" w:id="949"/>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949"/>
    <w:bookmarkStart w:name="z1289" w:id="950"/>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950"/>
    <w:bookmarkStart w:name="z1290" w:id="951"/>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951"/>
    <w:bookmarkStart w:name="z1291" w:id="952"/>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952"/>
    <w:bookmarkStart w:name="z1292" w:id="953"/>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953"/>
    <w:bookmarkStart w:name="z1293" w:id="954"/>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утвержденных Решением Коллегии Евразийской экономической комиссии от 17 августа 2021 г. № 105 (далее – Правила информационного взаимодействия).</w:t>
      </w:r>
    </w:p>
    <w:bookmarkEnd w:id="954"/>
    <w:bookmarkStart w:name="z1294" w:id="955"/>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955"/>
    <w:bookmarkStart w:name="z1295" w:id="956"/>
    <w:p>
      <w:pPr>
        <w:spacing w:after="0"/>
        <w:ind w:left="0"/>
        <w:jc w:val="left"/>
      </w:pPr>
      <w:r>
        <w:rPr>
          <w:rFonts w:ascii="Times New Roman"/>
          <w:b/>
          <w:i w:val="false"/>
          <w:color w:val="000000"/>
        </w:rPr>
        <w:t xml:space="preserve"> 1. Участники информационного взаимодействия</w:t>
      </w:r>
    </w:p>
    <w:bookmarkEnd w:id="956"/>
    <w:bookmarkStart w:name="z1296" w:id="957"/>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298" w:id="958"/>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59"/>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направляет уведомление об обнаружении эпизоотического очага и мерах по его ликвидации;</w:t>
            </w:r>
          </w:p>
          <w:p>
            <w:pPr>
              <w:spacing w:after="20"/>
              <w:ind w:left="20"/>
              <w:jc w:val="both"/>
            </w:pPr>
            <w:r>
              <w:rPr>
                <w:rFonts w:ascii="Times New Roman"/>
                <w:b w:val="false"/>
                <w:i w:val="false"/>
                <w:color w:val="000000"/>
                <w:sz w:val="20"/>
              </w:rPr>
              <w:t>
направляет уведомление об обнаружении опасного товара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60"/>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получает уведомление об обнаружении эпизоотического очага и мерах по его ликвидации;</w:t>
            </w:r>
          </w:p>
          <w:p>
            <w:pPr>
              <w:spacing w:after="20"/>
              <w:ind w:left="20"/>
              <w:jc w:val="both"/>
            </w:pPr>
            <w:r>
              <w:rPr>
                <w:rFonts w:ascii="Times New Roman"/>
                <w:b w:val="false"/>
                <w:i w:val="false"/>
                <w:color w:val="000000"/>
                <w:sz w:val="20"/>
              </w:rPr>
              <w:t>
получает уведомление об обнаружении опасного товара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 (P.SS.02.ACT.002)</w:t>
            </w:r>
          </w:p>
        </w:tc>
      </w:tr>
    </w:tbl>
    <w:bookmarkStart w:name="z1303" w:id="961"/>
    <w:p>
      <w:pPr>
        <w:spacing w:after="0"/>
        <w:ind w:left="0"/>
        <w:jc w:val="left"/>
      </w:pPr>
      <w:r>
        <w:rPr>
          <w:rFonts w:ascii="Times New Roman"/>
          <w:b/>
          <w:i w:val="false"/>
          <w:color w:val="000000"/>
        </w:rPr>
        <w:t xml:space="preserve"> 2. Структура информационного взаимодействия</w:t>
      </w:r>
    </w:p>
    <w:bookmarkEnd w:id="961"/>
    <w:bookmarkStart w:name="z1304" w:id="962"/>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в области ветеринарии (далее – уполномоченные органы) в соответствии с процедурами общего процесса:</w:t>
      </w:r>
    </w:p>
    <w:bookmarkEnd w:id="962"/>
    <w:bookmarkStart w:name="z1305" w:id="963"/>
    <w:p>
      <w:pPr>
        <w:spacing w:after="0"/>
        <w:ind w:left="0"/>
        <w:jc w:val="both"/>
      </w:pPr>
      <w:r>
        <w:rPr>
          <w:rFonts w:ascii="Times New Roman"/>
          <w:b w:val="false"/>
          <w:i w:val="false"/>
          <w:color w:val="000000"/>
          <w:sz w:val="28"/>
        </w:rPr>
        <w:t>
      уведомление уполномоченных органов.</w:t>
      </w:r>
    </w:p>
    <w:bookmarkEnd w:id="963"/>
    <w:bookmarkStart w:name="z1306" w:id="964"/>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представлена на рисунке 1.</w:t>
      </w:r>
    </w:p>
    <w:bookmarkEnd w:id="964"/>
    <w:bookmarkStart w:name="z1307"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7734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7343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8" w:id="96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p>
    <w:bookmarkEnd w:id="966"/>
    <w:bookmarkStart w:name="z1309" w:id="967"/>
    <w:p>
      <w:pPr>
        <w:spacing w:after="0"/>
        <w:ind w:left="0"/>
        <w:jc w:val="both"/>
      </w:pPr>
      <w:r>
        <w:rPr>
          <w:rFonts w:ascii="Times New Roman"/>
          <w:b w:val="false"/>
          <w:i w:val="false"/>
          <w:color w:val="000000"/>
          <w:sz w:val="28"/>
        </w:rPr>
        <w:t>
      8. Информационное взаимодействие между уполномоченными органами реализуется в рамках общего процесса. Структура общего процесса определена в Правилах информационного взаимодействия.</w:t>
      </w:r>
    </w:p>
    <w:bookmarkEnd w:id="967"/>
    <w:bookmarkStart w:name="z1310" w:id="96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968"/>
    <w:bookmarkStart w:name="z1311" w:id="969"/>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утвержденному Решением Коллегии Евразийской экономической комиссии от 17 августа 2021 г. № 105 (далее – Описание форматов и структур электронных документов и сведений).</w:t>
      </w:r>
    </w:p>
    <w:bookmarkEnd w:id="969"/>
    <w:bookmarkStart w:name="z1312" w:id="97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970"/>
    <w:bookmarkStart w:name="z1313" w:id="97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971"/>
    <w:bookmarkStart w:name="z1314" w:id="972"/>
    <w:p>
      <w:pPr>
        <w:spacing w:after="0"/>
        <w:ind w:left="0"/>
        <w:jc w:val="left"/>
      </w:pPr>
      <w:r>
        <w:rPr>
          <w:rFonts w:ascii="Times New Roman"/>
          <w:b/>
          <w:i w:val="false"/>
          <w:color w:val="000000"/>
        </w:rPr>
        <w:t xml:space="preserve"> 1. Информационное взаимодействие при уведомлении уполномоченных органов</w:t>
      </w:r>
    </w:p>
    <w:bookmarkEnd w:id="972"/>
    <w:bookmarkStart w:name="z1315" w:id="973"/>
    <w:p>
      <w:pPr>
        <w:spacing w:after="0"/>
        <w:ind w:left="0"/>
        <w:jc w:val="both"/>
      </w:pPr>
      <w:r>
        <w:rPr>
          <w:rFonts w:ascii="Times New Roman"/>
          <w:b w:val="false"/>
          <w:i w:val="false"/>
          <w:color w:val="000000"/>
          <w:sz w:val="28"/>
        </w:rPr>
        <w:t>
      12. Схема выполнения транзакций общего процесса при уведомлении уполномоченных органов представлена на рисунке 2. Для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973"/>
    <w:bookmarkStart w:name="z1316" w:id="974"/>
    <w:p>
      <w:pPr>
        <w:spacing w:after="0"/>
        <w:ind w:left="0"/>
        <w:jc w:val="both"/>
      </w:pPr>
      <w:r>
        <w:rPr>
          <w:rFonts w:ascii="Times New Roman"/>
          <w:b w:val="false"/>
          <w:i w:val="false"/>
          <w:color w:val="000000"/>
          <w:sz w:val="28"/>
        </w:rPr>
        <w:t xml:space="preserve">
      </w:t>
      </w:r>
    </w:p>
    <w:bookmarkEnd w:id="974"/>
    <w:p>
      <w:pPr>
        <w:spacing w:after="0"/>
        <w:ind w:left="0"/>
        <w:jc w:val="both"/>
      </w:pPr>
      <w:r>
        <w:drawing>
          <wp:inline distT="0" distB="0" distL="0" distR="0">
            <wp:extent cx="65913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5913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7" w:id="97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уведомлении</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19" w:id="976"/>
    <w:p>
      <w:pPr>
        <w:spacing w:after="0"/>
        <w:ind w:left="0"/>
        <w:jc w:val="left"/>
      </w:pPr>
      <w:r>
        <w:rPr>
          <w:rFonts w:ascii="Times New Roman"/>
          <w:b/>
          <w:i w:val="false"/>
          <w:color w:val="000000"/>
        </w:rPr>
        <w:t xml:space="preserve"> Перечень транзакций общего процесса при уведомлении уполномоченных органов</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и мерах по его ликвидации (P.SS.02.PRC.025)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эпизоотического очага и мерах по его ликвидации (P.SS.02.OPR.085)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эпизоотического очага и мерах по его ликвидации (P.SS.02.OPR.086)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и мерах по его ликвидации (P.SS.02.TRN.025)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 (P.SS.02.PRC.026)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опасного товара (продукции) (P.SS.02.OPR.087)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опасного товара (продукции) (P.SS.02.OPR.088)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 (P.SS.02.TRN.026)</w:t>
            </w:r>
          </w:p>
        </w:tc>
      </w:tr>
    </w:tbl>
    <w:bookmarkStart w:name="z1320" w:id="977"/>
    <w:p>
      <w:pPr>
        <w:spacing w:after="0"/>
        <w:ind w:left="0"/>
        <w:jc w:val="left"/>
      </w:pPr>
      <w:r>
        <w:rPr>
          <w:rFonts w:ascii="Times New Roman"/>
          <w:b/>
          <w:i w:val="false"/>
          <w:color w:val="000000"/>
        </w:rPr>
        <w:t xml:space="preserve"> VI. Описание сообщений общего процесса</w:t>
      </w:r>
    </w:p>
    <w:bookmarkEnd w:id="977"/>
    <w:bookmarkStart w:name="z1321" w:id="978"/>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23" w:id="979"/>
    <w:p>
      <w:pPr>
        <w:spacing w:after="0"/>
        <w:ind w:left="0"/>
        <w:jc w:val="left"/>
      </w:pPr>
      <w:r>
        <w:rPr>
          <w:rFonts w:ascii="Times New Roman"/>
          <w:b/>
          <w:i w:val="false"/>
          <w:color w:val="000000"/>
        </w:rPr>
        <w:t xml:space="preserve"> Перечень сообщений общего процесса</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P.SS.02.MSG.028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(R.SM.SS.02.004)</w:t>
            </w:r>
          </w:p>
        </w:tc>
      </w:tr>
    </w:tbl>
    <w:bookmarkStart w:name="z1324" w:id="980"/>
    <w:p>
      <w:pPr>
        <w:spacing w:after="0"/>
        <w:ind w:left="0"/>
        <w:jc w:val="left"/>
      </w:pPr>
      <w:r>
        <w:rPr>
          <w:rFonts w:ascii="Times New Roman"/>
          <w:b/>
          <w:i w:val="false"/>
          <w:color w:val="000000"/>
        </w:rPr>
        <w:t xml:space="preserve"> VII. Описание транзакций общего процесса</w:t>
      </w:r>
    </w:p>
    <w:bookmarkEnd w:id="980"/>
    <w:bookmarkStart w:name="z1325" w:id="981"/>
    <w:p>
      <w:pPr>
        <w:spacing w:after="0"/>
        <w:ind w:left="0"/>
        <w:jc w:val="left"/>
      </w:pPr>
      <w:r>
        <w:rPr>
          <w:rFonts w:ascii="Times New Roman"/>
          <w:b/>
          <w:i w:val="false"/>
          <w:color w:val="000000"/>
        </w:rPr>
        <w:t xml:space="preserve"> Транзакция общего процесса "Уведомление об обнаружении эпизоотического очага и мерах по его ликвидации" (P.SS.02.TRN.025)</w:t>
      </w:r>
    </w:p>
    <w:bookmarkEnd w:id="981"/>
    <w:bookmarkStart w:name="z1326" w:id="982"/>
    <w:p>
      <w:pPr>
        <w:spacing w:after="0"/>
        <w:ind w:left="0"/>
        <w:jc w:val="both"/>
      </w:pPr>
      <w:r>
        <w:rPr>
          <w:rFonts w:ascii="Times New Roman"/>
          <w:b w:val="false"/>
          <w:i w:val="false"/>
          <w:color w:val="000000"/>
          <w:sz w:val="28"/>
        </w:rPr>
        <w:t>
      15. Транзакция общего процесса "Уведомление об обнаружении эпизоотического очага и мерах по его ликвидации" (P.SS.02.TRN.025) выполняется для уведомления инициатором респондента об обнаружении на территории государства-члена эпизоотического очага и принятых мерах по его ликвидации.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982"/>
    <w:bookmarkStart w:name="z1327"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8" w:id="98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обнаружении</w:t>
      </w:r>
      <w:r>
        <w:rPr>
          <w:rFonts w:ascii="Times New Roman"/>
          <w:b w:val="false"/>
          <w:i w:val="false"/>
          <w:color w:val="000000"/>
          <w:sz w:val="28"/>
        </w:rPr>
        <w:t xml:space="preserve"> </w:t>
      </w:r>
      <w:r>
        <w:rPr>
          <w:rFonts w:ascii="Times New Roman"/>
          <w:b/>
          <w:i w:val="false"/>
          <w:color w:val="000000"/>
          <w:sz w:val="28"/>
        </w:rPr>
        <w:t>эпизоотического</w:t>
      </w:r>
      <w:r>
        <w:rPr>
          <w:rFonts w:ascii="Times New Roman"/>
          <w:b w:val="false"/>
          <w:i w:val="false"/>
          <w:color w:val="000000"/>
          <w:sz w:val="28"/>
        </w:rPr>
        <w:t xml:space="preserve"> </w:t>
      </w:r>
      <w:r>
        <w:rPr>
          <w:rFonts w:ascii="Times New Roman"/>
          <w:b/>
          <w:i w:val="false"/>
          <w:color w:val="000000"/>
          <w:sz w:val="28"/>
        </w:rPr>
        <w:t>очага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мерах</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(P.SS.02.TRN.025)</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330" w:id="985"/>
    <w:p>
      <w:pPr>
        <w:spacing w:after="0"/>
        <w:ind w:left="0"/>
        <w:jc w:val="left"/>
      </w:pPr>
      <w:r>
        <w:rPr>
          <w:rFonts w:ascii="Times New Roman"/>
          <w:b/>
          <w:i w:val="false"/>
          <w:color w:val="000000"/>
        </w:rPr>
        <w:t xml:space="preserve"> Описание транзакции общего процесса "Уведомление об обнаружении эпизоотического очага и мерах по его ликвидации" (P.SS.02.TRN.025)</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и мерах по его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эпизоотического очага и мерах по его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эпизоотического очага и мерах по его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(P.SS.02.BEN.001):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эпизоотического очага (P.SS.02.MSG.027)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31" w:id="986"/>
    <w:p>
      <w:pPr>
        <w:spacing w:after="0"/>
        <w:ind w:left="0"/>
        <w:jc w:val="left"/>
      </w:pPr>
      <w:r>
        <w:rPr>
          <w:rFonts w:ascii="Times New Roman"/>
          <w:b/>
          <w:i w:val="false"/>
          <w:color w:val="000000"/>
        </w:rPr>
        <w:t xml:space="preserve"> Транзакция общего процесса "Уведомление об обнаружении опасного товара (продукции)" (P.SS.02.TRN.026)</w:t>
      </w:r>
    </w:p>
    <w:bookmarkEnd w:id="986"/>
    <w:bookmarkStart w:name="z1332" w:id="987"/>
    <w:p>
      <w:pPr>
        <w:spacing w:after="0"/>
        <w:ind w:left="0"/>
        <w:jc w:val="both"/>
      </w:pPr>
      <w:r>
        <w:rPr>
          <w:rFonts w:ascii="Times New Roman"/>
          <w:b w:val="false"/>
          <w:i w:val="false"/>
          <w:color w:val="000000"/>
          <w:sz w:val="28"/>
        </w:rPr>
        <w:t>
      16. Транзакция общего процесса "Уведомление об обнаружении опасного товара (продукции)" (P.SS.02.TRN.026) выполняется для уведомления инициатором респондента об обнаружении на территории государства-члена опасного товара (продукции) и принятых мерах в его отношении.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987"/>
    <w:bookmarkStart w:name="z1333" w:id="988"/>
    <w:p>
      <w:pPr>
        <w:spacing w:after="0"/>
        <w:ind w:left="0"/>
        <w:jc w:val="both"/>
      </w:pPr>
      <w:r>
        <w:rPr>
          <w:rFonts w:ascii="Times New Roman"/>
          <w:b w:val="false"/>
          <w:i w:val="false"/>
          <w:color w:val="000000"/>
          <w:sz w:val="28"/>
        </w:rPr>
        <w:t xml:space="preserve">
      </w:t>
      </w:r>
    </w:p>
    <w:bookmarkEnd w:id="98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4" w:id="98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обнаружении</w:t>
      </w:r>
      <w:r>
        <w:rPr>
          <w:rFonts w:ascii="Times New Roman"/>
          <w:b w:val="false"/>
          <w:i w:val="false"/>
          <w:color w:val="000000"/>
          <w:sz w:val="28"/>
        </w:rPr>
        <w:t xml:space="preserve"> </w:t>
      </w:r>
      <w:r>
        <w:rPr>
          <w:rFonts w:ascii="Times New Roman"/>
          <w:b/>
          <w:i w:val="false"/>
          <w:color w:val="000000"/>
          <w:sz w:val="28"/>
        </w:rPr>
        <w:t>опасного</w:t>
      </w:r>
      <w:r>
        <w:rPr>
          <w:rFonts w:ascii="Times New Roman"/>
          <w:b w:val="false"/>
          <w:i w:val="false"/>
          <w:color w:val="000000"/>
          <w:sz w:val="28"/>
        </w:rPr>
        <w:t xml:space="preserve"> </w:t>
      </w:r>
      <w:r>
        <w:rPr>
          <w:rFonts w:ascii="Times New Roman"/>
          <w:b/>
          <w:i w:val="false"/>
          <w:color w:val="000000"/>
          <w:sz w:val="28"/>
        </w:rPr>
        <w:t>товара</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(P.SS.02.TRN.026)</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336" w:id="990"/>
    <w:p>
      <w:pPr>
        <w:spacing w:after="0"/>
        <w:ind w:left="0"/>
        <w:jc w:val="left"/>
      </w:pPr>
      <w:r>
        <w:rPr>
          <w:rFonts w:ascii="Times New Roman"/>
          <w:b/>
          <w:i w:val="false"/>
          <w:color w:val="000000"/>
        </w:rPr>
        <w:t xml:space="preserve"> Описание транзакции общего процесса "Уведомление об обнаружении опасного товара (продукции)" (P.SS.02.TRN.026)</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P.SS.02.TRN.026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об обнаружении опасного товара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 (P.SS.02.BEN.004):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обнаружении опасного товара (продукции) (P.SS.02.MSG.028)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 – для P.SS.02.MSG.028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37" w:id="991"/>
    <w:p>
      <w:pPr>
        <w:spacing w:after="0"/>
        <w:ind w:left="0"/>
        <w:jc w:val="left"/>
      </w:pPr>
      <w:r>
        <w:rPr>
          <w:rFonts w:ascii="Times New Roman"/>
          <w:b/>
          <w:i w:val="false"/>
          <w:color w:val="000000"/>
        </w:rPr>
        <w:t xml:space="preserve"> VIII. Порядок действий в нештатных ситуациях</w:t>
      </w:r>
    </w:p>
    <w:bookmarkEnd w:id="991"/>
    <w:bookmarkStart w:name="z1338" w:id="992"/>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6.</w:t>
      </w:r>
    </w:p>
    <w:bookmarkEnd w:id="992"/>
    <w:bookmarkStart w:name="z1339" w:id="993"/>
    <w:p>
      <w:pPr>
        <w:spacing w:after="0"/>
        <w:ind w:left="0"/>
        <w:jc w:val="both"/>
      </w:pPr>
      <w:r>
        <w:rPr>
          <w:rFonts w:ascii="Times New Roman"/>
          <w:b w:val="false"/>
          <w:i w:val="false"/>
          <w:color w:val="000000"/>
          <w:sz w:val="28"/>
        </w:rPr>
        <w:t>
      18.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341" w:id="994"/>
    <w:p>
      <w:pPr>
        <w:spacing w:after="0"/>
        <w:ind w:left="0"/>
        <w:jc w:val="left"/>
      </w:pPr>
      <w:r>
        <w:rPr>
          <w:rFonts w:ascii="Times New Roman"/>
          <w:b/>
          <w:i w:val="false"/>
          <w:color w:val="000000"/>
        </w:rPr>
        <w:t xml:space="preserve"> Действия в нештатных ситуациях</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1342" w:id="995"/>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995"/>
    <w:bookmarkStart w:name="z1343" w:id="996"/>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"Уведомление об обнаружении эпизоотического очага" (P.SS.02.MSG.027), приведены в таблице 7.</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45" w:id="99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эпизоотических очагах и мерах по их ликвидации" (R.SM.SS.02.001), передаваемых в сообщении "Уведомление об обнаружении эпизоотического очага" (P.SS.02.MSG.027)</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эпизоотического очага и мерах по его ликвидации" (smcdo:AnimalDiseaseOutbreakAlertDetails)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страны из классификатора стран мира, а значение атрибута "идентификатор справочника (классификатора)" (атрибут codeListId) в его составе должно соответствовать значению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98"/>
          <w:p>
            <w:pPr>
              <w:spacing w:after="20"/>
              <w:ind w:left="20"/>
              <w:jc w:val="both"/>
            </w:pPr>
            <w:r>
              <w:rPr>
                <w:rFonts w:ascii="Times New Roman"/>
                <w:b w:val="false"/>
                <w:i w:val="false"/>
                <w:color w:val="000000"/>
                <w:sz w:val="20"/>
              </w:rPr>
              <w:t>
значение реквизита "Вид уведомления о нежелательной ситуации" (smsdo:IncidentKindCode) должно соответствовать коду из справочника видов уведомлений о нежелательной ситуации:</w:t>
            </w:r>
          </w:p>
          <w:bookmarkEnd w:id="998"/>
          <w:p>
            <w:pPr>
              <w:spacing w:after="20"/>
              <w:ind w:left="20"/>
              <w:jc w:val="both"/>
            </w:pPr>
            <w:r>
              <w:rPr>
                <w:rFonts w:ascii="Times New Roman"/>
                <w:b w:val="false"/>
                <w:i w:val="false"/>
                <w:color w:val="000000"/>
                <w:sz w:val="20"/>
              </w:rPr>
              <w:t>
"1" – обнаружение эпизоотического очага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7 - 40 таблицы 12 (требования к сообщению P.SS.02.MSG.001) Регламента информационного взаимодействия между уполномоченными органами и Комиссией (значения кодов требований в настоящей таблице и таблице 12 совпадают)</w:t>
            </w:r>
          </w:p>
        </w:tc>
      </w:tr>
    </w:tbl>
    <w:bookmarkStart w:name="z1347" w:id="999"/>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"Сведения об опасных товарах (продукции)" (R.SM.SS.02.004), передаваемых в сообщении "Уведомление об обнаружении опасного товара (продукции)" (P.SS.02.MSG.028), приведены в таблице 8.</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49" w:id="100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опасных товарах (продукции)" (R.SM.SS.02.004), передаваемых в сообщении "Уведомление об обнаружении опасного товара (продукции)" (P.SS.02.MSG.028)</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сообщении передается ровно один экземпляр реквизита "Сообщение об обнаружении опасных товаров (продукции)" (smcdo:DangerousAnimalProductAlertDetails)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его значение должно соответствовать коду страны из классификатора стран мира, а значение атрибута "идентификатор справочника (классификатора)" (атрибут codeListId) в его составе должно соответствовать значению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01"/>
          <w:p>
            <w:pPr>
              <w:spacing w:after="20"/>
              <w:ind w:left="20"/>
              <w:jc w:val="both"/>
            </w:pPr>
            <w:r>
              <w:rPr>
                <w:rFonts w:ascii="Times New Roman"/>
                <w:b w:val="false"/>
                <w:i w:val="false"/>
                <w:color w:val="000000"/>
                <w:sz w:val="20"/>
              </w:rPr>
              <w:t>
значение реквизита "Вид уведомления о нежелательной ситуации" (smsdo:IncidentKindCode) в составе сложного реквизита "Сообщение об обнаружении опасных товаров (продукции)" (smcdo:DangerousAnimalProductAlertDetails) должно соответствовать коду из справочника видов уведомлений о нежелательной ситуации:</w:t>
            </w:r>
          </w:p>
          <w:bookmarkEnd w:id="1001"/>
          <w:p>
            <w:pPr>
              <w:spacing w:after="20"/>
              <w:ind w:left="20"/>
              <w:jc w:val="both"/>
            </w:pPr>
            <w:r>
              <w:rPr>
                <w:rFonts w:ascii="Times New Roman"/>
                <w:b w:val="false"/>
                <w:i w:val="false"/>
                <w:color w:val="000000"/>
                <w:sz w:val="20"/>
              </w:rPr>
              <w:t>
"4" – обнаружение опасного товара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7 - 32 таблицы 45 (требования к сообщению P.SS.02.MSG.022) Регламента информационного взаимодействия между уполномоченными органами и Комиссией (значения кодов требований в настоящей таблице и таблице 45 совпадают)</w:t>
            </w:r>
          </w:p>
        </w:tc>
      </w:tr>
    </w:tbl>
    <w:bookmarkStart w:name="z1351" w:id="1002"/>
    <w:p>
      <w:pPr>
        <w:spacing w:after="0"/>
        <w:ind w:left="0"/>
        <w:jc w:val="both"/>
      </w:pPr>
      <w:r>
        <w:rPr>
          <w:rFonts w:ascii="Times New Roman"/>
          <w:b w:val="false"/>
          <w:i w:val="false"/>
          <w:color w:val="000000"/>
          <w:sz w:val="28"/>
        </w:rPr>
        <w:t>
      ".</w:t>
      </w:r>
    </w:p>
    <w:bookmarkEnd w:id="1002"/>
    <w:bookmarkStart w:name="z1352" w:id="10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утвержденное указанным Решением, изложить в следующей редакции:</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57)</w:t>
            </w:r>
          </w:p>
        </w:tc>
      </w:tr>
    </w:tbl>
    <w:bookmarkStart w:name="z1354" w:id="1004"/>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bookmarkEnd w:id="1004"/>
    <w:bookmarkStart w:name="z1355" w:id="1005"/>
    <w:p>
      <w:pPr>
        <w:spacing w:after="0"/>
        <w:ind w:left="0"/>
        <w:jc w:val="left"/>
      </w:pPr>
      <w:r>
        <w:rPr>
          <w:rFonts w:ascii="Times New Roman"/>
          <w:b/>
          <w:i w:val="false"/>
          <w:color w:val="000000"/>
        </w:rPr>
        <w:t xml:space="preserve"> I. Общие положения</w:t>
      </w:r>
    </w:p>
    <w:bookmarkEnd w:id="1005"/>
    <w:bookmarkStart w:name="z1356" w:id="1006"/>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Евразийском экономическом союзе";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10 ноября 2017 г. № 79 "О Порядке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августа 2019 г. № 140 "Об утверждении Правил реализации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 190 "Об утверждении Положения о модели данных Евразийского экономического союза".</w:t>
      </w:r>
    </w:p>
    <w:bookmarkStart w:name="z1369" w:id="1007"/>
    <w:p>
      <w:pPr>
        <w:spacing w:after="0"/>
        <w:ind w:left="0"/>
        <w:jc w:val="left"/>
      </w:pPr>
      <w:r>
        <w:rPr>
          <w:rFonts w:ascii="Times New Roman"/>
          <w:b/>
          <w:i w:val="false"/>
          <w:color w:val="000000"/>
        </w:rPr>
        <w:t xml:space="preserve"> II. Область применения</w:t>
      </w:r>
    </w:p>
    <w:bookmarkEnd w:id="1007"/>
    <w:bookmarkStart w:name="z1370" w:id="1008"/>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(далее – общий процесс).</w:t>
      </w:r>
    </w:p>
    <w:bookmarkEnd w:id="1008"/>
    <w:bookmarkStart w:name="z1371" w:id="1009"/>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1009"/>
    <w:bookmarkStart w:name="z1372" w:id="1010"/>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1010"/>
    <w:bookmarkStart w:name="z1373" w:id="1011"/>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1011"/>
    <w:bookmarkStart w:name="z1374" w:id="1012"/>
    <w:p>
      <w:pPr>
        <w:spacing w:after="0"/>
        <w:ind w:left="0"/>
        <w:jc w:val="both"/>
      </w:pPr>
      <w:r>
        <w:rPr>
          <w:rFonts w:ascii="Times New Roman"/>
          <w:b w:val="false"/>
          <w:i w:val="false"/>
          <w:color w:val="000000"/>
          <w:sz w:val="28"/>
        </w:rPr>
        <w:t>
      6. В таблице формируются следующие поля (графы):</w:t>
      </w:r>
    </w:p>
    <w:bookmarkEnd w:id="1012"/>
    <w:bookmarkStart w:name="z1375" w:id="1013"/>
    <w:p>
      <w:pPr>
        <w:spacing w:after="0"/>
        <w:ind w:left="0"/>
        <w:jc w:val="both"/>
      </w:pPr>
      <w:r>
        <w:rPr>
          <w:rFonts w:ascii="Times New Roman"/>
          <w:b w:val="false"/>
          <w:i w:val="false"/>
          <w:color w:val="000000"/>
          <w:sz w:val="28"/>
        </w:rPr>
        <w:t>
      "иерархический номер" – порядковый номер реквизита;</w:t>
      </w:r>
    </w:p>
    <w:bookmarkEnd w:id="1013"/>
    <w:bookmarkStart w:name="z1376" w:id="1014"/>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1014"/>
    <w:bookmarkStart w:name="z1377" w:id="1015"/>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1015"/>
    <w:bookmarkStart w:name="z1378" w:id="1016"/>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1016"/>
    <w:bookmarkStart w:name="z1379" w:id="1017"/>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1017"/>
    <w:bookmarkStart w:name="z1380" w:id="1018"/>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1018"/>
    <w:bookmarkStart w:name="z1381" w:id="1019"/>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1019"/>
    <w:bookmarkStart w:name="z1382" w:id="1020"/>
    <w:p>
      <w:pPr>
        <w:spacing w:after="0"/>
        <w:ind w:left="0"/>
        <w:jc w:val="both"/>
      </w:pPr>
      <w:r>
        <w:rPr>
          <w:rFonts w:ascii="Times New Roman"/>
          <w:b w:val="false"/>
          <w:i w:val="false"/>
          <w:color w:val="000000"/>
          <w:sz w:val="28"/>
        </w:rPr>
        <w:t>
      1 – реквизит обязателен, повторения не допускаются;</w:t>
      </w:r>
    </w:p>
    <w:bookmarkEnd w:id="1020"/>
    <w:bookmarkStart w:name="z1383" w:id="1021"/>
    <w:p>
      <w:pPr>
        <w:spacing w:after="0"/>
        <w:ind w:left="0"/>
        <w:jc w:val="both"/>
      </w:pPr>
      <w:r>
        <w:rPr>
          <w:rFonts w:ascii="Times New Roman"/>
          <w:b w:val="false"/>
          <w:i w:val="false"/>
          <w:color w:val="000000"/>
          <w:sz w:val="28"/>
        </w:rPr>
        <w:t>
      n – реквизит обязателен, должен повторяться n раз (n &gt; 1);</w:t>
      </w:r>
    </w:p>
    <w:bookmarkEnd w:id="1021"/>
    <w:bookmarkStart w:name="z1384" w:id="1022"/>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1022"/>
    <w:bookmarkStart w:name="z1385" w:id="1023"/>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1023"/>
    <w:bookmarkStart w:name="z1386" w:id="1024"/>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1024"/>
    <w:bookmarkStart w:name="z1387" w:id="1025"/>
    <w:p>
      <w:pPr>
        <w:spacing w:after="0"/>
        <w:ind w:left="0"/>
        <w:jc w:val="both"/>
      </w:pPr>
      <w:r>
        <w:rPr>
          <w:rFonts w:ascii="Times New Roman"/>
          <w:b w:val="false"/>
          <w:i w:val="false"/>
          <w:color w:val="000000"/>
          <w:sz w:val="28"/>
        </w:rPr>
        <w:t>
      0..1 – реквизит опционален, повторения не допускаются;</w:t>
      </w:r>
    </w:p>
    <w:bookmarkEnd w:id="1025"/>
    <w:bookmarkStart w:name="z1388" w:id="1026"/>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1026"/>
    <w:bookmarkStart w:name="z1389" w:id="1027"/>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1027"/>
    <w:bookmarkStart w:name="z1390" w:id="1028"/>
    <w:p>
      <w:pPr>
        <w:spacing w:after="0"/>
        <w:ind w:left="0"/>
        <w:jc w:val="left"/>
      </w:pPr>
      <w:r>
        <w:rPr>
          <w:rFonts w:ascii="Times New Roman"/>
          <w:b/>
          <w:i w:val="false"/>
          <w:color w:val="000000"/>
        </w:rPr>
        <w:t xml:space="preserve"> III. Основные понятия</w:t>
      </w:r>
    </w:p>
    <w:bookmarkEnd w:id="1028"/>
    <w:bookmarkStart w:name="z1391" w:id="102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1029"/>
    <w:bookmarkStart w:name="z1392" w:id="1030"/>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030"/>
    <w:bookmarkStart w:name="z1393" w:id="1031"/>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031"/>
    <w:bookmarkStart w:name="z1394" w:id="1032"/>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утвержденных Решением Коллегии Евразийской экономической комиссии от 17 августа 2021 г. № 105.</w:t>
      </w:r>
    </w:p>
    <w:bookmarkEnd w:id="1032"/>
    <w:bookmarkStart w:name="z1395" w:id="1033"/>
    <w:p>
      <w:pPr>
        <w:spacing w:after="0"/>
        <w:ind w:left="0"/>
        <w:jc w:val="both"/>
      </w:pPr>
      <w:r>
        <w:rPr>
          <w:rFonts w:ascii="Times New Roman"/>
          <w:b w:val="false"/>
          <w:i w:val="false"/>
          <w:color w:val="000000"/>
          <w:sz w:val="28"/>
        </w:rPr>
        <w:t>
      В таблицах 4, 7, 10, 13, 16, 19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и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утвержденные Решением Коллегии Евразийской экономической комиссии от 17 августа 2021 г. № 105.</w:t>
      </w:r>
    </w:p>
    <w:bookmarkEnd w:id="1033"/>
    <w:bookmarkStart w:name="z1396" w:id="1034"/>
    <w:p>
      <w:pPr>
        <w:spacing w:after="0"/>
        <w:ind w:left="0"/>
        <w:jc w:val="left"/>
      </w:pPr>
      <w:r>
        <w:rPr>
          <w:rFonts w:ascii="Times New Roman"/>
          <w:b/>
          <w:i w:val="false"/>
          <w:color w:val="000000"/>
        </w:rPr>
        <w:t xml:space="preserve"> IV. Структуры электронных документов и сведений</w:t>
      </w:r>
    </w:p>
    <w:bookmarkEnd w:id="1034"/>
    <w:bookmarkStart w:name="z1397" w:id="1035"/>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99" w:id="1036"/>
    <w:p>
      <w:pPr>
        <w:spacing w:after="0"/>
        <w:ind w:left="0"/>
        <w:jc w:val="left"/>
      </w:pPr>
      <w:r>
        <w:rPr>
          <w:rFonts w:ascii="Times New Roman"/>
          <w:b/>
          <w:i w:val="false"/>
          <w:color w:val="000000"/>
        </w:rPr>
        <w:t xml:space="preserve"> Перечень структур электронных документов и сведений</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urn:EEC:R:SM:SS:02:AnimalDiseaseOutbreakAlert:v1.1.0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urn:EEC:R:SM:SS:02:Compartmentalization:v1.1.0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urn:EEC:R:SM:SS:02:Regionalization:v1.1.0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urn:EEC:R:SM:SS:02:DangerousAnimalProductAlert:v1.1.0</w:t>
            </w:r>
          </w:p>
        </w:tc>
      </w:tr>
    </w:tbl>
    <w:bookmarkStart w:name="z1400" w:id="1037"/>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037"/>
    <w:bookmarkStart w:name="z1401" w:id="1038"/>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1038"/>
    <w:bookmarkStart w:name="z1402" w:id="1039"/>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04" w:id="1040"/>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1405" w:id="1041"/>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041"/>
    <w:bookmarkStart w:name="z1406" w:id="1042"/>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408" w:id="1043"/>
    <w:p>
      <w:pPr>
        <w:spacing w:after="0"/>
        <w:ind w:left="0"/>
        <w:jc w:val="left"/>
      </w:pPr>
      <w:r>
        <w:rPr>
          <w:rFonts w:ascii="Times New Roman"/>
          <w:b/>
          <w:i w:val="false"/>
          <w:color w:val="000000"/>
        </w:rPr>
        <w:t xml:space="preserve"> Импортируемые пространства имен</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409" w:id="104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044"/>
    <w:bookmarkStart w:name="z1410" w:id="1045"/>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412" w:id="1046"/>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47"/>
          <w:p>
            <w:pPr>
              <w:spacing w:after="20"/>
              <w:ind w:left="20"/>
              <w:jc w:val="both"/>
            </w:pPr>
            <w:r>
              <w:rPr>
                <w:rFonts w:ascii="Times New Roman"/>
                <w:b w:val="false"/>
                <w:i w:val="false"/>
                <w:color w:val="000000"/>
                <w:sz w:val="20"/>
              </w:rPr>
              <w:t>
1. Заголовок электронного документа (сведений)</w:t>
            </w:r>
          </w:p>
          <w:bookmarkEnd w:id="1047"/>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48"/>
          <w:p>
            <w:pPr>
              <w:spacing w:after="20"/>
              <w:ind w:left="20"/>
              <w:jc w:val="both"/>
            </w:pPr>
            <w:r>
              <w:rPr>
                <w:rFonts w:ascii="Times New Roman"/>
                <w:b w:val="false"/>
                <w:i w:val="false"/>
                <w:color w:val="000000"/>
                <w:sz w:val="20"/>
              </w:rPr>
              <w:t>
ccdo:‌EDoc‌Header‌Type (M.CDT.90001)</w:t>
            </w:r>
          </w:p>
          <w:bookmarkEnd w:id="10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49"/>
          <w:p>
            <w:pPr>
              <w:spacing w:after="20"/>
              <w:ind w:left="20"/>
              <w:jc w:val="both"/>
            </w:pPr>
            <w:r>
              <w:rPr>
                <w:rFonts w:ascii="Times New Roman"/>
                <w:b w:val="false"/>
                <w:i w:val="false"/>
                <w:color w:val="000000"/>
                <w:sz w:val="20"/>
              </w:rPr>
              <w:t>
1.1. Код сообщения общего процесса</w:t>
            </w:r>
          </w:p>
          <w:bookmarkEnd w:id="1049"/>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50"/>
          <w:p>
            <w:pPr>
              <w:spacing w:after="20"/>
              <w:ind w:left="20"/>
              <w:jc w:val="both"/>
            </w:pPr>
            <w:r>
              <w:rPr>
                <w:rFonts w:ascii="Times New Roman"/>
                <w:b w:val="false"/>
                <w:i w:val="false"/>
                <w:color w:val="000000"/>
                <w:sz w:val="20"/>
              </w:rPr>
              <w:t>
csdo:‌Inf‌Envelope‌Code‌Type (M.SDT.90004)</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51"/>
          <w:p>
            <w:pPr>
              <w:spacing w:after="20"/>
              <w:ind w:left="20"/>
              <w:jc w:val="both"/>
            </w:pPr>
            <w:r>
              <w:rPr>
                <w:rFonts w:ascii="Times New Roman"/>
                <w:b w:val="false"/>
                <w:i w:val="false"/>
                <w:color w:val="000000"/>
                <w:sz w:val="20"/>
              </w:rPr>
              <w:t>
1.2. Код электронного документа (сведений)</w:t>
            </w:r>
          </w:p>
          <w:bookmarkEnd w:id="1051"/>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52"/>
          <w:p>
            <w:pPr>
              <w:spacing w:after="20"/>
              <w:ind w:left="20"/>
              <w:jc w:val="both"/>
            </w:pPr>
            <w:r>
              <w:rPr>
                <w:rFonts w:ascii="Times New Roman"/>
                <w:b w:val="false"/>
                <w:i w:val="false"/>
                <w:color w:val="000000"/>
                <w:sz w:val="20"/>
              </w:rPr>
              <w:t>
csdo:‌EDoc‌Code‌Type (M.SDT.90001)</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53"/>
          <w:p>
            <w:pPr>
              <w:spacing w:after="20"/>
              <w:ind w:left="20"/>
              <w:jc w:val="both"/>
            </w:pPr>
            <w:r>
              <w:rPr>
                <w:rFonts w:ascii="Times New Roman"/>
                <w:b w:val="false"/>
                <w:i w:val="false"/>
                <w:color w:val="000000"/>
                <w:sz w:val="20"/>
              </w:rPr>
              <w:t>
1.3. Идентификатор электронного документа (сведений)</w:t>
            </w:r>
          </w:p>
          <w:bookmarkEnd w:id="1053"/>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54"/>
          <w:p>
            <w:pPr>
              <w:spacing w:after="20"/>
              <w:ind w:left="20"/>
              <w:jc w:val="both"/>
            </w:pPr>
            <w:r>
              <w:rPr>
                <w:rFonts w:ascii="Times New Roman"/>
                <w:b w:val="false"/>
                <w:i w:val="false"/>
                <w:color w:val="000000"/>
                <w:sz w:val="20"/>
              </w:rPr>
              <w:t>
csdo:‌Universally‌Unique‌Id‌Type (M.SDT.90003)</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5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055"/>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56"/>
          <w:p>
            <w:pPr>
              <w:spacing w:after="20"/>
              <w:ind w:left="20"/>
              <w:jc w:val="both"/>
            </w:pPr>
            <w:r>
              <w:rPr>
                <w:rFonts w:ascii="Times New Roman"/>
                <w:b w:val="false"/>
                <w:i w:val="false"/>
                <w:color w:val="000000"/>
                <w:sz w:val="20"/>
              </w:rPr>
              <w:t>
csdo:‌Universally‌Unique‌Id‌Type (M.SDT.90003)</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57"/>
          <w:p>
            <w:pPr>
              <w:spacing w:after="20"/>
              <w:ind w:left="20"/>
              <w:jc w:val="both"/>
            </w:pPr>
            <w:r>
              <w:rPr>
                <w:rFonts w:ascii="Times New Roman"/>
                <w:b w:val="false"/>
                <w:i w:val="false"/>
                <w:color w:val="000000"/>
                <w:sz w:val="20"/>
              </w:rPr>
              <w:t>
1.5. Дата и время электронного документа (сведений)</w:t>
            </w:r>
          </w:p>
          <w:bookmarkEnd w:id="1057"/>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58"/>
          <w:p>
            <w:pPr>
              <w:spacing w:after="20"/>
              <w:ind w:left="20"/>
              <w:jc w:val="both"/>
            </w:pPr>
            <w:r>
              <w:rPr>
                <w:rFonts w:ascii="Times New Roman"/>
                <w:b w:val="false"/>
                <w:i w:val="false"/>
                <w:color w:val="000000"/>
                <w:sz w:val="20"/>
              </w:rPr>
              <w:t>
bdt:‌Date‌Time‌Type (M.BDT.00006)</w:t>
            </w:r>
          </w:p>
          <w:bookmarkEnd w:id="105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59"/>
          <w:p>
            <w:pPr>
              <w:spacing w:after="20"/>
              <w:ind w:left="20"/>
              <w:jc w:val="both"/>
            </w:pPr>
            <w:r>
              <w:rPr>
                <w:rFonts w:ascii="Times New Roman"/>
                <w:b w:val="false"/>
                <w:i w:val="false"/>
                <w:color w:val="000000"/>
                <w:sz w:val="20"/>
              </w:rPr>
              <w:t>
1.6. Код языка</w:t>
            </w:r>
          </w:p>
          <w:bookmarkEnd w:id="1059"/>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60"/>
          <w:p>
            <w:pPr>
              <w:spacing w:after="20"/>
              <w:ind w:left="20"/>
              <w:jc w:val="both"/>
            </w:pPr>
            <w:r>
              <w:rPr>
                <w:rFonts w:ascii="Times New Roman"/>
                <w:b w:val="false"/>
                <w:i w:val="false"/>
                <w:color w:val="000000"/>
                <w:sz w:val="20"/>
              </w:rPr>
              <w:t>
csdo:‌Language‌Code‌Type (M.SDT.00051)</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61"/>
          <w:p>
            <w:pPr>
              <w:spacing w:after="20"/>
              <w:ind w:left="20"/>
              <w:jc w:val="both"/>
            </w:pPr>
            <w:r>
              <w:rPr>
                <w:rFonts w:ascii="Times New Roman"/>
                <w:b w:val="false"/>
                <w:i w:val="false"/>
                <w:color w:val="000000"/>
                <w:sz w:val="20"/>
              </w:rPr>
              <w:t>
2. Дата и время</w:t>
            </w:r>
          </w:p>
          <w:bookmarkEnd w:id="1061"/>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62"/>
          <w:p>
            <w:pPr>
              <w:spacing w:after="20"/>
              <w:ind w:left="20"/>
              <w:jc w:val="both"/>
            </w:pPr>
            <w:r>
              <w:rPr>
                <w:rFonts w:ascii="Times New Roman"/>
                <w:b w:val="false"/>
                <w:i w:val="false"/>
                <w:color w:val="000000"/>
                <w:sz w:val="20"/>
              </w:rPr>
              <w:t>
bdt:‌Date‌Time‌Type (M.BDT.00006)</w:t>
            </w:r>
          </w:p>
          <w:bookmarkEnd w:id="106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063"/>
          <w:p>
            <w:pPr>
              <w:spacing w:after="20"/>
              <w:ind w:left="20"/>
              <w:jc w:val="both"/>
            </w:pPr>
            <w:r>
              <w:rPr>
                <w:rFonts w:ascii="Times New Roman"/>
                <w:b w:val="false"/>
                <w:i w:val="false"/>
                <w:color w:val="000000"/>
                <w:sz w:val="20"/>
              </w:rPr>
              <w:t>
3. Код результата обработки</w:t>
            </w:r>
          </w:p>
          <w:bookmarkEnd w:id="1063"/>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64"/>
          <w:p>
            <w:pPr>
              <w:spacing w:after="20"/>
              <w:ind w:left="20"/>
              <w:jc w:val="both"/>
            </w:pPr>
            <w:r>
              <w:rPr>
                <w:rFonts w:ascii="Times New Roman"/>
                <w:b w:val="false"/>
                <w:i w:val="false"/>
                <w:color w:val="000000"/>
                <w:sz w:val="20"/>
              </w:rPr>
              <w:t>
csdo:‌Processing‌Result‌Code‌V2‌Type (M.SDT.90006)</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65"/>
          <w:p>
            <w:pPr>
              <w:spacing w:after="20"/>
              <w:ind w:left="20"/>
              <w:jc w:val="both"/>
            </w:pPr>
            <w:r>
              <w:rPr>
                <w:rFonts w:ascii="Times New Roman"/>
                <w:b w:val="false"/>
                <w:i w:val="false"/>
                <w:color w:val="000000"/>
                <w:sz w:val="20"/>
              </w:rPr>
              <w:t>
4. Описание</w:t>
            </w:r>
          </w:p>
          <w:bookmarkEnd w:id="1065"/>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66"/>
          <w:p>
            <w:pPr>
              <w:spacing w:after="20"/>
              <w:ind w:left="20"/>
              <w:jc w:val="both"/>
            </w:pPr>
            <w:r>
              <w:rPr>
                <w:rFonts w:ascii="Times New Roman"/>
                <w:b w:val="false"/>
                <w:i w:val="false"/>
                <w:color w:val="000000"/>
                <w:sz w:val="20"/>
              </w:rPr>
              <w:t>
csdo:‌Text4000‌Type (M.SDT.00088)</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1442" w:id="1067"/>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444" w:id="1068"/>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1445" w:id="1069"/>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069"/>
    <w:bookmarkStart w:name="z1446" w:id="1070"/>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448" w:id="1071"/>
    <w:p>
      <w:pPr>
        <w:spacing w:after="0"/>
        <w:ind w:left="0"/>
        <w:jc w:val="left"/>
      </w:pPr>
      <w:r>
        <w:rPr>
          <w:rFonts w:ascii="Times New Roman"/>
          <w:b/>
          <w:i w:val="false"/>
          <w:color w:val="000000"/>
        </w:rPr>
        <w:t xml:space="preserve"> Импортируемые пространства имен</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bookmarkStart w:name="z1449" w:id="107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072"/>
    <w:bookmarkStart w:name="z1450" w:id="1073"/>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452" w:id="1074"/>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75"/>
          <w:p>
            <w:pPr>
              <w:spacing w:after="20"/>
              <w:ind w:left="20"/>
              <w:jc w:val="both"/>
            </w:pPr>
            <w:r>
              <w:rPr>
                <w:rFonts w:ascii="Times New Roman"/>
                <w:b w:val="false"/>
                <w:i w:val="false"/>
                <w:color w:val="000000"/>
                <w:sz w:val="20"/>
              </w:rPr>
              <w:t>
1. Заголовок электронного документа (сведений)</w:t>
            </w:r>
          </w:p>
          <w:bookmarkEnd w:id="1075"/>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76"/>
          <w:p>
            <w:pPr>
              <w:spacing w:after="20"/>
              <w:ind w:left="20"/>
              <w:jc w:val="both"/>
            </w:pPr>
            <w:r>
              <w:rPr>
                <w:rFonts w:ascii="Times New Roman"/>
                <w:b w:val="false"/>
                <w:i w:val="false"/>
                <w:color w:val="000000"/>
                <w:sz w:val="20"/>
              </w:rPr>
              <w:t>
ccdo:‌EDoc‌Header‌Type (M.CDT.90001)</w:t>
            </w:r>
          </w:p>
          <w:bookmarkEnd w:id="10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077"/>
          <w:p>
            <w:pPr>
              <w:spacing w:after="20"/>
              <w:ind w:left="20"/>
              <w:jc w:val="both"/>
            </w:pPr>
            <w:r>
              <w:rPr>
                <w:rFonts w:ascii="Times New Roman"/>
                <w:b w:val="false"/>
                <w:i w:val="false"/>
                <w:color w:val="000000"/>
                <w:sz w:val="20"/>
              </w:rPr>
              <w:t>
1.1. Код сообщения общего процесса</w:t>
            </w:r>
          </w:p>
          <w:bookmarkEnd w:id="1077"/>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78"/>
          <w:p>
            <w:pPr>
              <w:spacing w:after="20"/>
              <w:ind w:left="20"/>
              <w:jc w:val="both"/>
            </w:pPr>
            <w:r>
              <w:rPr>
                <w:rFonts w:ascii="Times New Roman"/>
                <w:b w:val="false"/>
                <w:i w:val="false"/>
                <w:color w:val="000000"/>
                <w:sz w:val="20"/>
              </w:rPr>
              <w:t>
csdo:‌Inf‌Envelope‌Code‌Type (M.SDT.90004)</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79"/>
          <w:p>
            <w:pPr>
              <w:spacing w:after="20"/>
              <w:ind w:left="20"/>
              <w:jc w:val="both"/>
            </w:pPr>
            <w:r>
              <w:rPr>
                <w:rFonts w:ascii="Times New Roman"/>
                <w:b w:val="false"/>
                <w:i w:val="false"/>
                <w:color w:val="000000"/>
                <w:sz w:val="20"/>
              </w:rPr>
              <w:t>
1.2. Код электронного документа (сведений)</w:t>
            </w:r>
          </w:p>
          <w:bookmarkEnd w:id="1079"/>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80"/>
          <w:p>
            <w:pPr>
              <w:spacing w:after="20"/>
              <w:ind w:left="20"/>
              <w:jc w:val="both"/>
            </w:pPr>
            <w:r>
              <w:rPr>
                <w:rFonts w:ascii="Times New Roman"/>
                <w:b w:val="false"/>
                <w:i w:val="false"/>
                <w:color w:val="000000"/>
                <w:sz w:val="20"/>
              </w:rPr>
              <w:t>
csdo:‌EDoc‌Code‌Type (M.SDT.90001)</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81"/>
          <w:p>
            <w:pPr>
              <w:spacing w:after="20"/>
              <w:ind w:left="20"/>
              <w:jc w:val="both"/>
            </w:pPr>
            <w:r>
              <w:rPr>
                <w:rFonts w:ascii="Times New Roman"/>
                <w:b w:val="false"/>
                <w:i w:val="false"/>
                <w:color w:val="000000"/>
                <w:sz w:val="20"/>
              </w:rPr>
              <w:t>
1.3. Идентификатор электронного документа (сведений)</w:t>
            </w:r>
          </w:p>
          <w:bookmarkEnd w:id="1081"/>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82"/>
          <w:p>
            <w:pPr>
              <w:spacing w:after="20"/>
              <w:ind w:left="20"/>
              <w:jc w:val="both"/>
            </w:pPr>
            <w:r>
              <w:rPr>
                <w:rFonts w:ascii="Times New Roman"/>
                <w:b w:val="false"/>
                <w:i w:val="false"/>
                <w:color w:val="000000"/>
                <w:sz w:val="20"/>
              </w:rPr>
              <w:t>
csdo:‌Universally‌Unique‌Id‌Type (M.SDT.90003)</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8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083"/>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84"/>
          <w:p>
            <w:pPr>
              <w:spacing w:after="20"/>
              <w:ind w:left="20"/>
              <w:jc w:val="both"/>
            </w:pPr>
            <w:r>
              <w:rPr>
                <w:rFonts w:ascii="Times New Roman"/>
                <w:b w:val="false"/>
                <w:i w:val="false"/>
                <w:color w:val="000000"/>
                <w:sz w:val="20"/>
              </w:rPr>
              <w:t>
csdo:‌Universally‌Unique‌Id‌Type (M.SDT.90003)</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85"/>
          <w:p>
            <w:pPr>
              <w:spacing w:after="20"/>
              <w:ind w:left="20"/>
              <w:jc w:val="both"/>
            </w:pPr>
            <w:r>
              <w:rPr>
                <w:rFonts w:ascii="Times New Roman"/>
                <w:b w:val="false"/>
                <w:i w:val="false"/>
                <w:color w:val="000000"/>
                <w:sz w:val="20"/>
              </w:rPr>
              <w:t>
1.5. Дата и время электронного документа (сведений)</w:t>
            </w:r>
          </w:p>
          <w:bookmarkEnd w:id="1085"/>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86"/>
          <w:p>
            <w:pPr>
              <w:spacing w:after="20"/>
              <w:ind w:left="20"/>
              <w:jc w:val="both"/>
            </w:pPr>
            <w:r>
              <w:rPr>
                <w:rFonts w:ascii="Times New Roman"/>
                <w:b w:val="false"/>
                <w:i w:val="false"/>
                <w:color w:val="000000"/>
                <w:sz w:val="20"/>
              </w:rPr>
              <w:t>
bdt:‌Date‌Time‌Type (M.BDT.00006)</w:t>
            </w:r>
          </w:p>
          <w:bookmarkEnd w:id="108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87"/>
          <w:p>
            <w:pPr>
              <w:spacing w:after="20"/>
              <w:ind w:left="20"/>
              <w:jc w:val="both"/>
            </w:pPr>
            <w:r>
              <w:rPr>
                <w:rFonts w:ascii="Times New Roman"/>
                <w:b w:val="false"/>
                <w:i w:val="false"/>
                <w:color w:val="000000"/>
                <w:sz w:val="20"/>
              </w:rPr>
              <w:t>
1.6. Код языка</w:t>
            </w:r>
          </w:p>
          <w:bookmarkEnd w:id="1087"/>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088"/>
          <w:p>
            <w:pPr>
              <w:spacing w:after="20"/>
              <w:ind w:left="20"/>
              <w:jc w:val="both"/>
            </w:pPr>
            <w:r>
              <w:rPr>
                <w:rFonts w:ascii="Times New Roman"/>
                <w:b w:val="false"/>
                <w:i w:val="false"/>
                <w:color w:val="000000"/>
                <w:sz w:val="20"/>
              </w:rPr>
              <w:t>
csdo:‌Language‌Code‌Type (M.SDT.00051)</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89"/>
          <w:p>
            <w:pPr>
              <w:spacing w:after="20"/>
              <w:ind w:left="20"/>
              <w:jc w:val="both"/>
            </w:pPr>
            <w:r>
              <w:rPr>
                <w:rFonts w:ascii="Times New Roman"/>
                <w:b w:val="false"/>
                <w:i w:val="false"/>
                <w:color w:val="000000"/>
                <w:sz w:val="20"/>
              </w:rPr>
              <w:t>
2. Дата и время обновления</w:t>
            </w:r>
          </w:p>
          <w:bookmarkEnd w:id="1089"/>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90"/>
          <w:p>
            <w:pPr>
              <w:spacing w:after="20"/>
              <w:ind w:left="20"/>
              <w:jc w:val="both"/>
            </w:pPr>
            <w:r>
              <w:rPr>
                <w:rFonts w:ascii="Times New Roman"/>
                <w:b w:val="false"/>
                <w:i w:val="false"/>
                <w:color w:val="000000"/>
                <w:sz w:val="20"/>
              </w:rPr>
              <w:t>
bdt:‌Date‌Time‌Type (M.BDT.00006)</w:t>
            </w:r>
          </w:p>
          <w:bookmarkEnd w:id="109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91"/>
          <w:p>
            <w:pPr>
              <w:spacing w:after="20"/>
              <w:ind w:left="20"/>
              <w:jc w:val="both"/>
            </w:pPr>
            <w:r>
              <w:rPr>
                <w:rFonts w:ascii="Times New Roman"/>
                <w:b w:val="false"/>
                <w:i w:val="false"/>
                <w:color w:val="000000"/>
                <w:sz w:val="20"/>
              </w:rPr>
              <w:t>
3. Код страны</w:t>
            </w:r>
          </w:p>
          <w:bookmarkEnd w:id="1091"/>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92"/>
          <w:p>
            <w:pPr>
              <w:spacing w:after="20"/>
              <w:ind w:left="20"/>
              <w:jc w:val="both"/>
            </w:pPr>
            <w:r>
              <w:rPr>
                <w:rFonts w:ascii="Times New Roman"/>
                <w:b w:val="false"/>
                <w:i w:val="false"/>
                <w:color w:val="000000"/>
                <w:sz w:val="20"/>
              </w:rPr>
              <w:t>
csdo:‌Unified‌Country‌Code‌Type (M.SDT.00112)</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093"/>
          <w:p>
            <w:pPr>
              <w:spacing w:after="20"/>
              <w:ind w:left="20"/>
              <w:jc w:val="both"/>
            </w:pPr>
            <w:r>
              <w:rPr>
                <w:rFonts w:ascii="Times New Roman"/>
                <w:b w:val="false"/>
                <w:i w:val="false"/>
                <w:color w:val="000000"/>
                <w:sz w:val="20"/>
              </w:rPr>
              <w:t>
а) идентификатор справочника (классификатора)</w:t>
            </w:r>
          </w:p>
          <w:bookmarkEnd w:id="1093"/>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94"/>
          <w:p>
            <w:pPr>
              <w:spacing w:after="20"/>
              <w:ind w:left="20"/>
              <w:jc w:val="both"/>
            </w:pPr>
            <w:r>
              <w:rPr>
                <w:rFonts w:ascii="Times New Roman"/>
                <w:b w:val="false"/>
                <w:i w:val="false"/>
                <w:color w:val="000000"/>
                <w:sz w:val="20"/>
              </w:rPr>
              <w:t>
csdo:‌Reference‌Data‌Id‌Type (M.SDT.00091)</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95"/>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1095"/>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96"/>
          <w:p>
            <w:pPr>
              <w:spacing w:after="20"/>
              <w:ind w:left="20"/>
              <w:jc w:val="both"/>
            </w:pPr>
            <w:r>
              <w:rPr>
                <w:rFonts w:ascii="Times New Roman"/>
                <w:b w:val="false"/>
                <w:i w:val="false"/>
                <w:color w:val="000000"/>
                <w:sz w:val="20"/>
              </w:rPr>
              <w:t>
csdo:‌Information‌Resource‌Id‌Type (M.SDT.00330)</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85" w:id="1097"/>
    <w:p>
      <w:pPr>
        <w:spacing w:after="0"/>
        <w:ind w:left="0"/>
        <w:jc w:val="left"/>
      </w:pPr>
      <w:r>
        <w:rPr>
          <w:rFonts w:ascii="Times New Roman"/>
          <w:b/>
          <w:i w:val="false"/>
          <w:color w:val="000000"/>
        </w:rPr>
        <w:t xml:space="preserve"> 2. Структуры электронных документов и сведений в предметной области "Санитарные, ветеринарные и фитосанитарные меры"</w:t>
      </w:r>
    </w:p>
    <w:bookmarkEnd w:id="1097"/>
    <w:bookmarkStart w:name="z1486" w:id="1098"/>
    <w:p>
      <w:pPr>
        <w:spacing w:after="0"/>
        <w:ind w:left="0"/>
        <w:jc w:val="both"/>
      </w:pPr>
      <w:r>
        <w:rPr>
          <w:rFonts w:ascii="Times New Roman"/>
          <w:b w:val="false"/>
          <w:i w:val="false"/>
          <w:color w:val="000000"/>
          <w:sz w:val="28"/>
        </w:rPr>
        <w:t>
      16. Описание структуры электронного документа (сведений) "Сведения об эпизоотических очагах и мерах по их ликвидации" (R.SM.SS.02.001) приведено в таблице 8.</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88" w:id="1099"/>
    <w:p>
      <w:pPr>
        <w:spacing w:after="0"/>
        <w:ind w:left="0"/>
        <w:jc w:val="left"/>
      </w:pPr>
      <w:r>
        <w:rPr>
          <w:rFonts w:ascii="Times New Roman"/>
          <w:b/>
          <w:i w:val="false"/>
          <w:color w:val="000000"/>
        </w:rPr>
        <w:t xml:space="preserve"> Описание структуры электронного документа (сведений) "Сведения об эпизоотических очагах и мерах по их ликвидации" (R.SM.SS.02.001)</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эпизоотических очагах и мерах по их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случаях обнаружения и распространения эпизоотических очагов на территориях государств – членов Союза, а также о мерах, принятых для их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случаях обнаружения и распространения эпизоотических очагов на территориях государств – членов Союза, а также о мерах, принятых для их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urn:EEC:R:SM:SS:02:AnimalDiseaseOutbreakAlert:v1.1.0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AnimalDiseaseOutbreakAlertDetails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EEC_R_SM_SS_02_AnimalDiseaseOutbreakAlert_v1.1.0.xsd</w:t>
            </w:r>
          </w:p>
        </w:tc>
      </w:tr>
    </w:tbl>
    <w:bookmarkStart w:name="z1489" w:id="1100"/>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491" w:id="1101"/>
    <w:p>
      <w:pPr>
        <w:spacing w:after="0"/>
        <w:ind w:left="0"/>
        <w:jc w:val="left"/>
      </w:pPr>
      <w:r>
        <w:rPr>
          <w:rFonts w:ascii="Times New Roman"/>
          <w:b/>
          <w:i w:val="false"/>
          <w:color w:val="000000"/>
        </w:rPr>
        <w:t xml:space="preserve"> Импортируемые пространства имен</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bookmarkStart w:name="z1492" w:id="1102"/>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102"/>
    <w:bookmarkStart w:name="z1493" w:id="1103"/>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об эпизоотических очагах и мерах по их ликвидации" (R.SM.SS.02.001) приведен в таблице 10.</w:t>
      </w:r>
    </w:p>
    <w:bookmarkEnd w:id="1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495" w:id="1104"/>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об эпизоотических очагах и мерах по их ликвидации" (R.SM.SS.02.001)</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05"/>
          <w:p>
            <w:pPr>
              <w:spacing w:after="20"/>
              <w:ind w:left="20"/>
              <w:jc w:val="both"/>
            </w:pPr>
            <w:r>
              <w:rPr>
                <w:rFonts w:ascii="Times New Roman"/>
                <w:b w:val="false"/>
                <w:i w:val="false"/>
                <w:color w:val="000000"/>
                <w:sz w:val="20"/>
              </w:rPr>
              <w:t>
1. Заголовок электронного документа (сведений)</w:t>
            </w:r>
          </w:p>
          <w:bookmarkEnd w:id="1105"/>
          <w:p>
            <w:pPr>
              <w:spacing w:after="20"/>
              <w:ind w:left="20"/>
              <w:jc w:val="both"/>
            </w:pPr>
            <w:r>
              <w:rPr>
                <w:rFonts w:ascii="Times New Roman"/>
                <w:b w:val="false"/>
                <w:i w:val="false"/>
                <w:color w:val="000000"/>
                <w:sz w:val="20"/>
              </w:rPr>
              <w:t>
(ccdo:‌EDoc‌Header)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06"/>
          <w:p>
            <w:pPr>
              <w:spacing w:after="20"/>
              <w:ind w:left="20"/>
              <w:jc w:val="both"/>
            </w:pPr>
            <w:r>
              <w:rPr>
                <w:rFonts w:ascii="Times New Roman"/>
                <w:b w:val="false"/>
                <w:i w:val="false"/>
                <w:color w:val="000000"/>
                <w:sz w:val="20"/>
              </w:rPr>
              <w:t>
ccdo:‌EDoc‌Header‌Type (M.CDT.90001)</w:t>
            </w:r>
          </w:p>
          <w:bookmarkEnd w:id="11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07"/>
          <w:p>
            <w:pPr>
              <w:spacing w:after="20"/>
              <w:ind w:left="20"/>
              <w:jc w:val="both"/>
            </w:pPr>
            <w:r>
              <w:rPr>
                <w:rFonts w:ascii="Times New Roman"/>
                <w:b w:val="false"/>
                <w:i w:val="false"/>
                <w:color w:val="000000"/>
                <w:sz w:val="20"/>
              </w:rPr>
              <w:t>
1.1. Код сообщения общего процесса</w:t>
            </w:r>
          </w:p>
          <w:bookmarkEnd w:id="1107"/>
          <w:p>
            <w:pPr>
              <w:spacing w:after="20"/>
              <w:ind w:left="20"/>
              <w:jc w:val="both"/>
            </w:pPr>
            <w:r>
              <w:rPr>
                <w:rFonts w:ascii="Times New Roman"/>
                <w:b w:val="false"/>
                <w:i w:val="false"/>
                <w:color w:val="000000"/>
                <w:sz w:val="20"/>
              </w:rPr>
              <w:t>
(csdo:‌Inf‌Envelope‌Code)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08"/>
          <w:p>
            <w:pPr>
              <w:spacing w:after="20"/>
              <w:ind w:left="20"/>
              <w:jc w:val="both"/>
            </w:pPr>
            <w:r>
              <w:rPr>
                <w:rFonts w:ascii="Times New Roman"/>
                <w:b w:val="false"/>
                <w:i w:val="false"/>
                <w:color w:val="000000"/>
                <w:sz w:val="20"/>
              </w:rPr>
              <w:t>
csdo:‌Inf‌Envelope‌Code‌Type (M.SDT.90004)</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09"/>
          <w:p>
            <w:pPr>
              <w:spacing w:after="20"/>
              <w:ind w:left="20"/>
              <w:jc w:val="both"/>
            </w:pPr>
            <w:r>
              <w:rPr>
                <w:rFonts w:ascii="Times New Roman"/>
                <w:b w:val="false"/>
                <w:i w:val="false"/>
                <w:color w:val="000000"/>
                <w:sz w:val="20"/>
              </w:rPr>
              <w:t>
1.2. Код электронного документа (сведений)</w:t>
            </w:r>
          </w:p>
          <w:bookmarkEnd w:id="1109"/>
          <w:p>
            <w:pPr>
              <w:spacing w:after="20"/>
              <w:ind w:left="20"/>
              <w:jc w:val="both"/>
            </w:pPr>
            <w:r>
              <w:rPr>
                <w:rFonts w:ascii="Times New Roman"/>
                <w:b w:val="false"/>
                <w:i w:val="false"/>
                <w:color w:val="000000"/>
                <w:sz w:val="20"/>
              </w:rPr>
              <w:t>
(csdo:‌EDoc‌Code)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10"/>
          <w:p>
            <w:pPr>
              <w:spacing w:after="20"/>
              <w:ind w:left="20"/>
              <w:jc w:val="both"/>
            </w:pPr>
            <w:r>
              <w:rPr>
                <w:rFonts w:ascii="Times New Roman"/>
                <w:b w:val="false"/>
                <w:i w:val="false"/>
                <w:color w:val="000000"/>
                <w:sz w:val="20"/>
              </w:rPr>
              <w:t>
csdo:‌EDoc‌Code‌Type (M.SDT.90001)</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11"/>
          <w:p>
            <w:pPr>
              <w:spacing w:after="20"/>
              <w:ind w:left="20"/>
              <w:jc w:val="both"/>
            </w:pPr>
            <w:r>
              <w:rPr>
                <w:rFonts w:ascii="Times New Roman"/>
                <w:b w:val="false"/>
                <w:i w:val="false"/>
                <w:color w:val="000000"/>
                <w:sz w:val="20"/>
              </w:rPr>
              <w:t>
1.3. Идентификатор электронного документа (сведений)</w:t>
            </w:r>
          </w:p>
          <w:bookmarkEnd w:id="1111"/>
          <w:p>
            <w:pPr>
              <w:spacing w:after="20"/>
              <w:ind w:left="20"/>
              <w:jc w:val="both"/>
            </w:pPr>
            <w:r>
              <w:rPr>
                <w:rFonts w:ascii="Times New Roman"/>
                <w:b w:val="false"/>
                <w:i w:val="false"/>
                <w:color w:val="000000"/>
                <w:sz w:val="20"/>
              </w:rPr>
              <w:t>
(csdo:‌EDoc‌Id)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12"/>
          <w:p>
            <w:pPr>
              <w:spacing w:after="20"/>
              <w:ind w:left="20"/>
              <w:jc w:val="both"/>
            </w:pPr>
            <w:r>
              <w:rPr>
                <w:rFonts w:ascii="Times New Roman"/>
                <w:b w:val="false"/>
                <w:i w:val="false"/>
                <w:color w:val="000000"/>
                <w:sz w:val="20"/>
              </w:rPr>
              <w:t>
csdo:‌Universally‌Unique‌Id‌Type (M.SDT.90003)</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1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113"/>
          <w:p>
            <w:pPr>
              <w:spacing w:after="20"/>
              <w:ind w:left="20"/>
              <w:jc w:val="both"/>
            </w:pPr>
            <w:r>
              <w:rPr>
                <w:rFonts w:ascii="Times New Roman"/>
                <w:b w:val="false"/>
                <w:i w:val="false"/>
                <w:color w:val="000000"/>
                <w:sz w:val="20"/>
              </w:rPr>
              <w:t>
(csdo:‌EDoc‌Ref‌Id)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14"/>
          <w:p>
            <w:pPr>
              <w:spacing w:after="20"/>
              <w:ind w:left="20"/>
              <w:jc w:val="both"/>
            </w:pPr>
            <w:r>
              <w:rPr>
                <w:rFonts w:ascii="Times New Roman"/>
                <w:b w:val="false"/>
                <w:i w:val="false"/>
                <w:color w:val="000000"/>
                <w:sz w:val="20"/>
              </w:rPr>
              <w:t>
csdo:‌Universally‌Unique‌Id‌Type (M.SDT.90003)</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15"/>
          <w:p>
            <w:pPr>
              <w:spacing w:after="20"/>
              <w:ind w:left="20"/>
              <w:jc w:val="both"/>
            </w:pPr>
            <w:r>
              <w:rPr>
                <w:rFonts w:ascii="Times New Roman"/>
                <w:b w:val="false"/>
                <w:i w:val="false"/>
                <w:color w:val="000000"/>
                <w:sz w:val="20"/>
              </w:rPr>
              <w:t>
1.5. Дата и время электронного документа (сведений)</w:t>
            </w:r>
          </w:p>
          <w:bookmarkEnd w:id="1115"/>
          <w:p>
            <w:pPr>
              <w:spacing w:after="20"/>
              <w:ind w:left="20"/>
              <w:jc w:val="both"/>
            </w:pPr>
            <w:r>
              <w:rPr>
                <w:rFonts w:ascii="Times New Roman"/>
                <w:b w:val="false"/>
                <w:i w:val="false"/>
                <w:color w:val="000000"/>
                <w:sz w:val="20"/>
              </w:rPr>
              <w:t>
(csdo:‌EDoc‌Date‌Time)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16"/>
          <w:p>
            <w:pPr>
              <w:spacing w:after="20"/>
              <w:ind w:left="20"/>
              <w:jc w:val="both"/>
            </w:pPr>
            <w:r>
              <w:rPr>
                <w:rFonts w:ascii="Times New Roman"/>
                <w:b w:val="false"/>
                <w:i w:val="false"/>
                <w:color w:val="000000"/>
                <w:sz w:val="20"/>
              </w:rPr>
              <w:t>
bdt:‌Date‌Time‌Type (M.BDT.00006)</w:t>
            </w:r>
          </w:p>
          <w:bookmarkEnd w:id="111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17"/>
          <w:p>
            <w:pPr>
              <w:spacing w:after="20"/>
              <w:ind w:left="20"/>
              <w:jc w:val="both"/>
            </w:pPr>
            <w:r>
              <w:rPr>
                <w:rFonts w:ascii="Times New Roman"/>
                <w:b w:val="false"/>
                <w:i w:val="false"/>
                <w:color w:val="000000"/>
                <w:sz w:val="20"/>
              </w:rPr>
              <w:t>
1.6. Код языка</w:t>
            </w:r>
          </w:p>
          <w:bookmarkEnd w:id="1117"/>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18"/>
          <w:p>
            <w:pPr>
              <w:spacing w:after="20"/>
              <w:ind w:left="20"/>
              <w:jc w:val="both"/>
            </w:pPr>
            <w:r>
              <w:rPr>
                <w:rFonts w:ascii="Times New Roman"/>
                <w:b w:val="false"/>
                <w:i w:val="false"/>
                <w:color w:val="000000"/>
                <w:sz w:val="20"/>
              </w:rPr>
              <w:t>
csdo:‌Language‌Code‌Type (M.SDT.00051)</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119"/>
          <w:p>
            <w:pPr>
              <w:spacing w:after="20"/>
              <w:ind w:left="20"/>
              <w:jc w:val="both"/>
            </w:pPr>
            <w:r>
              <w:rPr>
                <w:rFonts w:ascii="Times New Roman"/>
                <w:b w:val="false"/>
                <w:i w:val="false"/>
                <w:color w:val="000000"/>
                <w:sz w:val="20"/>
              </w:rPr>
              <w:t>
2. Сообщение об обнаружении эпизоотического очага и мерах по его ликвидации</w:t>
            </w:r>
          </w:p>
          <w:bookmarkEnd w:id="1119"/>
          <w:p>
            <w:pPr>
              <w:spacing w:after="20"/>
              <w:ind w:left="20"/>
              <w:jc w:val="both"/>
            </w:pPr>
            <w:r>
              <w:rPr>
                <w:rFonts w:ascii="Times New Roman"/>
                <w:b w:val="false"/>
                <w:i w:val="false"/>
                <w:color w:val="000000"/>
                <w:sz w:val="20"/>
              </w:rPr>
              <w:t>
(smcdo:‌Animal‌Disease‌Outbreak‌Alert‌Details)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случае обнаружения и распространения на территории государства-члена заразных болезней животных, в том числе общих для человека и животных, и о мерах по ликвидации эпизоотического очага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20"/>
          <w:p>
            <w:pPr>
              <w:spacing w:after="20"/>
              <w:ind w:left="20"/>
              <w:jc w:val="both"/>
            </w:pPr>
            <w:r>
              <w:rPr>
                <w:rFonts w:ascii="Times New Roman"/>
                <w:b w:val="false"/>
                <w:i w:val="false"/>
                <w:color w:val="000000"/>
                <w:sz w:val="20"/>
              </w:rPr>
              <w:t>
smcdo:‌Animal‌Disease‌Outbreak‌Alert‌Details‌Type (M.SM.CDT.00954)</w:t>
            </w:r>
          </w:p>
          <w:bookmarkEnd w:id="11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121"/>
          <w:p>
            <w:pPr>
              <w:spacing w:after="20"/>
              <w:ind w:left="20"/>
              <w:jc w:val="both"/>
            </w:pPr>
            <w:r>
              <w:rPr>
                <w:rFonts w:ascii="Times New Roman"/>
                <w:b w:val="false"/>
                <w:i w:val="false"/>
                <w:color w:val="000000"/>
                <w:sz w:val="20"/>
              </w:rPr>
              <w:t>
2.1. Идентификатор уведомления о нежелательной ситуации</w:t>
            </w:r>
          </w:p>
          <w:bookmarkEnd w:id="1121"/>
          <w:p>
            <w:pPr>
              <w:spacing w:after="20"/>
              <w:ind w:left="20"/>
              <w:jc w:val="both"/>
            </w:pPr>
            <w:r>
              <w:rPr>
                <w:rFonts w:ascii="Times New Roman"/>
                <w:b w:val="false"/>
                <w:i w:val="false"/>
                <w:color w:val="000000"/>
                <w:sz w:val="20"/>
              </w:rPr>
              <w:t>
(smcdo:‌Incident‌Alert‌Id‌Details)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уведомления об обнаружении эпизоотического очага и мерах по его ликвидации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22"/>
          <w:p>
            <w:pPr>
              <w:spacing w:after="20"/>
              <w:ind w:left="20"/>
              <w:jc w:val="both"/>
            </w:pPr>
            <w:r>
              <w:rPr>
                <w:rFonts w:ascii="Times New Roman"/>
                <w:b w:val="false"/>
                <w:i w:val="false"/>
                <w:color w:val="000000"/>
                <w:sz w:val="20"/>
              </w:rPr>
              <w:t>
smcdo:‌Incident‌Alert‌Id‌Details‌Type (M.SM.CDT.01004)</w:t>
            </w:r>
          </w:p>
          <w:bookmarkEnd w:id="11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123"/>
          <w:p>
            <w:pPr>
              <w:spacing w:after="20"/>
              <w:ind w:left="20"/>
              <w:jc w:val="both"/>
            </w:pPr>
            <w:r>
              <w:rPr>
                <w:rFonts w:ascii="Times New Roman"/>
                <w:b w:val="false"/>
                <w:i w:val="false"/>
                <w:color w:val="000000"/>
                <w:sz w:val="20"/>
              </w:rPr>
              <w:t>
2.1.1. Код страны</w:t>
            </w:r>
          </w:p>
          <w:bookmarkEnd w:id="1123"/>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 уполномоченный орган которого направил уведомление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24"/>
          <w:p>
            <w:pPr>
              <w:spacing w:after="20"/>
              <w:ind w:left="20"/>
              <w:jc w:val="both"/>
            </w:pPr>
            <w:r>
              <w:rPr>
                <w:rFonts w:ascii="Times New Roman"/>
                <w:b w:val="false"/>
                <w:i w:val="false"/>
                <w:color w:val="000000"/>
                <w:sz w:val="20"/>
              </w:rPr>
              <w:t>
csdo:‌Unified‌Country‌Code‌Type (M.SDT.00112)</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125"/>
          <w:p>
            <w:pPr>
              <w:spacing w:after="20"/>
              <w:ind w:left="20"/>
              <w:jc w:val="both"/>
            </w:pPr>
            <w:r>
              <w:rPr>
                <w:rFonts w:ascii="Times New Roman"/>
                <w:b w:val="false"/>
                <w:i w:val="false"/>
                <w:color w:val="000000"/>
                <w:sz w:val="20"/>
              </w:rPr>
              <w:t>
а) идентификатор справочника (классификатора)</w:t>
            </w:r>
          </w:p>
          <w:bookmarkEnd w:id="1125"/>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126"/>
          <w:p>
            <w:pPr>
              <w:spacing w:after="20"/>
              <w:ind w:left="20"/>
              <w:jc w:val="both"/>
            </w:pPr>
            <w:r>
              <w:rPr>
                <w:rFonts w:ascii="Times New Roman"/>
                <w:b w:val="false"/>
                <w:i w:val="false"/>
                <w:color w:val="000000"/>
                <w:sz w:val="20"/>
              </w:rPr>
              <w:t>
csdo:‌Reference‌Data‌Id‌Type (M.SDT.00091)</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27"/>
          <w:p>
            <w:pPr>
              <w:spacing w:after="20"/>
              <w:ind w:left="20"/>
              <w:jc w:val="both"/>
            </w:pPr>
            <w:r>
              <w:rPr>
                <w:rFonts w:ascii="Times New Roman"/>
                <w:b w:val="false"/>
                <w:i w:val="false"/>
                <w:color w:val="000000"/>
                <w:sz w:val="20"/>
              </w:rPr>
              <w:t>
2.1.2. Регистрационный номер уведомления</w:t>
            </w:r>
          </w:p>
          <w:bookmarkEnd w:id="1127"/>
          <w:p>
            <w:pPr>
              <w:spacing w:after="20"/>
              <w:ind w:left="20"/>
              <w:jc w:val="both"/>
            </w:pPr>
            <w:r>
              <w:rPr>
                <w:rFonts w:ascii="Times New Roman"/>
                <w:b w:val="false"/>
                <w:i w:val="false"/>
                <w:color w:val="000000"/>
                <w:sz w:val="20"/>
              </w:rPr>
              <w:t>
(smsdo:‌Incident‌Id)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уведомления, присвоенный уполномоченным органом государства-члена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28"/>
          <w:p>
            <w:pPr>
              <w:spacing w:after="20"/>
              <w:ind w:left="20"/>
              <w:jc w:val="both"/>
            </w:pPr>
            <w:r>
              <w:rPr>
                <w:rFonts w:ascii="Times New Roman"/>
                <w:b w:val="false"/>
                <w:i w:val="false"/>
                <w:color w:val="000000"/>
                <w:sz w:val="20"/>
              </w:rPr>
              <w:t>
csdo:‌Id40‌Type (M.SDT.00108)</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29"/>
          <w:p>
            <w:pPr>
              <w:spacing w:after="20"/>
              <w:ind w:left="20"/>
              <w:jc w:val="both"/>
            </w:pPr>
            <w:r>
              <w:rPr>
                <w:rFonts w:ascii="Times New Roman"/>
                <w:b w:val="false"/>
                <w:i w:val="false"/>
                <w:color w:val="000000"/>
                <w:sz w:val="20"/>
              </w:rPr>
              <w:t>
2.1.3. Вид уведомления о нежелательной ситуации</w:t>
            </w:r>
          </w:p>
          <w:bookmarkEnd w:id="1129"/>
          <w:p>
            <w:pPr>
              <w:spacing w:after="20"/>
              <w:ind w:left="20"/>
              <w:jc w:val="both"/>
            </w:pPr>
            <w:r>
              <w:rPr>
                <w:rFonts w:ascii="Times New Roman"/>
                <w:b w:val="false"/>
                <w:i w:val="false"/>
                <w:color w:val="000000"/>
                <w:sz w:val="20"/>
              </w:rPr>
              <w:t>
(smsdo:‌Incident‌Kind‌Code)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уведомления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130"/>
          <w:p>
            <w:pPr>
              <w:spacing w:after="20"/>
              <w:ind w:left="20"/>
              <w:jc w:val="both"/>
            </w:pPr>
            <w:r>
              <w:rPr>
                <w:rFonts w:ascii="Times New Roman"/>
                <w:b w:val="false"/>
                <w:i w:val="false"/>
                <w:color w:val="000000"/>
                <w:sz w:val="20"/>
              </w:rPr>
              <w:t>
csdo:‌Code1to2‌Type (M.SDT.00313)</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131"/>
          <w:p>
            <w:pPr>
              <w:spacing w:after="20"/>
              <w:ind w:left="20"/>
              <w:jc w:val="both"/>
            </w:pPr>
            <w:r>
              <w:rPr>
                <w:rFonts w:ascii="Times New Roman"/>
                <w:b w:val="false"/>
                <w:i w:val="false"/>
                <w:color w:val="000000"/>
                <w:sz w:val="20"/>
              </w:rPr>
              <w:t>
2.1.4. Дата документа</w:t>
            </w:r>
          </w:p>
          <w:bookmarkEnd w:id="1131"/>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уведомления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132"/>
          <w:p>
            <w:pPr>
              <w:spacing w:after="20"/>
              <w:ind w:left="20"/>
              <w:jc w:val="both"/>
            </w:pPr>
            <w:r>
              <w:rPr>
                <w:rFonts w:ascii="Times New Roman"/>
                <w:b w:val="false"/>
                <w:i w:val="false"/>
                <w:color w:val="000000"/>
                <w:sz w:val="20"/>
              </w:rPr>
              <w:t>
bdt:‌Date‌Type (M.BDT.00005)</w:t>
            </w:r>
          </w:p>
          <w:bookmarkEnd w:id="113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33"/>
          <w:p>
            <w:pPr>
              <w:spacing w:after="20"/>
              <w:ind w:left="20"/>
              <w:jc w:val="both"/>
            </w:pPr>
            <w:r>
              <w:rPr>
                <w:rFonts w:ascii="Times New Roman"/>
                <w:b w:val="false"/>
                <w:i w:val="false"/>
                <w:color w:val="000000"/>
                <w:sz w:val="20"/>
              </w:rPr>
              <w:t>
2.2. Локализация эпизоотического очага</w:t>
            </w:r>
          </w:p>
          <w:bookmarkEnd w:id="1133"/>
          <w:p>
            <w:pPr>
              <w:spacing w:after="20"/>
              <w:ind w:left="20"/>
              <w:jc w:val="both"/>
            </w:pPr>
            <w:r>
              <w:rPr>
                <w:rFonts w:ascii="Times New Roman"/>
                <w:b w:val="false"/>
                <w:i w:val="false"/>
                <w:color w:val="000000"/>
                <w:sz w:val="20"/>
              </w:rPr>
              <w:t>
(smcdo:‌Outbreak‌Location‌Details)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локализации эпизоотического очага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134"/>
          <w:p>
            <w:pPr>
              <w:spacing w:after="20"/>
              <w:ind w:left="20"/>
              <w:jc w:val="both"/>
            </w:pPr>
            <w:r>
              <w:rPr>
                <w:rFonts w:ascii="Times New Roman"/>
                <w:b w:val="false"/>
                <w:i w:val="false"/>
                <w:color w:val="000000"/>
                <w:sz w:val="20"/>
              </w:rPr>
              <w:t>
smcdo:‌Outbreak‌Location‌Details‌Type (M.SM.CDT.00017)</w:t>
            </w:r>
          </w:p>
          <w:bookmarkEnd w:id="11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135"/>
          <w:p>
            <w:pPr>
              <w:spacing w:after="20"/>
              <w:ind w:left="20"/>
              <w:jc w:val="both"/>
            </w:pPr>
            <w:r>
              <w:rPr>
                <w:rFonts w:ascii="Times New Roman"/>
                <w:b w:val="false"/>
                <w:i w:val="false"/>
                <w:color w:val="000000"/>
                <w:sz w:val="20"/>
              </w:rPr>
              <w:t>
2.2.1. Адрес</w:t>
            </w:r>
          </w:p>
          <w:bookmarkEnd w:id="1135"/>
          <w:p>
            <w:pPr>
              <w:spacing w:after="20"/>
              <w:ind w:left="20"/>
              <w:jc w:val="both"/>
            </w:pPr>
            <w:r>
              <w:rPr>
                <w:rFonts w:ascii="Times New Roman"/>
                <w:b w:val="false"/>
                <w:i w:val="false"/>
                <w:color w:val="000000"/>
                <w:sz w:val="20"/>
              </w:rPr>
              <w:t>
(ccdo:‌Object‌Address‌Details)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эпизоотического очага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136"/>
          <w:p>
            <w:pPr>
              <w:spacing w:after="20"/>
              <w:ind w:left="20"/>
              <w:jc w:val="both"/>
            </w:pPr>
            <w:r>
              <w:rPr>
                <w:rFonts w:ascii="Times New Roman"/>
                <w:b w:val="false"/>
                <w:i w:val="false"/>
                <w:color w:val="000000"/>
                <w:sz w:val="20"/>
              </w:rPr>
              <w:t>
ccdo:‌Object‌Address‌Details‌Type (M.CDT.00082)</w:t>
            </w:r>
          </w:p>
          <w:bookmarkEnd w:id="11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137"/>
          <w:p>
            <w:pPr>
              <w:spacing w:after="20"/>
              <w:ind w:left="20"/>
              <w:jc w:val="both"/>
            </w:pPr>
            <w:r>
              <w:rPr>
                <w:rFonts w:ascii="Times New Roman"/>
                <w:b w:val="false"/>
                <w:i w:val="false"/>
                <w:color w:val="000000"/>
                <w:sz w:val="20"/>
              </w:rPr>
              <w:t>
*.1. Код страны</w:t>
            </w:r>
          </w:p>
          <w:bookmarkEnd w:id="1137"/>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138"/>
          <w:p>
            <w:pPr>
              <w:spacing w:after="20"/>
              <w:ind w:left="20"/>
              <w:jc w:val="both"/>
            </w:pPr>
            <w:r>
              <w:rPr>
                <w:rFonts w:ascii="Times New Roman"/>
                <w:b w:val="false"/>
                <w:i w:val="false"/>
                <w:color w:val="000000"/>
                <w:sz w:val="20"/>
              </w:rPr>
              <w:t>
csdo:‌Unified‌Country‌Code‌Type (M.SDT.00112)</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139"/>
          <w:p>
            <w:pPr>
              <w:spacing w:after="20"/>
              <w:ind w:left="20"/>
              <w:jc w:val="both"/>
            </w:pPr>
            <w:r>
              <w:rPr>
                <w:rFonts w:ascii="Times New Roman"/>
                <w:b w:val="false"/>
                <w:i w:val="false"/>
                <w:color w:val="000000"/>
                <w:sz w:val="20"/>
              </w:rPr>
              <w:t>
а) идентификатор справочника (классификатора)</w:t>
            </w:r>
          </w:p>
          <w:bookmarkEnd w:id="1139"/>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140"/>
          <w:p>
            <w:pPr>
              <w:spacing w:after="20"/>
              <w:ind w:left="20"/>
              <w:jc w:val="both"/>
            </w:pPr>
            <w:r>
              <w:rPr>
                <w:rFonts w:ascii="Times New Roman"/>
                <w:b w:val="false"/>
                <w:i w:val="false"/>
                <w:color w:val="000000"/>
                <w:sz w:val="20"/>
              </w:rPr>
              <w:t>
csdo:‌Reference‌Data‌Id‌Type (M.SDT.00091)</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141"/>
          <w:p>
            <w:pPr>
              <w:spacing w:after="20"/>
              <w:ind w:left="20"/>
              <w:jc w:val="both"/>
            </w:pPr>
            <w:r>
              <w:rPr>
                <w:rFonts w:ascii="Times New Roman"/>
                <w:b w:val="false"/>
                <w:i w:val="false"/>
                <w:color w:val="000000"/>
                <w:sz w:val="20"/>
              </w:rPr>
              <w:t>
*.2. Код территории</w:t>
            </w:r>
          </w:p>
          <w:bookmarkEnd w:id="1141"/>
          <w:p>
            <w:pPr>
              <w:spacing w:after="20"/>
              <w:ind w:left="20"/>
              <w:jc w:val="both"/>
            </w:pPr>
            <w:r>
              <w:rPr>
                <w:rFonts w:ascii="Times New Roman"/>
                <w:b w:val="false"/>
                <w:i w:val="false"/>
                <w:color w:val="000000"/>
                <w:sz w:val="20"/>
              </w:rPr>
              <w:t>
(csdo:‌Territory‌Code)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142"/>
          <w:p>
            <w:pPr>
              <w:spacing w:after="20"/>
              <w:ind w:left="20"/>
              <w:jc w:val="both"/>
            </w:pPr>
            <w:r>
              <w:rPr>
                <w:rFonts w:ascii="Times New Roman"/>
                <w:b w:val="false"/>
                <w:i w:val="false"/>
                <w:color w:val="000000"/>
                <w:sz w:val="20"/>
              </w:rPr>
              <w:t>
csdo:‌Territory‌Code‌Type (M.SDT.00031)</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143"/>
          <w:p>
            <w:pPr>
              <w:spacing w:after="20"/>
              <w:ind w:left="20"/>
              <w:jc w:val="both"/>
            </w:pPr>
            <w:r>
              <w:rPr>
                <w:rFonts w:ascii="Times New Roman"/>
                <w:b w:val="false"/>
                <w:i w:val="false"/>
                <w:color w:val="000000"/>
                <w:sz w:val="20"/>
              </w:rPr>
              <w:t>
*.3. Регион</w:t>
            </w:r>
          </w:p>
          <w:bookmarkEnd w:id="1143"/>
          <w:p>
            <w:pPr>
              <w:spacing w:after="20"/>
              <w:ind w:left="20"/>
              <w:jc w:val="both"/>
            </w:pPr>
            <w:r>
              <w:rPr>
                <w:rFonts w:ascii="Times New Roman"/>
                <w:b w:val="false"/>
                <w:i w:val="false"/>
                <w:color w:val="000000"/>
                <w:sz w:val="20"/>
              </w:rPr>
              <w:t>
(csdo:‌Region‌Name)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144"/>
          <w:p>
            <w:pPr>
              <w:spacing w:after="20"/>
              <w:ind w:left="20"/>
              <w:jc w:val="both"/>
            </w:pPr>
            <w:r>
              <w:rPr>
                <w:rFonts w:ascii="Times New Roman"/>
                <w:b w:val="false"/>
                <w:i w:val="false"/>
                <w:color w:val="000000"/>
                <w:sz w:val="20"/>
              </w:rPr>
              <w:t>
csdo:‌Name120‌Type (M.SDT.00055)</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145"/>
          <w:p>
            <w:pPr>
              <w:spacing w:after="20"/>
              <w:ind w:left="20"/>
              <w:jc w:val="both"/>
            </w:pPr>
            <w:r>
              <w:rPr>
                <w:rFonts w:ascii="Times New Roman"/>
                <w:b w:val="false"/>
                <w:i w:val="false"/>
                <w:color w:val="000000"/>
                <w:sz w:val="20"/>
              </w:rPr>
              <w:t>
*.4. Район</w:t>
            </w:r>
          </w:p>
          <w:bookmarkEnd w:id="1145"/>
          <w:p>
            <w:pPr>
              <w:spacing w:after="20"/>
              <w:ind w:left="20"/>
              <w:jc w:val="both"/>
            </w:pPr>
            <w:r>
              <w:rPr>
                <w:rFonts w:ascii="Times New Roman"/>
                <w:b w:val="false"/>
                <w:i w:val="false"/>
                <w:color w:val="000000"/>
                <w:sz w:val="20"/>
              </w:rPr>
              <w:t>
(csdo:‌District‌Name)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146"/>
          <w:p>
            <w:pPr>
              <w:spacing w:after="20"/>
              <w:ind w:left="20"/>
              <w:jc w:val="both"/>
            </w:pPr>
            <w:r>
              <w:rPr>
                <w:rFonts w:ascii="Times New Roman"/>
                <w:b w:val="false"/>
                <w:i w:val="false"/>
                <w:color w:val="000000"/>
                <w:sz w:val="20"/>
              </w:rPr>
              <w:t>
csdo:‌Name120‌Type (M.SDT.00055)</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147"/>
          <w:p>
            <w:pPr>
              <w:spacing w:after="20"/>
              <w:ind w:left="20"/>
              <w:jc w:val="both"/>
            </w:pPr>
            <w:r>
              <w:rPr>
                <w:rFonts w:ascii="Times New Roman"/>
                <w:b w:val="false"/>
                <w:i w:val="false"/>
                <w:color w:val="000000"/>
                <w:sz w:val="20"/>
              </w:rPr>
              <w:t>
*.5. Город</w:t>
            </w:r>
          </w:p>
          <w:bookmarkEnd w:id="1147"/>
          <w:p>
            <w:pPr>
              <w:spacing w:after="20"/>
              <w:ind w:left="20"/>
              <w:jc w:val="both"/>
            </w:pPr>
            <w:r>
              <w:rPr>
                <w:rFonts w:ascii="Times New Roman"/>
                <w:b w:val="false"/>
                <w:i w:val="false"/>
                <w:color w:val="000000"/>
                <w:sz w:val="20"/>
              </w:rPr>
              <w:t>
(csdo:‌City‌Name)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48"/>
          <w:p>
            <w:pPr>
              <w:spacing w:after="20"/>
              <w:ind w:left="20"/>
              <w:jc w:val="both"/>
            </w:pPr>
            <w:r>
              <w:rPr>
                <w:rFonts w:ascii="Times New Roman"/>
                <w:b w:val="false"/>
                <w:i w:val="false"/>
                <w:color w:val="000000"/>
                <w:sz w:val="20"/>
              </w:rPr>
              <w:t>
csdo:‌Name120‌Type (M.SDT.00055)</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49"/>
          <w:p>
            <w:pPr>
              <w:spacing w:after="20"/>
              <w:ind w:left="20"/>
              <w:jc w:val="both"/>
            </w:pPr>
            <w:r>
              <w:rPr>
                <w:rFonts w:ascii="Times New Roman"/>
                <w:b w:val="false"/>
                <w:i w:val="false"/>
                <w:color w:val="000000"/>
                <w:sz w:val="20"/>
              </w:rPr>
              <w:t>
*.6. Населенный пункт</w:t>
            </w:r>
          </w:p>
          <w:bookmarkEnd w:id="1149"/>
          <w:p>
            <w:pPr>
              <w:spacing w:after="20"/>
              <w:ind w:left="20"/>
              <w:jc w:val="both"/>
            </w:pPr>
            <w:r>
              <w:rPr>
                <w:rFonts w:ascii="Times New Roman"/>
                <w:b w:val="false"/>
                <w:i w:val="false"/>
                <w:color w:val="000000"/>
                <w:sz w:val="20"/>
              </w:rPr>
              <w:t>
(csdo:‌Settlement‌Name)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50"/>
          <w:p>
            <w:pPr>
              <w:spacing w:after="20"/>
              <w:ind w:left="20"/>
              <w:jc w:val="both"/>
            </w:pPr>
            <w:r>
              <w:rPr>
                <w:rFonts w:ascii="Times New Roman"/>
                <w:b w:val="false"/>
                <w:i w:val="false"/>
                <w:color w:val="000000"/>
                <w:sz w:val="20"/>
              </w:rPr>
              <w:t>
csdo:‌Name120‌Type (M.SDT.00055)</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51"/>
          <w:p>
            <w:pPr>
              <w:spacing w:after="20"/>
              <w:ind w:left="20"/>
              <w:jc w:val="both"/>
            </w:pPr>
            <w:r>
              <w:rPr>
                <w:rFonts w:ascii="Times New Roman"/>
                <w:b w:val="false"/>
                <w:i w:val="false"/>
                <w:color w:val="000000"/>
                <w:sz w:val="20"/>
              </w:rPr>
              <w:t>
*.7. Улица</w:t>
            </w:r>
          </w:p>
          <w:bookmarkEnd w:id="1151"/>
          <w:p>
            <w:pPr>
              <w:spacing w:after="20"/>
              <w:ind w:left="20"/>
              <w:jc w:val="both"/>
            </w:pPr>
            <w:r>
              <w:rPr>
                <w:rFonts w:ascii="Times New Roman"/>
                <w:b w:val="false"/>
                <w:i w:val="false"/>
                <w:color w:val="000000"/>
                <w:sz w:val="20"/>
              </w:rPr>
              <w:t>
(csdo:‌Street‌Name)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52"/>
          <w:p>
            <w:pPr>
              <w:spacing w:after="20"/>
              <w:ind w:left="20"/>
              <w:jc w:val="both"/>
            </w:pPr>
            <w:r>
              <w:rPr>
                <w:rFonts w:ascii="Times New Roman"/>
                <w:b w:val="false"/>
                <w:i w:val="false"/>
                <w:color w:val="000000"/>
                <w:sz w:val="20"/>
              </w:rPr>
              <w:t>
csdo:‌Name120‌Type (M.SDT.00055)</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53"/>
          <w:p>
            <w:pPr>
              <w:spacing w:after="20"/>
              <w:ind w:left="20"/>
              <w:jc w:val="both"/>
            </w:pPr>
            <w:r>
              <w:rPr>
                <w:rFonts w:ascii="Times New Roman"/>
                <w:b w:val="false"/>
                <w:i w:val="false"/>
                <w:color w:val="000000"/>
                <w:sz w:val="20"/>
              </w:rPr>
              <w:t>
*.8. Номер дома</w:t>
            </w:r>
          </w:p>
          <w:bookmarkEnd w:id="1153"/>
          <w:p>
            <w:pPr>
              <w:spacing w:after="20"/>
              <w:ind w:left="20"/>
              <w:jc w:val="both"/>
            </w:pPr>
            <w:r>
              <w:rPr>
                <w:rFonts w:ascii="Times New Roman"/>
                <w:b w:val="false"/>
                <w:i w:val="false"/>
                <w:color w:val="000000"/>
                <w:sz w:val="20"/>
              </w:rPr>
              <w:t>
(csdo:‌Building‌Number‌Id)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154"/>
          <w:p>
            <w:pPr>
              <w:spacing w:after="20"/>
              <w:ind w:left="20"/>
              <w:jc w:val="both"/>
            </w:pPr>
            <w:r>
              <w:rPr>
                <w:rFonts w:ascii="Times New Roman"/>
                <w:b w:val="false"/>
                <w:i w:val="false"/>
                <w:color w:val="000000"/>
                <w:sz w:val="20"/>
              </w:rPr>
              <w:t>
csdo:‌Id50‌Type (M.SDT.00093)</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155"/>
          <w:p>
            <w:pPr>
              <w:spacing w:after="20"/>
              <w:ind w:left="20"/>
              <w:jc w:val="both"/>
            </w:pPr>
            <w:r>
              <w:rPr>
                <w:rFonts w:ascii="Times New Roman"/>
                <w:b w:val="false"/>
                <w:i w:val="false"/>
                <w:color w:val="000000"/>
                <w:sz w:val="20"/>
              </w:rPr>
              <w:t>
*.9. Номер помещения</w:t>
            </w:r>
          </w:p>
          <w:bookmarkEnd w:id="1155"/>
          <w:p>
            <w:pPr>
              <w:spacing w:after="20"/>
              <w:ind w:left="20"/>
              <w:jc w:val="both"/>
            </w:pPr>
            <w:r>
              <w:rPr>
                <w:rFonts w:ascii="Times New Roman"/>
                <w:b w:val="false"/>
                <w:i w:val="false"/>
                <w:color w:val="000000"/>
                <w:sz w:val="20"/>
              </w:rPr>
              <w:t>
(csdo:‌Room‌Number‌Id)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156"/>
          <w:p>
            <w:pPr>
              <w:spacing w:after="20"/>
              <w:ind w:left="20"/>
              <w:jc w:val="both"/>
            </w:pPr>
            <w:r>
              <w:rPr>
                <w:rFonts w:ascii="Times New Roman"/>
                <w:b w:val="false"/>
                <w:i w:val="false"/>
                <w:color w:val="000000"/>
                <w:sz w:val="20"/>
              </w:rPr>
              <w:t>
csdo:‌Id20‌Type (M.SDT.00092)</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157"/>
          <w:p>
            <w:pPr>
              <w:spacing w:after="20"/>
              <w:ind w:left="20"/>
              <w:jc w:val="both"/>
            </w:pPr>
            <w:r>
              <w:rPr>
                <w:rFonts w:ascii="Times New Roman"/>
                <w:b w:val="false"/>
                <w:i w:val="false"/>
                <w:color w:val="000000"/>
                <w:sz w:val="20"/>
              </w:rPr>
              <w:t>
2.2.2. Описание группы животных</w:t>
            </w:r>
          </w:p>
          <w:bookmarkEnd w:id="1157"/>
          <w:p>
            <w:pPr>
              <w:spacing w:after="20"/>
              <w:ind w:left="20"/>
              <w:jc w:val="both"/>
            </w:pPr>
            <w:r>
              <w:rPr>
                <w:rFonts w:ascii="Times New Roman"/>
                <w:b w:val="false"/>
                <w:i w:val="false"/>
                <w:color w:val="000000"/>
                <w:sz w:val="20"/>
              </w:rPr>
              <w:t>
(smsdo:‌Animal‌Group‌Text)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животных (стадо)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58"/>
          <w:p>
            <w:pPr>
              <w:spacing w:after="20"/>
              <w:ind w:left="20"/>
              <w:jc w:val="both"/>
            </w:pPr>
            <w:r>
              <w:rPr>
                <w:rFonts w:ascii="Times New Roman"/>
                <w:b w:val="false"/>
                <w:i w:val="false"/>
                <w:color w:val="000000"/>
                <w:sz w:val="20"/>
              </w:rPr>
              <w:t>
csdo:‌Text250‌Type (M.SDT.00072)</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59"/>
          <w:p>
            <w:pPr>
              <w:spacing w:after="20"/>
              <w:ind w:left="20"/>
              <w:jc w:val="both"/>
            </w:pPr>
            <w:r>
              <w:rPr>
                <w:rFonts w:ascii="Times New Roman"/>
                <w:b w:val="false"/>
                <w:i w:val="false"/>
                <w:color w:val="000000"/>
                <w:sz w:val="20"/>
              </w:rPr>
              <w:t>
2.2.3. Географические координаты</w:t>
            </w:r>
          </w:p>
          <w:bookmarkEnd w:id="1159"/>
          <w:p>
            <w:pPr>
              <w:spacing w:after="20"/>
              <w:ind w:left="20"/>
              <w:jc w:val="both"/>
            </w:pPr>
            <w:r>
              <w:rPr>
                <w:rFonts w:ascii="Times New Roman"/>
                <w:b w:val="false"/>
                <w:i w:val="false"/>
                <w:color w:val="000000"/>
                <w:sz w:val="20"/>
              </w:rPr>
              <w:t>
(ccdo:‌Geo‌Coordinate‌Details)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и широта эпизоотического очага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60"/>
          <w:p>
            <w:pPr>
              <w:spacing w:after="20"/>
              <w:ind w:left="20"/>
              <w:jc w:val="both"/>
            </w:pPr>
            <w:r>
              <w:rPr>
                <w:rFonts w:ascii="Times New Roman"/>
                <w:b w:val="false"/>
                <w:i w:val="false"/>
                <w:color w:val="000000"/>
                <w:sz w:val="20"/>
              </w:rPr>
              <w:t>
ccdo:‌Geo‌Coordinate‌Details‌Type (M.CDT.00037)</w:t>
            </w:r>
          </w:p>
          <w:bookmarkEnd w:id="11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61"/>
          <w:p>
            <w:pPr>
              <w:spacing w:after="20"/>
              <w:ind w:left="20"/>
              <w:jc w:val="both"/>
            </w:pPr>
            <w:r>
              <w:rPr>
                <w:rFonts w:ascii="Times New Roman"/>
                <w:b w:val="false"/>
                <w:i w:val="false"/>
                <w:color w:val="000000"/>
                <w:sz w:val="20"/>
              </w:rPr>
              <w:t>
*.1. Географическая долгота</w:t>
            </w:r>
          </w:p>
          <w:bookmarkEnd w:id="1161"/>
          <w:p>
            <w:pPr>
              <w:spacing w:after="20"/>
              <w:ind w:left="20"/>
              <w:jc w:val="both"/>
            </w:pPr>
            <w:r>
              <w:rPr>
                <w:rFonts w:ascii="Times New Roman"/>
                <w:b w:val="false"/>
                <w:i w:val="false"/>
                <w:color w:val="000000"/>
                <w:sz w:val="20"/>
              </w:rPr>
              <w:t>
(csdo:‌Longitude‌Measure)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долгота местоположения объекта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162"/>
          <w:p>
            <w:pPr>
              <w:spacing w:after="20"/>
              <w:ind w:left="20"/>
              <w:jc w:val="both"/>
            </w:pPr>
            <w:r>
              <w:rPr>
                <w:rFonts w:ascii="Times New Roman"/>
                <w:b w:val="false"/>
                <w:i w:val="false"/>
                <w:color w:val="000000"/>
                <w:sz w:val="20"/>
              </w:rPr>
              <w:t>
csdo:‌Geo‌Coordinate‌Measure‌Type (M.SDT.00107)</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 соответствии с ISO 6709.</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11.</w:t>
            </w:r>
          </w:p>
          <w:p>
            <w:pPr>
              <w:spacing w:after="20"/>
              <w:ind w:left="20"/>
              <w:jc w:val="both"/>
            </w:pPr>
            <w:r>
              <w:rPr>
                <w:rFonts w:ascii="Times New Roman"/>
                <w:b w:val="false"/>
                <w:i w:val="false"/>
                <w:color w:val="000000"/>
                <w:sz w:val="20"/>
              </w:rPr>
              <w:t>
Макс.кол-во дроб. цифр: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63"/>
          <w:p>
            <w:pPr>
              <w:spacing w:after="20"/>
              <w:ind w:left="20"/>
              <w:jc w:val="both"/>
            </w:pPr>
            <w:r>
              <w:rPr>
                <w:rFonts w:ascii="Times New Roman"/>
                <w:b w:val="false"/>
                <w:i w:val="false"/>
                <w:color w:val="000000"/>
                <w:sz w:val="20"/>
              </w:rPr>
              <w:t>
*.2. Географическая широта</w:t>
            </w:r>
          </w:p>
          <w:bookmarkEnd w:id="1163"/>
          <w:p>
            <w:pPr>
              <w:spacing w:after="20"/>
              <w:ind w:left="20"/>
              <w:jc w:val="both"/>
            </w:pPr>
            <w:r>
              <w:rPr>
                <w:rFonts w:ascii="Times New Roman"/>
                <w:b w:val="false"/>
                <w:i w:val="false"/>
                <w:color w:val="000000"/>
                <w:sz w:val="20"/>
              </w:rPr>
              <w:t>
(csdo:‌Latitude‌Measure)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широта местоположения объекта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64"/>
          <w:p>
            <w:pPr>
              <w:spacing w:after="20"/>
              <w:ind w:left="20"/>
              <w:jc w:val="both"/>
            </w:pPr>
            <w:r>
              <w:rPr>
                <w:rFonts w:ascii="Times New Roman"/>
                <w:b w:val="false"/>
                <w:i w:val="false"/>
                <w:color w:val="000000"/>
                <w:sz w:val="20"/>
              </w:rPr>
              <w:t>
csdo:‌Geo‌Coordinate‌Measure‌Type (M.SDT.00107)</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 соответствии с ISO 6709.</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11.</w:t>
            </w:r>
          </w:p>
          <w:p>
            <w:pPr>
              <w:spacing w:after="20"/>
              <w:ind w:left="20"/>
              <w:jc w:val="both"/>
            </w:pPr>
            <w:r>
              <w:rPr>
                <w:rFonts w:ascii="Times New Roman"/>
                <w:b w:val="false"/>
                <w:i w:val="false"/>
                <w:color w:val="000000"/>
                <w:sz w:val="20"/>
              </w:rPr>
              <w:t>
Макс.кол-во дроб. цифр: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65"/>
          <w:p>
            <w:pPr>
              <w:spacing w:after="20"/>
              <w:ind w:left="20"/>
              <w:jc w:val="both"/>
            </w:pPr>
            <w:r>
              <w:rPr>
                <w:rFonts w:ascii="Times New Roman"/>
                <w:b w:val="false"/>
                <w:i w:val="false"/>
                <w:color w:val="000000"/>
                <w:sz w:val="20"/>
              </w:rPr>
              <w:t>
2.3. Признак повторного очага заболевания</w:t>
            </w:r>
          </w:p>
          <w:bookmarkEnd w:id="1165"/>
          <w:p>
            <w:pPr>
              <w:spacing w:after="20"/>
              <w:ind w:left="20"/>
              <w:jc w:val="both"/>
            </w:pPr>
            <w:r>
              <w:rPr>
                <w:rFonts w:ascii="Times New Roman"/>
                <w:b w:val="false"/>
                <w:i w:val="false"/>
                <w:color w:val="000000"/>
                <w:sz w:val="20"/>
              </w:rPr>
              <w:t>
(smsdo:‌Recurring‌Outbreak‌Indicator)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повторность очага заболевания: 1 – повторный; 0 – первичный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66"/>
          <w:p>
            <w:pPr>
              <w:spacing w:after="20"/>
              <w:ind w:left="20"/>
              <w:jc w:val="both"/>
            </w:pPr>
            <w:r>
              <w:rPr>
                <w:rFonts w:ascii="Times New Roman"/>
                <w:b w:val="false"/>
                <w:i w:val="false"/>
                <w:color w:val="000000"/>
                <w:sz w:val="20"/>
              </w:rPr>
              <w:t>
bdt:‌Indicator‌Type (M.BDT.00013)</w:t>
            </w:r>
          </w:p>
          <w:bookmarkEnd w:id="1166"/>
          <w:p>
            <w:pPr>
              <w:spacing w:after="20"/>
              <w:ind w:left="20"/>
              <w:jc w:val="both"/>
            </w:pPr>
            <w:r>
              <w:rPr>
                <w:rFonts w:ascii="Times New Roman"/>
                <w:b w:val="false"/>
                <w:i w:val="false"/>
                <w:color w:val="000000"/>
                <w:sz w:val="20"/>
              </w:rPr>
              <w:t>
Одно из двух значений: "true" (истина) или "false" (ложь)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67"/>
          <w:p>
            <w:pPr>
              <w:spacing w:after="20"/>
              <w:ind w:left="20"/>
              <w:jc w:val="both"/>
            </w:pPr>
            <w:r>
              <w:rPr>
                <w:rFonts w:ascii="Times New Roman"/>
                <w:b w:val="false"/>
                <w:i w:val="false"/>
                <w:color w:val="000000"/>
                <w:sz w:val="20"/>
              </w:rPr>
              <w:t>
2.4. Болезнь животного</w:t>
            </w:r>
          </w:p>
          <w:bookmarkEnd w:id="1167"/>
          <w:p>
            <w:pPr>
              <w:spacing w:after="20"/>
              <w:ind w:left="20"/>
              <w:jc w:val="both"/>
            </w:pPr>
            <w:r>
              <w:rPr>
                <w:rFonts w:ascii="Times New Roman"/>
                <w:b w:val="false"/>
                <w:i w:val="false"/>
                <w:color w:val="000000"/>
                <w:sz w:val="20"/>
              </w:rPr>
              <w:t>
(smcdo:‌Animal‌Disease‌Details)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68"/>
          <w:p>
            <w:pPr>
              <w:spacing w:after="20"/>
              <w:ind w:left="20"/>
              <w:jc w:val="both"/>
            </w:pPr>
            <w:r>
              <w:rPr>
                <w:rFonts w:ascii="Times New Roman"/>
                <w:b w:val="false"/>
                <w:i w:val="false"/>
                <w:color w:val="000000"/>
                <w:sz w:val="20"/>
              </w:rPr>
              <w:t>
smcdo:‌Animal‌Disease‌Details‌Type (M.SM.CDT.00117)</w:t>
            </w:r>
          </w:p>
          <w:bookmarkEnd w:id="11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69"/>
          <w:p>
            <w:pPr>
              <w:spacing w:after="20"/>
              <w:ind w:left="20"/>
              <w:jc w:val="both"/>
            </w:pPr>
            <w:r>
              <w:rPr>
                <w:rFonts w:ascii="Times New Roman"/>
                <w:b w:val="false"/>
                <w:i w:val="false"/>
                <w:color w:val="000000"/>
                <w:sz w:val="20"/>
              </w:rPr>
              <w:t>
2.4.1. Код болезни животного</w:t>
            </w:r>
          </w:p>
          <w:bookmarkEnd w:id="1169"/>
          <w:p>
            <w:pPr>
              <w:spacing w:after="20"/>
              <w:ind w:left="20"/>
              <w:jc w:val="both"/>
            </w:pPr>
            <w:r>
              <w:rPr>
                <w:rFonts w:ascii="Times New Roman"/>
                <w:b w:val="false"/>
                <w:i w:val="false"/>
                <w:color w:val="000000"/>
                <w:sz w:val="20"/>
              </w:rPr>
              <w:t>
(smsdo:‌Animal‌Disease‌Code)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70"/>
          <w:p>
            <w:pPr>
              <w:spacing w:after="20"/>
              <w:ind w:left="20"/>
              <w:jc w:val="both"/>
            </w:pPr>
            <w:r>
              <w:rPr>
                <w:rFonts w:ascii="Times New Roman"/>
                <w:b w:val="false"/>
                <w:i w:val="false"/>
                <w:color w:val="000000"/>
                <w:sz w:val="20"/>
              </w:rPr>
              <w:t>
smsdo:‌Animal‌Disease‌Code‌Type (M.SM.SDT.00009)</w:t>
            </w:r>
          </w:p>
          <w:bookmarkEnd w:id="1170"/>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71"/>
          <w:p>
            <w:pPr>
              <w:spacing w:after="20"/>
              <w:ind w:left="20"/>
              <w:jc w:val="both"/>
            </w:pPr>
            <w:r>
              <w:rPr>
                <w:rFonts w:ascii="Times New Roman"/>
                <w:b w:val="false"/>
                <w:i w:val="false"/>
                <w:color w:val="000000"/>
                <w:sz w:val="20"/>
              </w:rPr>
              <w:t>
а) идентификатор справочника (классификатора)</w:t>
            </w:r>
          </w:p>
          <w:bookmarkEnd w:id="1171"/>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172"/>
          <w:p>
            <w:pPr>
              <w:spacing w:after="20"/>
              <w:ind w:left="20"/>
              <w:jc w:val="both"/>
            </w:pPr>
            <w:r>
              <w:rPr>
                <w:rFonts w:ascii="Times New Roman"/>
                <w:b w:val="false"/>
                <w:i w:val="false"/>
                <w:color w:val="000000"/>
                <w:sz w:val="20"/>
              </w:rPr>
              <w:t>
csdo:‌Reference‌Data‌Id‌Type (M.SDT.00091)</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173"/>
          <w:p>
            <w:pPr>
              <w:spacing w:after="20"/>
              <w:ind w:left="20"/>
              <w:jc w:val="both"/>
            </w:pPr>
            <w:r>
              <w:rPr>
                <w:rFonts w:ascii="Times New Roman"/>
                <w:b w:val="false"/>
                <w:i w:val="false"/>
                <w:color w:val="000000"/>
                <w:sz w:val="20"/>
              </w:rPr>
              <w:t>
2.4.2. Наименование болезни животного</w:t>
            </w:r>
          </w:p>
          <w:bookmarkEnd w:id="1173"/>
          <w:p>
            <w:pPr>
              <w:spacing w:after="20"/>
              <w:ind w:left="20"/>
              <w:jc w:val="both"/>
            </w:pPr>
            <w:r>
              <w:rPr>
                <w:rFonts w:ascii="Times New Roman"/>
                <w:b w:val="false"/>
                <w:i w:val="false"/>
                <w:color w:val="000000"/>
                <w:sz w:val="20"/>
              </w:rPr>
              <w:t>
(smsdo:‌Animal‌Disease‌Name)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74"/>
          <w:p>
            <w:pPr>
              <w:spacing w:after="20"/>
              <w:ind w:left="20"/>
              <w:jc w:val="both"/>
            </w:pPr>
            <w:r>
              <w:rPr>
                <w:rFonts w:ascii="Times New Roman"/>
                <w:b w:val="false"/>
                <w:i w:val="false"/>
                <w:color w:val="000000"/>
                <w:sz w:val="20"/>
              </w:rPr>
              <w:t>
csdo:‌Name120‌Type (M.SDT.00055)</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175"/>
          <w:p>
            <w:pPr>
              <w:spacing w:after="20"/>
              <w:ind w:left="20"/>
              <w:jc w:val="both"/>
            </w:pPr>
            <w:r>
              <w:rPr>
                <w:rFonts w:ascii="Times New Roman"/>
                <w:b w:val="false"/>
                <w:i w:val="false"/>
                <w:color w:val="000000"/>
                <w:sz w:val="20"/>
              </w:rPr>
              <w:t>
2.4.3. Возбудитель инфекционной болезни</w:t>
            </w:r>
          </w:p>
          <w:bookmarkEnd w:id="1175"/>
          <w:p>
            <w:pPr>
              <w:spacing w:after="20"/>
              <w:ind w:left="20"/>
              <w:jc w:val="both"/>
            </w:pPr>
            <w:r>
              <w:rPr>
                <w:rFonts w:ascii="Times New Roman"/>
                <w:b w:val="false"/>
                <w:i w:val="false"/>
                <w:color w:val="000000"/>
                <w:sz w:val="20"/>
              </w:rPr>
              <w:t>
(smcdo:‌Pathogen‌Details)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тип возбудителя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76"/>
          <w:p>
            <w:pPr>
              <w:spacing w:after="20"/>
              <w:ind w:left="20"/>
              <w:jc w:val="both"/>
            </w:pPr>
            <w:r>
              <w:rPr>
                <w:rFonts w:ascii="Times New Roman"/>
                <w:b w:val="false"/>
                <w:i w:val="false"/>
                <w:color w:val="000000"/>
                <w:sz w:val="20"/>
              </w:rPr>
              <w:t>
smcdo:‌Pathogen‌Details‌Type (M.SM.CDT.00070)</w:t>
            </w:r>
          </w:p>
          <w:bookmarkEnd w:id="11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177"/>
          <w:p>
            <w:pPr>
              <w:spacing w:after="20"/>
              <w:ind w:left="20"/>
              <w:jc w:val="both"/>
            </w:pPr>
            <w:r>
              <w:rPr>
                <w:rFonts w:ascii="Times New Roman"/>
                <w:b w:val="false"/>
                <w:i w:val="false"/>
                <w:color w:val="000000"/>
                <w:sz w:val="20"/>
              </w:rPr>
              <w:t>
*.1. Код типа возбудителя инфекционной болезни</w:t>
            </w:r>
          </w:p>
          <w:bookmarkEnd w:id="1177"/>
          <w:p>
            <w:pPr>
              <w:spacing w:after="20"/>
              <w:ind w:left="20"/>
              <w:jc w:val="both"/>
            </w:pPr>
            <w:r>
              <w:rPr>
                <w:rFonts w:ascii="Times New Roman"/>
                <w:b w:val="false"/>
                <w:i w:val="false"/>
                <w:color w:val="000000"/>
                <w:sz w:val="20"/>
              </w:rPr>
              <w:t>
(smsdo:‌Pathogen‌Kind‌Code)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возбудителя инфекционной болезни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78"/>
          <w:p>
            <w:pPr>
              <w:spacing w:after="20"/>
              <w:ind w:left="20"/>
              <w:jc w:val="both"/>
            </w:pPr>
            <w:r>
              <w:rPr>
                <w:rFonts w:ascii="Times New Roman"/>
                <w:b w:val="false"/>
                <w:i w:val="false"/>
                <w:color w:val="000000"/>
                <w:sz w:val="20"/>
              </w:rPr>
              <w:t>
smsdo:‌Pathogen‌Kind‌Code‌Type (M.SM.SDT.00974)</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типа возбудителя инфекционной болезни в соответствии со справочником (классификатором), определенным атрибутом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79"/>
          <w:p>
            <w:pPr>
              <w:spacing w:after="20"/>
              <w:ind w:left="20"/>
              <w:jc w:val="both"/>
            </w:pPr>
            <w:r>
              <w:rPr>
                <w:rFonts w:ascii="Times New Roman"/>
                <w:b w:val="false"/>
                <w:i w:val="false"/>
                <w:color w:val="000000"/>
                <w:sz w:val="20"/>
              </w:rPr>
              <w:t>
а) идентификатор справочника (классификатора)</w:t>
            </w:r>
          </w:p>
          <w:bookmarkEnd w:id="1179"/>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80"/>
          <w:p>
            <w:pPr>
              <w:spacing w:after="20"/>
              <w:ind w:left="20"/>
              <w:jc w:val="both"/>
            </w:pPr>
            <w:r>
              <w:rPr>
                <w:rFonts w:ascii="Times New Roman"/>
                <w:b w:val="false"/>
                <w:i w:val="false"/>
                <w:color w:val="000000"/>
                <w:sz w:val="20"/>
              </w:rPr>
              <w:t>
csdo:‌Reference‌Data‌Id‌Type (M.SDT.00091)</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81"/>
          <w:p>
            <w:pPr>
              <w:spacing w:after="20"/>
              <w:ind w:left="20"/>
              <w:jc w:val="both"/>
            </w:pPr>
            <w:r>
              <w:rPr>
                <w:rFonts w:ascii="Times New Roman"/>
                <w:b w:val="false"/>
                <w:i w:val="false"/>
                <w:color w:val="000000"/>
                <w:sz w:val="20"/>
              </w:rPr>
              <w:t>
*.2. Наименование типа возбудителя инфекционной болезни</w:t>
            </w:r>
          </w:p>
          <w:bookmarkEnd w:id="1181"/>
          <w:p>
            <w:pPr>
              <w:spacing w:after="20"/>
              <w:ind w:left="20"/>
              <w:jc w:val="both"/>
            </w:pPr>
            <w:r>
              <w:rPr>
                <w:rFonts w:ascii="Times New Roman"/>
                <w:b w:val="false"/>
                <w:i w:val="false"/>
                <w:color w:val="000000"/>
                <w:sz w:val="20"/>
              </w:rPr>
              <w:t>
(smsdo:‌Pathogen‌Kind‌Name)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возбудителя инфекционной болезни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82"/>
          <w:p>
            <w:pPr>
              <w:spacing w:after="20"/>
              <w:ind w:left="20"/>
              <w:jc w:val="both"/>
            </w:pPr>
            <w:r>
              <w:rPr>
                <w:rFonts w:ascii="Times New Roman"/>
                <w:b w:val="false"/>
                <w:i w:val="false"/>
                <w:color w:val="000000"/>
                <w:sz w:val="20"/>
              </w:rPr>
              <w:t>
csdo:‌Name40‌Type (M.SDT.00069)</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183"/>
          <w:p>
            <w:pPr>
              <w:spacing w:after="20"/>
              <w:ind w:left="20"/>
              <w:jc w:val="both"/>
            </w:pPr>
            <w:r>
              <w:rPr>
                <w:rFonts w:ascii="Times New Roman"/>
                <w:b w:val="false"/>
                <w:i w:val="false"/>
                <w:color w:val="000000"/>
                <w:sz w:val="20"/>
              </w:rPr>
              <w:t>
*.3. Наименование возбудителя инфекционной болезни</w:t>
            </w:r>
          </w:p>
          <w:bookmarkEnd w:id="1183"/>
          <w:p>
            <w:pPr>
              <w:spacing w:after="20"/>
              <w:ind w:left="20"/>
              <w:jc w:val="both"/>
            </w:pPr>
            <w:r>
              <w:rPr>
                <w:rFonts w:ascii="Times New Roman"/>
                <w:b w:val="false"/>
                <w:i w:val="false"/>
                <w:color w:val="000000"/>
                <w:sz w:val="20"/>
              </w:rPr>
              <w:t>
(smsdo:‌Pathogen‌Name)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возбудителя инфекционной болезни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84"/>
          <w:p>
            <w:pPr>
              <w:spacing w:after="20"/>
              <w:ind w:left="20"/>
              <w:jc w:val="both"/>
            </w:pPr>
            <w:r>
              <w:rPr>
                <w:rFonts w:ascii="Times New Roman"/>
                <w:b w:val="false"/>
                <w:i w:val="false"/>
                <w:color w:val="000000"/>
                <w:sz w:val="20"/>
              </w:rPr>
              <w:t>
csdo:‌Name120‌Type (M.SDT.00055)</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185"/>
          <w:p>
            <w:pPr>
              <w:spacing w:after="20"/>
              <w:ind w:left="20"/>
              <w:jc w:val="both"/>
            </w:pPr>
            <w:r>
              <w:rPr>
                <w:rFonts w:ascii="Times New Roman"/>
                <w:b w:val="false"/>
                <w:i w:val="false"/>
                <w:color w:val="000000"/>
                <w:sz w:val="20"/>
              </w:rPr>
              <w:t>
2.4.4. Описание клинического признака</w:t>
            </w:r>
          </w:p>
          <w:bookmarkEnd w:id="1185"/>
          <w:p>
            <w:pPr>
              <w:spacing w:after="20"/>
              <w:ind w:left="20"/>
              <w:jc w:val="both"/>
            </w:pPr>
            <w:r>
              <w:rPr>
                <w:rFonts w:ascii="Times New Roman"/>
                <w:b w:val="false"/>
                <w:i w:val="false"/>
                <w:color w:val="000000"/>
                <w:sz w:val="20"/>
              </w:rPr>
              <w:t>
(smsdo:‌Clinical‌Sign‌Text)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клинического признака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86"/>
          <w:p>
            <w:pPr>
              <w:spacing w:after="20"/>
              <w:ind w:left="20"/>
              <w:jc w:val="both"/>
            </w:pPr>
            <w:r>
              <w:rPr>
                <w:rFonts w:ascii="Times New Roman"/>
                <w:b w:val="false"/>
                <w:i w:val="false"/>
                <w:color w:val="000000"/>
                <w:sz w:val="20"/>
              </w:rPr>
              <w:t>
smsdo:‌Clinical‌Sign‌Text‌Type (M.SM.SDT.00975)</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187"/>
          <w:p>
            <w:pPr>
              <w:spacing w:after="20"/>
              <w:ind w:left="20"/>
              <w:jc w:val="both"/>
            </w:pPr>
            <w:r>
              <w:rPr>
                <w:rFonts w:ascii="Times New Roman"/>
                <w:b w:val="false"/>
                <w:i w:val="false"/>
                <w:color w:val="000000"/>
                <w:sz w:val="20"/>
              </w:rPr>
              <w:t>
а) индикатор наличия клинического признака болезни</w:t>
            </w:r>
          </w:p>
          <w:bookmarkEnd w:id="1187"/>
          <w:p>
            <w:pPr>
              <w:spacing w:after="20"/>
              <w:ind w:left="20"/>
              <w:jc w:val="both"/>
            </w:pPr>
            <w:r>
              <w:rPr>
                <w:rFonts w:ascii="Times New Roman"/>
                <w:b w:val="false"/>
                <w:i w:val="false"/>
                <w:color w:val="000000"/>
                <w:sz w:val="20"/>
              </w:rPr>
              <w:t>
(атрибут presence‌Indicator)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88"/>
          <w:p>
            <w:pPr>
              <w:spacing w:after="20"/>
              <w:ind w:left="20"/>
              <w:jc w:val="both"/>
            </w:pPr>
            <w:r>
              <w:rPr>
                <w:rFonts w:ascii="Times New Roman"/>
                <w:b w:val="false"/>
                <w:i w:val="false"/>
                <w:color w:val="000000"/>
                <w:sz w:val="20"/>
              </w:rPr>
              <w:t>
индикатор наличия клинического признака болезни:</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 клинический признак присутствует;</w:t>
            </w:r>
          </w:p>
          <w:p>
            <w:pPr>
              <w:spacing w:after="20"/>
              <w:ind w:left="20"/>
              <w:jc w:val="both"/>
            </w:pPr>
            <w:r>
              <w:rPr>
                <w:rFonts w:ascii="Times New Roman"/>
                <w:b w:val="false"/>
                <w:i w:val="false"/>
                <w:color w:val="000000"/>
                <w:sz w:val="20"/>
              </w:rPr>
              <w:t>
0 - клинический признак отсутствует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189"/>
          <w:p>
            <w:pPr>
              <w:spacing w:after="20"/>
              <w:ind w:left="20"/>
              <w:jc w:val="both"/>
            </w:pPr>
            <w:r>
              <w:rPr>
                <w:rFonts w:ascii="Times New Roman"/>
                <w:b w:val="false"/>
                <w:i w:val="false"/>
                <w:color w:val="000000"/>
                <w:sz w:val="20"/>
              </w:rPr>
              <w:t>
bdt:‌Indicator‌Type (M.BDT.00013)</w:t>
            </w:r>
          </w:p>
          <w:bookmarkEnd w:id="1189"/>
          <w:p>
            <w:pPr>
              <w:spacing w:after="20"/>
              <w:ind w:left="20"/>
              <w:jc w:val="both"/>
            </w:pPr>
            <w:r>
              <w:rPr>
                <w:rFonts w:ascii="Times New Roman"/>
                <w:b w:val="false"/>
                <w:i w:val="false"/>
                <w:color w:val="000000"/>
                <w:sz w:val="20"/>
              </w:rPr>
              <w:t>
Одно из двух значений: "true" (истина) или "false" (ложь)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190"/>
          <w:p>
            <w:pPr>
              <w:spacing w:after="20"/>
              <w:ind w:left="20"/>
              <w:jc w:val="both"/>
            </w:pPr>
            <w:r>
              <w:rPr>
                <w:rFonts w:ascii="Times New Roman"/>
                <w:b w:val="false"/>
                <w:i w:val="false"/>
                <w:color w:val="000000"/>
                <w:sz w:val="20"/>
              </w:rPr>
              <w:t>
2.5. Начальная дата</w:t>
            </w:r>
          </w:p>
          <w:bookmarkEnd w:id="1190"/>
          <w:p>
            <w:pPr>
              <w:spacing w:after="20"/>
              <w:ind w:left="20"/>
              <w:jc w:val="both"/>
            </w:pPr>
            <w:r>
              <w:rPr>
                <w:rFonts w:ascii="Times New Roman"/>
                <w:b w:val="false"/>
                <w:i w:val="false"/>
                <w:color w:val="000000"/>
                <w:sz w:val="20"/>
              </w:rPr>
              <w:t>
(csdo:‌Start‌Date)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регистрации эпизоотического очага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91"/>
          <w:p>
            <w:pPr>
              <w:spacing w:after="20"/>
              <w:ind w:left="20"/>
              <w:jc w:val="both"/>
            </w:pPr>
            <w:r>
              <w:rPr>
                <w:rFonts w:ascii="Times New Roman"/>
                <w:b w:val="false"/>
                <w:i w:val="false"/>
                <w:color w:val="000000"/>
                <w:sz w:val="20"/>
              </w:rPr>
              <w:t>
bdt:‌Date‌Type (M.BDT.00005)</w:t>
            </w:r>
          </w:p>
          <w:bookmarkEnd w:id="119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92"/>
          <w:p>
            <w:pPr>
              <w:spacing w:after="20"/>
              <w:ind w:left="20"/>
              <w:jc w:val="both"/>
            </w:pPr>
            <w:r>
              <w:rPr>
                <w:rFonts w:ascii="Times New Roman"/>
                <w:b w:val="false"/>
                <w:i w:val="false"/>
                <w:color w:val="000000"/>
                <w:sz w:val="20"/>
              </w:rPr>
              <w:t>
2.6. Конечная дата</w:t>
            </w:r>
          </w:p>
          <w:bookmarkEnd w:id="1192"/>
          <w:p>
            <w:pPr>
              <w:spacing w:after="20"/>
              <w:ind w:left="20"/>
              <w:jc w:val="both"/>
            </w:pPr>
            <w:r>
              <w:rPr>
                <w:rFonts w:ascii="Times New Roman"/>
                <w:b w:val="false"/>
                <w:i w:val="false"/>
                <w:color w:val="000000"/>
                <w:sz w:val="20"/>
              </w:rPr>
              <w:t>
(csdo:‌End‌Date)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ограничения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93"/>
          <w:p>
            <w:pPr>
              <w:spacing w:after="20"/>
              <w:ind w:left="20"/>
              <w:jc w:val="both"/>
            </w:pPr>
            <w:r>
              <w:rPr>
                <w:rFonts w:ascii="Times New Roman"/>
                <w:b w:val="false"/>
                <w:i w:val="false"/>
                <w:color w:val="000000"/>
                <w:sz w:val="20"/>
              </w:rPr>
              <w:t>
bdt:‌Date‌Type (M.BDT.00005)</w:t>
            </w:r>
          </w:p>
          <w:bookmarkEnd w:id="119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94"/>
          <w:p>
            <w:pPr>
              <w:spacing w:after="20"/>
              <w:ind w:left="20"/>
              <w:jc w:val="both"/>
            </w:pPr>
            <w:r>
              <w:rPr>
                <w:rFonts w:ascii="Times New Roman"/>
                <w:b w:val="false"/>
                <w:i w:val="false"/>
                <w:color w:val="000000"/>
                <w:sz w:val="20"/>
              </w:rPr>
              <w:t>
2.7. Количество животных в эпизоотическом очаге</w:t>
            </w:r>
          </w:p>
          <w:bookmarkEnd w:id="1194"/>
          <w:p>
            <w:pPr>
              <w:spacing w:after="20"/>
              <w:ind w:left="20"/>
              <w:jc w:val="both"/>
            </w:pPr>
            <w:r>
              <w:rPr>
                <w:rFonts w:ascii="Times New Roman"/>
                <w:b w:val="false"/>
                <w:i w:val="false"/>
                <w:color w:val="000000"/>
                <w:sz w:val="20"/>
              </w:rPr>
              <w:t>
(smcdo:‌Susceptible‌Animals‌Measure‌Details)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в эпизоотическом очаге с разбивкой по видам (группам) и статусам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95"/>
          <w:p>
            <w:pPr>
              <w:spacing w:after="20"/>
              <w:ind w:left="20"/>
              <w:jc w:val="both"/>
            </w:pPr>
            <w:r>
              <w:rPr>
                <w:rFonts w:ascii="Times New Roman"/>
                <w:b w:val="false"/>
                <w:i w:val="false"/>
                <w:color w:val="000000"/>
                <w:sz w:val="20"/>
              </w:rPr>
              <w:t>
smcdo:‌Susceptible‌Animals‌Measure‌Details‌Type (M.SM.CDT.00015)</w:t>
            </w:r>
          </w:p>
          <w:bookmarkEnd w:id="11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96"/>
          <w:p>
            <w:pPr>
              <w:spacing w:after="20"/>
              <w:ind w:left="20"/>
              <w:jc w:val="both"/>
            </w:pPr>
            <w:r>
              <w:rPr>
                <w:rFonts w:ascii="Times New Roman"/>
                <w:b w:val="false"/>
                <w:i w:val="false"/>
                <w:color w:val="000000"/>
                <w:sz w:val="20"/>
              </w:rPr>
              <w:t>
2.7.1. Вид (группа) животного</w:t>
            </w:r>
          </w:p>
          <w:bookmarkEnd w:id="1196"/>
          <w:p>
            <w:pPr>
              <w:spacing w:after="20"/>
              <w:ind w:left="20"/>
              <w:jc w:val="both"/>
            </w:pPr>
            <w:r>
              <w:rPr>
                <w:rFonts w:ascii="Times New Roman"/>
                <w:b w:val="false"/>
                <w:i w:val="false"/>
                <w:color w:val="000000"/>
                <w:sz w:val="20"/>
              </w:rPr>
              <w:t>
(smcdo:‌Animal‌Kind‌Details)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(группа)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197"/>
          <w:p>
            <w:pPr>
              <w:spacing w:after="20"/>
              <w:ind w:left="20"/>
              <w:jc w:val="both"/>
            </w:pPr>
            <w:r>
              <w:rPr>
                <w:rFonts w:ascii="Times New Roman"/>
                <w:b w:val="false"/>
                <w:i w:val="false"/>
                <w:color w:val="000000"/>
                <w:sz w:val="20"/>
              </w:rPr>
              <w:t>
smcdo:‌Animal‌Kind‌Details‌Type (M.SM.CDT.00987)</w:t>
            </w:r>
          </w:p>
          <w:bookmarkEnd w:id="11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198"/>
          <w:p>
            <w:pPr>
              <w:spacing w:after="20"/>
              <w:ind w:left="20"/>
              <w:jc w:val="both"/>
            </w:pPr>
            <w:r>
              <w:rPr>
                <w:rFonts w:ascii="Times New Roman"/>
                <w:b w:val="false"/>
                <w:i w:val="false"/>
                <w:color w:val="000000"/>
                <w:sz w:val="20"/>
              </w:rPr>
              <w:t>
*.1. Код вида (группы) животного</w:t>
            </w:r>
          </w:p>
          <w:bookmarkEnd w:id="1198"/>
          <w:p>
            <w:pPr>
              <w:spacing w:after="20"/>
              <w:ind w:left="20"/>
              <w:jc w:val="both"/>
            </w:pPr>
            <w:r>
              <w:rPr>
                <w:rFonts w:ascii="Times New Roman"/>
                <w:b w:val="false"/>
                <w:i w:val="false"/>
                <w:color w:val="000000"/>
                <w:sz w:val="20"/>
              </w:rPr>
              <w:t>
(smsdo:‌Animal‌Kind‌Code)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(группы)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99"/>
          <w:p>
            <w:pPr>
              <w:spacing w:after="20"/>
              <w:ind w:left="20"/>
              <w:jc w:val="both"/>
            </w:pPr>
            <w:r>
              <w:rPr>
                <w:rFonts w:ascii="Times New Roman"/>
                <w:b w:val="false"/>
                <w:i w:val="false"/>
                <w:color w:val="000000"/>
                <w:sz w:val="20"/>
              </w:rPr>
              <w:t>
smsdo:‌Animal‌Kind‌Code‌Type (M.SM.SDT.00976)</w:t>
            </w:r>
          </w:p>
          <w:bookmarkEnd w:id="1199"/>
          <w:p>
            <w:pPr>
              <w:spacing w:after="20"/>
              <w:ind w:left="20"/>
              <w:jc w:val="both"/>
            </w:pPr>
            <w:r>
              <w:rPr>
                <w:rFonts w:ascii="Times New Roman"/>
                <w:b w:val="false"/>
                <w:i w:val="false"/>
                <w:color w:val="000000"/>
                <w:sz w:val="20"/>
              </w:rPr>
              <w:t>
Значение кода в соответствии с классификатором видов (групп) животных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200"/>
          <w:p>
            <w:pPr>
              <w:spacing w:after="20"/>
              <w:ind w:left="20"/>
              <w:jc w:val="both"/>
            </w:pPr>
            <w:r>
              <w:rPr>
                <w:rFonts w:ascii="Times New Roman"/>
                <w:b w:val="false"/>
                <w:i w:val="false"/>
                <w:color w:val="000000"/>
                <w:sz w:val="20"/>
              </w:rPr>
              <w:t>
*.2. Наименование вида (группы) животного</w:t>
            </w:r>
          </w:p>
          <w:bookmarkEnd w:id="1200"/>
          <w:p>
            <w:pPr>
              <w:spacing w:after="20"/>
              <w:ind w:left="20"/>
              <w:jc w:val="both"/>
            </w:pPr>
            <w:r>
              <w:rPr>
                <w:rFonts w:ascii="Times New Roman"/>
                <w:b w:val="false"/>
                <w:i w:val="false"/>
                <w:color w:val="000000"/>
                <w:sz w:val="20"/>
              </w:rPr>
              <w:t>
(smsdo:‌Animal‌Kind‌Name)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(группы)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201"/>
          <w:p>
            <w:pPr>
              <w:spacing w:after="20"/>
              <w:ind w:left="20"/>
              <w:jc w:val="both"/>
            </w:pPr>
            <w:r>
              <w:rPr>
                <w:rFonts w:ascii="Times New Roman"/>
                <w:b w:val="false"/>
                <w:i w:val="false"/>
                <w:color w:val="000000"/>
                <w:sz w:val="20"/>
              </w:rPr>
              <w:t>
csdo:‌Name120‌Type (M.SDT.00055)</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202"/>
          <w:p>
            <w:pPr>
              <w:spacing w:after="20"/>
              <w:ind w:left="20"/>
              <w:jc w:val="both"/>
            </w:pPr>
            <w:r>
              <w:rPr>
                <w:rFonts w:ascii="Times New Roman"/>
                <w:b w:val="false"/>
                <w:i w:val="false"/>
                <w:color w:val="000000"/>
                <w:sz w:val="20"/>
              </w:rPr>
              <w:t>
2.7.2. Количество животных в эпизоотическом очаге</w:t>
            </w:r>
          </w:p>
          <w:bookmarkEnd w:id="1202"/>
          <w:p>
            <w:pPr>
              <w:spacing w:after="20"/>
              <w:ind w:left="20"/>
              <w:jc w:val="both"/>
            </w:pPr>
            <w:r>
              <w:rPr>
                <w:rFonts w:ascii="Times New Roman"/>
                <w:b w:val="false"/>
                <w:i w:val="false"/>
                <w:color w:val="000000"/>
                <w:sz w:val="20"/>
              </w:rPr>
              <w:t>
(smsdo:‌Susceptible‌Animals‌Measure)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 соответствующая измерению количества животных в указанных единицах измерения с учетом конкретного статуса животного в эпизоотическом очаге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03"/>
          <w:p>
            <w:pPr>
              <w:spacing w:after="20"/>
              <w:ind w:left="20"/>
              <w:jc w:val="both"/>
            </w:pPr>
            <w:r>
              <w:rPr>
                <w:rFonts w:ascii="Times New Roman"/>
                <w:b w:val="false"/>
                <w:i w:val="false"/>
                <w:color w:val="000000"/>
                <w:sz w:val="20"/>
              </w:rPr>
              <w:t>
smsdo:‌Susceptible‌Animals‌Measure‌Type (M.SM.SDT.00977)</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24.</w:t>
            </w:r>
          </w:p>
          <w:p>
            <w:pPr>
              <w:spacing w:after="20"/>
              <w:ind w:left="20"/>
              <w:jc w:val="both"/>
            </w:pPr>
            <w:r>
              <w:rPr>
                <w:rFonts w:ascii="Times New Roman"/>
                <w:b w:val="false"/>
                <w:i w:val="false"/>
                <w:color w:val="000000"/>
                <w:sz w:val="20"/>
              </w:rPr>
              <w:t>
Макс.кол-во дроб. цифр: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204"/>
          <w:p>
            <w:pPr>
              <w:spacing w:after="20"/>
              <w:ind w:left="20"/>
              <w:jc w:val="both"/>
            </w:pPr>
            <w:r>
              <w:rPr>
                <w:rFonts w:ascii="Times New Roman"/>
                <w:b w:val="false"/>
                <w:i w:val="false"/>
                <w:color w:val="000000"/>
                <w:sz w:val="20"/>
              </w:rPr>
              <w:t>
а) единица измерения</w:t>
            </w:r>
          </w:p>
          <w:bookmarkEnd w:id="1204"/>
          <w:p>
            <w:pPr>
              <w:spacing w:after="20"/>
              <w:ind w:left="20"/>
              <w:jc w:val="both"/>
            </w:pPr>
            <w:r>
              <w:rPr>
                <w:rFonts w:ascii="Times New Roman"/>
                <w:b w:val="false"/>
                <w:i w:val="false"/>
                <w:color w:val="000000"/>
                <w:sz w:val="20"/>
              </w:rPr>
              <w:t>
(атрибут measurement‌Unit‌Code)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205"/>
          <w:p>
            <w:pPr>
              <w:spacing w:after="20"/>
              <w:ind w:left="20"/>
              <w:jc w:val="both"/>
            </w:pPr>
            <w:r>
              <w:rPr>
                <w:rFonts w:ascii="Times New Roman"/>
                <w:b w:val="false"/>
                <w:i w:val="false"/>
                <w:color w:val="000000"/>
                <w:sz w:val="20"/>
              </w:rPr>
              <w:t>
csdo:‌Measurement‌Unit‌Code‌Type (M.SDT.00074)</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206"/>
          <w:p>
            <w:pPr>
              <w:spacing w:after="20"/>
              <w:ind w:left="20"/>
              <w:jc w:val="both"/>
            </w:pPr>
            <w:r>
              <w:rPr>
                <w:rFonts w:ascii="Times New Roman"/>
                <w:b w:val="false"/>
                <w:i w:val="false"/>
                <w:color w:val="000000"/>
                <w:sz w:val="20"/>
              </w:rPr>
              <w:t>
б) код статуса животного</w:t>
            </w:r>
          </w:p>
          <w:bookmarkEnd w:id="1206"/>
          <w:p>
            <w:pPr>
              <w:spacing w:after="20"/>
              <w:ind w:left="20"/>
              <w:jc w:val="both"/>
            </w:pPr>
            <w:r>
              <w:rPr>
                <w:rFonts w:ascii="Times New Roman"/>
                <w:b w:val="false"/>
                <w:i w:val="false"/>
                <w:color w:val="000000"/>
                <w:sz w:val="20"/>
              </w:rPr>
              <w:t>
(атрибут state‌Code)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207"/>
          <w:p>
            <w:pPr>
              <w:spacing w:after="20"/>
              <w:ind w:left="20"/>
              <w:jc w:val="both"/>
            </w:pPr>
            <w:r>
              <w:rPr>
                <w:rFonts w:ascii="Times New Roman"/>
                <w:b w:val="false"/>
                <w:i w:val="false"/>
                <w:color w:val="000000"/>
                <w:sz w:val="20"/>
              </w:rPr>
              <w:t>
smsdo:‌Susceptible‌Animals‌State‌Code‌Type (M.SM.SDT.00978)</w:t>
            </w:r>
          </w:p>
          <w:bookmarkEnd w:id="1207"/>
          <w:p>
            <w:pPr>
              <w:spacing w:after="20"/>
              <w:ind w:left="20"/>
              <w:jc w:val="both"/>
            </w:pPr>
            <w:r>
              <w:rPr>
                <w:rFonts w:ascii="Times New Roman"/>
                <w:b w:val="false"/>
                <w:i w:val="false"/>
                <w:color w:val="000000"/>
                <w:sz w:val="20"/>
              </w:rPr>
              <w:t>
Значение кода в соответствии со справочником статусов животных в эпизоотическом очаге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208"/>
          <w:p>
            <w:pPr>
              <w:spacing w:after="20"/>
              <w:ind w:left="20"/>
              <w:jc w:val="both"/>
            </w:pPr>
            <w:r>
              <w:rPr>
                <w:rFonts w:ascii="Times New Roman"/>
                <w:b w:val="false"/>
                <w:i w:val="false"/>
                <w:color w:val="000000"/>
                <w:sz w:val="20"/>
              </w:rPr>
              <w:t>
2.8. Ветеринарно-санитарная мера</w:t>
            </w:r>
          </w:p>
          <w:bookmarkEnd w:id="1208"/>
          <w:p>
            <w:pPr>
              <w:spacing w:after="20"/>
              <w:ind w:left="20"/>
              <w:jc w:val="both"/>
            </w:pPr>
            <w:r>
              <w:rPr>
                <w:rFonts w:ascii="Times New Roman"/>
                <w:b w:val="false"/>
                <w:i w:val="false"/>
                <w:color w:val="000000"/>
                <w:sz w:val="20"/>
              </w:rPr>
              <w:t>
(smcdo:‌Control‌Measure‌Details)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ветеринарно-санитарной мере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209"/>
          <w:p>
            <w:pPr>
              <w:spacing w:after="20"/>
              <w:ind w:left="20"/>
              <w:jc w:val="both"/>
            </w:pPr>
            <w:r>
              <w:rPr>
                <w:rFonts w:ascii="Times New Roman"/>
                <w:b w:val="false"/>
                <w:i w:val="false"/>
                <w:color w:val="000000"/>
                <w:sz w:val="20"/>
              </w:rPr>
              <w:t>
smcdo:‌Control‌Measure‌Details‌Type (M.SM.CDT.00033)</w:t>
            </w:r>
          </w:p>
          <w:bookmarkEnd w:id="12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210"/>
          <w:p>
            <w:pPr>
              <w:spacing w:after="20"/>
              <w:ind w:left="20"/>
              <w:jc w:val="both"/>
            </w:pPr>
            <w:r>
              <w:rPr>
                <w:rFonts w:ascii="Times New Roman"/>
                <w:b w:val="false"/>
                <w:i w:val="false"/>
                <w:color w:val="000000"/>
                <w:sz w:val="20"/>
              </w:rPr>
              <w:t>
а) признак принятия меры</w:t>
            </w:r>
          </w:p>
          <w:bookmarkEnd w:id="1210"/>
          <w:p>
            <w:pPr>
              <w:spacing w:after="20"/>
              <w:ind w:left="20"/>
              <w:jc w:val="both"/>
            </w:pPr>
            <w:r>
              <w:rPr>
                <w:rFonts w:ascii="Times New Roman"/>
                <w:b w:val="false"/>
                <w:i w:val="false"/>
                <w:color w:val="000000"/>
                <w:sz w:val="20"/>
              </w:rPr>
              <w:t>
(атрибут implemented‌Indicator)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принятие меры: 1 – мера принята; 0 – принятие меры планируется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11"/>
          <w:p>
            <w:pPr>
              <w:spacing w:after="20"/>
              <w:ind w:left="20"/>
              <w:jc w:val="both"/>
            </w:pPr>
            <w:r>
              <w:rPr>
                <w:rFonts w:ascii="Times New Roman"/>
                <w:b w:val="false"/>
                <w:i w:val="false"/>
                <w:color w:val="000000"/>
                <w:sz w:val="20"/>
              </w:rPr>
              <w:t>
bdt:‌Indicator‌Type (M.BDT.00013)</w:t>
            </w:r>
          </w:p>
          <w:bookmarkEnd w:id="1211"/>
          <w:p>
            <w:pPr>
              <w:spacing w:after="20"/>
              <w:ind w:left="20"/>
              <w:jc w:val="both"/>
            </w:pPr>
            <w:r>
              <w:rPr>
                <w:rFonts w:ascii="Times New Roman"/>
                <w:b w:val="false"/>
                <w:i w:val="false"/>
                <w:color w:val="000000"/>
                <w:sz w:val="20"/>
              </w:rPr>
              <w:t>
Одно из двух значений: "true" (истина) или "false" (ложь)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12"/>
          <w:p>
            <w:pPr>
              <w:spacing w:after="20"/>
              <w:ind w:left="20"/>
              <w:jc w:val="both"/>
            </w:pPr>
            <w:r>
              <w:rPr>
                <w:rFonts w:ascii="Times New Roman"/>
                <w:b w:val="false"/>
                <w:i w:val="false"/>
                <w:color w:val="000000"/>
                <w:sz w:val="20"/>
              </w:rPr>
              <w:t>
2.8.1. Дата</w:t>
            </w:r>
          </w:p>
          <w:bookmarkEnd w:id="1212"/>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принятой или планируемой к принятию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13"/>
          <w:p>
            <w:pPr>
              <w:spacing w:after="20"/>
              <w:ind w:left="20"/>
              <w:jc w:val="both"/>
            </w:pPr>
            <w:r>
              <w:rPr>
                <w:rFonts w:ascii="Times New Roman"/>
                <w:b w:val="false"/>
                <w:i w:val="false"/>
                <w:color w:val="000000"/>
                <w:sz w:val="20"/>
              </w:rPr>
              <w:t>
bdt:‌Date‌Type (M.BDT.00005)</w:t>
            </w:r>
          </w:p>
          <w:bookmarkEnd w:id="121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14"/>
          <w:p>
            <w:pPr>
              <w:spacing w:after="20"/>
              <w:ind w:left="20"/>
              <w:jc w:val="both"/>
            </w:pPr>
            <w:r>
              <w:rPr>
                <w:rFonts w:ascii="Times New Roman"/>
                <w:b w:val="false"/>
                <w:i w:val="false"/>
                <w:color w:val="000000"/>
                <w:sz w:val="20"/>
              </w:rPr>
              <w:t>
2.8.2. Описание</w:t>
            </w:r>
          </w:p>
          <w:bookmarkEnd w:id="1214"/>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принятой или планируемой к принятию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15"/>
          <w:p>
            <w:pPr>
              <w:spacing w:after="20"/>
              <w:ind w:left="20"/>
              <w:jc w:val="both"/>
            </w:pPr>
            <w:r>
              <w:rPr>
                <w:rFonts w:ascii="Times New Roman"/>
                <w:b w:val="false"/>
                <w:i w:val="false"/>
                <w:color w:val="000000"/>
                <w:sz w:val="20"/>
              </w:rPr>
              <w:t>
csdo:‌Text4000‌Type (M.SDT.00088)</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216"/>
          <w:p>
            <w:pPr>
              <w:spacing w:after="20"/>
              <w:ind w:left="20"/>
              <w:jc w:val="both"/>
            </w:pPr>
            <w:r>
              <w:rPr>
                <w:rFonts w:ascii="Times New Roman"/>
                <w:b w:val="false"/>
                <w:i w:val="false"/>
                <w:color w:val="000000"/>
                <w:sz w:val="20"/>
              </w:rPr>
              <w:t>
2.8.3. Документальное основание</w:t>
            </w:r>
          </w:p>
          <w:bookmarkEnd w:id="1216"/>
          <w:p>
            <w:pPr>
              <w:spacing w:after="20"/>
              <w:ind w:left="20"/>
              <w:jc w:val="both"/>
            </w:pPr>
            <w:r>
              <w:rPr>
                <w:rFonts w:ascii="Times New Roman"/>
                <w:b w:val="false"/>
                <w:i w:val="false"/>
                <w:color w:val="000000"/>
                <w:sz w:val="20"/>
              </w:rPr>
              <w:t>
(ccdo:‌Reason‌Doc‌Details)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применение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217"/>
          <w:p>
            <w:pPr>
              <w:spacing w:after="20"/>
              <w:ind w:left="20"/>
              <w:jc w:val="both"/>
            </w:pPr>
            <w:r>
              <w:rPr>
                <w:rFonts w:ascii="Times New Roman"/>
                <w:b w:val="false"/>
                <w:i w:val="false"/>
                <w:color w:val="000000"/>
                <w:sz w:val="20"/>
              </w:rPr>
              <w:t>
ccdo:‌Doc‌Content‌Details‌Type (M.CDT.00105)</w:t>
            </w:r>
          </w:p>
          <w:bookmarkEnd w:id="12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218"/>
          <w:p>
            <w:pPr>
              <w:spacing w:after="20"/>
              <w:ind w:left="20"/>
              <w:jc w:val="both"/>
            </w:pPr>
            <w:r>
              <w:rPr>
                <w:rFonts w:ascii="Times New Roman"/>
                <w:b w:val="false"/>
                <w:i w:val="false"/>
                <w:color w:val="000000"/>
                <w:sz w:val="20"/>
              </w:rPr>
              <w:t>
*.1. Код страны</w:t>
            </w:r>
          </w:p>
          <w:bookmarkEnd w:id="1218"/>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219"/>
          <w:p>
            <w:pPr>
              <w:spacing w:after="20"/>
              <w:ind w:left="20"/>
              <w:jc w:val="both"/>
            </w:pPr>
            <w:r>
              <w:rPr>
                <w:rFonts w:ascii="Times New Roman"/>
                <w:b w:val="false"/>
                <w:i w:val="false"/>
                <w:color w:val="000000"/>
                <w:sz w:val="20"/>
              </w:rPr>
              <w:t>
csdo:‌Unified‌Country‌Code‌Type (M.SDT.00112)</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20"/>
          <w:p>
            <w:pPr>
              <w:spacing w:after="20"/>
              <w:ind w:left="20"/>
              <w:jc w:val="both"/>
            </w:pPr>
            <w:r>
              <w:rPr>
                <w:rFonts w:ascii="Times New Roman"/>
                <w:b w:val="false"/>
                <w:i w:val="false"/>
                <w:color w:val="000000"/>
                <w:sz w:val="20"/>
              </w:rPr>
              <w:t>
а) идентификатор справочника (классификатора)</w:t>
            </w:r>
          </w:p>
          <w:bookmarkEnd w:id="122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21"/>
          <w:p>
            <w:pPr>
              <w:spacing w:after="20"/>
              <w:ind w:left="20"/>
              <w:jc w:val="both"/>
            </w:pPr>
            <w:r>
              <w:rPr>
                <w:rFonts w:ascii="Times New Roman"/>
                <w:b w:val="false"/>
                <w:i w:val="false"/>
                <w:color w:val="000000"/>
                <w:sz w:val="20"/>
              </w:rPr>
              <w:t>
csdo:‌Reference‌Data‌Id‌Type (M.SDT.00091)</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22"/>
          <w:p>
            <w:pPr>
              <w:spacing w:after="20"/>
              <w:ind w:left="20"/>
              <w:jc w:val="both"/>
            </w:pPr>
            <w:r>
              <w:rPr>
                <w:rFonts w:ascii="Times New Roman"/>
                <w:b w:val="false"/>
                <w:i w:val="false"/>
                <w:color w:val="000000"/>
                <w:sz w:val="20"/>
              </w:rPr>
              <w:t>
*.2. Код языка</w:t>
            </w:r>
          </w:p>
          <w:bookmarkEnd w:id="1222"/>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223"/>
          <w:p>
            <w:pPr>
              <w:spacing w:after="20"/>
              <w:ind w:left="20"/>
              <w:jc w:val="both"/>
            </w:pPr>
            <w:r>
              <w:rPr>
                <w:rFonts w:ascii="Times New Roman"/>
                <w:b w:val="false"/>
                <w:i w:val="false"/>
                <w:color w:val="000000"/>
                <w:sz w:val="20"/>
              </w:rPr>
              <w:t>
csdo:‌Language‌Code‌Type (M.SDT.00051)</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224"/>
          <w:p>
            <w:pPr>
              <w:spacing w:after="20"/>
              <w:ind w:left="20"/>
              <w:jc w:val="both"/>
            </w:pPr>
            <w:r>
              <w:rPr>
                <w:rFonts w:ascii="Times New Roman"/>
                <w:b w:val="false"/>
                <w:i w:val="false"/>
                <w:color w:val="000000"/>
                <w:sz w:val="20"/>
              </w:rPr>
              <w:t>
*.3. Код вида документа</w:t>
            </w:r>
          </w:p>
          <w:bookmarkEnd w:id="1224"/>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25"/>
          <w:p>
            <w:pPr>
              <w:spacing w:after="20"/>
              <w:ind w:left="20"/>
              <w:jc w:val="both"/>
            </w:pPr>
            <w:r>
              <w:rPr>
                <w:rFonts w:ascii="Times New Roman"/>
                <w:b w:val="false"/>
                <w:i w:val="false"/>
                <w:color w:val="000000"/>
                <w:sz w:val="20"/>
              </w:rPr>
              <w:t>
csdo:‌Unified‌Code20‌Type (M.SDT.00140)</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226"/>
          <w:p>
            <w:pPr>
              <w:spacing w:after="20"/>
              <w:ind w:left="20"/>
              <w:jc w:val="both"/>
            </w:pPr>
            <w:r>
              <w:rPr>
                <w:rFonts w:ascii="Times New Roman"/>
                <w:b w:val="false"/>
                <w:i w:val="false"/>
                <w:color w:val="000000"/>
                <w:sz w:val="20"/>
              </w:rPr>
              <w:t>
а) идентификатор справочника (классификатора)</w:t>
            </w:r>
          </w:p>
          <w:bookmarkEnd w:id="122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27"/>
          <w:p>
            <w:pPr>
              <w:spacing w:after="20"/>
              <w:ind w:left="20"/>
              <w:jc w:val="both"/>
            </w:pPr>
            <w:r>
              <w:rPr>
                <w:rFonts w:ascii="Times New Roman"/>
                <w:b w:val="false"/>
                <w:i w:val="false"/>
                <w:color w:val="000000"/>
                <w:sz w:val="20"/>
              </w:rPr>
              <w:t>
csdo:‌Reference‌Data‌Id‌Type (M.SDT.00091)</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228"/>
          <w:p>
            <w:pPr>
              <w:spacing w:after="20"/>
              <w:ind w:left="20"/>
              <w:jc w:val="both"/>
            </w:pPr>
            <w:r>
              <w:rPr>
                <w:rFonts w:ascii="Times New Roman"/>
                <w:b w:val="false"/>
                <w:i w:val="false"/>
                <w:color w:val="000000"/>
                <w:sz w:val="20"/>
              </w:rPr>
              <w:t>
*.4. Наименование вида документа</w:t>
            </w:r>
          </w:p>
          <w:bookmarkEnd w:id="1228"/>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229"/>
          <w:p>
            <w:pPr>
              <w:spacing w:after="20"/>
              <w:ind w:left="20"/>
              <w:jc w:val="both"/>
            </w:pPr>
            <w:r>
              <w:rPr>
                <w:rFonts w:ascii="Times New Roman"/>
                <w:b w:val="false"/>
                <w:i w:val="false"/>
                <w:color w:val="000000"/>
                <w:sz w:val="20"/>
              </w:rPr>
              <w:t>
csdo:‌Name500‌Type (M.SDT.00134)</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230"/>
          <w:p>
            <w:pPr>
              <w:spacing w:after="20"/>
              <w:ind w:left="20"/>
              <w:jc w:val="both"/>
            </w:pPr>
            <w:r>
              <w:rPr>
                <w:rFonts w:ascii="Times New Roman"/>
                <w:b w:val="false"/>
                <w:i w:val="false"/>
                <w:color w:val="000000"/>
                <w:sz w:val="20"/>
              </w:rPr>
              <w:t>
*.5. Наименование документа</w:t>
            </w:r>
          </w:p>
          <w:bookmarkEnd w:id="1230"/>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231"/>
          <w:p>
            <w:pPr>
              <w:spacing w:after="20"/>
              <w:ind w:left="20"/>
              <w:jc w:val="both"/>
            </w:pPr>
            <w:r>
              <w:rPr>
                <w:rFonts w:ascii="Times New Roman"/>
                <w:b w:val="false"/>
                <w:i w:val="false"/>
                <w:color w:val="000000"/>
                <w:sz w:val="20"/>
              </w:rPr>
              <w:t>
csdo:‌Name500‌Type (M.SDT.00134)</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232"/>
          <w:p>
            <w:pPr>
              <w:spacing w:after="20"/>
              <w:ind w:left="20"/>
              <w:jc w:val="both"/>
            </w:pPr>
            <w:r>
              <w:rPr>
                <w:rFonts w:ascii="Times New Roman"/>
                <w:b w:val="false"/>
                <w:i w:val="false"/>
                <w:color w:val="000000"/>
                <w:sz w:val="20"/>
              </w:rPr>
              <w:t>
*.6. Серия документа</w:t>
            </w:r>
          </w:p>
          <w:bookmarkEnd w:id="1232"/>
          <w:p>
            <w:pPr>
              <w:spacing w:after="20"/>
              <w:ind w:left="20"/>
              <w:jc w:val="both"/>
            </w:pPr>
            <w:r>
              <w:rPr>
                <w:rFonts w:ascii="Times New Roman"/>
                <w:b w:val="false"/>
                <w:i w:val="false"/>
                <w:color w:val="000000"/>
                <w:sz w:val="20"/>
              </w:rPr>
              <w:t>
(csdo:‌Doc‌Series‌Id)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33"/>
          <w:p>
            <w:pPr>
              <w:spacing w:after="20"/>
              <w:ind w:left="20"/>
              <w:jc w:val="both"/>
            </w:pPr>
            <w:r>
              <w:rPr>
                <w:rFonts w:ascii="Times New Roman"/>
                <w:b w:val="false"/>
                <w:i w:val="false"/>
                <w:color w:val="000000"/>
                <w:sz w:val="20"/>
              </w:rPr>
              <w:t>
csdo:‌Id20‌Type (M.SDT.00092)</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234"/>
          <w:p>
            <w:pPr>
              <w:spacing w:after="20"/>
              <w:ind w:left="20"/>
              <w:jc w:val="both"/>
            </w:pPr>
            <w:r>
              <w:rPr>
                <w:rFonts w:ascii="Times New Roman"/>
                <w:b w:val="false"/>
                <w:i w:val="false"/>
                <w:color w:val="000000"/>
                <w:sz w:val="20"/>
              </w:rPr>
              <w:t>
*.7. Номер документа</w:t>
            </w:r>
          </w:p>
          <w:bookmarkEnd w:id="1234"/>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235"/>
          <w:p>
            <w:pPr>
              <w:spacing w:after="20"/>
              <w:ind w:left="20"/>
              <w:jc w:val="both"/>
            </w:pPr>
            <w:r>
              <w:rPr>
                <w:rFonts w:ascii="Times New Roman"/>
                <w:b w:val="false"/>
                <w:i w:val="false"/>
                <w:color w:val="000000"/>
                <w:sz w:val="20"/>
              </w:rPr>
              <w:t>
csdo:‌Id50‌Type (M.SDT.00093)</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236"/>
          <w:p>
            <w:pPr>
              <w:spacing w:after="20"/>
              <w:ind w:left="20"/>
              <w:jc w:val="both"/>
            </w:pPr>
            <w:r>
              <w:rPr>
                <w:rFonts w:ascii="Times New Roman"/>
                <w:b w:val="false"/>
                <w:i w:val="false"/>
                <w:color w:val="000000"/>
                <w:sz w:val="20"/>
              </w:rPr>
              <w:t>
*.8. Дата документа</w:t>
            </w:r>
          </w:p>
          <w:bookmarkEnd w:id="1236"/>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237"/>
          <w:p>
            <w:pPr>
              <w:spacing w:after="20"/>
              <w:ind w:left="20"/>
              <w:jc w:val="both"/>
            </w:pPr>
            <w:r>
              <w:rPr>
                <w:rFonts w:ascii="Times New Roman"/>
                <w:b w:val="false"/>
                <w:i w:val="false"/>
                <w:color w:val="000000"/>
                <w:sz w:val="20"/>
              </w:rPr>
              <w:t>
bdt:‌Date‌Type (M.BDT.00005)</w:t>
            </w:r>
          </w:p>
          <w:bookmarkEnd w:id="123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238"/>
          <w:p>
            <w:pPr>
              <w:spacing w:after="20"/>
              <w:ind w:left="20"/>
              <w:jc w:val="both"/>
            </w:pPr>
            <w:r>
              <w:rPr>
                <w:rFonts w:ascii="Times New Roman"/>
                <w:b w:val="false"/>
                <w:i w:val="false"/>
                <w:color w:val="000000"/>
                <w:sz w:val="20"/>
              </w:rPr>
              <w:t>
*.9. Дата начала срока действия документа</w:t>
            </w:r>
          </w:p>
          <w:bookmarkEnd w:id="1238"/>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239"/>
          <w:p>
            <w:pPr>
              <w:spacing w:after="20"/>
              <w:ind w:left="20"/>
              <w:jc w:val="both"/>
            </w:pPr>
            <w:r>
              <w:rPr>
                <w:rFonts w:ascii="Times New Roman"/>
                <w:b w:val="false"/>
                <w:i w:val="false"/>
                <w:color w:val="000000"/>
                <w:sz w:val="20"/>
              </w:rPr>
              <w:t>
bdt:‌Date‌Type (M.BDT.00005)</w:t>
            </w:r>
          </w:p>
          <w:bookmarkEnd w:id="123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240"/>
          <w:p>
            <w:pPr>
              <w:spacing w:after="20"/>
              <w:ind w:left="20"/>
              <w:jc w:val="both"/>
            </w:pPr>
            <w:r>
              <w:rPr>
                <w:rFonts w:ascii="Times New Roman"/>
                <w:b w:val="false"/>
                <w:i w:val="false"/>
                <w:color w:val="000000"/>
                <w:sz w:val="20"/>
              </w:rPr>
              <w:t>
*.10. Дата истечения срока действия документа</w:t>
            </w:r>
          </w:p>
          <w:bookmarkEnd w:id="1240"/>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241"/>
          <w:p>
            <w:pPr>
              <w:spacing w:after="20"/>
              <w:ind w:left="20"/>
              <w:jc w:val="both"/>
            </w:pPr>
            <w:r>
              <w:rPr>
                <w:rFonts w:ascii="Times New Roman"/>
                <w:b w:val="false"/>
                <w:i w:val="false"/>
                <w:color w:val="000000"/>
                <w:sz w:val="20"/>
              </w:rPr>
              <w:t>
bdt:‌Date‌Type (M.BDT.00005)</w:t>
            </w:r>
          </w:p>
          <w:bookmarkEnd w:id="124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242"/>
          <w:p>
            <w:pPr>
              <w:spacing w:after="20"/>
              <w:ind w:left="20"/>
              <w:jc w:val="both"/>
            </w:pPr>
            <w:r>
              <w:rPr>
                <w:rFonts w:ascii="Times New Roman"/>
                <w:b w:val="false"/>
                <w:i w:val="false"/>
                <w:color w:val="000000"/>
                <w:sz w:val="20"/>
              </w:rPr>
              <w:t>
*.11. Срок действия документа</w:t>
            </w:r>
          </w:p>
          <w:bookmarkEnd w:id="1242"/>
          <w:p>
            <w:pPr>
              <w:spacing w:after="20"/>
              <w:ind w:left="20"/>
              <w:jc w:val="both"/>
            </w:pPr>
            <w:r>
              <w:rPr>
                <w:rFonts w:ascii="Times New Roman"/>
                <w:b w:val="false"/>
                <w:i w:val="false"/>
                <w:color w:val="000000"/>
                <w:sz w:val="20"/>
              </w:rPr>
              <w:t>
(csdo:‌Doc‌Validity‌Duration)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243"/>
          <w:p>
            <w:pPr>
              <w:spacing w:after="20"/>
              <w:ind w:left="20"/>
              <w:jc w:val="both"/>
            </w:pPr>
            <w:r>
              <w:rPr>
                <w:rFonts w:ascii="Times New Roman"/>
                <w:b w:val="false"/>
                <w:i w:val="false"/>
                <w:color w:val="000000"/>
                <w:sz w:val="20"/>
              </w:rPr>
              <w:t>
bdt:‌Duration‌Type (M.BDT.00021)</w:t>
            </w:r>
          </w:p>
          <w:bookmarkEnd w:id="1243"/>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244"/>
          <w:p>
            <w:pPr>
              <w:spacing w:after="20"/>
              <w:ind w:left="20"/>
              <w:jc w:val="both"/>
            </w:pPr>
            <w:r>
              <w:rPr>
                <w:rFonts w:ascii="Times New Roman"/>
                <w:b w:val="false"/>
                <w:i w:val="false"/>
                <w:color w:val="000000"/>
                <w:sz w:val="20"/>
              </w:rPr>
              <w:t>
*.12. Идентификатор уполномоченного органа</w:t>
            </w:r>
          </w:p>
          <w:bookmarkEnd w:id="1244"/>
          <w:p>
            <w:pPr>
              <w:spacing w:after="20"/>
              <w:ind w:left="20"/>
              <w:jc w:val="both"/>
            </w:pPr>
            <w:r>
              <w:rPr>
                <w:rFonts w:ascii="Times New Roman"/>
                <w:b w:val="false"/>
                <w:i w:val="false"/>
                <w:color w:val="000000"/>
                <w:sz w:val="20"/>
              </w:rPr>
              <w:t>
(csdo:‌Authority‌Id)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245"/>
          <w:p>
            <w:pPr>
              <w:spacing w:after="20"/>
              <w:ind w:left="20"/>
              <w:jc w:val="both"/>
            </w:pPr>
            <w:r>
              <w:rPr>
                <w:rFonts w:ascii="Times New Roman"/>
                <w:b w:val="false"/>
                <w:i w:val="false"/>
                <w:color w:val="000000"/>
                <w:sz w:val="20"/>
              </w:rPr>
              <w:t>
csdo:‌Id20‌Type (M.SDT.00092)</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246"/>
          <w:p>
            <w:pPr>
              <w:spacing w:after="20"/>
              <w:ind w:left="20"/>
              <w:jc w:val="both"/>
            </w:pPr>
            <w:r>
              <w:rPr>
                <w:rFonts w:ascii="Times New Roman"/>
                <w:b w:val="false"/>
                <w:i w:val="false"/>
                <w:color w:val="000000"/>
                <w:sz w:val="20"/>
              </w:rPr>
              <w:t>
*.13. Наименование уполномоченного органа</w:t>
            </w:r>
          </w:p>
          <w:bookmarkEnd w:id="1246"/>
          <w:p>
            <w:pPr>
              <w:spacing w:after="20"/>
              <w:ind w:left="20"/>
              <w:jc w:val="both"/>
            </w:pPr>
            <w:r>
              <w:rPr>
                <w:rFonts w:ascii="Times New Roman"/>
                <w:b w:val="false"/>
                <w:i w:val="false"/>
                <w:color w:val="000000"/>
                <w:sz w:val="20"/>
              </w:rPr>
              <w:t>
(csdo:‌Authority‌Name)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247"/>
          <w:p>
            <w:pPr>
              <w:spacing w:after="20"/>
              <w:ind w:left="20"/>
              <w:jc w:val="both"/>
            </w:pPr>
            <w:r>
              <w:rPr>
                <w:rFonts w:ascii="Times New Roman"/>
                <w:b w:val="false"/>
                <w:i w:val="false"/>
                <w:color w:val="000000"/>
                <w:sz w:val="20"/>
              </w:rPr>
              <w:t>
csdo:‌Name300‌Type (M.SDT.00056)</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248"/>
          <w:p>
            <w:pPr>
              <w:spacing w:after="20"/>
              <w:ind w:left="20"/>
              <w:jc w:val="both"/>
            </w:pPr>
            <w:r>
              <w:rPr>
                <w:rFonts w:ascii="Times New Roman"/>
                <w:b w:val="false"/>
                <w:i w:val="false"/>
                <w:color w:val="000000"/>
                <w:sz w:val="20"/>
              </w:rPr>
              <w:t>
*.14. Описание</w:t>
            </w:r>
          </w:p>
          <w:bookmarkEnd w:id="1248"/>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249"/>
          <w:p>
            <w:pPr>
              <w:spacing w:after="20"/>
              <w:ind w:left="20"/>
              <w:jc w:val="both"/>
            </w:pPr>
            <w:r>
              <w:rPr>
                <w:rFonts w:ascii="Times New Roman"/>
                <w:b w:val="false"/>
                <w:i w:val="false"/>
                <w:color w:val="000000"/>
                <w:sz w:val="20"/>
              </w:rPr>
              <w:t>
csdo:‌Text4000‌Type (M.SDT.00088)</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250"/>
          <w:p>
            <w:pPr>
              <w:spacing w:after="20"/>
              <w:ind w:left="20"/>
              <w:jc w:val="both"/>
            </w:pPr>
            <w:r>
              <w:rPr>
                <w:rFonts w:ascii="Times New Roman"/>
                <w:b w:val="false"/>
                <w:i w:val="false"/>
                <w:color w:val="000000"/>
                <w:sz w:val="20"/>
              </w:rPr>
              <w:t>
*.15. Количество листов</w:t>
            </w:r>
          </w:p>
          <w:bookmarkEnd w:id="1250"/>
          <w:p>
            <w:pPr>
              <w:spacing w:after="20"/>
              <w:ind w:left="20"/>
              <w:jc w:val="both"/>
            </w:pPr>
            <w:r>
              <w:rPr>
                <w:rFonts w:ascii="Times New Roman"/>
                <w:b w:val="false"/>
                <w:i w:val="false"/>
                <w:color w:val="000000"/>
                <w:sz w:val="20"/>
              </w:rPr>
              <w:t>
(csdo:‌Page‌Quantity)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251"/>
          <w:p>
            <w:pPr>
              <w:spacing w:after="20"/>
              <w:ind w:left="20"/>
              <w:jc w:val="both"/>
            </w:pPr>
            <w:r>
              <w:rPr>
                <w:rFonts w:ascii="Times New Roman"/>
                <w:b w:val="false"/>
                <w:i w:val="false"/>
                <w:color w:val="000000"/>
                <w:sz w:val="20"/>
              </w:rPr>
              <w:t>
csdo:‌Quantity4‌Type (M.SDT.00097)</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252"/>
          <w:p>
            <w:pPr>
              <w:spacing w:after="20"/>
              <w:ind w:left="20"/>
              <w:jc w:val="both"/>
            </w:pPr>
            <w:r>
              <w:rPr>
                <w:rFonts w:ascii="Times New Roman"/>
                <w:b w:val="false"/>
                <w:i w:val="false"/>
                <w:color w:val="000000"/>
                <w:sz w:val="20"/>
              </w:rPr>
              <w:t>
*.16. XML-документ</w:t>
            </w:r>
          </w:p>
          <w:bookmarkEnd w:id="1252"/>
          <w:p>
            <w:pPr>
              <w:spacing w:after="20"/>
              <w:ind w:left="20"/>
              <w:jc w:val="both"/>
            </w:pPr>
            <w:r>
              <w:rPr>
                <w:rFonts w:ascii="Times New Roman"/>
                <w:b w:val="false"/>
                <w:i w:val="false"/>
                <w:color w:val="000000"/>
                <w:sz w:val="20"/>
              </w:rPr>
              <w:t>
(ccdo:‌Any‌Details)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253"/>
          <w:p>
            <w:pPr>
              <w:spacing w:after="20"/>
              <w:ind w:left="20"/>
              <w:jc w:val="both"/>
            </w:pPr>
            <w:r>
              <w:rPr>
                <w:rFonts w:ascii="Times New Roman"/>
                <w:b w:val="false"/>
                <w:i w:val="false"/>
                <w:color w:val="000000"/>
                <w:sz w:val="20"/>
              </w:rPr>
              <w:t>
ccdo:‌Any‌Details‌Type (M.CDT.00086)</w:t>
            </w:r>
          </w:p>
          <w:bookmarkEnd w:id="12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XML-документ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254"/>
          <w:p>
            <w:pPr>
              <w:spacing w:after="20"/>
              <w:ind w:left="20"/>
              <w:jc w:val="both"/>
            </w:pPr>
            <w:r>
              <w:rPr>
                <w:rFonts w:ascii="Times New Roman"/>
                <w:b w:val="false"/>
                <w:i w:val="false"/>
                <w:color w:val="000000"/>
                <w:sz w:val="20"/>
              </w:rPr>
              <w:t>
произвольный элемент.</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255"/>
          <w:p>
            <w:pPr>
              <w:spacing w:after="20"/>
              <w:ind w:left="20"/>
              <w:jc w:val="both"/>
            </w:pPr>
            <w:r>
              <w:rPr>
                <w:rFonts w:ascii="Times New Roman"/>
                <w:b w:val="false"/>
                <w:i w:val="false"/>
                <w:color w:val="000000"/>
                <w:sz w:val="20"/>
              </w:rPr>
              <w:t>
*.17. Документ в бинарном формате</w:t>
            </w:r>
          </w:p>
          <w:bookmarkEnd w:id="1255"/>
          <w:p>
            <w:pPr>
              <w:spacing w:after="20"/>
              <w:ind w:left="20"/>
              <w:jc w:val="both"/>
            </w:pPr>
            <w:r>
              <w:rPr>
                <w:rFonts w:ascii="Times New Roman"/>
                <w:b w:val="false"/>
                <w:i w:val="false"/>
                <w:color w:val="000000"/>
                <w:sz w:val="20"/>
              </w:rPr>
              <w:t>
(csdo:‌Doc‌Binary‌Text)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256"/>
          <w:p>
            <w:pPr>
              <w:spacing w:after="20"/>
              <w:ind w:left="20"/>
              <w:jc w:val="both"/>
            </w:pPr>
            <w:r>
              <w:rPr>
                <w:rFonts w:ascii="Times New Roman"/>
                <w:b w:val="false"/>
                <w:i w:val="false"/>
                <w:color w:val="000000"/>
                <w:sz w:val="20"/>
              </w:rPr>
              <w:t>
csdo:‌Binary‌Text‌Type (M.SDT.00143)</w:t>
            </w:r>
          </w:p>
          <w:bookmarkEnd w:id="1256"/>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257"/>
          <w:p>
            <w:pPr>
              <w:spacing w:after="20"/>
              <w:ind w:left="20"/>
              <w:jc w:val="both"/>
            </w:pPr>
            <w:r>
              <w:rPr>
                <w:rFonts w:ascii="Times New Roman"/>
                <w:b w:val="false"/>
                <w:i w:val="false"/>
                <w:color w:val="000000"/>
                <w:sz w:val="20"/>
              </w:rPr>
              <w:t>
а) код формата данных</w:t>
            </w:r>
          </w:p>
          <w:bookmarkEnd w:id="1257"/>
          <w:p>
            <w:pPr>
              <w:spacing w:after="20"/>
              <w:ind w:left="20"/>
              <w:jc w:val="both"/>
            </w:pPr>
            <w:r>
              <w:rPr>
                <w:rFonts w:ascii="Times New Roman"/>
                <w:b w:val="false"/>
                <w:i w:val="false"/>
                <w:color w:val="000000"/>
                <w:sz w:val="20"/>
              </w:rPr>
              <w:t>
(атрибут media‌Type‌Code)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258"/>
          <w:p>
            <w:pPr>
              <w:spacing w:after="20"/>
              <w:ind w:left="20"/>
              <w:jc w:val="both"/>
            </w:pPr>
            <w:r>
              <w:rPr>
                <w:rFonts w:ascii="Times New Roman"/>
                <w:b w:val="false"/>
                <w:i w:val="false"/>
                <w:color w:val="000000"/>
                <w:sz w:val="20"/>
              </w:rPr>
              <w:t>
csdo:‌Media‌Type‌Code‌Type (M.SDT.00147)</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259"/>
          <w:p>
            <w:pPr>
              <w:spacing w:after="20"/>
              <w:ind w:left="20"/>
              <w:jc w:val="both"/>
            </w:pPr>
            <w:r>
              <w:rPr>
                <w:rFonts w:ascii="Times New Roman"/>
                <w:b w:val="false"/>
                <w:i w:val="false"/>
                <w:color w:val="000000"/>
                <w:sz w:val="20"/>
              </w:rPr>
              <w:t>
2.9. Сведения об эпизоотологическом расследовании</w:t>
            </w:r>
          </w:p>
          <w:bookmarkEnd w:id="1259"/>
          <w:p>
            <w:pPr>
              <w:spacing w:after="20"/>
              <w:ind w:left="20"/>
              <w:jc w:val="both"/>
            </w:pPr>
            <w:r>
              <w:rPr>
                <w:rFonts w:ascii="Times New Roman"/>
                <w:b w:val="false"/>
                <w:i w:val="false"/>
                <w:color w:val="000000"/>
                <w:sz w:val="20"/>
              </w:rPr>
              <w:t>
(smcdo:‌Epizootic‌Investigation‌Details)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эпизоотологическом расследовании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260"/>
          <w:p>
            <w:pPr>
              <w:spacing w:after="20"/>
              <w:ind w:left="20"/>
              <w:jc w:val="both"/>
            </w:pPr>
            <w:r>
              <w:rPr>
                <w:rFonts w:ascii="Times New Roman"/>
                <w:b w:val="false"/>
                <w:i w:val="false"/>
                <w:color w:val="000000"/>
                <w:sz w:val="20"/>
              </w:rPr>
              <w:t>
smcdo:‌Epizootic‌Investigation‌Details‌Type (M.SM.CDT.00032)</w:t>
            </w:r>
          </w:p>
          <w:bookmarkEnd w:id="12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261"/>
          <w:p>
            <w:pPr>
              <w:spacing w:after="20"/>
              <w:ind w:left="20"/>
              <w:jc w:val="both"/>
            </w:pPr>
            <w:r>
              <w:rPr>
                <w:rFonts w:ascii="Times New Roman"/>
                <w:b w:val="false"/>
                <w:i w:val="false"/>
                <w:color w:val="000000"/>
                <w:sz w:val="20"/>
              </w:rPr>
              <w:t>
2.9.1. Начальная дата</w:t>
            </w:r>
          </w:p>
          <w:bookmarkEnd w:id="1261"/>
          <w:p>
            <w:pPr>
              <w:spacing w:after="20"/>
              <w:ind w:left="20"/>
              <w:jc w:val="both"/>
            </w:pPr>
            <w:r>
              <w:rPr>
                <w:rFonts w:ascii="Times New Roman"/>
                <w:b w:val="false"/>
                <w:i w:val="false"/>
                <w:color w:val="000000"/>
                <w:sz w:val="20"/>
              </w:rPr>
              <w:t>
(csdo:‌Start‌Date)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эпизоотологического расследования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262"/>
          <w:p>
            <w:pPr>
              <w:spacing w:after="20"/>
              <w:ind w:left="20"/>
              <w:jc w:val="both"/>
            </w:pPr>
            <w:r>
              <w:rPr>
                <w:rFonts w:ascii="Times New Roman"/>
                <w:b w:val="false"/>
                <w:i w:val="false"/>
                <w:color w:val="000000"/>
                <w:sz w:val="20"/>
              </w:rPr>
              <w:t>
bdt:‌Date‌Type (M.BDT.00005)</w:t>
            </w:r>
          </w:p>
          <w:bookmarkEnd w:id="126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263"/>
          <w:p>
            <w:pPr>
              <w:spacing w:after="20"/>
              <w:ind w:left="20"/>
              <w:jc w:val="both"/>
            </w:pPr>
            <w:r>
              <w:rPr>
                <w:rFonts w:ascii="Times New Roman"/>
                <w:b w:val="false"/>
                <w:i w:val="false"/>
                <w:color w:val="000000"/>
                <w:sz w:val="20"/>
              </w:rPr>
              <w:t>
2.9.2. Конечная дата</w:t>
            </w:r>
          </w:p>
          <w:bookmarkEnd w:id="1263"/>
          <w:p>
            <w:pPr>
              <w:spacing w:after="20"/>
              <w:ind w:left="20"/>
              <w:jc w:val="both"/>
            </w:pPr>
            <w:r>
              <w:rPr>
                <w:rFonts w:ascii="Times New Roman"/>
                <w:b w:val="false"/>
                <w:i w:val="false"/>
                <w:color w:val="000000"/>
                <w:sz w:val="20"/>
              </w:rPr>
              <w:t>
(csdo:‌End‌Date)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проведения эпизоотологического расследования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264"/>
          <w:p>
            <w:pPr>
              <w:spacing w:after="20"/>
              <w:ind w:left="20"/>
              <w:jc w:val="both"/>
            </w:pPr>
            <w:r>
              <w:rPr>
                <w:rFonts w:ascii="Times New Roman"/>
                <w:b w:val="false"/>
                <w:i w:val="false"/>
                <w:color w:val="000000"/>
                <w:sz w:val="20"/>
              </w:rPr>
              <w:t>
bdt:‌Date‌Type (M.BDT.00005)</w:t>
            </w:r>
          </w:p>
          <w:bookmarkEnd w:id="126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265"/>
          <w:p>
            <w:pPr>
              <w:spacing w:after="20"/>
              <w:ind w:left="20"/>
              <w:jc w:val="both"/>
            </w:pPr>
            <w:r>
              <w:rPr>
                <w:rFonts w:ascii="Times New Roman"/>
                <w:b w:val="false"/>
                <w:i w:val="false"/>
                <w:color w:val="000000"/>
                <w:sz w:val="20"/>
              </w:rPr>
              <w:t>
2.9.3. Описание</w:t>
            </w:r>
          </w:p>
          <w:bookmarkEnd w:id="1265"/>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проведения эпизоотологического расследования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266"/>
          <w:p>
            <w:pPr>
              <w:spacing w:after="20"/>
              <w:ind w:left="20"/>
              <w:jc w:val="both"/>
            </w:pPr>
            <w:r>
              <w:rPr>
                <w:rFonts w:ascii="Times New Roman"/>
                <w:b w:val="false"/>
                <w:i w:val="false"/>
                <w:color w:val="000000"/>
                <w:sz w:val="20"/>
              </w:rPr>
              <w:t>
csdo:‌Text4000‌Type (M.SDT.00088)</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267"/>
          <w:p>
            <w:pPr>
              <w:spacing w:after="20"/>
              <w:ind w:left="20"/>
              <w:jc w:val="both"/>
            </w:pPr>
            <w:r>
              <w:rPr>
                <w:rFonts w:ascii="Times New Roman"/>
                <w:b w:val="false"/>
                <w:i w:val="false"/>
                <w:color w:val="000000"/>
                <w:sz w:val="20"/>
              </w:rPr>
              <w:t>
2.9.4. Источник инфекции и риски</w:t>
            </w:r>
          </w:p>
          <w:bookmarkEnd w:id="1267"/>
          <w:p>
            <w:pPr>
              <w:spacing w:after="20"/>
              <w:ind w:left="20"/>
              <w:jc w:val="both"/>
            </w:pPr>
            <w:r>
              <w:rPr>
                <w:rFonts w:ascii="Times New Roman"/>
                <w:b w:val="false"/>
                <w:i w:val="false"/>
                <w:color w:val="000000"/>
                <w:sz w:val="20"/>
              </w:rPr>
              <w:t>
(smsdo:‌Outbreak‌Cause‌Text)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причины инфекции и рисков, способствовавших возникновению очага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268"/>
          <w:p>
            <w:pPr>
              <w:spacing w:after="20"/>
              <w:ind w:left="20"/>
              <w:jc w:val="both"/>
            </w:pPr>
            <w:r>
              <w:rPr>
                <w:rFonts w:ascii="Times New Roman"/>
                <w:b w:val="false"/>
                <w:i w:val="false"/>
                <w:color w:val="000000"/>
                <w:sz w:val="20"/>
              </w:rPr>
              <w:t>
csdo:‌Text4000‌Type (M.SDT.00088)</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269"/>
          <w:p>
            <w:pPr>
              <w:spacing w:after="20"/>
              <w:ind w:left="20"/>
              <w:jc w:val="both"/>
            </w:pPr>
            <w:r>
              <w:rPr>
                <w:rFonts w:ascii="Times New Roman"/>
                <w:b w:val="false"/>
                <w:i w:val="false"/>
                <w:color w:val="000000"/>
                <w:sz w:val="20"/>
              </w:rPr>
              <w:t>
2.9.5. Документ</w:t>
            </w:r>
          </w:p>
          <w:bookmarkEnd w:id="1269"/>
          <w:p>
            <w:pPr>
              <w:spacing w:after="20"/>
              <w:ind w:left="20"/>
              <w:jc w:val="both"/>
            </w:pPr>
            <w:r>
              <w:rPr>
                <w:rFonts w:ascii="Times New Roman"/>
                <w:b w:val="false"/>
                <w:i w:val="false"/>
                <w:color w:val="000000"/>
                <w:sz w:val="20"/>
              </w:rPr>
              <w:t>
(ccdo:‌Doc‌Content‌Details)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о результатах проведения эпизоотологического расследования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70"/>
          <w:p>
            <w:pPr>
              <w:spacing w:after="20"/>
              <w:ind w:left="20"/>
              <w:jc w:val="both"/>
            </w:pPr>
            <w:r>
              <w:rPr>
                <w:rFonts w:ascii="Times New Roman"/>
                <w:b w:val="false"/>
                <w:i w:val="false"/>
                <w:color w:val="000000"/>
                <w:sz w:val="20"/>
              </w:rPr>
              <w:t>
ccdo:‌Doc‌Content‌Details‌Type (M.CDT.00105)</w:t>
            </w:r>
          </w:p>
          <w:bookmarkEnd w:id="12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271"/>
          <w:p>
            <w:pPr>
              <w:spacing w:after="20"/>
              <w:ind w:left="20"/>
              <w:jc w:val="both"/>
            </w:pPr>
            <w:r>
              <w:rPr>
                <w:rFonts w:ascii="Times New Roman"/>
                <w:b w:val="false"/>
                <w:i w:val="false"/>
                <w:color w:val="000000"/>
                <w:sz w:val="20"/>
              </w:rPr>
              <w:t>
*.1. Код страны</w:t>
            </w:r>
          </w:p>
          <w:bookmarkEnd w:id="1271"/>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272"/>
          <w:p>
            <w:pPr>
              <w:spacing w:after="20"/>
              <w:ind w:left="20"/>
              <w:jc w:val="both"/>
            </w:pPr>
            <w:r>
              <w:rPr>
                <w:rFonts w:ascii="Times New Roman"/>
                <w:b w:val="false"/>
                <w:i w:val="false"/>
                <w:color w:val="000000"/>
                <w:sz w:val="20"/>
              </w:rPr>
              <w:t>
csdo:‌Unified‌Country‌Code‌Type (M.SDT.00112)</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273"/>
          <w:p>
            <w:pPr>
              <w:spacing w:after="20"/>
              <w:ind w:left="20"/>
              <w:jc w:val="both"/>
            </w:pPr>
            <w:r>
              <w:rPr>
                <w:rFonts w:ascii="Times New Roman"/>
                <w:b w:val="false"/>
                <w:i w:val="false"/>
                <w:color w:val="000000"/>
                <w:sz w:val="20"/>
              </w:rPr>
              <w:t>
а) идентификатор справочника (классификатора)</w:t>
            </w:r>
          </w:p>
          <w:bookmarkEnd w:id="1273"/>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274"/>
          <w:p>
            <w:pPr>
              <w:spacing w:after="20"/>
              <w:ind w:left="20"/>
              <w:jc w:val="both"/>
            </w:pPr>
            <w:r>
              <w:rPr>
                <w:rFonts w:ascii="Times New Roman"/>
                <w:b w:val="false"/>
                <w:i w:val="false"/>
                <w:color w:val="000000"/>
                <w:sz w:val="20"/>
              </w:rPr>
              <w:t>
csdo:‌Reference‌Data‌Id‌Type (M.SDT.00091)</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275"/>
          <w:p>
            <w:pPr>
              <w:spacing w:after="20"/>
              <w:ind w:left="20"/>
              <w:jc w:val="both"/>
            </w:pPr>
            <w:r>
              <w:rPr>
                <w:rFonts w:ascii="Times New Roman"/>
                <w:b w:val="false"/>
                <w:i w:val="false"/>
                <w:color w:val="000000"/>
                <w:sz w:val="20"/>
              </w:rPr>
              <w:t>
*.2. Код языка</w:t>
            </w:r>
          </w:p>
          <w:bookmarkEnd w:id="1275"/>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276"/>
          <w:p>
            <w:pPr>
              <w:spacing w:after="20"/>
              <w:ind w:left="20"/>
              <w:jc w:val="both"/>
            </w:pPr>
            <w:r>
              <w:rPr>
                <w:rFonts w:ascii="Times New Roman"/>
                <w:b w:val="false"/>
                <w:i w:val="false"/>
                <w:color w:val="000000"/>
                <w:sz w:val="20"/>
              </w:rPr>
              <w:t>
csdo:‌Language‌Code‌Type (M.SDT.00051)</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277"/>
          <w:p>
            <w:pPr>
              <w:spacing w:after="20"/>
              <w:ind w:left="20"/>
              <w:jc w:val="both"/>
            </w:pPr>
            <w:r>
              <w:rPr>
                <w:rFonts w:ascii="Times New Roman"/>
                <w:b w:val="false"/>
                <w:i w:val="false"/>
                <w:color w:val="000000"/>
                <w:sz w:val="20"/>
              </w:rPr>
              <w:t>
*.3. Код вида документа</w:t>
            </w:r>
          </w:p>
          <w:bookmarkEnd w:id="1277"/>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278"/>
          <w:p>
            <w:pPr>
              <w:spacing w:after="20"/>
              <w:ind w:left="20"/>
              <w:jc w:val="both"/>
            </w:pPr>
            <w:r>
              <w:rPr>
                <w:rFonts w:ascii="Times New Roman"/>
                <w:b w:val="false"/>
                <w:i w:val="false"/>
                <w:color w:val="000000"/>
                <w:sz w:val="20"/>
              </w:rPr>
              <w:t>
csdo:‌Unified‌Code20‌Type (M.SDT.00140)</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279"/>
          <w:p>
            <w:pPr>
              <w:spacing w:after="20"/>
              <w:ind w:left="20"/>
              <w:jc w:val="both"/>
            </w:pPr>
            <w:r>
              <w:rPr>
                <w:rFonts w:ascii="Times New Roman"/>
                <w:b w:val="false"/>
                <w:i w:val="false"/>
                <w:color w:val="000000"/>
                <w:sz w:val="20"/>
              </w:rPr>
              <w:t>
а) идентификатор справочника (классификатора)</w:t>
            </w:r>
          </w:p>
          <w:bookmarkEnd w:id="1279"/>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80"/>
          <w:p>
            <w:pPr>
              <w:spacing w:after="20"/>
              <w:ind w:left="20"/>
              <w:jc w:val="both"/>
            </w:pPr>
            <w:r>
              <w:rPr>
                <w:rFonts w:ascii="Times New Roman"/>
                <w:b w:val="false"/>
                <w:i w:val="false"/>
                <w:color w:val="000000"/>
                <w:sz w:val="20"/>
              </w:rPr>
              <w:t>
csdo:‌Reference‌Data‌Id‌Type (M.SDT.00091)</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281"/>
          <w:p>
            <w:pPr>
              <w:spacing w:after="20"/>
              <w:ind w:left="20"/>
              <w:jc w:val="both"/>
            </w:pPr>
            <w:r>
              <w:rPr>
                <w:rFonts w:ascii="Times New Roman"/>
                <w:b w:val="false"/>
                <w:i w:val="false"/>
                <w:color w:val="000000"/>
                <w:sz w:val="20"/>
              </w:rPr>
              <w:t>
*.4. Наименование вида документа</w:t>
            </w:r>
          </w:p>
          <w:bookmarkEnd w:id="1281"/>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282"/>
          <w:p>
            <w:pPr>
              <w:spacing w:after="20"/>
              <w:ind w:left="20"/>
              <w:jc w:val="both"/>
            </w:pPr>
            <w:r>
              <w:rPr>
                <w:rFonts w:ascii="Times New Roman"/>
                <w:b w:val="false"/>
                <w:i w:val="false"/>
                <w:color w:val="000000"/>
                <w:sz w:val="20"/>
              </w:rPr>
              <w:t>
csdo:‌Name500‌Type (M.SDT.00134)</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283"/>
          <w:p>
            <w:pPr>
              <w:spacing w:after="20"/>
              <w:ind w:left="20"/>
              <w:jc w:val="both"/>
            </w:pPr>
            <w:r>
              <w:rPr>
                <w:rFonts w:ascii="Times New Roman"/>
                <w:b w:val="false"/>
                <w:i w:val="false"/>
                <w:color w:val="000000"/>
                <w:sz w:val="20"/>
              </w:rPr>
              <w:t>
*.5. Наименование документа</w:t>
            </w:r>
          </w:p>
          <w:bookmarkEnd w:id="1283"/>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284"/>
          <w:p>
            <w:pPr>
              <w:spacing w:after="20"/>
              <w:ind w:left="20"/>
              <w:jc w:val="both"/>
            </w:pPr>
            <w:r>
              <w:rPr>
                <w:rFonts w:ascii="Times New Roman"/>
                <w:b w:val="false"/>
                <w:i w:val="false"/>
                <w:color w:val="000000"/>
                <w:sz w:val="20"/>
              </w:rPr>
              <w:t>
csdo:‌Name500‌Type (M.SDT.00134)</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285"/>
          <w:p>
            <w:pPr>
              <w:spacing w:after="20"/>
              <w:ind w:left="20"/>
              <w:jc w:val="both"/>
            </w:pPr>
            <w:r>
              <w:rPr>
                <w:rFonts w:ascii="Times New Roman"/>
                <w:b w:val="false"/>
                <w:i w:val="false"/>
                <w:color w:val="000000"/>
                <w:sz w:val="20"/>
              </w:rPr>
              <w:t>
*.6. Серия документа</w:t>
            </w:r>
          </w:p>
          <w:bookmarkEnd w:id="1285"/>
          <w:p>
            <w:pPr>
              <w:spacing w:after="20"/>
              <w:ind w:left="20"/>
              <w:jc w:val="both"/>
            </w:pPr>
            <w:r>
              <w:rPr>
                <w:rFonts w:ascii="Times New Roman"/>
                <w:b w:val="false"/>
                <w:i w:val="false"/>
                <w:color w:val="000000"/>
                <w:sz w:val="20"/>
              </w:rPr>
              <w:t>
(csdo:‌Doc‌Series‌Id)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286"/>
          <w:p>
            <w:pPr>
              <w:spacing w:after="20"/>
              <w:ind w:left="20"/>
              <w:jc w:val="both"/>
            </w:pPr>
            <w:r>
              <w:rPr>
                <w:rFonts w:ascii="Times New Roman"/>
                <w:b w:val="false"/>
                <w:i w:val="false"/>
                <w:color w:val="000000"/>
                <w:sz w:val="20"/>
              </w:rPr>
              <w:t>
csdo:‌Id20‌Type (M.SDT.00092)</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287"/>
          <w:p>
            <w:pPr>
              <w:spacing w:after="20"/>
              <w:ind w:left="20"/>
              <w:jc w:val="both"/>
            </w:pPr>
            <w:r>
              <w:rPr>
                <w:rFonts w:ascii="Times New Roman"/>
                <w:b w:val="false"/>
                <w:i w:val="false"/>
                <w:color w:val="000000"/>
                <w:sz w:val="20"/>
              </w:rPr>
              <w:t>
*.7. Номер документа</w:t>
            </w:r>
          </w:p>
          <w:bookmarkEnd w:id="1287"/>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88"/>
          <w:p>
            <w:pPr>
              <w:spacing w:after="20"/>
              <w:ind w:left="20"/>
              <w:jc w:val="both"/>
            </w:pPr>
            <w:r>
              <w:rPr>
                <w:rFonts w:ascii="Times New Roman"/>
                <w:b w:val="false"/>
                <w:i w:val="false"/>
                <w:color w:val="000000"/>
                <w:sz w:val="20"/>
              </w:rPr>
              <w:t>
csdo:‌Id50‌Type (M.SDT.00093)</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289"/>
          <w:p>
            <w:pPr>
              <w:spacing w:after="20"/>
              <w:ind w:left="20"/>
              <w:jc w:val="both"/>
            </w:pPr>
            <w:r>
              <w:rPr>
                <w:rFonts w:ascii="Times New Roman"/>
                <w:b w:val="false"/>
                <w:i w:val="false"/>
                <w:color w:val="000000"/>
                <w:sz w:val="20"/>
              </w:rPr>
              <w:t>
*.8. Дата документа</w:t>
            </w:r>
          </w:p>
          <w:bookmarkEnd w:id="1289"/>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290"/>
          <w:p>
            <w:pPr>
              <w:spacing w:after="20"/>
              <w:ind w:left="20"/>
              <w:jc w:val="both"/>
            </w:pPr>
            <w:r>
              <w:rPr>
                <w:rFonts w:ascii="Times New Roman"/>
                <w:b w:val="false"/>
                <w:i w:val="false"/>
                <w:color w:val="000000"/>
                <w:sz w:val="20"/>
              </w:rPr>
              <w:t>
bdt:‌Date‌Type (M.BDT.00005)</w:t>
            </w:r>
          </w:p>
          <w:bookmarkEnd w:id="129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291"/>
          <w:p>
            <w:pPr>
              <w:spacing w:after="20"/>
              <w:ind w:left="20"/>
              <w:jc w:val="both"/>
            </w:pPr>
            <w:r>
              <w:rPr>
                <w:rFonts w:ascii="Times New Roman"/>
                <w:b w:val="false"/>
                <w:i w:val="false"/>
                <w:color w:val="000000"/>
                <w:sz w:val="20"/>
              </w:rPr>
              <w:t>
*.9. Дата начала срока действия документа</w:t>
            </w:r>
          </w:p>
          <w:bookmarkEnd w:id="1291"/>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292"/>
          <w:p>
            <w:pPr>
              <w:spacing w:after="20"/>
              <w:ind w:left="20"/>
              <w:jc w:val="both"/>
            </w:pPr>
            <w:r>
              <w:rPr>
                <w:rFonts w:ascii="Times New Roman"/>
                <w:b w:val="false"/>
                <w:i w:val="false"/>
                <w:color w:val="000000"/>
                <w:sz w:val="20"/>
              </w:rPr>
              <w:t>
bdt:‌Date‌Type (M.BDT.00005)</w:t>
            </w:r>
          </w:p>
          <w:bookmarkEnd w:id="12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293"/>
          <w:p>
            <w:pPr>
              <w:spacing w:after="20"/>
              <w:ind w:left="20"/>
              <w:jc w:val="both"/>
            </w:pPr>
            <w:r>
              <w:rPr>
                <w:rFonts w:ascii="Times New Roman"/>
                <w:b w:val="false"/>
                <w:i w:val="false"/>
                <w:color w:val="000000"/>
                <w:sz w:val="20"/>
              </w:rPr>
              <w:t>
*.10. Дата истечения срока действия документа</w:t>
            </w:r>
          </w:p>
          <w:bookmarkEnd w:id="1293"/>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94"/>
          <w:p>
            <w:pPr>
              <w:spacing w:after="20"/>
              <w:ind w:left="20"/>
              <w:jc w:val="both"/>
            </w:pPr>
            <w:r>
              <w:rPr>
                <w:rFonts w:ascii="Times New Roman"/>
                <w:b w:val="false"/>
                <w:i w:val="false"/>
                <w:color w:val="000000"/>
                <w:sz w:val="20"/>
              </w:rPr>
              <w:t>
bdt:‌Date‌Type (M.BDT.00005)</w:t>
            </w:r>
          </w:p>
          <w:bookmarkEnd w:id="129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295"/>
          <w:p>
            <w:pPr>
              <w:spacing w:after="20"/>
              <w:ind w:left="20"/>
              <w:jc w:val="both"/>
            </w:pPr>
            <w:r>
              <w:rPr>
                <w:rFonts w:ascii="Times New Roman"/>
                <w:b w:val="false"/>
                <w:i w:val="false"/>
                <w:color w:val="000000"/>
                <w:sz w:val="20"/>
              </w:rPr>
              <w:t>
*.11. Срок действия документа</w:t>
            </w:r>
          </w:p>
          <w:bookmarkEnd w:id="1295"/>
          <w:p>
            <w:pPr>
              <w:spacing w:after="20"/>
              <w:ind w:left="20"/>
              <w:jc w:val="both"/>
            </w:pPr>
            <w:r>
              <w:rPr>
                <w:rFonts w:ascii="Times New Roman"/>
                <w:b w:val="false"/>
                <w:i w:val="false"/>
                <w:color w:val="000000"/>
                <w:sz w:val="20"/>
              </w:rPr>
              <w:t>
(csdo:‌Doc‌Validity‌Duration)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296"/>
          <w:p>
            <w:pPr>
              <w:spacing w:after="20"/>
              <w:ind w:left="20"/>
              <w:jc w:val="both"/>
            </w:pPr>
            <w:r>
              <w:rPr>
                <w:rFonts w:ascii="Times New Roman"/>
                <w:b w:val="false"/>
                <w:i w:val="false"/>
                <w:color w:val="000000"/>
                <w:sz w:val="20"/>
              </w:rPr>
              <w:t>
bdt:‌Duration‌Type (M.BDT.00021)</w:t>
            </w:r>
          </w:p>
          <w:bookmarkEnd w:id="1296"/>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297"/>
          <w:p>
            <w:pPr>
              <w:spacing w:after="20"/>
              <w:ind w:left="20"/>
              <w:jc w:val="both"/>
            </w:pPr>
            <w:r>
              <w:rPr>
                <w:rFonts w:ascii="Times New Roman"/>
                <w:b w:val="false"/>
                <w:i w:val="false"/>
                <w:color w:val="000000"/>
                <w:sz w:val="20"/>
              </w:rPr>
              <w:t>
*.12. Идентификатор уполномоченного органа</w:t>
            </w:r>
          </w:p>
          <w:bookmarkEnd w:id="1297"/>
          <w:p>
            <w:pPr>
              <w:spacing w:after="20"/>
              <w:ind w:left="20"/>
              <w:jc w:val="both"/>
            </w:pPr>
            <w:r>
              <w:rPr>
                <w:rFonts w:ascii="Times New Roman"/>
                <w:b w:val="false"/>
                <w:i w:val="false"/>
                <w:color w:val="000000"/>
                <w:sz w:val="20"/>
              </w:rPr>
              <w:t>
(csdo:‌Authority‌Id)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298"/>
          <w:p>
            <w:pPr>
              <w:spacing w:after="20"/>
              <w:ind w:left="20"/>
              <w:jc w:val="both"/>
            </w:pPr>
            <w:r>
              <w:rPr>
                <w:rFonts w:ascii="Times New Roman"/>
                <w:b w:val="false"/>
                <w:i w:val="false"/>
                <w:color w:val="000000"/>
                <w:sz w:val="20"/>
              </w:rPr>
              <w:t>
csdo:‌Id20‌Type (M.SDT.00092)</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99"/>
          <w:p>
            <w:pPr>
              <w:spacing w:after="20"/>
              <w:ind w:left="20"/>
              <w:jc w:val="both"/>
            </w:pPr>
            <w:r>
              <w:rPr>
                <w:rFonts w:ascii="Times New Roman"/>
                <w:b w:val="false"/>
                <w:i w:val="false"/>
                <w:color w:val="000000"/>
                <w:sz w:val="20"/>
              </w:rPr>
              <w:t>
*.13. Наименование уполномоченного органа</w:t>
            </w:r>
          </w:p>
          <w:bookmarkEnd w:id="1299"/>
          <w:p>
            <w:pPr>
              <w:spacing w:after="20"/>
              <w:ind w:left="20"/>
              <w:jc w:val="both"/>
            </w:pPr>
            <w:r>
              <w:rPr>
                <w:rFonts w:ascii="Times New Roman"/>
                <w:b w:val="false"/>
                <w:i w:val="false"/>
                <w:color w:val="000000"/>
                <w:sz w:val="20"/>
              </w:rPr>
              <w:t>
(csdo:‌Authority‌Name)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300"/>
          <w:p>
            <w:pPr>
              <w:spacing w:after="20"/>
              <w:ind w:left="20"/>
              <w:jc w:val="both"/>
            </w:pPr>
            <w:r>
              <w:rPr>
                <w:rFonts w:ascii="Times New Roman"/>
                <w:b w:val="false"/>
                <w:i w:val="false"/>
                <w:color w:val="000000"/>
                <w:sz w:val="20"/>
              </w:rPr>
              <w:t>
csdo:‌Name300‌Type (M.SDT.00056)</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301"/>
          <w:p>
            <w:pPr>
              <w:spacing w:after="20"/>
              <w:ind w:left="20"/>
              <w:jc w:val="both"/>
            </w:pPr>
            <w:r>
              <w:rPr>
                <w:rFonts w:ascii="Times New Roman"/>
                <w:b w:val="false"/>
                <w:i w:val="false"/>
                <w:color w:val="000000"/>
                <w:sz w:val="20"/>
              </w:rPr>
              <w:t>
*.14. Описание</w:t>
            </w:r>
          </w:p>
          <w:bookmarkEnd w:id="1301"/>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302"/>
          <w:p>
            <w:pPr>
              <w:spacing w:after="20"/>
              <w:ind w:left="20"/>
              <w:jc w:val="both"/>
            </w:pPr>
            <w:r>
              <w:rPr>
                <w:rFonts w:ascii="Times New Roman"/>
                <w:b w:val="false"/>
                <w:i w:val="false"/>
                <w:color w:val="000000"/>
                <w:sz w:val="20"/>
              </w:rPr>
              <w:t>
csdo:‌Text4000‌Type (M.SDT.00088)</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03"/>
          <w:p>
            <w:pPr>
              <w:spacing w:after="20"/>
              <w:ind w:left="20"/>
              <w:jc w:val="both"/>
            </w:pPr>
            <w:r>
              <w:rPr>
                <w:rFonts w:ascii="Times New Roman"/>
                <w:b w:val="false"/>
                <w:i w:val="false"/>
                <w:color w:val="000000"/>
                <w:sz w:val="20"/>
              </w:rPr>
              <w:t>
*.15. Количество листов</w:t>
            </w:r>
          </w:p>
          <w:bookmarkEnd w:id="1303"/>
          <w:p>
            <w:pPr>
              <w:spacing w:after="20"/>
              <w:ind w:left="20"/>
              <w:jc w:val="both"/>
            </w:pPr>
            <w:r>
              <w:rPr>
                <w:rFonts w:ascii="Times New Roman"/>
                <w:b w:val="false"/>
                <w:i w:val="false"/>
                <w:color w:val="000000"/>
                <w:sz w:val="20"/>
              </w:rPr>
              <w:t>
(csdo:‌Page‌Quantity)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304"/>
          <w:p>
            <w:pPr>
              <w:spacing w:after="20"/>
              <w:ind w:left="20"/>
              <w:jc w:val="both"/>
            </w:pPr>
            <w:r>
              <w:rPr>
                <w:rFonts w:ascii="Times New Roman"/>
                <w:b w:val="false"/>
                <w:i w:val="false"/>
                <w:color w:val="000000"/>
                <w:sz w:val="20"/>
              </w:rPr>
              <w:t>
csdo:‌Quantity4‌Type (M.SDT.00097)</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05"/>
          <w:p>
            <w:pPr>
              <w:spacing w:after="20"/>
              <w:ind w:left="20"/>
              <w:jc w:val="both"/>
            </w:pPr>
            <w:r>
              <w:rPr>
                <w:rFonts w:ascii="Times New Roman"/>
                <w:b w:val="false"/>
                <w:i w:val="false"/>
                <w:color w:val="000000"/>
                <w:sz w:val="20"/>
              </w:rPr>
              <w:t>
*.16. XML-документ</w:t>
            </w:r>
          </w:p>
          <w:bookmarkEnd w:id="1305"/>
          <w:p>
            <w:pPr>
              <w:spacing w:after="20"/>
              <w:ind w:left="20"/>
              <w:jc w:val="both"/>
            </w:pPr>
            <w:r>
              <w:rPr>
                <w:rFonts w:ascii="Times New Roman"/>
                <w:b w:val="false"/>
                <w:i w:val="false"/>
                <w:color w:val="000000"/>
                <w:sz w:val="20"/>
              </w:rPr>
              <w:t>
(ccdo:‌Any‌Details)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306"/>
          <w:p>
            <w:pPr>
              <w:spacing w:after="20"/>
              <w:ind w:left="20"/>
              <w:jc w:val="both"/>
            </w:pPr>
            <w:r>
              <w:rPr>
                <w:rFonts w:ascii="Times New Roman"/>
                <w:b w:val="false"/>
                <w:i w:val="false"/>
                <w:color w:val="000000"/>
                <w:sz w:val="20"/>
              </w:rPr>
              <w:t>
ccdo:‌Any‌Details‌Type (M.CDT.00086)</w:t>
            </w:r>
          </w:p>
          <w:bookmarkEnd w:id="13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XML-документ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07"/>
          <w:p>
            <w:pPr>
              <w:spacing w:after="20"/>
              <w:ind w:left="20"/>
              <w:jc w:val="both"/>
            </w:pPr>
            <w:r>
              <w:rPr>
                <w:rFonts w:ascii="Times New Roman"/>
                <w:b w:val="false"/>
                <w:i w:val="false"/>
                <w:color w:val="000000"/>
                <w:sz w:val="20"/>
              </w:rPr>
              <w:t>
произвольный элемент.</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308"/>
          <w:p>
            <w:pPr>
              <w:spacing w:after="20"/>
              <w:ind w:left="20"/>
              <w:jc w:val="both"/>
            </w:pPr>
            <w:r>
              <w:rPr>
                <w:rFonts w:ascii="Times New Roman"/>
                <w:b w:val="false"/>
                <w:i w:val="false"/>
                <w:color w:val="000000"/>
                <w:sz w:val="20"/>
              </w:rPr>
              <w:t>
*.17. Документ в бинарном формате</w:t>
            </w:r>
          </w:p>
          <w:bookmarkEnd w:id="1308"/>
          <w:p>
            <w:pPr>
              <w:spacing w:after="20"/>
              <w:ind w:left="20"/>
              <w:jc w:val="both"/>
            </w:pPr>
            <w:r>
              <w:rPr>
                <w:rFonts w:ascii="Times New Roman"/>
                <w:b w:val="false"/>
                <w:i w:val="false"/>
                <w:color w:val="000000"/>
                <w:sz w:val="20"/>
              </w:rPr>
              <w:t>
(csdo:‌Doc‌Binary‌Text)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309"/>
          <w:p>
            <w:pPr>
              <w:spacing w:after="20"/>
              <w:ind w:left="20"/>
              <w:jc w:val="both"/>
            </w:pPr>
            <w:r>
              <w:rPr>
                <w:rFonts w:ascii="Times New Roman"/>
                <w:b w:val="false"/>
                <w:i w:val="false"/>
                <w:color w:val="000000"/>
                <w:sz w:val="20"/>
              </w:rPr>
              <w:t>
csdo:‌Binary‌Text‌Type (M.SDT.00143)</w:t>
            </w:r>
          </w:p>
          <w:bookmarkEnd w:id="1309"/>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310"/>
          <w:p>
            <w:pPr>
              <w:spacing w:after="20"/>
              <w:ind w:left="20"/>
              <w:jc w:val="both"/>
            </w:pPr>
            <w:r>
              <w:rPr>
                <w:rFonts w:ascii="Times New Roman"/>
                <w:b w:val="false"/>
                <w:i w:val="false"/>
                <w:color w:val="000000"/>
                <w:sz w:val="20"/>
              </w:rPr>
              <w:t>
а) код формата данных</w:t>
            </w:r>
          </w:p>
          <w:bookmarkEnd w:id="1310"/>
          <w:p>
            <w:pPr>
              <w:spacing w:after="20"/>
              <w:ind w:left="20"/>
              <w:jc w:val="both"/>
            </w:pPr>
            <w:r>
              <w:rPr>
                <w:rFonts w:ascii="Times New Roman"/>
                <w:b w:val="false"/>
                <w:i w:val="false"/>
                <w:color w:val="000000"/>
                <w:sz w:val="20"/>
              </w:rPr>
              <w:t>
(атрибут media‌Type‌Code)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311"/>
          <w:p>
            <w:pPr>
              <w:spacing w:after="20"/>
              <w:ind w:left="20"/>
              <w:jc w:val="both"/>
            </w:pPr>
            <w:r>
              <w:rPr>
                <w:rFonts w:ascii="Times New Roman"/>
                <w:b w:val="false"/>
                <w:i w:val="false"/>
                <w:color w:val="000000"/>
                <w:sz w:val="20"/>
              </w:rPr>
              <w:t>
csdo:‌Media‌Type‌Code‌Type (M.SDT.00147)</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312"/>
          <w:p>
            <w:pPr>
              <w:spacing w:after="20"/>
              <w:ind w:left="20"/>
              <w:jc w:val="both"/>
            </w:pPr>
            <w:r>
              <w:rPr>
                <w:rFonts w:ascii="Times New Roman"/>
                <w:b w:val="false"/>
                <w:i w:val="false"/>
                <w:color w:val="000000"/>
                <w:sz w:val="20"/>
              </w:rPr>
              <w:t>
2.10. Лабораторное подтверждение</w:t>
            </w:r>
          </w:p>
          <w:bookmarkEnd w:id="1312"/>
          <w:p>
            <w:pPr>
              <w:spacing w:after="20"/>
              <w:ind w:left="20"/>
              <w:jc w:val="both"/>
            </w:pPr>
            <w:r>
              <w:rPr>
                <w:rFonts w:ascii="Times New Roman"/>
                <w:b w:val="false"/>
                <w:i w:val="false"/>
                <w:color w:val="000000"/>
                <w:sz w:val="20"/>
              </w:rPr>
              <w:t>
(smcdo:‌Laboratory‌Disease‌Confirmation‌Details)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лабораторном исследовании животного (группы животных), подтверждающем наличие или отсутствие болезни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313"/>
          <w:p>
            <w:pPr>
              <w:spacing w:after="20"/>
              <w:ind w:left="20"/>
              <w:jc w:val="both"/>
            </w:pPr>
            <w:r>
              <w:rPr>
                <w:rFonts w:ascii="Times New Roman"/>
                <w:b w:val="false"/>
                <w:i w:val="false"/>
                <w:color w:val="000000"/>
                <w:sz w:val="20"/>
              </w:rPr>
              <w:t>
smcdo:‌Laboratory‌Disease‌Confirmation‌Details‌Type (M.SM.CDT.00020)</w:t>
            </w:r>
          </w:p>
          <w:bookmarkEnd w:id="13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314"/>
          <w:p>
            <w:pPr>
              <w:spacing w:after="20"/>
              <w:ind w:left="20"/>
              <w:jc w:val="both"/>
            </w:pPr>
            <w:r>
              <w:rPr>
                <w:rFonts w:ascii="Times New Roman"/>
                <w:b w:val="false"/>
                <w:i w:val="false"/>
                <w:color w:val="000000"/>
                <w:sz w:val="20"/>
              </w:rPr>
              <w:t>
2.10.1. Вид (группа) животного</w:t>
            </w:r>
          </w:p>
          <w:bookmarkEnd w:id="1314"/>
          <w:p>
            <w:pPr>
              <w:spacing w:after="20"/>
              <w:ind w:left="20"/>
              <w:jc w:val="both"/>
            </w:pPr>
            <w:r>
              <w:rPr>
                <w:rFonts w:ascii="Times New Roman"/>
                <w:b w:val="false"/>
                <w:i w:val="false"/>
                <w:color w:val="000000"/>
                <w:sz w:val="20"/>
              </w:rPr>
              <w:t>
(smcdo:‌Animal‌Kind‌Details)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(группа)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315"/>
          <w:p>
            <w:pPr>
              <w:spacing w:after="20"/>
              <w:ind w:left="20"/>
              <w:jc w:val="both"/>
            </w:pPr>
            <w:r>
              <w:rPr>
                <w:rFonts w:ascii="Times New Roman"/>
                <w:b w:val="false"/>
                <w:i w:val="false"/>
                <w:color w:val="000000"/>
                <w:sz w:val="20"/>
              </w:rPr>
              <w:t>
smcdo:‌Animal‌Kind‌Details‌Type (M.SM.CDT.00987)</w:t>
            </w:r>
          </w:p>
          <w:bookmarkEnd w:id="131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316"/>
          <w:p>
            <w:pPr>
              <w:spacing w:after="20"/>
              <w:ind w:left="20"/>
              <w:jc w:val="both"/>
            </w:pPr>
            <w:r>
              <w:rPr>
                <w:rFonts w:ascii="Times New Roman"/>
                <w:b w:val="false"/>
                <w:i w:val="false"/>
                <w:color w:val="000000"/>
                <w:sz w:val="20"/>
              </w:rPr>
              <w:t>
*.1. Код вида (группы) животного</w:t>
            </w:r>
          </w:p>
          <w:bookmarkEnd w:id="1316"/>
          <w:p>
            <w:pPr>
              <w:spacing w:after="20"/>
              <w:ind w:left="20"/>
              <w:jc w:val="both"/>
            </w:pPr>
            <w:r>
              <w:rPr>
                <w:rFonts w:ascii="Times New Roman"/>
                <w:b w:val="false"/>
                <w:i w:val="false"/>
                <w:color w:val="000000"/>
                <w:sz w:val="20"/>
              </w:rPr>
              <w:t>
(smsdo:‌Animal‌Kind‌Code)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(группы)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317"/>
          <w:p>
            <w:pPr>
              <w:spacing w:after="20"/>
              <w:ind w:left="20"/>
              <w:jc w:val="both"/>
            </w:pPr>
            <w:r>
              <w:rPr>
                <w:rFonts w:ascii="Times New Roman"/>
                <w:b w:val="false"/>
                <w:i w:val="false"/>
                <w:color w:val="000000"/>
                <w:sz w:val="20"/>
              </w:rPr>
              <w:t>
smsdo:‌Animal‌Kind‌Code‌Type (M.SM.SDT.00976)</w:t>
            </w:r>
          </w:p>
          <w:bookmarkEnd w:id="1317"/>
          <w:p>
            <w:pPr>
              <w:spacing w:after="20"/>
              <w:ind w:left="20"/>
              <w:jc w:val="both"/>
            </w:pPr>
            <w:r>
              <w:rPr>
                <w:rFonts w:ascii="Times New Roman"/>
                <w:b w:val="false"/>
                <w:i w:val="false"/>
                <w:color w:val="000000"/>
                <w:sz w:val="20"/>
              </w:rPr>
              <w:t>
Значение кода в соответствии с классификатором видов (групп) животных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318"/>
          <w:p>
            <w:pPr>
              <w:spacing w:after="20"/>
              <w:ind w:left="20"/>
              <w:jc w:val="both"/>
            </w:pPr>
            <w:r>
              <w:rPr>
                <w:rFonts w:ascii="Times New Roman"/>
                <w:b w:val="false"/>
                <w:i w:val="false"/>
                <w:color w:val="000000"/>
                <w:sz w:val="20"/>
              </w:rPr>
              <w:t>
*.2. Наименование вида (группы) животного</w:t>
            </w:r>
          </w:p>
          <w:bookmarkEnd w:id="1318"/>
          <w:p>
            <w:pPr>
              <w:spacing w:after="20"/>
              <w:ind w:left="20"/>
              <w:jc w:val="both"/>
            </w:pPr>
            <w:r>
              <w:rPr>
                <w:rFonts w:ascii="Times New Roman"/>
                <w:b w:val="false"/>
                <w:i w:val="false"/>
                <w:color w:val="000000"/>
                <w:sz w:val="20"/>
              </w:rPr>
              <w:t>
(smsdo:‌Animal‌Kind‌Name)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(группы)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19"/>
          <w:p>
            <w:pPr>
              <w:spacing w:after="20"/>
              <w:ind w:left="20"/>
              <w:jc w:val="both"/>
            </w:pPr>
            <w:r>
              <w:rPr>
                <w:rFonts w:ascii="Times New Roman"/>
                <w:b w:val="false"/>
                <w:i w:val="false"/>
                <w:color w:val="000000"/>
                <w:sz w:val="20"/>
              </w:rPr>
              <w:t>
csdo:‌Name120‌Type (M.SDT.00055)</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320"/>
          <w:p>
            <w:pPr>
              <w:spacing w:after="20"/>
              <w:ind w:left="20"/>
              <w:jc w:val="both"/>
            </w:pPr>
            <w:r>
              <w:rPr>
                <w:rFonts w:ascii="Times New Roman"/>
                <w:b w:val="false"/>
                <w:i w:val="false"/>
                <w:color w:val="000000"/>
                <w:sz w:val="20"/>
              </w:rPr>
              <w:t>
2.10.2. Лабораторное исследование</w:t>
            </w:r>
          </w:p>
          <w:bookmarkEnd w:id="1320"/>
          <w:p>
            <w:pPr>
              <w:spacing w:after="20"/>
              <w:ind w:left="20"/>
              <w:jc w:val="both"/>
            </w:pPr>
            <w:r>
              <w:rPr>
                <w:rFonts w:ascii="Times New Roman"/>
                <w:b w:val="false"/>
                <w:i w:val="false"/>
                <w:color w:val="000000"/>
                <w:sz w:val="20"/>
              </w:rPr>
              <w:t>
(smcdo:‌Laboratory‌Test‌Details)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лабораторном исследовании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321"/>
          <w:p>
            <w:pPr>
              <w:spacing w:after="20"/>
              <w:ind w:left="20"/>
              <w:jc w:val="both"/>
            </w:pPr>
            <w:r>
              <w:rPr>
                <w:rFonts w:ascii="Times New Roman"/>
                <w:b w:val="false"/>
                <w:i w:val="false"/>
                <w:color w:val="000000"/>
                <w:sz w:val="20"/>
              </w:rPr>
              <w:t>
smcdo:‌Laboratory‌Test‌Details‌Type (M.SM.CDT.00004)</w:t>
            </w:r>
          </w:p>
          <w:bookmarkEnd w:id="13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322"/>
          <w:p>
            <w:pPr>
              <w:spacing w:after="20"/>
              <w:ind w:left="20"/>
              <w:jc w:val="both"/>
            </w:pPr>
            <w:r>
              <w:rPr>
                <w:rFonts w:ascii="Times New Roman"/>
                <w:b w:val="false"/>
                <w:i w:val="false"/>
                <w:color w:val="000000"/>
                <w:sz w:val="20"/>
              </w:rPr>
              <w:t>
*.1. Лаборатория</w:t>
            </w:r>
          </w:p>
          <w:bookmarkEnd w:id="1322"/>
          <w:p>
            <w:pPr>
              <w:spacing w:after="20"/>
              <w:ind w:left="20"/>
              <w:jc w:val="both"/>
            </w:pPr>
            <w:r>
              <w:rPr>
                <w:rFonts w:ascii="Times New Roman"/>
                <w:b w:val="false"/>
                <w:i w:val="false"/>
                <w:color w:val="000000"/>
                <w:sz w:val="20"/>
              </w:rPr>
              <w:t>
(smcdo:‌Laboratory‌Details)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ветеринарной лаборатории, проводившей лабораторное исследование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323"/>
          <w:p>
            <w:pPr>
              <w:spacing w:after="20"/>
              <w:ind w:left="20"/>
              <w:jc w:val="both"/>
            </w:pPr>
            <w:r>
              <w:rPr>
                <w:rFonts w:ascii="Times New Roman"/>
                <w:b w:val="false"/>
                <w:i w:val="false"/>
                <w:color w:val="000000"/>
                <w:sz w:val="20"/>
              </w:rPr>
              <w:t>
ccdo:‌Business‌Entity‌Details‌Type (M.CDT.00061)</w:t>
            </w:r>
          </w:p>
          <w:bookmarkEnd w:id="13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324"/>
          <w:p>
            <w:pPr>
              <w:spacing w:after="20"/>
              <w:ind w:left="20"/>
              <w:jc w:val="both"/>
            </w:pPr>
            <w:r>
              <w:rPr>
                <w:rFonts w:ascii="Times New Roman"/>
                <w:b w:val="false"/>
                <w:i w:val="false"/>
                <w:color w:val="000000"/>
                <w:sz w:val="20"/>
              </w:rPr>
              <w:t>
*.1.1. Код страны</w:t>
            </w:r>
          </w:p>
          <w:bookmarkEnd w:id="1324"/>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325"/>
          <w:p>
            <w:pPr>
              <w:spacing w:after="20"/>
              <w:ind w:left="20"/>
              <w:jc w:val="both"/>
            </w:pPr>
            <w:r>
              <w:rPr>
                <w:rFonts w:ascii="Times New Roman"/>
                <w:b w:val="false"/>
                <w:i w:val="false"/>
                <w:color w:val="000000"/>
                <w:sz w:val="20"/>
              </w:rPr>
              <w:t>
csdo:‌Unified‌Country‌Code‌Type (M.SDT.00112)</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326"/>
          <w:p>
            <w:pPr>
              <w:spacing w:after="20"/>
              <w:ind w:left="20"/>
              <w:jc w:val="both"/>
            </w:pPr>
            <w:r>
              <w:rPr>
                <w:rFonts w:ascii="Times New Roman"/>
                <w:b w:val="false"/>
                <w:i w:val="false"/>
                <w:color w:val="000000"/>
                <w:sz w:val="20"/>
              </w:rPr>
              <w:t>
а) идентификатор справочника (классификатора)</w:t>
            </w:r>
          </w:p>
          <w:bookmarkEnd w:id="132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327"/>
          <w:p>
            <w:pPr>
              <w:spacing w:after="20"/>
              <w:ind w:left="20"/>
              <w:jc w:val="both"/>
            </w:pPr>
            <w:r>
              <w:rPr>
                <w:rFonts w:ascii="Times New Roman"/>
                <w:b w:val="false"/>
                <w:i w:val="false"/>
                <w:color w:val="000000"/>
                <w:sz w:val="20"/>
              </w:rPr>
              <w:t>
csdo:‌Reference‌Data‌Id‌Type (M.SDT.00091)</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28"/>
          <w:p>
            <w:pPr>
              <w:spacing w:after="20"/>
              <w:ind w:left="20"/>
              <w:jc w:val="both"/>
            </w:pPr>
            <w:r>
              <w:rPr>
                <w:rFonts w:ascii="Times New Roman"/>
                <w:b w:val="false"/>
                <w:i w:val="false"/>
                <w:color w:val="000000"/>
                <w:sz w:val="20"/>
              </w:rPr>
              <w:t>
*.1.2. Наименование хозяйствующего субъекта</w:t>
            </w:r>
          </w:p>
          <w:bookmarkEnd w:id="1328"/>
          <w:p>
            <w:pPr>
              <w:spacing w:after="20"/>
              <w:ind w:left="20"/>
              <w:jc w:val="both"/>
            </w:pPr>
            <w:r>
              <w:rPr>
                <w:rFonts w:ascii="Times New Roman"/>
                <w:b w:val="false"/>
                <w:i w:val="false"/>
                <w:color w:val="000000"/>
                <w:sz w:val="20"/>
              </w:rPr>
              <w:t>
(csdo:‌Business‌Entity‌Name)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329"/>
          <w:p>
            <w:pPr>
              <w:spacing w:after="20"/>
              <w:ind w:left="20"/>
              <w:jc w:val="both"/>
            </w:pPr>
            <w:r>
              <w:rPr>
                <w:rFonts w:ascii="Times New Roman"/>
                <w:b w:val="false"/>
                <w:i w:val="false"/>
                <w:color w:val="000000"/>
                <w:sz w:val="20"/>
              </w:rPr>
              <w:t>
csdo:‌Name300‌Type (M.SDT.00056)</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330"/>
          <w:p>
            <w:pPr>
              <w:spacing w:after="20"/>
              <w:ind w:left="20"/>
              <w:jc w:val="both"/>
            </w:pPr>
            <w:r>
              <w:rPr>
                <w:rFonts w:ascii="Times New Roman"/>
                <w:b w:val="false"/>
                <w:i w:val="false"/>
                <w:color w:val="000000"/>
                <w:sz w:val="20"/>
              </w:rPr>
              <w:t>
*.1.3. Краткое наименование хозяйствующего субъекта</w:t>
            </w:r>
          </w:p>
          <w:bookmarkEnd w:id="1330"/>
          <w:p>
            <w:pPr>
              <w:spacing w:after="20"/>
              <w:ind w:left="20"/>
              <w:jc w:val="both"/>
            </w:pPr>
            <w:r>
              <w:rPr>
                <w:rFonts w:ascii="Times New Roman"/>
                <w:b w:val="false"/>
                <w:i w:val="false"/>
                <w:color w:val="000000"/>
                <w:sz w:val="20"/>
              </w:rPr>
              <w:t>
(csdo:‌Business‌Entity‌Brief‌Name)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331"/>
          <w:p>
            <w:pPr>
              <w:spacing w:after="20"/>
              <w:ind w:left="20"/>
              <w:jc w:val="both"/>
            </w:pPr>
            <w:r>
              <w:rPr>
                <w:rFonts w:ascii="Times New Roman"/>
                <w:b w:val="false"/>
                <w:i w:val="false"/>
                <w:color w:val="000000"/>
                <w:sz w:val="20"/>
              </w:rPr>
              <w:t>
csdo:‌Name120‌Type (M.SDT.00055)</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332"/>
          <w:p>
            <w:pPr>
              <w:spacing w:after="20"/>
              <w:ind w:left="20"/>
              <w:jc w:val="both"/>
            </w:pPr>
            <w:r>
              <w:rPr>
                <w:rFonts w:ascii="Times New Roman"/>
                <w:b w:val="false"/>
                <w:i w:val="false"/>
                <w:color w:val="000000"/>
                <w:sz w:val="20"/>
              </w:rPr>
              <w:t>
*.1.4. Код организационно-правовой формы</w:t>
            </w:r>
          </w:p>
          <w:bookmarkEnd w:id="1332"/>
          <w:p>
            <w:pPr>
              <w:spacing w:after="20"/>
              <w:ind w:left="20"/>
              <w:jc w:val="both"/>
            </w:pPr>
            <w:r>
              <w:rPr>
                <w:rFonts w:ascii="Times New Roman"/>
                <w:b w:val="false"/>
                <w:i w:val="false"/>
                <w:color w:val="000000"/>
                <w:sz w:val="20"/>
              </w:rPr>
              <w:t>
(csdo:‌Business‌Entity‌Type‌Code)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333"/>
          <w:p>
            <w:pPr>
              <w:spacing w:after="20"/>
              <w:ind w:left="20"/>
              <w:jc w:val="both"/>
            </w:pPr>
            <w:r>
              <w:rPr>
                <w:rFonts w:ascii="Times New Roman"/>
                <w:b w:val="false"/>
                <w:i w:val="false"/>
                <w:color w:val="000000"/>
                <w:sz w:val="20"/>
              </w:rPr>
              <w:t>
csdo:‌Unified‌Code20‌Type (M.SDT.00140)</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334"/>
          <w:p>
            <w:pPr>
              <w:spacing w:after="20"/>
              <w:ind w:left="20"/>
              <w:jc w:val="both"/>
            </w:pPr>
            <w:r>
              <w:rPr>
                <w:rFonts w:ascii="Times New Roman"/>
                <w:b w:val="false"/>
                <w:i w:val="false"/>
                <w:color w:val="000000"/>
                <w:sz w:val="20"/>
              </w:rPr>
              <w:t>
а) идентификатор справочника (классификатора)</w:t>
            </w:r>
          </w:p>
          <w:bookmarkEnd w:id="1334"/>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335"/>
          <w:p>
            <w:pPr>
              <w:spacing w:after="20"/>
              <w:ind w:left="20"/>
              <w:jc w:val="both"/>
            </w:pPr>
            <w:r>
              <w:rPr>
                <w:rFonts w:ascii="Times New Roman"/>
                <w:b w:val="false"/>
                <w:i w:val="false"/>
                <w:color w:val="000000"/>
                <w:sz w:val="20"/>
              </w:rPr>
              <w:t>
csdo:‌Reference‌Data‌Id‌Type (M.SDT.00091)</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336"/>
          <w:p>
            <w:pPr>
              <w:spacing w:after="20"/>
              <w:ind w:left="20"/>
              <w:jc w:val="both"/>
            </w:pPr>
            <w:r>
              <w:rPr>
                <w:rFonts w:ascii="Times New Roman"/>
                <w:b w:val="false"/>
                <w:i w:val="false"/>
                <w:color w:val="000000"/>
                <w:sz w:val="20"/>
              </w:rPr>
              <w:t>
*.1.5. Наименование организационно-правовой формы</w:t>
            </w:r>
          </w:p>
          <w:bookmarkEnd w:id="1336"/>
          <w:p>
            <w:pPr>
              <w:spacing w:after="20"/>
              <w:ind w:left="20"/>
              <w:jc w:val="both"/>
            </w:pPr>
            <w:r>
              <w:rPr>
                <w:rFonts w:ascii="Times New Roman"/>
                <w:b w:val="false"/>
                <w:i w:val="false"/>
                <w:color w:val="000000"/>
                <w:sz w:val="20"/>
              </w:rPr>
              <w:t>
(csdo:‌Business‌Entity‌Type‌Name)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337"/>
          <w:p>
            <w:pPr>
              <w:spacing w:after="20"/>
              <w:ind w:left="20"/>
              <w:jc w:val="both"/>
            </w:pPr>
            <w:r>
              <w:rPr>
                <w:rFonts w:ascii="Times New Roman"/>
                <w:b w:val="false"/>
                <w:i w:val="false"/>
                <w:color w:val="000000"/>
                <w:sz w:val="20"/>
              </w:rPr>
              <w:t>
csdo:‌Name300‌Type (M.SDT.00056)</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38"/>
          <w:p>
            <w:pPr>
              <w:spacing w:after="20"/>
              <w:ind w:left="20"/>
              <w:jc w:val="both"/>
            </w:pPr>
            <w:r>
              <w:rPr>
                <w:rFonts w:ascii="Times New Roman"/>
                <w:b w:val="false"/>
                <w:i w:val="false"/>
                <w:color w:val="000000"/>
                <w:sz w:val="20"/>
              </w:rPr>
              <w:t>
*.1.6. Идентификатор хозяйствующего субъекта</w:t>
            </w:r>
          </w:p>
          <w:bookmarkEnd w:id="1338"/>
          <w:p>
            <w:pPr>
              <w:spacing w:after="20"/>
              <w:ind w:left="20"/>
              <w:jc w:val="both"/>
            </w:pPr>
            <w:r>
              <w:rPr>
                <w:rFonts w:ascii="Times New Roman"/>
                <w:b w:val="false"/>
                <w:i w:val="false"/>
                <w:color w:val="000000"/>
                <w:sz w:val="20"/>
              </w:rPr>
              <w:t>
(csdo:‌Business‌Entity‌Id)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339"/>
          <w:p>
            <w:pPr>
              <w:spacing w:after="20"/>
              <w:ind w:left="20"/>
              <w:jc w:val="both"/>
            </w:pPr>
            <w:r>
              <w:rPr>
                <w:rFonts w:ascii="Times New Roman"/>
                <w:b w:val="false"/>
                <w:i w:val="false"/>
                <w:color w:val="000000"/>
                <w:sz w:val="20"/>
              </w:rPr>
              <w:t>
csdo:‌Business‌Entity‌Id‌Type (M.SDT.00157)</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340"/>
          <w:p>
            <w:pPr>
              <w:spacing w:after="20"/>
              <w:ind w:left="20"/>
              <w:jc w:val="both"/>
            </w:pPr>
            <w:r>
              <w:rPr>
                <w:rFonts w:ascii="Times New Roman"/>
                <w:b w:val="false"/>
                <w:i w:val="false"/>
                <w:color w:val="000000"/>
                <w:sz w:val="20"/>
              </w:rPr>
              <w:t>
а) метод идентификации</w:t>
            </w:r>
          </w:p>
          <w:bookmarkEnd w:id="1340"/>
          <w:p>
            <w:pPr>
              <w:spacing w:after="20"/>
              <w:ind w:left="20"/>
              <w:jc w:val="both"/>
            </w:pPr>
            <w:r>
              <w:rPr>
                <w:rFonts w:ascii="Times New Roman"/>
                <w:b w:val="false"/>
                <w:i w:val="false"/>
                <w:color w:val="000000"/>
                <w:sz w:val="20"/>
              </w:rPr>
              <w:t>
(атрибут kind‌Id)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341"/>
          <w:p>
            <w:pPr>
              <w:spacing w:after="20"/>
              <w:ind w:left="20"/>
              <w:jc w:val="both"/>
            </w:pPr>
            <w:r>
              <w:rPr>
                <w:rFonts w:ascii="Times New Roman"/>
                <w:b w:val="false"/>
                <w:i w:val="false"/>
                <w:color w:val="000000"/>
                <w:sz w:val="20"/>
              </w:rPr>
              <w:t>
csdo:‌Business‌Entity‌Id‌Kind‌Id‌Type (M.SDT.00158)</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42"/>
          <w:p>
            <w:pPr>
              <w:spacing w:after="20"/>
              <w:ind w:left="20"/>
              <w:jc w:val="both"/>
            </w:pPr>
            <w:r>
              <w:rPr>
                <w:rFonts w:ascii="Times New Roman"/>
                <w:b w:val="false"/>
                <w:i w:val="false"/>
                <w:color w:val="000000"/>
                <w:sz w:val="20"/>
              </w:rPr>
              <w:t>
*.1.7. Уникальный идентификационный таможенный номер</w:t>
            </w:r>
          </w:p>
          <w:bookmarkEnd w:id="1342"/>
          <w:p>
            <w:pPr>
              <w:spacing w:after="20"/>
              <w:ind w:left="20"/>
              <w:jc w:val="both"/>
            </w:pPr>
            <w:r>
              <w:rPr>
                <w:rFonts w:ascii="Times New Roman"/>
                <w:b w:val="false"/>
                <w:i w:val="false"/>
                <w:color w:val="000000"/>
                <w:sz w:val="20"/>
              </w:rPr>
              <w:t>
(csdo:‌Unique‌Customs‌Number‌Id)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343"/>
          <w:p>
            <w:pPr>
              <w:spacing w:after="20"/>
              <w:ind w:left="20"/>
              <w:jc w:val="both"/>
            </w:pPr>
            <w:r>
              <w:rPr>
                <w:rFonts w:ascii="Times New Roman"/>
                <w:b w:val="false"/>
                <w:i w:val="false"/>
                <w:color w:val="000000"/>
                <w:sz w:val="20"/>
              </w:rPr>
              <w:t>
csdo:‌Unique‌Customs‌Number‌Id‌Type (M.SDT.00089)</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344"/>
          <w:p>
            <w:pPr>
              <w:spacing w:after="20"/>
              <w:ind w:left="20"/>
              <w:jc w:val="both"/>
            </w:pPr>
            <w:r>
              <w:rPr>
                <w:rFonts w:ascii="Times New Roman"/>
                <w:b w:val="false"/>
                <w:i w:val="false"/>
                <w:color w:val="000000"/>
                <w:sz w:val="20"/>
              </w:rPr>
              <w:t>
*.1.8. Идентификатор налогоплательщика</w:t>
            </w:r>
          </w:p>
          <w:bookmarkEnd w:id="1344"/>
          <w:p>
            <w:pPr>
              <w:spacing w:after="20"/>
              <w:ind w:left="20"/>
              <w:jc w:val="both"/>
            </w:pPr>
            <w:r>
              <w:rPr>
                <w:rFonts w:ascii="Times New Roman"/>
                <w:b w:val="false"/>
                <w:i w:val="false"/>
                <w:color w:val="000000"/>
                <w:sz w:val="20"/>
              </w:rPr>
              <w:t>
(csdo:‌Taxpayer‌Id)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45"/>
          <w:p>
            <w:pPr>
              <w:spacing w:after="20"/>
              <w:ind w:left="20"/>
              <w:jc w:val="both"/>
            </w:pPr>
            <w:r>
              <w:rPr>
                <w:rFonts w:ascii="Times New Roman"/>
                <w:b w:val="false"/>
                <w:i w:val="false"/>
                <w:color w:val="000000"/>
                <w:sz w:val="20"/>
              </w:rPr>
              <w:t>
csdo:‌Taxpayer‌Id‌Type (M.SDT.00025)</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46"/>
          <w:p>
            <w:pPr>
              <w:spacing w:after="20"/>
              <w:ind w:left="20"/>
              <w:jc w:val="both"/>
            </w:pPr>
            <w:r>
              <w:rPr>
                <w:rFonts w:ascii="Times New Roman"/>
                <w:b w:val="false"/>
                <w:i w:val="false"/>
                <w:color w:val="000000"/>
                <w:sz w:val="20"/>
              </w:rPr>
              <w:t>
*.1.9. Код причины постановки на учет</w:t>
            </w:r>
          </w:p>
          <w:bookmarkEnd w:id="1346"/>
          <w:p>
            <w:pPr>
              <w:spacing w:after="20"/>
              <w:ind w:left="20"/>
              <w:jc w:val="both"/>
            </w:pPr>
            <w:r>
              <w:rPr>
                <w:rFonts w:ascii="Times New Roman"/>
                <w:b w:val="false"/>
                <w:i w:val="false"/>
                <w:color w:val="000000"/>
                <w:sz w:val="20"/>
              </w:rPr>
              <w:t>
(csdo:‌Tax‌Registration‌Reason‌Code)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47"/>
          <w:p>
            <w:pPr>
              <w:spacing w:after="20"/>
              <w:ind w:left="20"/>
              <w:jc w:val="both"/>
            </w:pPr>
            <w:r>
              <w:rPr>
                <w:rFonts w:ascii="Times New Roman"/>
                <w:b w:val="false"/>
                <w:i w:val="false"/>
                <w:color w:val="000000"/>
                <w:sz w:val="20"/>
              </w:rPr>
              <w:t>
csdo:‌Tax‌Registration‌Reason‌Code‌Type (M.SDT.00030)</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48"/>
          <w:p>
            <w:pPr>
              <w:spacing w:after="20"/>
              <w:ind w:left="20"/>
              <w:jc w:val="both"/>
            </w:pPr>
            <w:r>
              <w:rPr>
                <w:rFonts w:ascii="Times New Roman"/>
                <w:b w:val="false"/>
                <w:i w:val="false"/>
                <w:color w:val="000000"/>
                <w:sz w:val="20"/>
              </w:rPr>
              <w:t>
*.1.10. Адрес</w:t>
            </w:r>
          </w:p>
          <w:bookmarkEnd w:id="1348"/>
          <w:p>
            <w:pPr>
              <w:spacing w:after="20"/>
              <w:ind w:left="20"/>
              <w:jc w:val="both"/>
            </w:pPr>
            <w:r>
              <w:rPr>
                <w:rFonts w:ascii="Times New Roman"/>
                <w:b w:val="false"/>
                <w:i w:val="false"/>
                <w:color w:val="000000"/>
                <w:sz w:val="20"/>
              </w:rPr>
              <w:t>
(ccdo:‌Subject‌Address‌Details)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349"/>
          <w:p>
            <w:pPr>
              <w:spacing w:after="20"/>
              <w:ind w:left="20"/>
              <w:jc w:val="both"/>
            </w:pPr>
            <w:r>
              <w:rPr>
                <w:rFonts w:ascii="Times New Roman"/>
                <w:b w:val="false"/>
                <w:i w:val="false"/>
                <w:color w:val="000000"/>
                <w:sz w:val="20"/>
              </w:rPr>
              <w:t>
ccdo:‌Subject‌Address‌Details‌Type (M.CDT.00064)</w:t>
            </w:r>
          </w:p>
          <w:bookmarkEnd w:id="13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350"/>
          <w:p>
            <w:pPr>
              <w:spacing w:after="20"/>
              <w:ind w:left="20"/>
              <w:jc w:val="both"/>
            </w:pPr>
            <w:r>
              <w:rPr>
                <w:rFonts w:ascii="Times New Roman"/>
                <w:b w:val="false"/>
                <w:i w:val="false"/>
                <w:color w:val="000000"/>
                <w:sz w:val="20"/>
              </w:rPr>
              <w:t>
*.1.10.1. Код вида адреса</w:t>
            </w:r>
          </w:p>
          <w:bookmarkEnd w:id="1350"/>
          <w:p>
            <w:pPr>
              <w:spacing w:after="20"/>
              <w:ind w:left="20"/>
              <w:jc w:val="both"/>
            </w:pPr>
            <w:r>
              <w:rPr>
                <w:rFonts w:ascii="Times New Roman"/>
                <w:b w:val="false"/>
                <w:i w:val="false"/>
                <w:color w:val="000000"/>
                <w:sz w:val="20"/>
              </w:rPr>
              <w:t>
(csdo:‌Address‌Kind‌Code)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51"/>
          <w:p>
            <w:pPr>
              <w:spacing w:after="20"/>
              <w:ind w:left="20"/>
              <w:jc w:val="both"/>
            </w:pPr>
            <w:r>
              <w:rPr>
                <w:rFonts w:ascii="Times New Roman"/>
                <w:b w:val="false"/>
                <w:i w:val="false"/>
                <w:color w:val="000000"/>
                <w:sz w:val="20"/>
              </w:rPr>
              <w:t>
csdo:‌Address‌Kind‌Code‌Type (M.SDT.00162)</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352"/>
          <w:p>
            <w:pPr>
              <w:spacing w:after="20"/>
              <w:ind w:left="20"/>
              <w:jc w:val="both"/>
            </w:pPr>
            <w:r>
              <w:rPr>
                <w:rFonts w:ascii="Times New Roman"/>
                <w:b w:val="false"/>
                <w:i w:val="false"/>
                <w:color w:val="000000"/>
                <w:sz w:val="20"/>
              </w:rPr>
              <w:t>
*.1.10.2. Код страны</w:t>
            </w:r>
          </w:p>
          <w:bookmarkEnd w:id="1352"/>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53"/>
          <w:p>
            <w:pPr>
              <w:spacing w:after="20"/>
              <w:ind w:left="20"/>
              <w:jc w:val="both"/>
            </w:pPr>
            <w:r>
              <w:rPr>
                <w:rFonts w:ascii="Times New Roman"/>
                <w:b w:val="false"/>
                <w:i w:val="false"/>
                <w:color w:val="000000"/>
                <w:sz w:val="20"/>
              </w:rPr>
              <w:t>
csdo:‌Unified‌Country‌Code‌Type (M.SDT.00112)</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54"/>
          <w:p>
            <w:pPr>
              <w:spacing w:after="20"/>
              <w:ind w:left="20"/>
              <w:jc w:val="both"/>
            </w:pPr>
            <w:r>
              <w:rPr>
                <w:rFonts w:ascii="Times New Roman"/>
                <w:b w:val="false"/>
                <w:i w:val="false"/>
                <w:color w:val="000000"/>
                <w:sz w:val="20"/>
              </w:rPr>
              <w:t>
а) идентификатор справочника (классификатора)</w:t>
            </w:r>
          </w:p>
          <w:bookmarkEnd w:id="1354"/>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55"/>
          <w:p>
            <w:pPr>
              <w:spacing w:after="20"/>
              <w:ind w:left="20"/>
              <w:jc w:val="both"/>
            </w:pPr>
            <w:r>
              <w:rPr>
                <w:rFonts w:ascii="Times New Roman"/>
                <w:b w:val="false"/>
                <w:i w:val="false"/>
                <w:color w:val="000000"/>
                <w:sz w:val="20"/>
              </w:rPr>
              <w:t>
csdo:‌Reference‌Data‌Id‌Type (M.SDT.00091)</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356"/>
          <w:p>
            <w:pPr>
              <w:spacing w:after="20"/>
              <w:ind w:left="20"/>
              <w:jc w:val="both"/>
            </w:pPr>
            <w:r>
              <w:rPr>
                <w:rFonts w:ascii="Times New Roman"/>
                <w:b w:val="false"/>
                <w:i w:val="false"/>
                <w:color w:val="000000"/>
                <w:sz w:val="20"/>
              </w:rPr>
              <w:t>
*.1.10.3. Код территории</w:t>
            </w:r>
          </w:p>
          <w:bookmarkEnd w:id="1356"/>
          <w:p>
            <w:pPr>
              <w:spacing w:after="20"/>
              <w:ind w:left="20"/>
              <w:jc w:val="both"/>
            </w:pPr>
            <w:r>
              <w:rPr>
                <w:rFonts w:ascii="Times New Roman"/>
                <w:b w:val="false"/>
                <w:i w:val="false"/>
                <w:color w:val="000000"/>
                <w:sz w:val="20"/>
              </w:rPr>
              <w:t>
(csdo:‌Territory‌Code)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57"/>
          <w:p>
            <w:pPr>
              <w:spacing w:after="20"/>
              <w:ind w:left="20"/>
              <w:jc w:val="both"/>
            </w:pPr>
            <w:r>
              <w:rPr>
                <w:rFonts w:ascii="Times New Roman"/>
                <w:b w:val="false"/>
                <w:i w:val="false"/>
                <w:color w:val="000000"/>
                <w:sz w:val="20"/>
              </w:rPr>
              <w:t>
csdo:‌Territory‌Code‌Type (M.SDT.00031)</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358"/>
          <w:p>
            <w:pPr>
              <w:spacing w:after="20"/>
              <w:ind w:left="20"/>
              <w:jc w:val="both"/>
            </w:pPr>
            <w:r>
              <w:rPr>
                <w:rFonts w:ascii="Times New Roman"/>
                <w:b w:val="false"/>
                <w:i w:val="false"/>
                <w:color w:val="000000"/>
                <w:sz w:val="20"/>
              </w:rPr>
              <w:t>
*.1.10.4. Регион</w:t>
            </w:r>
          </w:p>
          <w:bookmarkEnd w:id="1358"/>
          <w:p>
            <w:pPr>
              <w:spacing w:after="20"/>
              <w:ind w:left="20"/>
              <w:jc w:val="both"/>
            </w:pPr>
            <w:r>
              <w:rPr>
                <w:rFonts w:ascii="Times New Roman"/>
                <w:b w:val="false"/>
                <w:i w:val="false"/>
                <w:color w:val="000000"/>
                <w:sz w:val="20"/>
              </w:rPr>
              <w:t>
(csdo:‌Region‌Name)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359"/>
          <w:p>
            <w:pPr>
              <w:spacing w:after="20"/>
              <w:ind w:left="20"/>
              <w:jc w:val="both"/>
            </w:pPr>
            <w:r>
              <w:rPr>
                <w:rFonts w:ascii="Times New Roman"/>
                <w:b w:val="false"/>
                <w:i w:val="false"/>
                <w:color w:val="000000"/>
                <w:sz w:val="20"/>
              </w:rPr>
              <w:t>
csdo:‌Name120‌Type (M.SDT.00055)</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60"/>
          <w:p>
            <w:pPr>
              <w:spacing w:after="20"/>
              <w:ind w:left="20"/>
              <w:jc w:val="both"/>
            </w:pPr>
            <w:r>
              <w:rPr>
                <w:rFonts w:ascii="Times New Roman"/>
                <w:b w:val="false"/>
                <w:i w:val="false"/>
                <w:color w:val="000000"/>
                <w:sz w:val="20"/>
              </w:rPr>
              <w:t>
*.1.10.5. Район</w:t>
            </w:r>
          </w:p>
          <w:bookmarkEnd w:id="1360"/>
          <w:p>
            <w:pPr>
              <w:spacing w:after="20"/>
              <w:ind w:left="20"/>
              <w:jc w:val="both"/>
            </w:pPr>
            <w:r>
              <w:rPr>
                <w:rFonts w:ascii="Times New Roman"/>
                <w:b w:val="false"/>
                <w:i w:val="false"/>
                <w:color w:val="000000"/>
                <w:sz w:val="20"/>
              </w:rPr>
              <w:t>
(csdo:‌District‌Name)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61"/>
          <w:p>
            <w:pPr>
              <w:spacing w:after="20"/>
              <w:ind w:left="20"/>
              <w:jc w:val="both"/>
            </w:pPr>
            <w:r>
              <w:rPr>
                <w:rFonts w:ascii="Times New Roman"/>
                <w:b w:val="false"/>
                <w:i w:val="false"/>
                <w:color w:val="000000"/>
                <w:sz w:val="20"/>
              </w:rPr>
              <w:t>
csdo:‌Name120‌Type (M.SDT.00055)</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62"/>
          <w:p>
            <w:pPr>
              <w:spacing w:after="20"/>
              <w:ind w:left="20"/>
              <w:jc w:val="both"/>
            </w:pPr>
            <w:r>
              <w:rPr>
                <w:rFonts w:ascii="Times New Roman"/>
                <w:b w:val="false"/>
                <w:i w:val="false"/>
                <w:color w:val="000000"/>
                <w:sz w:val="20"/>
              </w:rPr>
              <w:t>
*.1.10.6. Город</w:t>
            </w:r>
          </w:p>
          <w:bookmarkEnd w:id="1362"/>
          <w:p>
            <w:pPr>
              <w:spacing w:after="20"/>
              <w:ind w:left="20"/>
              <w:jc w:val="both"/>
            </w:pPr>
            <w:r>
              <w:rPr>
                <w:rFonts w:ascii="Times New Roman"/>
                <w:b w:val="false"/>
                <w:i w:val="false"/>
                <w:color w:val="000000"/>
                <w:sz w:val="20"/>
              </w:rPr>
              <w:t>
(csdo:‌City‌Name)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63"/>
          <w:p>
            <w:pPr>
              <w:spacing w:after="20"/>
              <w:ind w:left="20"/>
              <w:jc w:val="both"/>
            </w:pPr>
            <w:r>
              <w:rPr>
                <w:rFonts w:ascii="Times New Roman"/>
                <w:b w:val="false"/>
                <w:i w:val="false"/>
                <w:color w:val="000000"/>
                <w:sz w:val="20"/>
              </w:rPr>
              <w:t>
csdo:‌Name120‌Type (M.SDT.00055)</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364"/>
          <w:p>
            <w:pPr>
              <w:spacing w:after="20"/>
              <w:ind w:left="20"/>
              <w:jc w:val="both"/>
            </w:pPr>
            <w:r>
              <w:rPr>
                <w:rFonts w:ascii="Times New Roman"/>
                <w:b w:val="false"/>
                <w:i w:val="false"/>
                <w:color w:val="000000"/>
                <w:sz w:val="20"/>
              </w:rPr>
              <w:t>
*.1.10.7. Населенный пункт</w:t>
            </w:r>
          </w:p>
          <w:bookmarkEnd w:id="1364"/>
          <w:p>
            <w:pPr>
              <w:spacing w:after="20"/>
              <w:ind w:left="20"/>
              <w:jc w:val="both"/>
            </w:pPr>
            <w:r>
              <w:rPr>
                <w:rFonts w:ascii="Times New Roman"/>
                <w:b w:val="false"/>
                <w:i w:val="false"/>
                <w:color w:val="000000"/>
                <w:sz w:val="20"/>
              </w:rPr>
              <w:t>
(csdo:‌Settlement‌Name)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65"/>
          <w:p>
            <w:pPr>
              <w:spacing w:after="20"/>
              <w:ind w:left="20"/>
              <w:jc w:val="both"/>
            </w:pPr>
            <w:r>
              <w:rPr>
                <w:rFonts w:ascii="Times New Roman"/>
                <w:b w:val="false"/>
                <w:i w:val="false"/>
                <w:color w:val="000000"/>
                <w:sz w:val="20"/>
              </w:rPr>
              <w:t>
csdo:‌Name120‌Type (M.SDT.00055)</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366"/>
          <w:p>
            <w:pPr>
              <w:spacing w:after="20"/>
              <w:ind w:left="20"/>
              <w:jc w:val="both"/>
            </w:pPr>
            <w:r>
              <w:rPr>
                <w:rFonts w:ascii="Times New Roman"/>
                <w:b w:val="false"/>
                <w:i w:val="false"/>
                <w:color w:val="000000"/>
                <w:sz w:val="20"/>
              </w:rPr>
              <w:t>
*.1.10.8. Улица</w:t>
            </w:r>
          </w:p>
          <w:bookmarkEnd w:id="1366"/>
          <w:p>
            <w:pPr>
              <w:spacing w:after="20"/>
              <w:ind w:left="20"/>
              <w:jc w:val="both"/>
            </w:pPr>
            <w:r>
              <w:rPr>
                <w:rFonts w:ascii="Times New Roman"/>
                <w:b w:val="false"/>
                <w:i w:val="false"/>
                <w:color w:val="000000"/>
                <w:sz w:val="20"/>
              </w:rPr>
              <w:t>
(csdo:‌Street‌Name)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367"/>
          <w:p>
            <w:pPr>
              <w:spacing w:after="20"/>
              <w:ind w:left="20"/>
              <w:jc w:val="both"/>
            </w:pPr>
            <w:r>
              <w:rPr>
                <w:rFonts w:ascii="Times New Roman"/>
                <w:b w:val="false"/>
                <w:i w:val="false"/>
                <w:color w:val="000000"/>
                <w:sz w:val="20"/>
              </w:rPr>
              <w:t>
csdo:‌Name120‌Type (M.SDT.00055)</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68"/>
          <w:p>
            <w:pPr>
              <w:spacing w:after="20"/>
              <w:ind w:left="20"/>
              <w:jc w:val="both"/>
            </w:pPr>
            <w:r>
              <w:rPr>
                <w:rFonts w:ascii="Times New Roman"/>
                <w:b w:val="false"/>
                <w:i w:val="false"/>
                <w:color w:val="000000"/>
                <w:sz w:val="20"/>
              </w:rPr>
              <w:t>
*.1.10.9. Номер дома</w:t>
            </w:r>
          </w:p>
          <w:bookmarkEnd w:id="1368"/>
          <w:p>
            <w:pPr>
              <w:spacing w:after="20"/>
              <w:ind w:left="20"/>
              <w:jc w:val="both"/>
            </w:pPr>
            <w:r>
              <w:rPr>
                <w:rFonts w:ascii="Times New Roman"/>
                <w:b w:val="false"/>
                <w:i w:val="false"/>
                <w:color w:val="000000"/>
                <w:sz w:val="20"/>
              </w:rPr>
              <w:t>
(csdo:‌Building‌Number‌Id)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369"/>
          <w:p>
            <w:pPr>
              <w:spacing w:after="20"/>
              <w:ind w:left="20"/>
              <w:jc w:val="both"/>
            </w:pPr>
            <w:r>
              <w:rPr>
                <w:rFonts w:ascii="Times New Roman"/>
                <w:b w:val="false"/>
                <w:i w:val="false"/>
                <w:color w:val="000000"/>
                <w:sz w:val="20"/>
              </w:rPr>
              <w:t>
csdo:‌Id50‌Type (M.SDT.00093)</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370"/>
          <w:p>
            <w:pPr>
              <w:spacing w:after="20"/>
              <w:ind w:left="20"/>
              <w:jc w:val="both"/>
            </w:pPr>
            <w:r>
              <w:rPr>
                <w:rFonts w:ascii="Times New Roman"/>
                <w:b w:val="false"/>
                <w:i w:val="false"/>
                <w:color w:val="000000"/>
                <w:sz w:val="20"/>
              </w:rPr>
              <w:t>
*.1.10.10. Номер помещения</w:t>
            </w:r>
          </w:p>
          <w:bookmarkEnd w:id="1370"/>
          <w:p>
            <w:pPr>
              <w:spacing w:after="20"/>
              <w:ind w:left="20"/>
              <w:jc w:val="both"/>
            </w:pPr>
            <w:r>
              <w:rPr>
                <w:rFonts w:ascii="Times New Roman"/>
                <w:b w:val="false"/>
                <w:i w:val="false"/>
                <w:color w:val="000000"/>
                <w:sz w:val="20"/>
              </w:rPr>
              <w:t>
(csdo:‌Room‌Number‌Id)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371"/>
          <w:p>
            <w:pPr>
              <w:spacing w:after="20"/>
              <w:ind w:left="20"/>
              <w:jc w:val="both"/>
            </w:pPr>
            <w:r>
              <w:rPr>
                <w:rFonts w:ascii="Times New Roman"/>
                <w:b w:val="false"/>
                <w:i w:val="false"/>
                <w:color w:val="000000"/>
                <w:sz w:val="20"/>
              </w:rPr>
              <w:t>
csdo:‌Id20‌Type (M.SDT.00092)</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372"/>
          <w:p>
            <w:pPr>
              <w:spacing w:after="20"/>
              <w:ind w:left="20"/>
              <w:jc w:val="both"/>
            </w:pPr>
            <w:r>
              <w:rPr>
                <w:rFonts w:ascii="Times New Roman"/>
                <w:b w:val="false"/>
                <w:i w:val="false"/>
                <w:color w:val="000000"/>
                <w:sz w:val="20"/>
              </w:rPr>
              <w:t>
*.1.10.11. Почтовый индекс</w:t>
            </w:r>
          </w:p>
          <w:bookmarkEnd w:id="1372"/>
          <w:p>
            <w:pPr>
              <w:spacing w:after="20"/>
              <w:ind w:left="20"/>
              <w:jc w:val="both"/>
            </w:pPr>
            <w:r>
              <w:rPr>
                <w:rFonts w:ascii="Times New Roman"/>
                <w:b w:val="false"/>
                <w:i w:val="false"/>
                <w:color w:val="000000"/>
                <w:sz w:val="20"/>
              </w:rPr>
              <w:t>
(csdo:‌Post‌Code)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73"/>
          <w:p>
            <w:pPr>
              <w:spacing w:after="20"/>
              <w:ind w:left="20"/>
              <w:jc w:val="both"/>
            </w:pPr>
            <w:r>
              <w:rPr>
                <w:rFonts w:ascii="Times New Roman"/>
                <w:b w:val="false"/>
                <w:i w:val="false"/>
                <w:color w:val="000000"/>
                <w:sz w:val="20"/>
              </w:rPr>
              <w:t>
csdo:‌Post‌Code‌Type (M.SDT.00006)</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374"/>
          <w:p>
            <w:pPr>
              <w:spacing w:after="20"/>
              <w:ind w:left="20"/>
              <w:jc w:val="both"/>
            </w:pPr>
            <w:r>
              <w:rPr>
                <w:rFonts w:ascii="Times New Roman"/>
                <w:b w:val="false"/>
                <w:i w:val="false"/>
                <w:color w:val="000000"/>
                <w:sz w:val="20"/>
              </w:rPr>
              <w:t>
*.1.10.12. Номер абонентского ящика</w:t>
            </w:r>
          </w:p>
          <w:bookmarkEnd w:id="1374"/>
          <w:p>
            <w:pPr>
              <w:spacing w:after="20"/>
              <w:ind w:left="20"/>
              <w:jc w:val="both"/>
            </w:pPr>
            <w:r>
              <w:rPr>
                <w:rFonts w:ascii="Times New Roman"/>
                <w:b w:val="false"/>
                <w:i w:val="false"/>
                <w:color w:val="000000"/>
                <w:sz w:val="20"/>
              </w:rPr>
              <w:t>
(csdo:‌Post‌Office‌Box‌Id)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75"/>
          <w:p>
            <w:pPr>
              <w:spacing w:after="20"/>
              <w:ind w:left="20"/>
              <w:jc w:val="both"/>
            </w:pPr>
            <w:r>
              <w:rPr>
                <w:rFonts w:ascii="Times New Roman"/>
                <w:b w:val="false"/>
                <w:i w:val="false"/>
                <w:color w:val="000000"/>
                <w:sz w:val="20"/>
              </w:rPr>
              <w:t>
csdo:‌Id20‌Type (M.SDT.00092)</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376"/>
          <w:p>
            <w:pPr>
              <w:spacing w:after="20"/>
              <w:ind w:left="20"/>
              <w:jc w:val="both"/>
            </w:pPr>
            <w:r>
              <w:rPr>
                <w:rFonts w:ascii="Times New Roman"/>
                <w:b w:val="false"/>
                <w:i w:val="false"/>
                <w:color w:val="000000"/>
                <w:sz w:val="20"/>
              </w:rPr>
              <w:t>
*.1.11. Контактный реквизит</w:t>
            </w:r>
          </w:p>
          <w:bookmarkEnd w:id="1376"/>
          <w:p>
            <w:pPr>
              <w:spacing w:after="20"/>
              <w:ind w:left="20"/>
              <w:jc w:val="both"/>
            </w:pPr>
            <w:r>
              <w:rPr>
                <w:rFonts w:ascii="Times New Roman"/>
                <w:b w:val="false"/>
                <w:i w:val="false"/>
                <w:color w:val="000000"/>
                <w:sz w:val="20"/>
              </w:rPr>
              <w:t>
(ccdo:‌Communication‌Details)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77"/>
          <w:p>
            <w:pPr>
              <w:spacing w:after="20"/>
              <w:ind w:left="20"/>
              <w:jc w:val="both"/>
            </w:pPr>
            <w:r>
              <w:rPr>
                <w:rFonts w:ascii="Times New Roman"/>
                <w:b w:val="false"/>
                <w:i w:val="false"/>
                <w:color w:val="000000"/>
                <w:sz w:val="20"/>
              </w:rPr>
              <w:t>
ccdo:‌Communication‌Details‌Type (M.CDT.00003)</w:t>
            </w:r>
          </w:p>
          <w:bookmarkEnd w:id="13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378"/>
          <w:p>
            <w:pPr>
              <w:spacing w:after="20"/>
              <w:ind w:left="20"/>
              <w:jc w:val="both"/>
            </w:pPr>
            <w:r>
              <w:rPr>
                <w:rFonts w:ascii="Times New Roman"/>
                <w:b w:val="false"/>
                <w:i w:val="false"/>
                <w:color w:val="000000"/>
                <w:sz w:val="20"/>
              </w:rPr>
              <w:t>
*.1.11.1. Код вида связи</w:t>
            </w:r>
          </w:p>
          <w:bookmarkEnd w:id="1378"/>
          <w:p>
            <w:pPr>
              <w:spacing w:after="20"/>
              <w:ind w:left="20"/>
              <w:jc w:val="both"/>
            </w:pPr>
            <w:r>
              <w:rPr>
                <w:rFonts w:ascii="Times New Roman"/>
                <w:b w:val="false"/>
                <w:i w:val="false"/>
                <w:color w:val="000000"/>
                <w:sz w:val="20"/>
              </w:rPr>
              <w:t>
(csdo:‌Communication‌Channel‌Code)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379"/>
          <w:p>
            <w:pPr>
              <w:spacing w:after="20"/>
              <w:ind w:left="20"/>
              <w:jc w:val="both"/>
            </w:pPr>
            <w:r>
              <w:rPr>
                <w:rFonts w:ascii="Times New Roman"/>
                <w:b w:val="false"/>
                <w:i w:val="false"/>
                <w:color w:val="000000"/>
                <w:sz w:val="20"/>
              </w:rPr>
              <w:t>
csdo:‌Communication‌Channel‌Code‌V2‌Type (M.SDT.00163)</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80"/>
          <w:p>
            <w:pPr>
              <w:spacing w:after="20"/>
              <w:ind w:left="20"/>
              <w:jc w:val="both"/>
            </w:pPr>
            <w:r>
              <w:rPr>
                <w:rFonts w:ascii="Times New Roman"/>
                <w:b w:val="false"/>
                <w:i w:val="false"/>
                <w:color w:val="000000"/>
                <w:sz w:val="20"/>
              </w:rPr>
              <w:t>
*.1.11.2. Наименование вида связи</w:t>
            </w:r>
          </w:p>
          <w:bookmarkEnd w:id="1380"/>
          <w:p>
            <w:pPr>
              <w:spacing w:after="20"/>
              <w:ind w:left="20"/>
              <w:jc w:val="both"/>
            </w:pPr>
            <w:r>
              <w:rPr>
                <w:rFonts w:ascii="Times New Roman"/>
                <w:b w:val="false"/>
                <w:i w:val="false"/>
                <w:color w:val="000000"/>
                <w:sz w:val="20"/>
              </w:rPr>
              <w:t>
(csdo:‌Communication‌Channel‌Name)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381"/>
          <w:p>
            <w:pPr>
              <w:spacing w:after="20"/>
              <w:ind w:left="20"/>
              <w:jc w:val="both"/>
            </w:pPr>
            <w:r>
              <w:rPr>
                <w:rFonts w:ascii="Times New Roman"/>
                <w:b w:val="false"/>
                <w:i w:val="false"/>
                <w:color w:val="000000"/>
                <w:sz w:val="20"/>
              </w:rPr>
              <w:t>
csdo:‌Name120‌Type (M.SDT.00055)</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382"/>
          <w:p>
            <w:pPr>
              <w:spacing w:after="20"/>
              <w:ind w:left="20"/>
              <w:jc w:val="both"/>
            </w:pPr>
            <w:r>
              <w:rPr>
                <w:rFonts w:ascii="Times New Roman"/>
                <w:b w:val="false"/>
                <w:i w:val="false"/>
                <w:color w:val="000000"/>
                <w:sz w:val="20"/>
              </w:rPr>
              <w:t>
*.1.11.3. Идентификатор канала связи</w:t>
            </w:r>
          </w:p>
          <w:bookmarkEnd w:id="1382"/>
          <w:p>
            <w:pPr>
              <w:spacing w:after="20"/>
              <w:ind w:left="20"/>
              <w:jc w:val="both"/>
            </w:pPr>
            <w:r>
              <w:rPr>
                <w:rFonts w:ascii="Times New Roman"/>
                <w:b w:val="false"/>
                <w:i w:val="false"/>
                <w:color w:val="000000"/>
                <w:sz w:val="20"/>
              </w:rPr>
              <w:t>
(csdo:‌Communication‌Channel‌Id)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383"/>
          <w:p>
            <w:pPr>
              <w:spacing w:after="20"/>
              <w:ind w:left="20"/>
              <w:jc w:val="both"/>
            </w:pPr>
            <w:r>
              <w:rPr>
                <w:rFonts w:ascii="Times New Roman"/>
                <w:b w:val="false"/>
                <w:i w:val="false"/>
                <w:color w:val="000000"/>
                <w:sz w:val="20"/>
              </w:rPr>
              <w:t>
csdo:‌Communication‌Channel‌Id‌Type (M.SDT.00015)</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384"/>
          <w:p>
            <w:pPr>
              <w:spacing w:after="20"/>
              <w:ind w:left="20"/>
              <w:jc w:val="both"/>
            </w:pPr>
            <w:r>
              <w:rPr>
                <w:rFonts w:ascii="Times New Roman"/>
                <w:b w:val="false"/>
                <w:i w:val="false"/>
                <w:color w:val="000000"/>
                <w:sz w:val="20"/>
              </w:rPr>
              <w:t>
*.2. Аттестат аккредитации</w:t>
            </w:r>
          </w:p>
          <w:bookmarkEnd w:id="1384"/>
          <w:p>
            <w:pPr>
              <w:spacing w:after="20"/>
              <w:ind w:left="20"/>
              <w:jc w:val="both"/>
            </w:pPr>
            <w:r>
              <w:rPr>
                <w:rFonts w:ascii="Times New Roman"/>
                <w:b w:val="false"/>
                <w:i w:val="false"/>
                <w:color w:val="000000"/>
                <w:sz w:val="20"/>
              </w:rPr>
              <w:t>
(smcdo:‌Accreditation‌Certificate‌Details)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аттестате аккредитации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385"/>
          <w:p>
            <w:pPr>
              <w:spacing w:after="20"/>
              <w:ind w:left="20"/>
              <w:jc w:val="both"/>
            </w:pPr>
            <w:r>
              <w:rPr>
                <w:rFonts w:ascii="Times New Roman"/>
                <w:b w:val="false"/>
                <w:i w:val="false"/>
                <w:color w:val="000000"/>
                <w:sz w:val="20"/>
              </w:rPr>
              <w:t>
smcdo:‌Accreditation‌Certificate‌Details‌Type (M.SM.CDT.00060)</w:t>
            </w:r>
          </w:p>
          <w:bookmarkEnd w:id="13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386"/>
          <w:p>
            <w:pPr>
              <w:spacing w:after="20"/>
              <w:ind w:left="20"/>
              <w:jc w:val="both"/>
            </w:pPr>
            <w:r>
              <w:rPr>
                <w:rFonts w:ascii="Times New Roman"/>
                <w:b w:val="false"/>
                <w:i w:val="false"/>
                <w:color w:val="000000"/>
                <w:sz w:val="20"/>
              </w:rPr>
              <w:t>
*.2.1. Наименование вида документа</w:t>
            </w:r>
          </w:p>
          <w:bookmarkEnd w:id="1386"/>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387"/>
          <w:p>
            <w:pPr>
              <w:spacing w:after="20"/>
              <w:ind w:left="20"/>
              <w:jc w:val="both"/>
            </w:pPr>
            <w:r>
              <w:rPr>
                <w:rFonts w:ascii="Times New Roman"/>
                <w:b w:val="false"/>
                <w:i w:val="false"/>
                <w:color w:val="000000"/>
                <w:sz w:val="20"/>
              </w:rPr>
              <w:t>
csdo:‌Name500‌Type (M.SDT.00134)</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88"/>
          <w:p>
            <w:pPr>
              <w:spacing w:after="20"/>
              <w:ind w:left="20"/>
              <w:jc w:val="both"/>
            </w:pPr>
            <w:r>
              <w:rPr>
                <w:rFonts w:ascii="Times New Roman"/>
                <w:b w:val="false"/>
                <w:i w:val="false"/>
                <w:color w:val="000000"/>
                <w:sz w:val="20"/>
              </w:rPr>
              <w:t>
*.2.2. Номер документа</w:t>
            </w:r>
          </w:p>
          <w:bookmarkEnd w:id="1388"/>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389"/>
          <w:p>
            <w:pPr>
              <w:spacing w:after="20"/>
              <w:ind w:left="20"/>
              <w:jc w:val="both"/>
            </w:pPr>
            <w:r>
              <w:rPr>
                <w:rFonts w:ascii="Times New Roman"/>
                <w:b w:val="false"/>
                <w:i w:val="false"/>
                <w:color w:val="000000"/>
                <w:sz w:val="20"/>
              </w:rPr>
              <w:t>
csdo:‌Id50‌Type (M.SDT.00093)</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390"/>
          <w:p>
            <w:pPr>
              <w:spacing w:after="20"/>
              <w:ind w:left="20"/>
              <w:jc w:val="both"/>
            </w:pPr>
            <w:r>
              <w:rPr>
                <w:rFonts w:ascii="Times New Roman"/>
                <w:b w:val="false"/>
                <w:i w:val="false"/>
                <w:color w:val="000000"/>
                <w:sz w:val="20"/>
              </w:rPr>
              <w:t>
*.2.3. Дата начала срока действия документа</w:t>
            </w:r>
          </w:p>
          <w:bookmarkEnd w:id="1390"/>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действия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391"/>
          <w:p>
            <w:pPr>
              <w:spacing w:after="20"/>
              <w:ind w:left="20"/>
              <w:jc w:val="both"/>
            </w:pPr>
            <w:r>
              <w:rPr>
                <w:rFonts w:ascii="Times New Roman"/>
                <w:b w:val="false"/>
                <w:i w:val="false"/>
                <w:color w:val="000000"/>
                <w:sz w:val="20"/>
              </w:rPr>
              <w:t>
bdt:‌Date‌Type (M.BDT.00005)</w:t>
            </w:r>
          </w:p>
          <w:bookmarkEnd w:id="139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392"/>
          <w:p>
            <w:pPr>
              <w:spacing w:after="20"/>
              <w:ind w:left="20"/>
              <w:jc w:val="both"/>
            </w:pPr>
            <w:r>
              <w:rPr>
                <w:rFonts w:ascii="Times New Roman"/>
                <w:b w:val="false"/>
                <w:i w:val="false"/>
                <w:color w:val="000000"/>
                <w:sz w:val="20"/>
              </w:rPr>
              <w:t>
*.2.4. Дата</w:t>
            </w:r>
          </w:p>
          <w:bookmarkEnd w:id="1392"/>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аттестата аккредитации в Едином реестре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393"/>
          <w:p>
            <w:pPr>
              <w:spacing w:after="20"/>
              <w:ind w:left="20"/>
              <w:jc w:val="both"/>
            </w:pPr>
            <w:r>
              <w:rPr>
                <w:rFonts w:ascii="Times New Roman"/>
                <w:b w:val="false"/>
                <w:i w:val="false"/>
                <w:color w:val="000000"/>
                <w:sz w:val="20"/>
              </w:rPr>
              <w:t>
bdt:‌Date‌Type (M.BDT.00005)</w:t>
            </w:r>
          </w:p>
          <w:bookmarkEnd w:id="139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394"/>
          <w:p>
            <w:pPr>
              <w:spacing w:after="20"/>
              <w:ind w:left="20"/>
              <w:jc w:val="both"/>
            </w:pPr>
            <w:r>
              <w:rPr>
                <w:rFonts w:ascii="Times New Roman"/>
                <w:b w:val="false"/>
                <w:i w:val="false"/>
                <w:color w:val="000000"/>
                <w:sz w:val="20"/>
              </w:rPr>
              <w:t>
*.2.5. Дата истечения срока действия документа</w:t>
            </w:r>
          </w:p>
          <w:bookmarkEnd w:id="1394"/>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395"/>
          <w:p>
            <w:pPr>
              <w:spacing w:after="20"/>
              <w:ind w:left="20"/>
              <w:jc w:val="both"/>
            </w:pPr>
            <w:r>
              <w:rPr>
                <w:rFonts w:ascii="Times New Roman"/>
                <w:b w:val="false"/>
                <w:i w:val="false"/>
                <w:color w:val="000000"/>
                <w:sz w:val="20"/>
              </w:rPr>
              <w:t>
bdt:‌Date‌Type (M.BDT.00005)</w:t>
            </w:r>
          </w:p>
          <w:bookmarkEnd w:id="139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396"/>
          <w:p>
            <w:pPr>
              <w:spacing w:after="20"/>
              <w:ind w:left="20"/>
              <w:jc w:val="both"/>
            </w:pPr>
            <w:r>
              <w:rPr>
                <w:rFonts w:ascii="Times New Roman"/>
                <w:b w:val="false"/>
                <w:i w:val="false"/>
                <w:color w:val="000000"/>
                <w:sz w:val="20"/>
              </w:rPr>
              <w:t>
*.3. Дата</w:t>
            </w:r>
          </w:p>
          <w:bookmarkEnd w:id="1396"/>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397"/>
          <w:p>
            <w:pPr>
              <w:spacing w:after="20"/>
              <w:ind w:left="20"/>
              <w:jc w:val="both"/>
            </w:pPr>
            <w:r>
              <w:rPr>
                <w:rFonts w:ascii="Times New Roman"/>
                <w:b w:val="false"/>
                <w:i w:val="false"/>
                <w:color w:val="000000"/>
                <w:sz w:val="20"/>
              </w:rPr>
              <w:t>
bdt:‌Date‌Type (M.BDT.00005)</w:t>
            </w:r>
          </w:p>
          <w:bookmarkEnd w:id="139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398"/>
          <w:p>
            <w:pPr>
              <w:spacing w:after="20"/>
              <w:ind w:left="20"/>
              <w:jc w:val="both"/>
            </w:pPr>
            <w:r>
              <w:rPr>
                <w:rFonts w:ascii="Times New Roman"/>
                <w:b w:val="false"/>
                <w:i w:val="false"/>
                <w:color w:val="000000"/>
                <w:sz w:val="20"/>
              </w:rPr>
              <w:t>
*.4. Описание биоматериала</w:t>
            </w:r>
          </w:p>
          <w:bookmarkEnd w:id="1398"/>
          <w:p>
            <w:pPr>
              <w:spacing w:after="20"/>
              <w:ind w:left="20"/>
              <w:jc w:val="both"/>
            </w:pPr>
            <w:r>
              <w:rPr>
                <w:rFonts w:ascii="Times New Roman"/>
                <w:b w:val="false"/>
                <w:i w:val="false"/>
                <w:color w:val="000000"/>
                <w:sz w:val="20"/>
              </w:rPr>
              <w:t>
(smsdo:‌Laboratory‌Sample‌Text)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биоматериале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399"/>
          <w:p>
            <w:pPr>
              <w:spacing w:after="20"/>
              <w:ind w:left="20"/>
              <w:jc w:val="both"/>
            </w:pPr>
            <w:r>
              <w:rPr>
                <w:rFonts w:ascii="Times New Roman"/>
                <w:b w:val="false"/>
                <w:i w:val="false"/>
                <w:color w:val="000000"/>
                <w:sz w:val="20"/>
              </w:rPr>
              <w:t>
csdo:‌Text250‌Type (M.SDT.00072)</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400"/>
          <w:p>
            <w:pPr>
              <w:spacing w:after="20"/>
              <w:ind w:left="20"/>
              <w:jc w:val="both"/>
            </w:pPr>
            <w:r>
              <w:rPr>
                <w:rFonts w:ascii="Times New Roman"/>
                <w:b w:val="false"/>
                <w:i w:val="false"/>
                <w:color w:val="000000"/>
                <w:sz w:val="20"/>
              </w:rPr>
              <w:t>
*.5. Количество лабораторных проб</w:t>
            </w:r>
          </w:p>
          <w:bookmarkEnd w:id="1400"/>
          <w:p>
            <w:pPr>
              <w:spacing w:after="20"/>
              <w:ind w:left="20"/>
              <w:jc w:val="both"/>
            </w:pPr>
            <w:r>
              <w:rPr>
                <w:rFonts w:ascii="Times New Roman"/>
                <w:b w:val="false"/>
                <w:i w:val="false"/>
                <w:color w:val="000000"/>
                <w:sz w:val="20"/>
              </w:rPr>
              <w:t>
(smsdo:‌Laboratory‌Sample‌Quantity)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взятых в ходе лабораторного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401"/>
          <w:p>
            <w:pPr>
              <w:spacing w:after="20"/>
              <w:ind w:left="20"/>
              <w:jc w:val="both"/>
            </w:pPr>
            <w:r>
              <w:rPr>
                <w:rFonts w:ascii="Times New Roman"/>
                <w:b w:val="false"/>
                <w:i w:val="false"/>
                <w:color w:val="000000"/>
                <w:sz w:val="20"/>
              </w:rPr>
              <w:t>
csdo:‌Quantity4‌Type (M.SDT.00097)</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02"/>
          <w:p>
            <w:pPr>
              <w:spacing w:after="20"/>
              <w:ind w:left="20"/>
              <w:jc w:val="both"/>
            </w:pPr>
            <w:r>
              <w:rPr>
                <w:rFonts w:ascii="Times New Roman"/>
                <w:b w:val="false"/>
                <w:i w:val="false"/>
                <w:color w:val="000000"/>
                <w:sz w:val="20"/>
              </w:rPr>
              <w:t>
*.6. Наименование метода лабораторного исследования</w:t>
            </w:r>
          </w:p>
          <w:bookmarkEnd w:id="1402"/>
          <w:p>
            <w:pPr>
              <w:spacing w:after="20"/>
              <w:ind w:left="20"/>
              <w:jc w:val="both"/>
            </w:pPr>
            <w:r>
              <w:rPr>
                <w:rFonts w:ascii="Times New Roman"/>
                <w:b w:val="false"/>
                <w:i w:val="false"/>
                <w:color w:val="000000"/>
                <w:sz w:val="20"/>
              </w:rPr>
              <w:t>
(smsdo:‌Laboratory‌Test‌Method‌Name)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метода (типа теста) лабораторного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403"/>
          <w:p>
            <w:pPr>
              <w:spacing w:after="20"/>
              <w:ind w:left="20"/>
              <w:jc w:val="both"/>
            </w:pPr>
            <w:r>
              <w:rPr>
                <w:rFonts w:ascii="Times New Roman"/>
                <w:b w:val="false"/>
                <w:i w:val="false"/>
                <w:color w:val="000000"/>
                <w:sz w:val="20"/>
              </w:rPr>
              <w:t>
csdo:‌Name500‌Type (M.SDT.00134)</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404"/>
          <w:p>
            <w:pPr>
              <w:spacing w:after="20"/>
              <w:ind w:left="20"/>
              <w:jc w:val="both"/>
            </w:pPr>
            <w:r>
              <w:rPr>
                <w:rFonts w:ascii="Times New Roman"/>
                <w:b w:val="false"/>
                <w:i w:val="false"/>
                <w:color w:val="000000"/>
                <w:sz w:val="20"/>
              </w:rPr>
              <w:t>
*.7. Результат тестирования</w:t>
            </w:r>
          </w:p>
          <w:bookmarkEnd w:id="1404"/>
          <w:p>
            <w:pPr>
              <w:spacing w:after="20"/>
              <w:ind w:left="20"/>
              <w:jc w:val="both"/>
            </w:pPr>
            <w:r>
              <w:rPr>
                <w:rFonts w:ascii="Times New Roman"/>
                <w:b w:val="false"/>
                <w:i w:val="false"/>
                <w:color w:val="000000"/>
                <w:sz w:val="20"/>
              </w:rPr>
              <w:t>
(smsdo:‌Laboratory‌Test‌Result‌Text)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тестирования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405"/>
          <w:p>
            <w:pPr>
              <w:spacing w:after="20"/>
              <w:ind w:left="20"/>
              <w:jc w:val="both"/>
            </w:pPr>
            <w:r>
              <w:rPr>
                <w:rFonts w:ascii="Times New Roman"/>
                <w:b w:val="false"/>
                <w:i w:val="false"/>
                <w:color w:val="000000"/>
                <w:sz w:val="20"/>
              </w:rPr>
              <w:t>
csdo:‌Text4000‌Type (M.SDT.00088)</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406"/>
          <w:p>
            <w:pPr>
              <w:spacing w:after="20"/>
              <w:ind w:left="20"/>
              <w:jc w:val="both"/>
            </w:pPr>
            <w:r>
              <w:rPr>
                <w:rFonts w:ascii="Times New Roman"/>
                <w:b w:val="false"/>
                <w:i w:val="false"/>
                <w:color w:val="000000"/>
                <w:sz w:val="20"/>
              </w:rPr>
              <w:t>
*.8. Документальное подтверждение</w:t>
            </w:r>
          </w:p>
          <w:bookmarkEnd w:id="1406"/>
          <w:p>
            <w:pPr>
              <w:spacing w:after="20"/>
              <w:ind w:left="20"/>
              <w:jc w:val="both"/>
            </w:pPr>
            <w:r>
              <w:rPr>
                <w:rFonts w:ascii="Times New Roman"/>
                <w:b w:val="false"/>
                <w:i w:val="false"/>
                <w:color w:val="000000"/>
                <w:sz w:val="20"/>
              </w:rPr>
              <w:t>
(ccdo:‌Proof‌Doc‌Details)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лабораторного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407"/>
          <w:p>
            <w:pPr>
              <w:spacing w:after="20"/>
              <w:ind w:left="20"/>
              <w:jc w:val="both"/>
            </w:pPr>
            <w:r>
              <w:rPr>
                <w:rFonts w:ascii="Times New Roman"/>
                <w:b w:val="false"/>
                <w:i w:val="false"/>
                <w:color w:val="000000"/>
                <w:sz w:val="20"/>
              </w:rPr>
              <w:t>
ccdo:‌Doc‌Content‌Details‌Type (M.CDT.00105)</w:t>
            </w:r>
          </w:p>
          <w:bookmarkEnd w:id="14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408"/>
          <w:p>
            <w:pPr>
              <w:spacing w:after="20"/>
              <w:ind w:left="20"/>
              <w:jc w:val="both"/>
            </w:pPr>
            <w:r>
              <w:rPr>
                <w:rFonts w:ascii="Times New Roman"/>
                <w:b w:val="false"/>
                <w:i w:val="false"/>
                <w:color w:val="000000"/>
                <w:sz w:val="20"/>
              </w:rPr>
              <w:t>
*.8.1. Код страны</w:t>
            </w:r>
          </w:p>
          <w:bookmarkEnd w:id="1408"/>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409"/>
          <w:p>
            <w:pPr>
              <w:spacing w:after="20"/>
              <w:ind w:left="20"/>
              <w:jc w:val="both"/>
            </w:pPr>
            <w:r>
              <w:rPr>
                <w:rFonts w:ascii="Times New Roman"/>
                <w:b w:val="false"/>
                <w:i w:val="false"/>
                <w:color w:val="000000"/>
                <w:sz w:val="20"/>
              </w:rPr>
              <w:t>
csdo:‌Unified‌Country‌Code‌Type (M.SDT.00112)</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410"/>
          <w:p>
            <w:pPr>
              <w:spacing w:after="20"/>
              <w:ind w:left="20"/>
              <w:jc w:val="both"/>
            </w:pPr>
            <w:r>
              <w:rPr>
                <w:rFonts w:ascii="Times New Roman"/>
                <w:b w:val="false"/>
                <w:i w:val="false"/>
                <w:color w:val="000000"/>
                <w:sz w:val="20"/>
              </w:rPr>
              <w:t>
а) идентификатор справочника (классификатора)</w:t>
            </w:r>
          </w:p>
          <w:bookmarkEnd w:id="141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411"/>
          <w:p>
            <w:pPr>
              <w:spacing w:after="20"/>
              <w:ind w:left="20"/>
              <w:jc w:val="both"/>
            </w:pPr>
            <w:r>
              <w:rPr>
                <w:rFonts w:ascii="Times New Roman"/>
                <w:b w:val="false"/>
                <w:i w:val="false"/>
                <w:color w:val="000000"/>
                <w:sz w:val="20"/>
              </w:rPr>
              <w:t>
csdo:‌Reference‌Data‌Id‌Type (M.SDT.00091)</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412"/>
          <w:p>
            <w:pPr>
              <w:spacing w:after="20"/>
              <w:ind w:left="20"/>
              <w:jc w:val="both"/>
            </w:pPr>
            <w:r>
              <w:rPr>
                <w:rFonts w:ascii="Times New Roman"/>
                <w:b w:val="false"/>
                <w:i w:val="false"/>
                <w:color w:val="000000"/>
                <w:sz w:val="20"/>
              </w:rPr>
              <w:t>
*.8.2. Код языка</w:t>
            </w:r>
          </w:p>
          <w:bookmarkEnd w:id="1412"/>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13"/>
          <w:p>
            <w:pPr>
              <w:spacing w:after="20"/>
              <w:ind w:left="20"/>
              <w:jc w:val="both"/>
            </w:pPr>
            <w:r>
              <w:rPr>
                <w:rFonts w:ascii="Times New Roman"/>
                <w:b w:val="false"/>
                <w:i w:val="false"/>
                <w:color w:val="000000"/>
                <w:sz w:val="20"/>
              </w:rPr>
              <w:t>
csdo:‌Language‌Code‌Type (M.SDT.00051)</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414"/>
          <w:p>
            <w:pPr>
              <w:spacing w:after="20"/>
              <w:ind w:left="20"/>
              <w:jc w:val="both"/>
            </w:pPr>
            <w:r>
              <w:rPr>
                <w:rFonts w:ascii="Times New Roman"/>
                <w:b w:val="false"/>
                <w:i w:val="false"/>
                <w:color w:val="000000"/>
                <w:sz w:val="20"/>
              </w:rPr>
              <w:t>
*.8.3. Код вида документа</w:t>
            </w:r>
          </w:p>
          <w:bookmarkEnd w:id="1414"/>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415"/>
          <w:p>
            <w:pPr>
              <w:spacing w:after="20"/>
              <w:ind w:left="20"/>
              <w:jc w:val="both"/>
            </w:pPr>
            <w:r>
              <w:rPr>
                <w:rFonts w:ascii="Times New Roman"/>
                <w:b w:val="false"/>
                <w:i w:val="false"/>
                <w:color w:val="000000"/>
                <w:sz w:val="20"/>
              </w:rPr>
              <w:t>
csdo:‌Unified‌Code20‌Type (M.SDT.00140)</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416"/>
          <w:p>
            <w:pPr>
              <w:spacing w:after="20"/>
              <w:ind w:left="20"/>
              <w:jc w:val="both"/>
            </w:pPr>
            <w:r>
              <w:rPr>
                <w:rFonts w:ascii="Times New Roman"/>
                <w:b w:val="false"/>
                <w:i w:val="false"/>
                <w:color w:val="000000"/>
                <w:sz w:val="20"/>
              </w:rPr>
              <w:t>
а) идентификатор справочника (классификатора)</w:t>
            </w:r>
          </w:p>
          <w:bookmarkEnd w:id="141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417"/>
          <w:p>
            <w:pPr>
              <w:spacing w:after="20"/>
              <w:ind w:left="20"/>
              <w:jc w:val="both"/>
            </w:pPr>
            <w:r>
              <w:rPr>
                <w:rFonts w:ascii="Times New Roman"/>
                <w:b w:val="false"/>
                <w:i w:val="false"/>
                <w:color w:val="000000"/>
                <w:sz w:val="20"/>
              </w:rPr>
              <w:t>
csdo:‌Reference‌Data‌Id‌Type (M.SDT.00091)</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18"/>
          <w:p>
            <w:pPr>
              <w:spacing w:after="20"/>
              <w:ind w:left="20"/>
              <w:jc w:val="both"/>
            </w:pPr>
            <w:r>
              <w:rPr>
                <w:rFonts w:ascii="Times New Roman"/>
                <w:b w:val="false"/>
                <w:i w:val="false"/>
                <w:color w:val="000000"/>
                <w:sz w:val="20"/>
              </w:rPr>
              <w:t>
*.8.4. Наименование вида документа</w:t>
            </w:r>
          </w:p>
          <w:bookmarkEnd w:id="1418"/>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19"/>
          <w:p>
            <w:pPr>
              <w:spacing w:after="20"/>
              <w:ind w:left="20"/>
              <w:jc w:val="both"/>
            </w:pPr>
            <w:r>
              <w:rPr>
                <w:rFonts w:ascii="Times New Roman"/>
                <w:b w:val="false"/>
                <w:i w:val="false"/>
                <w:color w:val="000000"/>
                <w:sz w:val="20"/>
              </w:rPr>
              <w:t>
csdo:‌Name500‌Type (M.SDT.00134)</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20"/>
          <w:p>
            <w:pPr>
              <w:spacing w:after="20"/>
              <w:ind w:left="20"/>
              <w:jc w:val="both"/>
            </w:pPr>
            <w:r>
              <w:rPr>
                <w:rFonts w:ascii="Times New Roman"/>
                <w:b w:val="false"/>
                <w:i w:val="false"/>
                <w:color w:val="000000"/>
                <w:sz w:val="20"/>
              </w:rPr>
              <w:t>
*.8.5. Наименование документа</w:t>
            </w:r>
          </w:p>
          <w:bookmarkEnd w:id="1420"/>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421"/>
          <w:p>
            <w:pPr>
              <w:spacing w:after="20"/>
              <w:ind w:left="20"/>
              <w:jc w:val="both"/>
            </w:pPr>
            <w:r>
              <w:rPr>
                <w:rFonts w:ascii="Times New Roman"/>
                <w:b w:val="false"/>
                <w:i w:val="false"/>
                <w:color w:val="000000"/>
                <w:sz w:val="20"/>
              </w:rPr>
              <w:t>
csdo:‌Name500‌Type (M.SDT.00134)</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422"/>
          <w:p>
            <w:pPr>
              <w:spacing w:after="20"/>
              <w:ind w:left="20"/>
              <w:jc w:val="both"/>
            </w:pPr>
            <w:r>
              <w:rPr>
                <w:rFonts w:ascii="Times New Roman"/>
                <w:b w:val="false"/>
                <w:i w:val="false"/>
                <w:color w:val="000000"/>
                <w:sz w:val="20"/>
              </w:rPr>
              <w:t>
*.8.6. Серия документа</w:t>
            </w:r>
          </w:p>
          <w:bookmarkEnd w:id="1422"/>
          <w:p>
            <w:pPr>
              <w:spacing w:after="20"/>
              <w:ind w:left="20"/>
              <w:jc w:val="both"/>
            </w:pPr>
            <w:r>
              <w:rPr>
                <w:rFonts w:ascii="Times New Roman"/>
                <w:b w:val="false"/>
                <w:i w:val="false"/>
                <w:color w:val="000000"/>
                <w:sz w:val="20"/>
              </w:rPr>
              <w:t>
(csdo:‌Doc‌Series‌Id)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423"/>
          <w:p>
            <w:pPr>
              <w:spacing w:after="20"/>
              <w:ind w:left="20"/>
              <w:jc w:val="both"/>
            </w:pPr>
            <w:r>
              <w:rPr>
                <w:rFonts w:ascii="Times New Roman"/>
                <w:b w:val="false"/>
                <w:i w:val="false"/>
                <w:color w:val="000000"/>
                <w:sz w:val="20"/>
              </w:rPr>
              <w:t>
csdo:‌Id20‌Type (M.SDT.00092)</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424"/>
          <w:p>
            <w:pPr>
              <w:spacing w:after="20"/>
              <w:ind w:left="20"/>
              <w:jc w:val="both"/>
            </w:pPr>
            <w:r>
              <w:rPr>
                <w:rFonts w:ascii="Times New Roman"/>
                <w:b w:val="false"/>
                <w:i w:val="false"/>
                <w:color w:val="000000"/>
                <w:sz w:val="20"/>
              </w:rPr>
              <w:t>
*.8.7. Номер документа</w:t>
            </w:r>
          </w:p>
          <w:bookmarkEnd w:id="1424"/>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425"/>
          <w:p>
            <w:pPr>
              <w:spacing w:after="20"/>
              <w:ind w:left="20"/>
              <w:jc w:val="both"/>
            </w:pPr>
            <w:r>
              <w:rPr>
                <w:rFonts w:ascii="Times New Roman"/>
                <w:b w:val="false"/>
                <w:i w:val="false"/>
                <w:color w:val="000000"/>
                <w:sz w:val="20"/>
              </w:rPr>
              <w:t>
csdo:‌Id50‌Type (M.SDT.00093)</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426"/>
          <w:p>
            <w:pPr>
              <w:spacing w:after="20"/>
              <w:ind w:left="20"/>
              <w:jc w:val="both"/>
            </w:pPr>
            <w:r>
              <w:rPr>
                <w:rFonts w:ascii="Times New Roman"/>
                <w:b w:val="false"/>
                <w:i w:val="false"/>
                <w:color w:val="000000"/>
                <w:sz w:val="20"/>
              </w:rPr>
              <w:t>
*.8.8. Дата документа</w:t>
            </w:r>
          </w:p>
          <w:bookmarkEnd w:id="1426"/>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427"/>
          <w:p>
            <w:pPr>
              <w:spacing w:after="20"/>
              <w:ind w:left="20"/>
              <w:jc w:val="both"/>
            </w:pPr>
            <w:r>
              <w:rPr>
                <w:rFonts w:ascii="Times New Roman"/>
                <w:b w:val="false"/>
                <w:i w:val="false"/>
                <w:color w:val="000000"/>
                <w:sz w:val="20"/>
              </w:rPr>
              <w:t>
bdt:‌Date‌Type (M.BDT.00005)</w:t>
            </w:r>
          </w:p>
          <w:bookmarkEnd w:id="142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428"/>
          <w:p>
            <w:pPr>
              <w:spacing w:after="20"/>
              <w:ind w:left="20"/>
              <w:jc w:val="both"/>
            </w:pPr>
            <w:r>
              <w:rPr>
                <w:rFonts w:ascii="Times New Roman"/>
                <w:b w:val="false"/>
                <w:i w:val="false"/>
                <w:color w:val="000000"/>
                <w:sz w:val="20"/>
              </w:rPr>
              <w:t>
*.8.9. Дата начала срока действия документа</w:t>
            </w:r>
          </w:p>
          <w:bookmarkEnd w:id="1428"/>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429"/>
          <w:p>
            <w:pPr>
              <w:spacing w:after="20"/>
              <w:ind w:left="20"/>
              <w:jc w:val="both"/>
            </w:pPr>
            <w:r>
              <w:rPr>
                <w:rFonts w:ascii="Times New Roman"/>
                <w:b w:val="false"/>
                <w:i w:val="false"/>
                <w:color w:val="000000"/>
                <w:sz w:val="20"/>
              </w:rPr>
              <w:t>
bdt:‌Date‌Type (M.BDT.00005)</w:t>
            </w:r>
          </w:p>
          <w:bookmarkEnd w:id="142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30"/>
          <w:p>
            <w:pPr>
              <w:spacing w:after="20"/>
              <w:ind w:left="20"/>
              <w:jc w:val="both"/>
            </w:pPr>
            <w:r>
              <w:rPr>
                <w:rFonts w:ascii="Times New Roman"/>
                <w:b w:val="false"/>
                <w:i w:val="false"/>
                <w:color w:val="000000"/>
                <w:sz w:val="20"/>
              </w:rPr>
              <w:t>
*.8.10. Дата истечения срока действия документа</w:t>
            </w:r>
          </w:p>
          <w:bookmarkEnd w:id="1430"/>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431"/>
          <w:p>
            <w:pPr>
              <w:spacing w:after="20"/>
              <w:ind w:left="20"/>
              <w:jc w:val="both"/>
            </w:pPr>
            <w:r>
              <w:rPr>
                <w:rFonts w:ascii="Times New Roman"/>
                <w:b w:val="false"/>
                <w:i w:val="false"/>
                <w:color w:val="000000"/>
                <w:sz w:val="20"/>
              </w:rPr>
              <w:t>
bdt:‌Date‌Type (M.BDT.00005)</w:t>
            </w:r>
          </w:p>
          <w:bookmarkEnd w:id="143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432"/>
          <w:p>
            <w:pPr>
              <w:spacing w:after="20"/>
              <w:ind w:left="20"/>
              <w:jc w:val="both"/>
            </w:pPr>
            <w:r>
              <w:rPr>
                <w:rFonts w:ascii="Times New Roman"/>
                <w:b w:val="false"/>
                <w:i w:val="false"/>
                <w:color w:val="000000"/>
                <w:sz w:val="20"/>
              </w:rPr>
              <w:t>
*.8.11. Срок действия документа</w:t>
            </w:r>
          </w:p>
          <w:bookmarkEnd w:id="1432"/>
          <w:p>
            <w:pPr>
              <w:spacing w:after="20"/>
              <w:ind w:left="20"/>
              <w:jc w:val="both"/>
            </w:pPr>
            <w:r>
              <w:rPr>
                <w:rFonts w:ascii="Times New Roman"/>
                <w:b w:val="false"/>
                <w:i w:val="false"/>
                <w:color w:val="000000"/>
                <w:sz w:val="20"/>
              </w:rPr>
              <w:t>
(csdo:‌Doc‌Validity‌Duration)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433"/>
          <w:p>
            <w:pPr>
              <w:spacing w:after="20"/>
              <w:ind w:left="20"/>
              <w:jc w:val="both"/>
            </w:pPr>
            <w:r>
              <w:rPr>
                <w:rFonts w:ascii="Times New Roman"/>
                <w:b w:val="false"/>
                <w:i w:val="false"/>
                <w:color w:val="000000"/>
                <w:sz w:val="20"/>
              </w:rPr>
              <w:t>
bdt:‌Duration‌Type (M.BDT.00021)</w:t>
            </w:r>
          </w:p>
          <w:bookmarkEnd w:id="1433"/>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434"/>
          <w:p>
            <w:pPr>
              <w:spacing w:after="20"/>
              <w:ind w:left="20"/>
              <w:jc w:val="both"/>
            </w:pPr>
            <w:r>
              <w:rPr>
                <w:rFonts w:ascii="Times New Roman"/>
                <w:b w:val="false"/>
                <w:i w:val="false"/>
                <w:color w:val="000000"/>
                <w:sz w:val="20"/>
              </w:rPr>
              <w:t>
*.8.12. Идентификатор уполномоченного органа</w:t>
            </w:r>
          </w:p>
          <w:bookmarkEnd w:id="1434"/>
          <w:p>
            <w:pPr>
              <w:spacing w:after="20"/>
              <w:ind w:left="20"/>
              <w:jc w:val="both"/>
            </w:pPr>
            <w:r>
              <w:rPr>
                <w:rFonts w:ascii="Times New Roman"/>
                <w:b w:val="false"/>
                <w:i w:val="false"/>
                <w:color w:val="000000"/>
                <w:sz w:val="20"/>
              </w:rPr>
              <w:t>
(csdo:‌Authority‌Id)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435"/>
          <w:p>
            <w:pPr>
              <w:spacing w:after="20"/>
              <w:ind w:left="20"/>
              <w:jc w:val="both"/>
            </w:pPr>
            <w:r>
              <w:rPr>
                <w:rFonts w:ascii="Times New Roman"/>
                <w:b w:val="false"/>
                <w:i w:val="false"/>
                <w:color w:val="000000"/>
                <w:sz w:val="20"/>
              </w:rPr>
              <w:t>
csdo:‌Id20‌Type (M.SDT.00092)</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436"/>
          <w:p>
            <w:pPr>
              <w:spacing w:after="20"/>
              <w:ind w:left="20"/>
              <w:jc w:val="both"/>
            </w:pPr>
            <w:r>
              <w:rPr>
                <w:rFonts w:ascii="Times New Roman"/>
                <w:b w:val="false"/>
                <w:i w:val="false"/>
                <w:color w:val="000000"/>
                <w:sz w:val="20"/>
              </w:rPr>
              <w:t>
*.8.13. Наименование уполномоченного органа</w:t>
            </w:r>
          </w:p>
          <w:bookmarkEnd w:id="1436"/>
          <w:p>
            <w:pPr>
              <w:spacing w:after="20"/>
              <w:ind w:left="20"/>
              <w:jc w:val="both"/>
            </w:pPr>
            <w:r>
              <w:rPr>
                <w:rFonts w:ascii="Times New Roman"/>
                <w:b w:val="false"/>
                <w:i w:val="false"/>
                <w:color w:val="000000"/>
                <w:sz w:val="20"/>
              </w:rPr>
              <w:t>
(csdo:‌Authority‌Name)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437"/>
          <w:p>
            <w:pPr>
              <w:spacing w:after="20"/>
              <w:ind w:left="20"/>
              <w:jc w:val="both"/>
            </w:pPr>
            <w:r>
              <w:rPr>
                <w:rFonts w:ascii="Times New Roman"/>
                <w:b w:val="false"/>
                <w:i w:val="false"/>
                <w:color w:val="000000"/>
                <w:sz w:val="20"/>
              </w:rPr>
              <w:t>
csdo:‌Name300‌Type (M.SDT.00056)</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38"/>
          <w:p>
            <w:pPr>
              <w:spacing w:after="20"/>
              <w:ind w:left="20"/>
              <w:jc w:val="both"/>
            </w:pPr>
            <w:r>
              <w:rPr>
                <w:rFonts w:ascii="Times New Roman"/>
                <w:b w:val="false"/>
                <w:i w:val="false"/>
                <w:color w:val="000000"/>
                <w:sz w:val="20"/>
              </w:rPr>
              <w:t>
*.8.14. Описание</w:t>
            </w:r>
          </w:p>
          <w:bookmarkEnd w:id="1438"/>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439"/>
          <w:p>
            <w:pPr>
              <w:spacing w:after="20"/>
              <w:ind w:left="20"/>
              <w:jc w:val="both"/>
            </w:pPr>
            <w:r>
              <w:rPr>
                <w:rFonts w:ascii="Times New Roman"/>
                <w:b w:val="false"/>
                <w:i w:val="false"/>
                <w:color w:val="000000"/>
                <w:sz w:val="20"/>
              </w:rPr>
              <w:t>
csdo:‌Text4000‌Type (M.SDT.00088)</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40"/>
          <w:p>
            <w:pPr>
              <w:spacing w:after="20"/>
              <w:ind w:left="20"/>
              <w:jc w:val="both"/>
            </w:pPr>
            <w:r>
              <w:rPr>
                <w:rFonts w:ascii="Times New Roman"/>
                <w:b w:val="false"/>
                <w:i w:val="false"/>
                <w:color w:val="000000"/>
                <w:sz w:val="20"/>
              </w:rPr>
              <w:t>
*.8.15. Количество листов</w:t>
            </w:r>
          </w:p>
          <w:bookmarkEnd w:id="1440"/>
          <w:p>
            <w:pPr>
              <w:spacing w:after="20"/>
              <w:ind w:left="20"/>
              <w:jc w:val="both"/>
            </w:pPr>
            <w:r>
              <w:rPr>
                <w:rFonts w:ascii="Times New Roman"/>
                <w:b w:val="false"/>
                <w:i w:val="false"/>
                <w:color w:val="000000"/>
                <w:sz w:val="20"/>
              </w:rPr>
              <w:t>
(csdo:‌Page‌Quantity)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41"/>
          <w:p>
            <w:pPr>
              <w:spacing w:after="20"/>
              <w:ind w:left="20"/>
              <w:jc w:val="both"/>
            </w:pPr>
            <w:r>
              <w:rPr>
                <w:rFonts w:ascii="Times New Roman"/>
                <w:b w:val="false"/>
                <w:i w:val="false"/>
                <w:color w:val="000000"/>
                <w:sz w:val="20"/>
              </w:rPr>
              <w:t>
csdo:‌Quantity4‌Type (M.SDT.00097)</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442"/>
          <w:p>
            <w:pPr>
              <w:spacing w:after="20"/>
              <w:ind w:left="20"/>
              <w:jc w:val="both"/>
            </w:pPr>
            <w:r>
              <w:rPr>
                <w:rFonts w:ascii="Times New Roman"/>
                <w:b w:val="false"/>
                <w:i w:val="false"/>
                <w:color w:val="000000"/>
                <w:sz w:val="20"/>
              </w:rPr>
              <w:t>
*.8.16. XML-документ</w:t>
            </w:r>
          </w:p>
          <w:bookmarkEnd w:id="1442"/>
          <w:p>
            <w:pPr>
              <w:spacing w:after="20"/>
              <w:ind w:left="20"/>
              <w:jc w:val="both"/>
            </w:pPr>
            <w:r>
              <w:rPr>
                <w:rFonts w:ascii="Times New Roman"/>
                <w:b w:val="false"/>
                <w:i w:val="false"/>
                <w:color w:val="000000"/>
                <w:sz w:val="20"/>
              </w:rPr>
              <w:t>
(ccdo:‌Any‌Details)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443"/>
          <w:p>
            <w:pPr>
              <w:spacing w:after="20"/>
              <w:ind w:left="20"/>
              <w:jc w:val="both"/>
            </w:pPr>
            <w:r>
              <w:rPr>
                <w:rFonts w:ascii="Times New Roman"/>
                <w:b w:val="false"/>
                <w:i w:val="false"/>
                <w:color w:val="000000"/>
                <w:sz w:val="20"/>
              </w:rPr>
              <w:t>
ccdo:‌Any‌Details‌Type (M.CDT.00086)</w:t>
            </w:r>
          </w:p>
          <w:bookmarkEnd w:id="14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XML-документ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444"/>
          <w:p>
            <w:pPr>
              <w:spacing w:after="20"/>
              <w:ind w:left="20"/>
              <w:jc w:val="both"/>
            </w:pPr>
            <w:r>
              <w:rPr>
                <w:rFonts w:ascii="Times New Roman"/>
                <w:b w:val="false"/>
                <w:i w:val="false"/>
                <w:color w:val="000000"/>
                <w:sz w:val="20"/>
              </w:rPr>
              <w:t>
произвольный элемент.</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445"/>
          <w:p>
            <w:pPr>
              <w:spacing w:after="20"/>
              <w:ind w:left="20"/>
              <w:jc w:val="both"/>
            </w:pPr>
            <w:r>
              <w:rPr>
                <w:rFonts w:ascii="Times New Roman"/>
                <w:b w:val="false"/>
                <w:i w:val="false"/>
                <w:color w:val="000000"/>
                <w:sz w:val="20"/>
              </w:rPr>
              <w:t>
*.8.17. Документ в бинарном формате</w:t>
            </w:r>
          </w:p>
          <w:bookmarkEnd w:id="1445"/>
          <w:p>
            <w:pPr>
              <w:spacing w:after="20"/>
              <w:ind w:left="20"/>
              <w:jc w:val="both"/>
            </w:pPr>
            <w:r>
              <w:rPr>
                <w:rFonts w:ascii="Times New Roman"/>
                <w:b w:val="false"/>
                <w:i w:val="false"/>
                <w:color w:val="000000"/>
                <w:sz w:val="20"/>
              </w:rPr>
              <w:t>
(csdo:‌Doc‌Binary‌Text)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446"/>
          <w:p>
            <w:pPr>
              <w:spacing w:after="20"/>
              <w:ind w:left="20"/>
              <w:jc w:val="both"/>
            </w:pPr>
            <w:r>
              <w:rPr>
                <w:rFonts w:ascii="Times New Roman"/>
                <w:b w:val="false"/>
                <w:i w:val="false"/>
                <w:color w:val="000000"/>
                <w:sz w:val="20"/>
              </w:rPr>
              <w:t>
csdo:‌Binary‌Text‌Type (M.SDT.00143)</w:t>
            </w:r>
          </w:p>
          <w:bookmarkEnd w:id="1446"/>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447"/>
          <w:p>
            <w:pPr>
              <w:spacing w:after="20"/>
              <w:ind w:left="20"/>
              <w:jc w:val="both"/>
            </w:pPr>
            <w:r>
              <w:rPr>
                <w:rFonts w:ascii="Times New Roman"/>
                <w:b w:val="false"/>
                <w:i w:val="false"/>
                <w:color w:val="000000"/>
                <w:sz w:val="20"/>
              </w:rPr>
              <w:t>
а) код формата данных</w:t>
            </w:r>
          </w:p>
          <w:bookmarkEnd w:id="1447"/>
          <w:p>
            <w:pPr>
              <w:spacing w:after="20"/>
              <w:ind w:left="20"/>
              <w:jc w:val="both"/>
            </w:pPr>
            <w:r>
              <w:rPr>
                <w:rFonts w:ascii="Times New Roman"/>
                <w:b w:val="false"/>
                <w:i w:val="false"/>
                <w:color w:val="000000"/>
                <w:sz w:val="20"/>
              </w:rPr>
              <w:t>
(атрибут media‌Type‌Code)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448"/>
          <w:p>
            <w:pPr>
              <w:spacing w:after="20"/>
              <w:ind w:left="20"/>
              <w:jc w:val="both"/>
            </w:pPr>
            <w:r>
              <w:rPr>
                <w:rFonts w:ascii="Times New Roman"/>
                <w:b w:val="false"/>
                <w:i w:val="false"/>
                <w:color w:val="000000"/>
                <w:sz w:val="20"/>
              </w:rPr>
              <w:t>
csdo:‌Media‌Type‌Code‌Type (M.SDT.00147)</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449"/>
          <w:p>
            <w:pPr>
              <w:spacing w:after="20"/>
              <w:ind w:left="20"/>
              <w:jc w:val="both"/>
            </w:pPr>
            <w:r>
              <w:rPr>
                <w:rFonts w:ascii="Times New Roman"/>
                <w:b w:val="false"/>
                <w:i w:val="false"/>
                <w:color w:val="000000"/>
                <w:sz w:val="20"/>
              </w:rPr>
              <w:t>
*.9. Код болезни животного</w:t>
            </w:r>
          </w:p>
          <w:bookmarkEnd w:id="1449"/>
          <w:p>
            <w:pPr>
              <w:spacing w:after="20"/>
              <w:ind w:left="20"/>
              <w:jc w:val="both"/>
            </w:pPr>
            <w:r>
              <w:rPr>
                <w:rFonts w:ascii="Times New Roman"/>
                <w:b w:val="false"/>
                <w:i w:val="false"/>
                <w:color w:val="000000"/>
                <w:sz w:val="20"/>
              </w:rPr>
              <w:t>
(smsdo:‌Animal‌Disease‌Code)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450"/>
          <w:p>
            <w:pPr>
              <w:spacing w:after="20"/>
              <w:ind w:left="20"/>
              <w:jc w:val="both"/>
            </w:pPr>
            <w:r>
              <w:rPr>
                <w:rFonts w:ascii="Times New Roman"/>
                <w:b w:val="false"/>
                <w:i w:val="false"/>
                <w:color w:val="000000"/>
                <w:sz w:val="20"/>
              </w:rPr>
              <w:t>
smsdo:‌Animal‌Disease‌Code‌Type (M.SM.SDT.00009)</w:t>
            </w:r>
          </w:p>
          <w:bookmarkEnd w:id="1450"/>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451"/>
          <w:p>
            <w:pPr>
              <w:spacing w:after="20"/>
              <w:ind w:left="20"/>
              <w:jc w:val="both"/>
            </w:pPr>
            <w:r>
              <w:rPr>
                <w:rFonts w:ascii="Times New Roman"/>
                <w:b w:val="false"/>
                <w:i w:val="false"/>
                <w:color w:val="000000"/>
                <w:sz w:val="20"/>
              </w:rPr>
              <w:t>
а) идентификатор справочника (классификатора)</w:t>
            </w:r>
          </w:p>
          <w:bookmarkEnd w:id="1451"/>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52"/>
          <w:p>
            <w:pPr>
              <w:spacing w:after="20"/>
              <w:ind w:left="20"/>
              <w:jc w:val="both"/>
            </w:pPr>
            <w:r>
              <w:rPr>
                <w:rFonts w:ascii="Times New Roman"/>
                <w:b w:val="false"/>
                <w:i w:val="false"/>
                <w:color w:val="000000"/>
                <w:sz w:val="20"/>
              </w:rPr>
              <w:t>
csdo:‌Reference‌Data‌Id‌Type (M.SDT.00091)</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453"/>
          <w:p>
            <w:pPr>
              <w:spacing w:after="20"/>
              <w:ind w:left="20"/>
              <w:jc w:val="both"/>
            </w:pPr>
            <w:r>
              <w:rPr>
                <w:rFonts w:ascii="Times New Roman"/>
                <w:b w:val="false"/>
                <w:i w:val="false"/>
                <w:color w:val="000000"/>
                <w:sz w:val="20"/>
              </w:rPr>
              <w:t>
*.10. Наименование болезни животного</w:t>
            </w:r>
          </w:p>
          <w:bookmarkEnd w:id="1453"/>
          <w:p>
            <w:pPr>
              <w:spacing w:after="20"/>
              <w:ind w:left="20"/>
              <w:jc w:val="both"/>
            </w:pPr>
            <w:r>
              <w:rPr>
                <w:rFonts w:ascii="Times New Roman"/>
                <w:b w:val="false"/>
                <w:i w:val="false"/>
                <w:color w:val="000000"/>
                <w:sz w:val="20"/>
              </w:rPr>
              <w:t>
(smsdo:‌Animal‌Disease‌Name)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454"/>
          <w:p>
            <w:pPr>
              <w:spacing w:after="20"/>
              <w:ind w:left="20"/>
              <w:jc w:val="both"/>
            </w:pPr>
            <w:r>
              <w:rPr>
                <w:rFonts w:ascii="Times New Roman"/>
                <w:b w:val="false"/>
                <w:i w:val="false"/>
                <w:color w:val="000000"/>
                <w:sz w:val="20"/>
              </w:rPr>
              <w:t>
csdo:‌Name120‌Type (M.SDT.00055)</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455"/>
          <w:p>
            <w:pPr>
              <w:spacing w:after="20"/>
              <w:ind w:left="20"/>
              <w:jc w:val="both"/>
            </w:pPr>
            <w:r>
              <w:rPr>
                <w:rFonts w:ascii="Times New Roman"/>
                <w:b w:val="false"/>
                <w:i w:val="false"/>
                <w:color w:val="000000"/>
                <w:sz w:val="20"/>
              </w:rPr>
              <w:t>
2.11. Должностное лицо</w:t>
            </w:r>
          </w:p>
          <w:bookmarkEnd w:id="1455"/>
          <w:p>
            <w:pPr>
              <w:spacing w:after="20"/>
              <w:ind w:left="20"/>
              <w:jc w:val="both"/>
            </w:pPr>
            <w:r>
              <w:rPr>
                <w:rFonts w:ascii="Times New Roman"/>
                <w:b w:val="false"/>
                <w:i w:val="false"/>
                <w:color w:val="000000"/>
                <w:sz w:val="20"/>
              </w:rPr>
              <w:t>
(ccdo:‌Officer‌Details)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сформировавшем сообщение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456"/>
          <w:p>
            <w:pPr>
              <w:spacing w:after="20"/>
              <w:ind w:left="20"/>
              <w:jc w:val="both"/>
            </w:pPr>
            <w:r>
              <w:rPr>
                <w:rFonts w:ascii="Times New Roman"/>
                <w:b w:val="false"/>
                <w:i w:val="false"/>
                <w:color w:val="000000"/>
                <w:sz w:val="20"/>
              </w:rPr>
              <w:t>
ccdo:‌Officer‌Details‌Type (M.CDT.00031)</w:t>
            </w:r>
          </w:p>
          <w:bookmarkEnd w:id="14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457"/>
          <w:p>
            <w:pPr>
              <w:spacing w:after="20"/>
              <w:ind w:left="20"/>
              <w:jc w:val="both"/>
            </w:pPr>
            <w:r>
              <w:rPr>
                <w:rFonts w:ascii="Times New Roman"/>
                <w:b w:val="false"/>
                <w:i w:val="false"/>
                <w:color w:val="000000"/>
                <w:sz w:val="20"/>
              </w:rPr>
              <w:t>
2.11.1. ФИО</w:t>
            </w:r>
          </w:p>
          <w:bookmarkEnd w:id="1457"/>
          <w:p>
            <w:pPr>
              <w:spacing w:after="20"/>
              <w:ind w:left="20"/>
              <w:jc w:val="both"/>
            </w:pPr>
            <w:r>
              <w:rPr>
                <w:rFonts w:ascii="Times New Roman"/>
                <w:b w:val="false"/>
                <w:i w:val="false"/>
                <w:color w:val="000000"/>
                <w:sz w:val="20"/>
              </w:rPr>
              <w:t>
(ccdo:‌Full‌Name‌Details)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458"/>
          <w:p>
            <w:pPr>
              <w:spacing w:after="20"/>
              <w:ind w:left="20"/>
              <w:jc w:val="both"/>
            </w:pPr>
            <w:r>
              <w:rPr>
                <w:rFonts w:ascii="Times New Roman"/>
                <w:b w:val="false"/>
                <w:i w:val="false"/>
                <w:color w:val="000000"/>
                <w:sz w:val="20"/>
              </w:rPr>
              <w:t>
ccdo:‌Full‌Name‌Details‌Type (M.CDT.00016)</w:t>
            </w:r>
          </w:p>
          <w:bookmarkEnd w:id="14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459"/>
          <w:p>
            <w:pPr>
              <w:spacing w:after="20"/>
              <w:ind w:left="20"/>
              <w:jc w:val="both"/>
            </w:pPr>
            <w:r>
              <w:rPr>
                <w:rFonts w:ascii="Times New Roman"/>
                <w:b w:val="false"/>
                <w:i w:val="false"/>
                <w:color w:val="000000"/>
                <w:sz w:val="20"/>
              </w:rPr>
              <w:t>
*.1. Имя</w:t>
            </w:r>
          </w:p>
          <w:bookmarkEnd w:id="1459"/>
          <w:p>
            <w:pPr>
              <w:spacing w:after="20"/>
              <w:ind w:left="20"/>
              <w:jc w:val="both"/>
            </w:pPr>
            <w:r>
              <w:rPr>
                <w:rFonts w:ascii="Times New Roman"/>
                <w:b w:val="false"/>
                <w:i w:val="false"/>
                <w:color w:val="000000"/>
                <w:sz w:val="20"/>
              </w:rPr>
              <w:t>
(csdo:‌First‌Name)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460"/>
          <w:p>
            <w:pPr>
              <w:spacing w:after="20"/>
              <w:ind w:left="20"/>
              <w:jc w:val="both"/>
            </w:pPr>
            <w:r>
              <w:rPr>
                <w:rFonts w:ascii="Times New Roman"/>
                <w:b w:val="false"/>
                <w:i w:val="false"/>
                <w:color w:val="000000"/>
                <w:sz w:val="20"/>
              </w:rPr>
              <w:t>
csdo:‌Name120‌Type (M.SDT.00055)</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461"/>
          <w:p>
            <w:pPr>
              <w:spacing w:after="20"/>
              <w:ind w:left="20"/>
              <w:jc w:val="both"/>
            </w:pPr>
            <w:r>
              <w:rPr>
                <w:rFonts w:ascii="Times New Roman"/>
                <w:b w:val="false"/>
                <w:i w:val="false"/>
                <w:color w:val="000000"/>
                <w:sz w:val="20"/>
              </w:rPr>
              <w:t>
*.2. Отчество</w:t>
            </w:r>
          </w:p>
          <w:bookmarkEnd w:id="1461"/>
          <w:p>
            <w:pPr>
              <w:spacing w:after="20"/>
              <w:ind w:left="20"/>
              <w:jc w:val="both"/>
            </w:pPr>
            <w:r>
              <w:rPr>
                <w:rFonts w:ascii="Times New Roman"/>
                <w:b w:val="false"/>
                <w:i w:val="false"/>
                <w:color w:val="000000"/>
                <w:sz w:val="20"/>
              </w:rPr>
              <w:t>
(csdo:‌Middle‌Name)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462"/>
          <w:p>
            <w:pPr>
              <w:spacing w:after="20"/>
              <w:ind w:left="20"/>
              <w:jc w:val="both"/>
            </w:pPr>
            <w:r>
              <w:rPr>
                <w:rFonts w:ascii="Times New Roman"/>
                <w:b w:val="false"/>
                <w:i w:val="false"/>
                <w:color w:val="000000"/>
                <w:sz w:val="20"/>
              </w:rPr>
              <w:t>
csdo:‌Name120‌Type (M.SDT.00055)</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463"/>
          <w:p>
            <w:pPr>
              <w:spacing w:after="20"/>
              <w:ind w:left="20"/>
              <w:jc w:val="both"/>
            </w:pPr>
            <w:r>
              <w:rPr>
                <w:rFonts w:ascii="Times New Roman"/>
                <w:b w:val="false"/>
                <w:i w:val="false"/>
                <w:color w:val="000000"/>
                <w:sz w:val="20"/>
              </w:rPr>
              <w:t>
*.3. Фамилия</w:t>
            </w:r>
          </w:p>
          <w:bookmarkEnd w:id="1463"/>
          <w:p>
            <w:pPr>
              <w:spacing w:after="20"/>
              <w:ind w:left="20"/>
              <w:jc w:val="both"/>
            </w:pPr>
            <w:r>
              <w:rPr>
                <w:rFonts w:ascii="Times New Roman"/>
                <w:b w:val="false"/>
                <w:i w:val="false"/>
                <w:color w:val="000000"/>
                <w:sz w:val="20"/>
              </w:rPr>
              <w:t>
(csdo:‌Last‌Name)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464"/>
          <w:p>
            <w:pPr>
              <w:spacing w:after="20"/>
              <w:ind w:left="20"/>
              <w:jc w:val="both"/>
            </w:pPr>
            <w:r>
              <w:rPr>
                <w:rFonts w:ascii="Times New Roman"/>
                <w:b w:val="false"/>
                <w:i w:val="false"/>
                <w:color w:val="000000"/>
                <w:sz w:val="20"/>
              </w:rPr>
              <w:t>
csdo:‌Name120‌Type (M.SDT.00055)</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465"/>
          <w:p>
            <w:pPr>
              <w:spacing w:after="20"/>
              <w:ind w:left="20"/>
              <w:jc w:val="both"/>
            </w:pPr>
            <w:r>
              <w:rPr>
                <w:rFonts w:ascii="Times New Roman"/>
                <w:b w:val="false"/>
                <w:i w:val="false"/>
                <w:color w:val="000000"/>
                <w:sz w:val="20"/>
              </w:rPr>
              <w:t>
2.11.2. Наименование должности</w:t>
            </w:r>
          </w:p>
          <w:bookmarkEnd w:id="1465"/>
          <w:p>
            <w:pPr>
              <w:spacing w:after="20"/>
              <w:ind w:left="20"/>
              <w:jc w:val="both"/>
            </w:pPr>
            <w:r>
              <w:rPr>
                <w:rFonts w:ascii="Times New Roman"/>
                <w:b w:val="false"/>
                <w:i w:val="false"/>
                <w:color w:val="000000"/>
                <w:sz w:val="20"/>
              </w:rPr>
              <w:t>
(csdo:‌Position‌Name)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466"/>
          <w:p>
            <w:pPr>
              <w:spacing w:after="20"/>
              <w:ind w:left="20"/>
              <w:jc w:val="both"/>
            </w:pPr>
            <w:r>
              <w:rPr>
                <w:rFonts w:ascii="Times New Roman"/>
                <w:b w:val="false"/>
                <w:i w:val="false"/>
                <w:color w:val="000000"/>
                <w:sz w:val="20"/>
              </w:rPr>
              <w:t>
csdo:‌Name120‌Type (M.SDT.00055)</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467"/>
          <w:p>
            <w:pPr>
              <w:spacing w:after="20"/>
              <w:ind w:left="20"/>
              <w:jc w:val="both"/>
            </w:pPr>
            <w:r>
              <w:rPr>
                <w:rFonts w:ascii="Times New Roman"/>
                <w:b w:val="false"/>
                <w:i w:val="false"/>
                <w:color w:val="000000"/>
                <w:sz w:val="20"/>
              </w:rPr>
              <w:t>
2.11.3. Контактный реквизит</w:t>
            </w:r>
          </w:p>
          <w:bookmarkEnd w:id="1467"/>
          <w:p>
            <w:pPr>
              <w:spacing w:after="20"/>
              <w:ind w:left="20"/>
              <w:jc w:val="both"/>
            </w:pPr>
            <w:r>
              <w:rPr>
                <w:rFonts w:ascii="Times New Roman"/>
                <w:b w:val="false"/>
                <w:i w:val="false"/>
                <w:color w:val="000000"/>
                <w:sz w:val="20"/>
              </w:rPr>
              <w:t>
(ccdo:‌Communication‌Details)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468"/>
          <w:p>
            <w:pPr>
              <w:spacing w:after="20"/>
              <w:ind w:left="20"/>
              <w:jc w:val="both"/>
            </w:pPr>
            <w:r>
              <w:rPr>
                <w:rFonts w:ascii="Times New Roman"/>
                <w:b w:val="false"/>
                <w:i w:val="false"/>
                <w:color w:val="000000"/>
                <w:sz w:val="20"/>
              </w:rPr>
              <w:t>
ccdo:‌Communication‌Details‌Type (M.CDT.00003)</w:t>
            </w:r>
          </w:p>
          <w:bookmarkEnd w:id="14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469"/>
          <w:p>
            <w:pPr>
              <w:spacing w:after="20"/>
              <w:ind w:left="20"/>
              <w:jc w:val="both"/>
            </w:pPr>
            <w:r>
              <w:rPr>
                <w:rFonts w:ascii="Times New Roman"/>
                <w:b w:val="false"/>
                <w:i w:val="false"/>
                <w:color w:val="000000"/>
                <w:sz w:val="20"/>
              </w:rPr>
              <w:t>
*.1. Код вида связи</w:t>
            </w:r>
          </w:p>
          <w:bookmarkEnd w:id="1469"/>
          <w:p>
            <w:pPr>
              <w:spacing w:after="20"/>
              <w:ind w:left="20"/>
              <w:jc w:val="both"/>
            </w:pPr>
            <w:r>
              <w:rPr>
                <w:rFonts w:ascii="Times New Roman"/>
                <w:b w:val="false"/>
                <w:i w:val="false"/>
                <w:color w:val="000000"/>
                <w:sz w:val="20"/>
              </w:rPr>
              <w:t>
(csdo:‌Communication‌Channel‌Code)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470"/>
          <w:p>
            <w:pPr>
              <w:spacing w:after="20"/>
              <w:ind w:left="20"/>
              <w:jc w:val="both"/>
            </w:pPr>
            <w:r>
              <w:rPr>
                <w:rFonts w:ascii="Times New Roman"/>
                <w:b w:val="false"/>
                <w:i w:val="false"/>
                <w:color w:val="000000"/>
                <w:sz w:val="20"/>
              </w:rPr>
              <w:t>
csdo:‌Communication‌Channel‌Code‌V2‌Type (M.SDT.00163)</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471"/>
          <w:p>
            <w:pPr>
              <w:spacing w:after="20"/>
              <w:ind w:left="20"/>
              <w:jc w:val="both"/>
            </w:pPr>
            <w:r>
              <w:rPr>
                <w:rFonts w:ascii="Times New Roman"/>
                <w:b w:val="false"/>
                <w:i w:val="false"/>
                <w:color w:val="000000"/>
                <w:sz w:val="20"/>
              </w:rPr>
              <w:t>
*.2. Наименование вида связи</w:t>
            </w:r>
          </w:p>
          <w:bookmarkEnd w:id="1471"/>
          <w:p>
            <w:pPr>
              <w:spacing w:after="20"/>
              <w:ind w:left="20"/>
              <w:jc w:val="both"/>
            </w:pPr>
            <w:r>
              <w:rPr>
                <w:rFonts w:ascii="Times New Roman"/>
                <w:b w:val="false"/>
                <w:i w:val="false"/>
                <w:color w:val="000000"/>
                <w:sz w:val="20"/>
              </w:rPr>
              <w:t>
(csdo:‌Communication‌Channel‌Name)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472"/>
          <w:p>
            <w:pPr>
              <w:spacing w:after="20"/>
              <w:ind w:left="20"/>
              <w:jc w:val="both"/>
            </w:pPr>
            <w:r>
              <w:rPr>
                <w:rFonts w:ascii="Times New Roman"/>
                <w:b w:val="false"/>
                <w:i w:val="false"/>
                <w:color w:val="000000"/>
                <w:sz w:val="20"/>
              </w:rPr>
              <w:t>
csdo:‌Name120‌Type (M.SDT.00055)</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473"/>
          <w:p>
            <w:pPr>
              <w:spacing w:after="20"/>
              <w:ind w:left="20"/>
              <w:jc w:val="both"/>
            </w:pPr>
            <w:r>
              <w:rPr>
                <w:rFonts w:ascii="Times New Roman"/>
                <w:b w:val="false"/>
                <w:i w:val="false"/>
                <w:color w:val="000000"/>
                <w:sz w:val="20"/>
              </w:rPr>
              <w:t>
*.3. Идентификатор канала связи</w:t>
            </w:r>
          </w:p>
          <w:bookmarkEnd w:id="1473"/>
          <w:p>
            <w:pPr>
              <w:spacing w:after="20"/>
              <w:ind w:left="20"/>
              <w:jc w:val="both"/>
            </w:pPr>
            <w:r>
              <w:rPr>
                <w:rFonts w:ascii="Times New Roman"/>
                <w:b w:val="false"/>
                <w:i w:val="false"/>
                <w:color w:val="000000"/>
                <w:sz w:val="20"/>
              </w:rPr>
              <w:t>
(csdo:‌Communication‌Channel‌Id)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474"/>
          <w:p>
            <w:pPr>
              <w:spacing w:after="20"/>
              <w:ind w:left="20"/>
              <w:jc w:val="both"/>
            </w:pPr>
            <w:r>
              <w:rPr>
                <w:rFonts w:ascii="Times New Roman"/>
                <w:b w:val="false"/>
                <w:i w:val="false"/>
                <w:color w:val="000000"/>
                <w:sz w:val="20"/>
              </w:rPr>
              <w:t>
csdo:‌Communication‌Channel‌Id‌Type (M.SDT.00015)</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475"/>
          <w:p>
            <w:pPr>
              <w:spacing w:after="20"/>
              <w:ind w:left="20"/>
              <w:jc w:val="both"/>
            </w:pPr>
            <w:r>
              <w:rPr>
                <w:rFonts w:ascii="Times New Roman"/>
                <w:b w:val="false"/>
                <w:i w:val="false"/>
                <w:color w:val="000000"/>
                <w:sz w:val="20"/>
              </w:rPr>
              <w:t>
2.12. Адрес</w:t>
            </w:r>
          </w:p>
          <w:bookmarkEnd w:id="1475"/>
          <w:p>
            <w:pPr>
              <w:spacing w:after="20"/>
              <w:ind w:left="20"/>
              <w:jc w:val="both"/>
            </w:pPr>
            <w:r>
              <w:rPr>
                <w:rFonts w:ascii="Times New Roman"/>
                <w:b w:val="false"/>
                <w:i w:val="false"/>
                <w:color w:val="000000"/>
                <w:sz w:val="20"/>
              </w:rPr>
              <w:t>
(ccdo:‌Subject‌Address‌Details)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должностного лица, сформировавшего сообщение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476"/>
          <w:p>
            <w:pPr>
              <w:spacing w:after="20"/>
              <w:ind w:left="20"/>
              <w:jc w:val="both"/>
            </w:pPr>
            <w:r>
              <w:rPr>
                <w:rFonts w:ascii="Times New Roman"/>
                <w:b w:val="false"/>
                <w:i w:val="false"/>
                <w:color w:val="000000"/>
                <w:sz w:val="20"/>
              </w:rPr>
              <w:t>
ccdo:‌Subject‌Address‌Details‌Type (M.CDT.00064)</w:t>
            </w:r>
          </w:p>
          <w:bookmarkEnd w:id="14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477"/>
          <w:p>
            <w:pPr>
              <w:spacing w:after="20"/>
              <w:ind w:left="20"/>
              <w:jc w:val="both"/>
            </w:pPr>
            <w:r>
              <w:rPr>
                <w:rFonts w:ascii="Times New Roman"/>
                <w:b w:val="false"/>
                <w:i w:val="false"/>
                <w:color w:val="000000"/>
                <w:sz w:val="20"/>
              </w:rPr>
              <w:t>
2.12.1. Код вида адреса</w:t>
            </w:r>
          </w:p>
          <w:bookmarkEnd w:id="1477"/>
          <w:p>
            <w:pPr>
              <w:spacing w:after="20"/>
              <w:ind w:left="20"/>
              <w:jc w:val="both"/>
            </w:pPr>
            <w:r>
              <w:rPr>
                <w:rFonts w:ascii="Times New Roman"/>
                <w:b w:val="false"/>
                <w:i w:val="false"/>
                <w:color w:val="000000"/>
                <w:sz w:val="20"/>
              </w:rPr>
              <w:t>
(csdo:‌Address‌Kind‌Code)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478"/>
          <w:p>
            <w:pPr>
              <w:spacing w:after="20"/>
              <w:ind w:left="20"/>
              <w:jc w:val="both"/>
            </w:pPr>
            <w:r>
              <w:rPr>
                <w:rFonts w:ascii="Times New Roman"/>
                <w:b w:val="false"/>
                <w:i w:val="false"/>
                <w:color w:val="000000"/>
                <w:sz w:val="20"/>
              </w:rPr>
              <w:t>
csdo:‌Address‌Kind‌Code‌Type (M.SDT.00162)</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479"/>
          <w:p>
            <w:pPr>
              <w:spacing w:after="20"/>
              <w:ind w:left="20"/>
              <w:jc w:val="both"/>
            </w:pPr>
            <w:r>
              <w:rPr>
                <w:rFonts w:ascii="Times New Roman"/>
                <w:b w:val="false"/>
                <w:i w:val="false"/>
                <w:color w:val="000000"/>
                <w:sz w:val="20"/>
              </w:rPr>
              <w:t>
2.12.2. Код страны</w:t>
            </w:r>
          </w:p>
          <w:bookmarkEnd w:id="1479"/>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480"/>
          <w:p>
            <w:pPr>
              <w:spacing w:after="20"/>
              <w:ind w:left="20"/>
              <w:jc w:val="both"/>
            </w:pPr>
            <w:r>
              <w:rPr>
                <w:rFonts w:ascii="Times New Roman"/>
                <w:b w:val="false"/>
                <w:i w:val="false"/>
                <w:color w:val="000000"/>
                <w:sz w:val="20"/>
              </w:rPr>
              <w:t>
csdo:‌Unified‌Country‌Code‌Type (M.SDT.00112)</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481"/>
          <w:p>
            <w:pPr>
              <w:spacing w:after="20"/>
              <w:ind w:left="20"/>
              <w:jc w:val="both"/>
            </w:pPr>
            <w:r>
              <w:rPr>
                <w:rFonts w:ascii="Times New Roman"/>
                <w:b w:val="false"/>
                <w:i w:val="false"/>
                <w:color w:val="000000"/>
                <w:sz w:val="20"/>
              </w:rPr>
              <w:t>
а) идентификатор справочника (классификатора)</w:t>
            </w:r>
          </w:p>
          <w:bookmarkEnd w:id="1481"/>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482"/>
          <w:p>
            <w:pPr>
              <w:spacing w:after="20"/>
              <w:ind w:left="20"/>
              <w:jc w:val="both"/>
            </w:pPr>
            <w:r>
              <w:rPr>
                <w:rFonts w:ascii="Times New Roman"/>
                <w:b w:val="false"/>
                <w:i w:val="false"/>
                <w:color w:val="000000"/>
                <w:sz w:val="20"/>
              </w:rPr>
              <w:t>
csdo:‌Reference‌Data‌Id‌Type (M.SDT.00091)</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483"/>
          <w:p>
            <w:pPr>
              <w:spacing w:after="20"/>
              <w:ind w:left="20"/>
              <w:jc w:val="both"/>
            </w:pPr>
            <w:r>
              <w:rPr>
                <w:rFonts w:ascii="Times New Roman"/>
                <w:b w:val="false"/>
                <w:i w:val="false"/>
                <w:color w:val="000000"/>
                <w:sz w:val="20"/>
              </w:rPr>
              <w:t>
2.12.3. Код территории</w:t>
            </w:r>
          </w:p>
          <w:bookmarkEnd w:id="1483"/>
          <w:p>
            <w:pPr>
              <w:spacing w:after="20"/>
              <w:ind w:left="20"/>
              <w:jc w:val="both"/>
            </w:pPr>
            <w:r>
              <w:rPr>
                <w:rFonts w:ascii="Times New Roman"/>
                <w:b w:val="false"/>
                <w:i w:val="false"/>
                <w:color w:val="000000"/>
                <w:sz w:val="20"/>
              </w:rPr>
              <w:t>
(csdo:‌Territory‌Code)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484"/>
          <w:p>
            <w:pPr>
              <w:spacing w:after="20"/>
              <w:ind w:left="20"/>
              <w:jc w:val="both"/>
            </w:pPr>
            <w:r>
              <w:rPr>
                <w:rFonts w:ascii="Times New Roman"/>
                <w:b w:val="false"/>
                <w:i w:val="false"/>
                <w:color w:val="000000"/>
                <w:sz w:val="20"/>
              </w:rPr>
              <w:t>
csdo:‌Territory‌Code‌Type (M.SDT.00031)</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485"/>
          <w:p>
            <w:pPr>
              <w:spacing w:after="20"/>
              <w:ind w:left="20"/>
              <w:jc w:val="both"/>
            </w:pPr>
            <w:r>
              <w:rPr>
                <w:rFonts w:ascii="Times New Roman"/>
                <w:b w:val="false"/>
                <w:i w:val="false"/>
                <w:color w:val="000000"/>
                <w:sz w:val="20"/>
              </w:rPr>
              <w:t>
2.12.4. Регион</w:t>
            </w:r>
          </w:p>
          <w:bookmarkEnd w:id="1485"/>
          <w:p>
            <w:pPr>
              <w:spacing w:after="20"/>
              <w:ind w:left="20"/>
              <w:jc w:val="both"/>
            </w:pPr>
            <w:r>
              <w:rPr>
                <w:rFonts w:ascii="Times New Roman"/>
                <w:b w:val="false"/>
                <w:i w:val="false"/>
                <w:color w:val="000000"/>
                <w:sz w:val="20"/>
              </w:rPr>
              <w:t>
(csdo:‌Region‌Name)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486"/>
          <w:p>
            <w:pPr>
              <w:spacing w:after="20"/>
              <w:ind w:left="20"/>
              <w:jc w:val="both"/>
            </w:pPr>
            <w:r>
              <w:rPr>
                <w:rFonts w:ascii="Times New Roman"/>
                <w:b w:val="false"/>
                <w:i w:val="false"/>
                <w:color w:val="000000"/>
                <w:sz w:val="20"/>
              </w:rPr>
              <w:t>
csdo:‌Name120‌Type (M.SDT.00055)</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487"/>
          <w:p>
            <w:pPr>
              <w:spacing w:after="20"/>
              <w:ind w:left="20"/>
              <w:jc w:val="both"/>
            </w:pPr>
            <w:r>
              <w:rPr>
                <w:rFonts w:ascii="Times New Roman"/>
                <w:b w:val="false"/>
                <w:i w:val="false"/>
                <w:color w:val="000000"/>
                <w:sz w:val="20"/>
              </w:rPr>
              <w:t>
2.12.5. Район</w:t>
            </w:r>
          </w:p>
          <w:bookmarkEnd w:id="1487"/>
          <w:p>
            <w:pPr>
              <w:spacing w:after="20"/>
              <w:ind w:left="20"/>
              <w:jc w:val="both"/>
            </w:pPr>
            <w:r>
              <w:rPr>
                <w:rFonts w:ascii="Times New Roman"/>
                <w:b w:val="false"/>
                <w:i w:val="false"/>
                <w:color w:val="000000"/>
                <w:sz w:val="20"/>
              </w:rPr>
              <w:t>
(csdo:‌District‌Name)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488"/>
          <w:p>
            <w:pPr>
              <w:spacing w:after="20"/>
              <w:ind w:left="20"/>
              <w:jc w:val="both"/>
            </w:pPr>
            <w:r>
              <w:rPr>
                <w:rFonts w:ascii="Times New Roman"/>
                <w:b w:val="false"/>
                <w:i w:val="false"/>
                <w:color w:val="000000"/>
                <w:sz w:val="20"/>
              </w:rPr>
              <w:t>
csdo:‌Name120‌Type (M.SDT.00055)</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489"/>
          <w:p>
            <w:pPr>
              <w:spacing w:after="20"/>
              <w:ind w:left="20"/>
              <w:jc w:val="both"/>
            </w:pPr>
            <w:r>
              <w:rPr>
                <w:rFonts w:ascii="Times New Roman"/>
                <w:b w:val="false"/>
                <w:i w:val="false"/>
                <w:color w:val="000000"/>
                <w:sz w:val="20"/>
              </w:rPr>
              <w:t>
2.12.6. Город</w:t>
            </w:r>
          </w:p>
          <w:bookmarkEnd w:id="1489"/>
          <w:p>
            <w:pPr>
              <w:spacing w:after="20"/>
              <w:ind w:left="20"/>
              <w:jc w:val="both"/>
            </w:pPr>
            <w:r>
              <w:rPr>
                <w:rFonts w:ascii="Times New Roman"/>
                <w:b w:val="false"/>
                <w:i w:val="false"/>
                <w:color w:val="000000"/>
                <w:sz w:val="20"/>
              </w:rPr>
              <w:t>
(csdo:‌City‌Name)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490"/>
          <w:p>
            <w:pPr>
              <w:spacing w:after="20"/>
              <w:ind w:left="20"/>
              <w:jc w:val="both"/>
            </w:pPr>
            <w:r>
              <w:rPr>
                <w:rFonts w:ascii="Times New Roman"/>
                <w:b w:val="false"/>
                <w:i w:val="false"/>
                <w:color w:val="000000"/>
                <w:sz w:val="20"/>
              </w:rPr>
              <w:t>
csdo:‌Name120‌Type (M.SDT.00055)</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491"/>
          <w:p>
            <w:pPr>
              <w:spacing w:after="20"/>
              <w:ind w:left="20"/>
              <w:jc w:val="both"/>
            </w:pPr>
            <w:r>
              <w:rPr>
                <w:rFonts w:ascii="Times New Roman"/>
                <w:b w:val="false"/>
                <w:i w:val="false"/>
                <w:color w:val="000000"/>
                <w:sz w:val="20"/>
              </w:rPr>
              <w:t>
2.12.7. Населенный пункт</w:t>
            </w:r>
          </w:p>
          <w:bookmarkEnd w:id="1491"/>
          <w:p>
            <w:pPr>
              <w:spacing w:after="20"/>
              <w:ind w:left="20"/>
              <w:jc w:val="both"/>
            </w:pPr>
            <w:r>
              <w:rPr>
                <w:rFonts w:ascii="Times New Roman"/>
                <w:b w:val="false"/>
                <w:i w:val="false"/>
                <w:color w:val="000000"/>
                <w:sz w:val="20"/>
              </w:rPr>
              <w:t>
(csdo:‌Settlement‌Name)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492"/>
          <w:p>
            <w:pPr>
              <w:spacing w:after="20"/>
              <w:ind w:left="20"/>
              <w:jc w:val="both"/>
            </w:pPr>
            <w:r>
              <w:rPr>
                <w:rFonts w:ascii="Times New Roman"/>
                <w:b w:val="false"/>
                <w:i w:val="false"/>
                <w:color w:val="000000"/>
                <w:sz w:val="20"/>
              </w:rPr>
              <w:t>
csdo:‌Name120‌Type (M.SDT.00055)</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493"/>
          <w:p>
            <w:pPr>
              <w:spacing w:after="20"/>
              <w:ind w:left="20"/>
              <w:jc w:val="both"/>
            </w:pPr>
            <w:r>
              <w:rPr>
                <w:rFonts w:ascii="Times New Roman"/>
                <w:b w:val="false"/>
                <w:i w:val="false"/>
                <w:color w:val="000000"/>
                <w:sz w:val="20"/>
              </w:rPr>
              <w:t>
2.12.8. Улица</w:t>
            </w:r>
          </w:p>
          <w:bookmarkEnd w:id="1493"/>
          <w:p>
            <w:pPr>
              <w:spacing w:after="20"/>
              <w:ind w:left="20"/>
              <w:jc w:val="both"/>
            </w:pPr>
            <w:r>
              <w:rPr>
                <w:rFonts w:ascii="Times New Roman"/>
                <w:b w:val="false"/>
                <w:i w:val="false"/>
                <w:color w:val="000000"/>
                <w:sz w:val="20"/>
              </w:rPr>
              <w:t>
(csdo:‌Street‌Name)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494"/>
          <w:p>
            <w:pPr>
              <w:spacing w:after="20"/>
              <w:ind w:left="20"/>
              <w:jc w:val="both"/>
            </w:pPr>
            <w:r>
              <w:rPr>
                <w:rFonts w:ascii="Times New Roman"/>
                <w:b w:val="false"/>
                <w:i w:val="false"/>
                <w:color w:val="000000"/>
                <w:sz w:val="20"/>
              </w:rPr>
              <w:t>
csdo:‌Name120‌Type (M.SDT.00055)</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495"/>
          <w:p>
            <w:pPr>
              <w:spacing w:after="20"/>
              <w:ind w:left="20"/>
              <w:jc w:val="both"/>
            </w:pPr>
            <w:r>
              <w:rPr>
                <w:rFonts w:ascii="Times New Roman"/>
                <w:b w:val="false"/>
                <w:i w:val="false"/>
                <w:color w:val="000000"/>
                <w:sz w:val="20"/>
              </w:rPr>
              <w:t>
2.12.9. Номер дома</w:t>
            </w:r>
          </w:p>
          <w:bookmarkEnd w:id="1495"/>
          <w:p>
            <w:pPr>
              <w:spacing w:after="20"/>
              <w:ind w:left="20"/>
              <w:jc w:val="both"/>
            </w:pPr>
            <w:r>
              <w:rPr>
                <w:rFonts w:ascii="Times New Roman"/>
                <w:b w:val="false"/>
                <w:i w:val="false"/>
                <w:color w:val="000000"/>
                <w:sz w:val="20"/>
              </w:rPr>
              <w:t>
(csdo:‌Building‌Number‌Id)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496"/>
          <w:p>
            <w:pPr>
              <w:spacing w:after="20"/>
              <w:ind w:left="20"/>
              <w:jc w:val="both"/>
            </w:pPr>
            <w:r>
              <w:rPr>
                <w:rFonts w:ascii="Times New Roman"/>
                <w:b w:val="false"/>
                <w:i w:val="false"/>
                <w:color w:val="000000"/>
                <w:sz w:val="20"/>
              </w:rPr>
              <w:t>
csdo:‌Id50‌Type (M.SDT.00093)</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497"/>
          <w:p>
            <w:pPr>
              <w:spacing w:after="20"/>
              <w:ind w:left="20"/>
              <w:jc w:val="both"/>
            </w:pPr>
            <w:r>
              <w:rPr>
                <w:rFonts w:ascii="Times New Roman"/>
                <w:b w:val="false"/>
                <w:i w:val="false"/>
                <w:color w:val="000000"/>
                <w:sz w:val="20"/>
              </w:rPr>
              <w:t>
2.12.10. Номер помещения</w:t>
            </w:r>
          </w:p>
          <w:bookmarkEnd w:id="1497"/>
          <w:p>
            <w:pPr>
              <w:spacing w:after="20"/>
              <w:ind w:left="20"/>
              <w:jc w:val="both"/>
            </w:pPr>
            <w:r>
              <w:rPr>
                <w:rFonts w:ascii="Times New Roman"/>
                <w:b w:val="false"/>
                <w:i w:val="false"/>
                <w:color w:val="000000"/>
                <w:sz w:val="20"/>
              </w:rPr>
              <w:t>
(csdo:‌Room‌Number‌Id)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98"/>
          <w:p>
            <w:pPr>
              <w:spacing w:after="20"/>
              <w:ind w:left="20"/>
              <w:jc w:val="both"/>
            </w:pPr>
            <w:r>
              <w:rPr>
                <w:rFonts w:ascii="Times New Roman"/>
                <w:b w:val="false"/>
                <w:i w:val="false"/>
                <w:color w:val="000000"/>
                <w:sz w:val="20"/>
              </w:rPr>
              <w:t>
csdo:‌Id20‌Type (M.SDT.00092)</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499"/>
          <w:p>
            <w:pPr>
              <w:spacing w:after="20"/>
              <w:ind w:left="20"/>
              <w:jc w:val="both"/>
            </w:pPr>
            <w:r>
              <w:rPr>
                <w:rFonts w:ascii="Times New Roman"/>
                <w:b w:val="false"/>
                <w:i w:val="false"/>
                <w:color w:val="000000"/>
                <w:sz w:val="20"/>
              </w:rPr>
              <w:t>
2.12.11. Почтовый индекс</w:t>
            </w:r>
          </w:p>
          <w:bookmarkEnd w:id="1499"/>
          <w:p>
            <w:pPr>
              <w:spacing w:after="20"/>
              <w:ind w:left="20"/>
              <w:jc w:val="both"/>
            </w:pPr>
            <w:r>
              <w:rPr>
                <w:rFonts w:ascii="Times New Roman"/>
                <w:b w:val="false"/>
                <w:i w:val="false"/>
                <w:color w:val="000000"/>
                <w:sz w:val="20"/>
              </w:rPr>
              <w:t>
(csdo:‌Post‌Code)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500"/>
          <w:p>
            <w:pPr>
              <w:spacing w:after="20"/>
              <w:ind w:left="20"/>
              <w:jc w:val="both"/>
            </w:pPr>
            <w:r>
              <w:rPr>
                <w:rFonts w:ascii="Times New Roman"/>
                <w:b w:val="false"/>
                <w:i w:val="false"/>
                <w:color w:val="000000"/>
                <w:sz w:val="20"/>
              </w:rPr>
              <w:t>
csdo:‌Post‌Code‌Type (M.SDT.00006)</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01"/>
          <w:p>
            <w:pPr>
              <w:spacing w:after="20"/>
              <w:ind w:left="20"/>
              <w:jc w:val="both"/>
            </w:pPr>
            <w:r>
              <w:rPr>
                <w:rFonts w:ascii="Times New Roman"/>
                <w:b w:val="false"/>
                <w:i w:val="false"/>
                <w:color w:val="000000"/>
                <w:sz w:val="20"/>
              </w:rPr>
              <w:t>
2.12.12. Номер абонентского ящика</w:t>
            </w:r>
          </w:p>
          <w:bookmarkEnd w:id="1501"/>
          <w:p>
            <w:pPr>
              <w:spacing w:after="20"/>
              <w:ind w:left="20"/>
              <w:jc w:val="both"/>
            </w:pPr>
            <w:r>
              <w:rPr>
                <w:rFonts w:ascii="Times New Roman"/>
                <w:b w:val="false"/>
                <w:i w:val="false"/>
                <w:color w:val="000000"/>
                <w:sz w:val="20"/>
              </w:rPr>
              <w:t>
(csdo:‌Post‌Office‌Box‌Id)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502"/>
          <w:p>
            <w:pPr>
              <w:spacing w:after="20"/>
              <w:ind w:left="20"/>
              <w:jc w:val="both"/>
            </w:pPr>
            <w:r>
              <w:rPr>
                <w:rFonts w:ascii="Times New Roman"/>
                <w:b w:val="false"/>
                <w:i w:val="false"/>
                <w:color w:val="000000"/>
                <w:sz w:val="20"/>
              </w:rPr>
              <w:t>
csdo:‌Id20‌Type (M.SDT.00092)</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503"/>
          <w:p>
            <w:pPr>
              <w:spacing w:after="20"/>
              <w:ind w:left="20"/>
              <w:jc w:val="both"/>
            </w:pPr>
            <w:r>
              <w:rPr>
                <w:rFonts w:ascii="Times New Roman"/>
                <w:b w:val="false"/>
                <w:i w:val="false"/>
                <w:color w:val="000000"/>
                <w:sz w:val="20"/>
              </w:rPr>
              <w:t>
2.13. Технологические характеристики записи общего ресурса</w:t>
            </w:r>
          </w:p>
          <w:bookmarkEnd w:id="1503"/>
          <w:p>
            <w:pPr>
              <w:spacing w:after="20"/>
              <w:ind w:left="20"/>
              <w:jc w:val="both"/>
            </w:pPr>
            <w:r>
              <w:rPr>
                <w:rFonts w:ascii="Times New Roman"/>
                <w:b w:val="false"/>
                <w:i w:val="false"/>
                <w:color w:val="000000"/>
                <w:sz w:val="20"/>
              </w:rPr>
              <w:t>
(ccdo:‌Resource‌Item‌Status‌Details)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504"/>
          <w:p>
            <w:pPr>
              <w:spacing w:after="20"/>
              <w:ind w:left="20"/>
              <w:jc w:val="both"/>
            </w:pPr>
            <w:r>
              <w:rPr>
                <w:rFonts w:ascii="Times New Roman"/>
                <w:b w:val="false"/>
                <w:i w:val="false"/>
                <w:color w:val="000000"/>
                <w:sz w:val="20"/>
              </w:rPr>
              <w:t>
ccdo:‌Resource‌Item‌Status‌Details‌Type (M.CDT.00033)</w:t>
            </w:r>
          </w:p>
          <w:bookmarkEnd w:id="15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505"/>
          <w:p>
            <w:pPr>
              <w:spacing w:after="20"/>
              <w:ind w:left="20"/>
              <w:jc w:val="both"/>
            </w:pPr>
            <w:r>
              <w:rPr>
                <w:rFonts w:ascii="Times New Roman"/>
                <w:b w:val="false"/>
                <w:i w:val="false"/>
                <w:color w:val="000000"/>
                <w:sz w:val="20"/>
              </w:rPr>
              <w:t>
2.13.1. Период действия</w:t>
            </w:r>
          </w:p>
          <w:bookmarkEnd w:id="1505"/>
          <w:p>
            <w:pPr>
              <w:spacing w:after="20"/>
              <w:ind w:left="20"/>
              <w:jc w:val="both"/>
            </w:pPr>
            <w:r>
              <w:rPr>
                <w:rFonts w:ascii="Times New Roman"/>
                <w:b w:val="false"/>
                <w:i w:val="false"/>
                <w:color w:val="000000"/>
                <w:sz w:val="20"/>
              </w:rPr>
              <w:t>
(ccdo:‌Validity‌Period‌Details)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506"/>
          <w:p>
            <w:pPr>
              <w:spacing w:after="20"/>
              <w:ind w:left="20"/>
              <w:jc w:val="both"/>
            </w:pPr>
            <w:r>
              <w:rPr>
                <w:rFonts w:ascii="Times New Roman"/>
                <w:b w:val="false"/>
                <w:i w:val="false"/>
                <w:color w:val="000000"/>
                <w:sz w:val="20"/>
              </w:rPr>
              <w:t>
ccdo:‌Period‌Details‌Type (M.CDT.00026)</w:t>
            </w:r>
          </w:p>
          <w:bookmarkEnd w:id="15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507"/>
          <w:p>
            <w:pPr>
              <w:spacing w:after="20"/>
              <w:ind w:left="20"/>
              <w:jc w:val="both"/>
            </w:pPr>
            <w:r>
              <w:rPr>
                <w:rFonts w:ascii="Times New Roman"/>
                <w:b w:val="false"/>
                <w:i w:val="false"/>
                <w:color w:val="000000"/>
                <w:sz w:val="20"/>
              </w:rPr>
              <w:t>
*.1. Начальная дата и время</w:t>
            </w:r>
          </w:p>
          <w:bookmarkEnd w:id="1507"/>
          <w:p>
            <w:pPr>
              <w:spacing w:after="20"/>
              <w:ind w:left="20"/>
              <w:jc w:val="both"/>
            </w:pPr>
            <w:r>
              <w:rPr>
                <w:rFonts w:ascii="Times New Roman"/>
                <w:b w:val="false"/>
                <w:i w:val="false"/>
                <w:color w:val="000000"/>
                <w:sz w:val="20"/>
              </w:rPr>
              <w:t>
(csdo:‌Start‌Date‌Time)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508"/>
          <w:p>
            <w:pPr>
              <w:spacing w:after="20"/>
              <w:ind w:left="20"/>
              <w:jc w:val="both"/>
            </w:pPr>
            <w:r>
              <w:rPr>
                <w:rFonts w:ascii="Times New Roman"/>
                <w:b w:val="false"/>
                <w:i w:val="false"/>
                <w:color w:val="000000"/>
                <w:sz w:val="20"/>
              </w:rPr>
              <w:t>
bdt:‌Date‌Time‌Type (M.BDT.00006)</w:t>
            </w:r>
          </w:p>
          <w:bookmarkEnd w:id="150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509"/>
          <w:p>
            <w:pPr>
              <w:spacing w:after="20"/>
              <w:ind w:left="20"/>
              <w:jc w:val="both"/>
            </w:pPr>
            <w:r>
              <w:rPr>
                <w:rFonts w:ascii="Times New Roman"/>
                <w:b w:val="false"/>
                <w:i w:val="false"/>
                <w:color w:val="000000"/>
                <w:sz w:val="20"/>
              </w:rPr>
              <w:t>
*.2. Конечная дата и время</w:t>
            </w:r>
          </w:p>
          <w:bookmarkEnd w:id="1509"/>
          <w:p>
            <w:pPr>
              <w:spacing w:after="20"/>
              <w:ind w:left="20"/>
              <w:jc w:val="both"/>
            </w:pPr>
            <w:r>
              <w:rPr>
                <w:rFonts w:ascii="Times New Roman"/>
                <w:b w:val="false"/>
                <w:i w:val="false"/>
                <w:color w:val="000000"/>
                <w:sz w:val="20"/>
              </w:rPr>
              <w:t>
(csdo:‌End‌Date‌Time)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510"/>
          <w:p>
            <w:pPr>
              <w:spacing w:after="20"/>
              <w:ind w:left="20"/>
              <w:jc w:val="both"/>
            </w:pPr>
            <w:r>
              <w:rPr>
                <w:rFonts w:ascii="Times New Roman"/>
                <w:b w:val="false"/>
                <w:i w:val="false"/>
                <w:color w:val="000000"/>
                <w:sz w:val="20"/>
              </w:rPr>
              <w:t>
bdt:‌Date‌Time‌Type (M.BDT.00006)</w:t>
            </w:r>
          </w:p>
          <w:bookmarkEnd w:id="151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511"/>
          <w:p>
            <w:pPr>
              <w:spacing w:after="20"/>
              <w:ind w:left="20"/>
              <w:jc w:val="both"/>
            </w:pPr>
            <w:r>
              <w:rPr>
                <w:rFonts w:ascii="Times New Roman"/>
                <w:b w:val="false"/>
                <w:i w:val="false"/>
                <w:color w:val="000000"/>
                <w:sz w:val="20"/>
              </w:rPr>
              <w:t>
2.13.2. Дата и время обновления</w:t>
            </w:r>
          </w:p>
          <w:bookmarkEnd w:id="1511"/>
          <w:p>
            <w:pPr>
              <w:spacing w:after="20"/>
              <w:ind w:left="20"/>
              <w:jc w:val="both"/>
            </w:pPr>
            <w:r>
              <w:rPr>
                <w:rFonts w:ascii="Times New Roman"/>
                <w:b w:val="false"/>
                <w:i w:val="false"/>
                <w:color w:val="000000"/>
                <w:sz w:val="20"/>
              </w:rPr>
              <w:t>
(csdo:‌Update‌Date‌Time)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512"/>
          <w:p>
            <w:pPr>
              <w:spacing w:after="20"/>
              <w:ind w:left="20"/>
              <w:jc w:val="both"/>
            </w:pPr>
            <w:r>
              <w:rPr>
                <w:rFonts w:ascii="Times New Roman"/>
                <w:b w:val="false"/>
                <w:i w:val="false"/>
                <w:color w:val="000000"/>
                <w:sz w:val="20"/>
              </w:rPr>
              <w:t>
bdt:‌Date‌Time‌Type (M.BDT.00006)</w:t>
            </w:r>
          </w:p>
          <w:bookmarkEnd w:id="151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152" w:id="1513"/>
    <w:p>
      <w:pPr>
        <w:spacing w:after="0"/>
        <w:ind w:left="0"/>
        <w:jc w:val="both"/>
      </w:pPr>
      <w:r>
        <w:rPr>
          <w:rFonts w:ascii="Times New Roman"/>
          <w:b w:val="false"/>
          <w:i w:val="false"/>
          <w:color w:val="000000"/>
          <w:sz w:val="28"/>
        </w:rPr>
        <w:t>
      19. Описание структуры электронного документа (сведений) "Сведения о проведении компартментализации" (R.SM.SS.02.002) приведено в таблице 11.</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154" w:id="1514"/>
    <w:p>
      <w:pPr>
        <w:spacing w:after="0"/>
        <w:ind w:left="0"/>
        <w:jc w:val="left"/>
      </w:pPr>
      <w:r>
        <w:rPr>
          <w:rFonts w:ascii="Times New Roman"/>
          <w:b/>
          <w:i w:val="false"/>
          <w:color w:val="000000"/>
        </w:rPr>
        <w:t xml:space="preserve"> Описание структуры электронного документа (сведений) "Сведения о проведении компартментализации" (R.SM.SS.02.002)</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результатах проведения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проведении компартментализации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urn:EEC:R:SM:SS:02:Compartmentalization:v1.1.0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CompartmentalizationDetails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EEC_R_SM_SS_02_Compartmentalization_v1.1.0.xsd</w:t>
            </w:r>
          </w:p>
        </w:tc>
      </w:tr>
    </w:tbl>
    <w:bookmarkStart w:name="z2155" w:id="1515"/>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157" w:id="1516"/>
    <w:p>
      <w:pPr>
        <w:spacing w:after="0"/>
        <w:ind w:left="0"/>
        <w:jc w:val="left"/>
      </w:pPr>
      <w:r>
        <w:rPr>
          <w:rFonts w:ascii="Times New Roman"/>
          <w:b/>
          <w:i w:val="false"/>
          <w:color w:val="000000"/>
        </w:rPr>
        <w:t xml:space="preserve"> Импортируемые пространства имен</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bookmarkStart w:name="z2158" w:id="1517"/>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517"/>
    <w:bookmarkStart w:name="z2159" w:id="1518"/>
    <w:p>
      <w:pPr>
        <w:spacing w:after="0"/>
        <w:ind w:left="0"/>
        <w:jc w:val="both"/>
      </w:pPr>
      <w:r>
        <w:rPr>
          <w:rFonts w:ascii="Times New Roman"/>
          <w:b w:val="false"/>
          <w:i w:val="false"/>
          <w:color w:val="000000"/>
          <w:sz w:val="28"/>
        </w:rPr>
        <w:t>
      21. Реквизитный состав структуры электронного документа (сведений) "Сведения о проведении компартментализации" (R.SM.SS.02.002) приведен в таблице 13.</w:t>
      </w:r>
    </w:p>
    <w:bookmarkEnd w:id="1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161" w:id="1519"/>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проведении компартментализации" (R.SM.SS.02.002)</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520"/>
          <w:p>
            <w:pPr>
              <w:spacing w:after="20"/>
              <w:ind w:left="20"/>
              <w:jc w:val="both"/>
            </w:pPr>
            <w:r>
              <w:rPr>
                <w:rFonts w:ascii="Times New Roman"/>
                <w:b w:val="false"/>
                <w:i w:val="false"/>
                <w:color w:val="000000"/>
                <w:sz w:val="20"/>
              </w:rPr>
              <w:t>
1. Заголовок электронного документа (сведений)</w:t>
            </w:r>
          </w:p>
          <w:bookmarkEnd w:id="1520"/>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521"/>
          <w:p>
            <w:pPr>
              <w:spacing w:after="20"/>
              <w:ind w:left="20"/>
              <w:jc w:val="both"/>
            </w:pPr>
            <w:r>
              <w:rPr>
                <w:rFonts w:ascii="Times New Roman"/>
                <w:b w:val="false"/>
                <w:i w:val="false"/>
                <w:color w:val="000000"/>
                <w:sz w:val="20"/>
              </w:rPr>
              <w:t>
ccdo:‌EDoc‌Header‌Type (M.CDT.90001)</w:t>
            </w:r>
          </w:p>
          <w:bookmarkEnd w:id="15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522"/>
          <w:p>
            <w:pPr>
              <w:spacing w:after="20"/>
              <w:ind w:left="20"/>
              <w:jc w:val="both"/>
            </w:pPr>
            <w:r>
              <w:rPr>
                <w:rFonts w:ascii="Times New Roman"/>
                <w:b w:val="false"/>
                <w:i w:val="false"/>
                <w:color w:val="000000"/>
                <w:sz w:val="20"/>
              </w:rPr>
              <w:t>
1.1. Код сообщения общего процесса</w:t>
            </w:r>
          </w:p>
          <w:bookmarkEnd w:id="1522"/>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523"/>
          <w:p>
            <w:pPr>
              <w:spacing w:after="20"/>
              <w:ind w:left="20"/>
              <w:jc w:val="both"/>
            </w:pPr>
            <w:r>
              <w:rPr>
                <w:rFonts w:ascii="Times New Roman"/>
                <w:b w:val="false"/>
                <w:i w:val="false"/>
                <w:color w:val="000000"/>
                <w:sz w:val="20"/>
              </w:rPr>
              <w:t>
csdo:‌Inf‌Envelope‌Code‌Type (M.SDT.90004)</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524"/>
          <w:p>
            <w:pPr>
              <w:spacing w:after="20"/>
              <w:ind w:left="20"/>
              <w:jc w:val="both"/>
            </w:pPr>
            <w:r>
              <w:rPr>
                <w:rFonts w:ascii="Times New Roman"/>
                <w:b w:val="false"/>
                <w:i w:val="false"/>
                <w:color w:val="000000"/>
                <w:sz w:val="20"/>
              </w:rPr>
              <w:t>
1.2. Код электронного документа (сведений)</w:t>
            </w:r>
          </w:p>
          <w:bookmarkEnd w:id="1524"/>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525"/>
          <w:p>
            <w:pPr>
              <w:spacing w:after="20"/>
              <w:ind w:left="20"/>
              <w:jc w:val="both"/>
            </w:pPr>
            <w:r>
              <w:rPr>
                <w:rFonts w:ascii="Times New Roman"/>
                <w:b w:val="false"/>
                <w:i w:val="false"/>
                <w:color w:val="000000"/>
                <w:sz w:val="20"/>
              </w:rPr>
              <w:t>
csdo:‌EDoc‌Code‌Type (M.SDT.90001)</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526"/>
          <w:p>
            <w:pPr>
              <w:spacing w:after="20"/>
              <w:ind w:left="20"/>
              <w:jc w:val="both"/>
            </w:pPr>
            <w:r>
              <w:rPr>
                <w:rFonts w:ascii="Times New Roman"/>
                <w:b w:val="false"/>
                <w:i w:val="false"/>
                <w:color w:val="000000"/>
                <w:sz w:val="20"/>
              </w:rPr>
              <w:t>
1.3. Идентификатор электронного документа (сведений)</w:t>
            </w:r>
          </w:p>
          <w:bookmarkEnd w:id="1526"/>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527"/>
          <w:p>
            <w:pPr>
              <w:spacing w:after="20"/>
              <w:ind w:left="20"/>
              <w:jc w:val="both"/>
            </w:pPr>
            <w:r>
              <w:rPr>
                <w:rFonts w:ascii="Times New Roman"/>
                <w:b w:val="false"/>
                <w:i w:val="false"/>
                <w:color w:val="000000"/>
                <w:sz w:val="20"/>
              </w:rPr>
              <w:t>
csdo:‌Universally‌Unique‌Id‌Type (M.SDT.90003)</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52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528"/>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529"/>
          <w:p>
            <w:pPr>
              <w:spacing w:after="20"/>
              <w:ind w:left="20"/>
              <w:jc w:val="both"/>
            </w:pPr>
            <w:r>
              <w:rPr>
                <w:rFonts w:ascii="Times New Roman"/>
                <w:b w:val="false"/>
                <w:i w:val="false"/>
                <w:color w:val="000000"/>
                <w:sz w:val="20"/>
              </w:rPr>
              <w:t>
csdo:‌Universally‌Unique‌Id‌Type (M.SDT.90003)</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530"/>
          <w:p>
            <w:pPr>
              <w:spacing w:after="20"/>
              <w:ind w:left="20"/>
              <w:jc w:val="both"/>
            </w:pPr>
            <w:r>
              <w:rPr>
                <w:rFonts w:ascii="Times New Roman"/>
                <w:b w:val="false"/>
                <w:i w:val="false"/>
                <w:color w:val="000000"/>
                <w:sz w:val="20"/>
              </w:rPr>
              <w:t>
1.5. Дата и время электронного документа (сведений)</w:t>
            </w:r>
          </w:p>
          <w:bookmarkEnd w:id="1530"/>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531"/>
          <w:p>
            <w:pPr>
              <w:spacing w:after="20"/>
              <w:ind w:left="20"/>
              <w:jc w:val="both"/>
            </w:pPr>
            <w:r>
              <w:rPr>
                <w:rFonts w:ascii="Times New Roman"/>
                <w:b w:val="false"/>
                <w:i w:val="false"/>
                <w:color w:val="000000"/>
                <w:sz w:val="20"/>
              </w:rPr>
              <w:t>
bdt:‌Date‌Time‌Type (M.BDT.00006)</w:t>
            </w:r>
          </w:p>
          <w:bookmarkEnd w:id="153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532"/>
          <w:p>
            <w:pPr>
              <w:spacing w:after="20"/>
              <w:ind w:left="20"/>
              <w:jc w:val="both"/>
            </w:pPr>
            <w:r>
              <w:rPr>
                <w:rFonts w:ascii="Times New Roman"/>
                <w:b w:val="false"/>
                <w:i w:val="false"/>
                <w:color w:val="000000"/>
                <w:sz w:val="20"/>
              </w:rPr>
              <w:t>
1.6. Код языка</w:t>
            </w:r>
          </w:p>
          <w:bookmarkEnd w:id="1532"/>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533"/>
          <w:p>
            <w:pPr>
              <w:spacing w:after="20"/>
              <w:ind w:left="20"/>
              <w:jc w:val="both"/>
            </w:pPr>
            <w:r>
              <w:rPr>
                <w:rFonts w:ascii="Times New Roman"/>
                <w:b w:val="false"/>
                <w:i w:val="false"/>
                <w:color w:val="000000"/>
                <w:sz w:val="20"/>
              </w:rPr>
              <w:t>
csdo:‌Language‌Code‌Type (M.SDT.00051)</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534"/>
          <w:p>
            <w:pPr>
              <w:spacing w:after="20"/>
              <w:ind w:left="20"/>
              <w:jc w:val="both"/>
            </w:pPr>
            <w:r>
              <w:rPr>
                <w:rFonts w:ascii="Times New Roman"/>
                <w:b w:val="false"/>
                <w:i w:val="false"/>
                <w:color w:val="000000"/>
                <w:sz w:val="20"/>
              </w:rPr>
              <w:t>
2. Сведения о компартментализации</w:t>
            </w:r>
          </w:p>
          <w:bookmarkEnd w:id="1534"/>
          <w:p>
            <w:pPr>
              <w:spacing w:after="20"/>
              <w:ind w:left="20"/>
              <w:jc w:val="both"/>
            </w:pPr>
            <w:r>
              <w:rPr>
                <w:rFonts w:ascii="Times New Roman"/>
                <w:b w:val="false"/>
                <w:i w:val="false"/>
                <w:color w:val="000000"/>
                <w:sz w:val="20"/>
              </w:rPr>
              <w:t>
(smcdo:‌Compartment‌Details)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компартментализации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535"/>
          <w:p>
            <w:pPr>
              <w:spacing w:after="20"/>
              <w:ind w:left="20"/>
              <w:jc w:val="both"/>
            </w:pPr>
            <w:r>
              <w:rPr>
                <w:rFonts w:ascii="Times New Roman"/>
                <w:b w:val="false"/>
                <w:i w:val="false"/>
                <w:color w:val="000000"/>
                <w:sz w:val="20"/>
              </w:rPr>
              <w:t>
smcdo:‌Compartment‌Details‌Type (M.SM.CDT.00057)</w:t>
            </w:r>
          </w:p>
          <w:bookmarkEnd w:id="15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536"/>
          <w:p>
            <w:pPr>
              <w:spacing w:after="20"/>
              <w:ind w:left="20"/>
              <w:jc w:val="both"/>
            </w:pPr>
            <w:r>
              <w:rPr>
                <w:rFonts w:ascii="Times New Roman"/>
                <w:b w:val="false"/>
                <w:i w:val="false"/>
                <w:color w:val="000000"/>
                <w:sz w:val="20"/>
              </w:rPr>
              <w:t>
2.1. Код страны</w:t>
            </w:r>
          </w:p>
          <w:bookmarkEnd w:id="153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 уполномоченный орган которого направил сведения в базу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537"/>
          <w:p>
            <w:pPr>
              <w:spacing w:after="20"/>
              <w:ind w:left="20"/>
              <w:jc w:val="both"/>
            </w:pPr>
            <w:r>
              <w:rPr>
                <w:rFonts w:ascii="Times New Roman"/>
                <w:b w:val="false"/>
                <w:i w:val="false"/>
                <w:color w:val="000000"/>
                <w:sz w:val="20"/>
              </w:rPr>
              <w:t>
csdo:‌Unified‌Country‌Code‌Type (M.SDT.00112)</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38"/>
          <w:p>
            <w:pPr>
              <w:spacing w:after="20"/>
              <w:ind w:left="20"/>
              <w:jc w:val="both"/>
            </w:pPr>
            <w:r>
              <w:rPr>
                <w:rFonts w:ascii="Times New Roman"/>
                <w:b w:val="false"/>
                <w:i w:val="false"/>
                <w:color w:val="000000"/>
                <w:sz w:val="20"/>
              </w:rPr>
              <w:t>
а) идентификатор справочника (классификатора)</w:t>
            </w:r>
          </w:p>
          <w:bookmarkEnd w:id="153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539"/>
          <w:p>
            <w:pPr>
              <w:spacing w:after="20"/>
              <w:ind w:left="20"/>
              <w:jc w:val="both"/>
            </w:pPr>
            <w:r>
              <w:rPr>
                <w:rFonts w:ascii="Times New Roman"/>
                <w:b w:val="false"/>
                <w:i w:val="false"/>
                <w:color w:val="000000"/>
                <w:sz w:val="20"/>
              </w:rPr>
              <w:t>
csdo:‌Reference‌Data‌Id‌Type (M.SDT.00091)</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540"/>
          <w:p>
            <w:pPr>
              <w:spacing w:after="20"/>
              <w:ind w:left="20"/>
              <w:jc w:val="both"/>
            </w:pPr>
            <w:r>
              <w:rPr>
                <w:rFonts w:ascii="Times New Roman"/>
                <w:b w:val="false"/>
                <w:i w:val="false"/>
                <w:color w:val="000000"/>
                <w:sz w:val="20"/>
              </w:rPr>
              <w:t>
2.2. Предприятие, осуществляющее деятельность, подконтрольную ветеринарному контролю (надзору)</w:t>
            </w:r>
          </w:p>
          <w:bookmarkEnd w:id="1540"/>
          <w:p>
            <w:pPr>
              <w:spacing w:after="20"/>
              <w:ind w:left="20"/>
              <w:jc w:val="both"/>
            </w:pPr>
            <w:r>
              <w:rPr>
                <w:rFonts w:ascii="Times New Roman"/>
                <w:b w:val="false"/>
                <w:i w:val="false"/>
                <w:color w:val="000000"/>
                <w:sz w:val="20"/>
              </w:rPr>
              <w:t>
(smcdo:‌Livestock‌Production‌Enterprise‌Details)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подлежащий ветеринарному контролю (надзору)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541"/>
          <w:p>
            <w:pPr>
              <w:spacing w:after="20"/>
              <w:ind w:left="20"/>
              <w:jc w:val="both"/>
            </w:pPr>
            <w:r>
              <w:rPr>
                <w:rFonts w:ascii="Times New Roman"/>
                <w:b w:val="false"/>
                <w:i w:val="false"/>
                <w:color w:val="000000"/>
                <w:sz w:val="20"/>
              </w:rPr>
              <w:t>
smcdo:‌Livestock‌Production‌Enterprise‌Details‌Type (M.SM.CDT.00989)</w:t>
            </w:r>
          </w:p>
          <w:bookmarkEnd w:id="15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542"/>
          <w:p>
            <w:pPr>
              <w:spacing w:after="20"/>
              <w:ind w:left="20"/>
              <w:jc w:val="both"/>
            </w:pPr>
            <w:r>
              <w:rPr>
                <w:rFonts w:ascii="Times New Roman"/>
                <w:b w:val="false"/>
                <w:i w:val="false"/>
                <w:color w:val="000000"/>
                <w:sz w:val="20"/>
              </w:rPr>
              <w:t>
2.2.1. Регистрационный номер предприятия, осуществляющего деятельность, подконтрольную ветеринарному контролю (надзору)</w:t>
            </w:r>
          </w:p>
          <w:bookmarkEnd w:id="1542"/>
          <w:p>
            <w:pPr>
              <w:spacing w:after="20"/>
              <w:ind w:left="20"/>
              <w:jc w:val="both"/>
            </w:pPr>
            <w:r>
              <w:rPr>
                <w:rFonts w:ascii="Times New Roman"/>
                <w:b w:val="false"/>
                <w:i w:val="false"/>
                <w:color w:val="000000"/>
                <w:sz w:val="20"/>
              </w:rPr>
              <w:t>
(smsdo:‌Veterinary‌Organization‌Id)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подлежащего ветеринарному контролю (надзору), из реестра организаций и лиц, осуществляющих производство, переработку и (или) хранение товаров, перемещаемых с территории одного государства-члена Евразийского экономического союза на территорию другого государства-члена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543"/>
          <w:p>
            <w:pPr>
              <w:spacing w:after="20"/>
              <w:ind w:left="20"/>
              <w:jc w:val="both"/>
            </w:pPr>
            <w:r>
              <w:rPr>
                <w:rFonts w:ascii="Times New Roman"/>
                <w:b w:val="false"/>
                <w:i w:val="false"/>
                <w:color w:val="000000"/>
                <w:sz w:val="20"/>
              </w:rPr>
              <w:t>
csdo:‌Id40‌Type (M.SDT.00108)</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544"/>
          <w:p>
            <w:pPr>
              <w:spacing w:after="20"/>
              <w:ind w:left="20"/>
              <w:jc w:val="both"/>
            </w:pPr>
            <w:r>
              <w:rPr>
                <w:rFonts w:ascii="Times New Roman"/>
                <w:b w:val="false"/>
                <w:i w:val="false"/>
                <w:color w:val="000000"/>
                <w:sz w:val="20"/>
              </w:rPr>
              <w:t>
2.2.2. Сведения о виде деятельности предприятия в отношении подконтрольной ветеринарному контролю (надзору) продукции</w:t>
            </w:r>
          </w:p>
          <w:bookmarkEnd w:id="1544"/>
          <w:p>
            <w:pPr>
              <w:spacing w:after="20"/>
              <w:ind w:left="20"/>
              <w:jc w:val="both"/>
            </w:pPr>
            <w:r>
              <w:rPr>
                <w:rFonts w:ascii="Times New Roman"/>
                <w:b w:val="false"/>
                <w:i w:val="false"/>
                <w:color w:val="000000"/>
                <w:sz w:val="20"/>
              </w:rPr>
              <w:t>
(smcdo:‌Veterinary‌Organization‌Activity‌Kind‌Details)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 предприятия в отношении подконтрольной ветеринарному контролю (надзору)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M.SM.CDE.00883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45"/>
          <w:p>
            <w:pPr>
              <w:spacing w:after="20"/>
              <w:ind w:left="20"/>
              <w:jc w:val="both"/>
            </w:pPr>
            <w:r>
              <w:rPr>
                <w:rFonts w:ascii="Times New Roman"/>
                <w:b w:val="false"/>
                <w:i w:val="false"/>
                <w:color w:val="000000"/>
                <w:sz w:val="20"/>
              </w:rPr>
              <w:t>
smcdo:‌Veterinary‌Organization‌Activity‌Kind‌Details‌Type (M.SM.CDT.00882)</w:t>
            </w:r>
          </w:p>
          <w:bookmarkEnd w:id="15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546"/>
          <w:p>
            <w:pPr>
              <w:spacing w:after="20"/>
              <w:ind w:left="20"/>
              <w:jc w:val="both"/>
            </w:pPr>
            <w:r>
              <w:rPr>
                <w:rFonts w:ascii="Times New Roman"/>
                <w:b w:val="false"/>
                <w:i w:val="false"/>
                <w:color w:val="000000"/>
                <w:sz w:val="20"/>
              </w:rPr>
              <w:t>
*.1. Код вида деятельности предприятия в отношении подконтрольной ветеринарному контролю (надзору) продукции</w:t>
            </w:r>
          </w:p>
          <w:bookmarkEnd w:id="1546"/>
          <w:p>
            <w:pPr>
              <w:spacing w:after="20"/>
              <w:ind w:left="20"/>
              <w:jc w:val="both"/>
            </w:pPr>
            <w:r>
              <w:rPr>
                <w:rFonts w:ascii="Times New Roman"/>
                <w:b w:val="false"/>
                <w:i w:val="false"/>
                <w:color w:val="000000"/>
                <w:sz w:val="20"/>
              </w:rPr>
              <w:t>
(smsdo:‌Veterinary‌Organization‌Activity‌Kind‌Code)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 предприятия в отношении подконтрольной ветеринарному контролю (надзору)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547"/>
          <w:p>
            <w:pPr>
              <w:spacing w:after="20"/>
              <w:ind w:left="20"/>
              <w:jc w:val="both"/>
            </w:pPr>
            <w:r>
              <w:rPr>
                <w:rFonts w:ascii="Times New Roman"/>
                <w:b w:val="false"/>
                <w:i w:val="false"/>
                <w:color w:val="000000"/>
                <w:sz w:val="20"/>
              </w:rPr>
              <w:t>
smsdo:‌Veterinary‌Organization‌Activity‌Kind‌Code‌Type (M.SM.SDT.00016)</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справочника видов деятельности, осуществляемой лицами в отношении товаров, подлежащих ветеринарному контролю (надзору).</w:t>
            </w:r>
          </w:p>
          <w:p>
            <w:pPr>
              <w:spacing w:after="20"/>
              <w:ind w:left="20"/>
              <w:jc w:val="both"/>
            </w:pPr>
            <w:r>
              <w:rPr>
                <w:rFonts w:ascii="Times New Roman"/>
                <w:b w:val="false"/>
                <w:i w:val="false"/>
                <w:color w:val="000000"/>
                <w:sz w:val="20"/>
              </w:rPr>
              <w:t>
Шаблон: [0-9]{2}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48"/>
          <w:p>
            <w:pPr>
              <w:spacing w:after="20"/>
              <w:ind w:left="20"/>
              <w:jc w:val="both"/>
            </w:pPr>
            <w:r>
              <w:rPr>
                <w:rFonts w:ascii="Times New Roman"/>
                <w:b w:val="false"/>
                <w:i w:val="false"/>
                <w:color w:val="000000"/>
                <w:sz w:val="20"/>
              </w:rPr>
              <w:t>
*.2. Наименование вида деятельности предприятия в отношении подконтрольной ветеринарному контролю (надзору) продукции</w:t>
            </w:r>
          </w:p>
          <w:bookmarkEnd w:id="1548"/>
          <w:p>
            <w:pPr>
              <w:spacing w:after="20"/>
              <w:ind w:left="20"/>
              <w:jc w:val="both"/>
            </w:pPr>
            <w:r>
              <w:rPr>
                <w:rFonts w:ascii="Times New Roman"/>
                <w:b w:val="false"/>
                <w:i w:val="false"/>
                <w:color w:val="000000"/>
                <w:sz w:val="20"/>
              </w:rPr>
              <w:t>
(smsdo:‌Veterinary‌Organization‌Activity‌Kind‌Name)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 предприятия в отношении подконтрольной ветеринарному контролю (надзору)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M.SM.SDE.00881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549"/>
          <w:p>
            <w:pPr>
              <w:spacing w:after="20"/>
              <w:ind w:left="20"/>
              <w:jc w:val="both"/>
            </w:pPr>
            <w:r>
              <w:rPr>
                <w:rFonts w:ascii="Times New Roman"/>
                <w:b w:val="false"/>
                <w:i w:val="false"/>
                <w:color w:val="000000"/>
                <w:sz w:val="20"/>
              </w:rPr>
              <w:t>
csdo:‌Name1000‌Type (M.SDT.00185)</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550"/>
          <w:p>
            <w:pPr>
              <w:spacing w:after="20"/>
              <w:ind w:left="20"/>
              <w:jc w:val="both"/>
            </w:pPr>
            <w:r>
              <w:rPr>
                <w:rFonts w:ascii="Times New Roman"/>
                <w:b w:val="false"/>
                <w:i w:val="false"/>
                <w:color w:val="000000"/>
                <w:sz w:val="20"/>
              </w:rPr>
              <w:t>
2.2.3. Наименование хозяйствующего субъекта</w:t>
            </w:r>
          </w:p>
          <w:bookmarkEnd w:id="1550"/>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551"/>
          <w:p>
            <w:pPr>
              <w:spacing w:after="20"/>
              <w:ind w:left="20"/>
              <w:jc w:val="both"/>
            </w:pPr>
            <w:r>
              <w:rPr>
                <w:rFonts w:ascii="Times New Roman"/>
                <w:b w:val="false"/>
                <w:i w:val="false"/>
                <w:color w:val="000000"/>
                <w:sz w:val="20"/>
              </w:rPr>
              <w:t>
csdo:‌Name300‌Type (M.SDT.00056)</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52"/>
          <w:p>
            <w:pPr>
              <w:spacing w:after="20"/>
              <w:ind w:left="20"/>
              <w:jc w:val="both"/>
            </w:pPr>
            <w:r>
              <w:rPr>
                <w:rFonts w:ascii="Times New Roman"/>
                <w:b w:val="false"/>
                <w:i w:val="false"/>
                <w:color w:val="000000"/>
                <w:sz w:val="20"/>
              </w:rPr>
              <w:t>
2.2.4. Адрес</w:t>
            </w:r>
          </w:p>
          <w:bookmarkEnd w:id="1552"/>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553"/>
          <w:p>
            <w:pPr>
              <w:spacing w:after="20"/>
              <w:ind w:left="20"/>
              <w:jc w:val="both"/>
            </w:pPr>
            <w:r>
              <w:rPr>
                <w:rFonts w:ascii="Times New Roman"/>
                <w:b w:val="false"/>
                <w:i w:val="false"/>
                <w:color w:val="000000"/>
                <w:sz w:val="20"/>
              </w:rPr>
              <w:t>
ccdo:‌Subject‌Address‌Details‌Type (M.CDT.00064)</w:t>
            </w:r>
          </w:p>
          <w:bookmarkEnd w:id="15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554"/>
          <w:p>
            <w:pPr>
              <w:spacing w:after="20"/>
              <w:ind w:left="20"/>
              <w:jc w:val="both"/>
            </w:pPr>
            <w:r>
              <w:rPr>
                <w:rFonts w:ascii="Times New Roman"/>
                <w:b w:val="false"/>
                <w:i w:val="false"/>
                <w:color w:val="000000"/>
                <w:sz w:val="20"/>
              </w:rPr>
              <w:t>
*.1. Код вида адреса</w:t>
            </w:r>
          </w:p>
          <w:bookmarkEnd w:id="1554"/>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555"/>
          <w:p>
            <w:pPr>
              <w:spacing w:after="20"/>
              <w:ind w:left="20"/>
              <w:jc w:val="both"/>
            </w:pPr>
            <w:r>
              <w:rPr>
                <w:rFonts w:ascii="Times New Roman"/>
                <w:b w:val="false"/>
                <w:i w:val="false"/>
                <w:color w:val="000000"/>
                <w:sz w:val="20"/>
              </w:rPr>
              <w:t>
csdo:‌Address‌Kind‌Code‌Type (M.SDT.00162)</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556"/>
          <w:p>
            <w:pPr>
              <w:spacing w:after="20"/>
              <w:ind w:left="20"/>
              <w:jc w:val="both"/>
            </w:pPr>
            <w:r>
              <w:rPr>
                <w:rFonts w:ascii="Times New Roman"/>
                <w:b w:val="false"/>
                <w:i w:val="false"/>
                <w:color w:val="000000"/>
                <w:sz w:val="20"/>
              </w:rPr>
              <w:t>
*.2. Код страны</w:t>
            </w:r>
          </w:p>
          <w:bookmarkEnd w:id="155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557"/>
          <w:p>
            <w:pPr>
              <w:spacing w:after="20"/>
              <w:ind w:left="20"/>
              <w:jc w:val="both"/>
            </w:pPr>
            <w:r>
              <w:rPr>
                <w:rFonts w:ascii="Times New Roman"/>
                <w:b w:val="false"/>
                <w:i w:val="false"/>
                <w:color w:val="000000"/>
                <w:sz w:val="20"/>
              </w:rPr>
              <w:t>
csdo:‌Unified‌Country‌Code‌Type (M.SDT.00112)</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58"/>
          <w:p>
            <w:pPr>
              <w:spacing w:after="20"/>
              <w:ind w:left="20"/>
              <w:jc w:val="both"/>
            </w:pPr>
            <w:r>
              <w:rPr>
                <w:rFonts w:ascii="Times New Roman"/>
                <w:b w:val="false"/>
                <w:i w:val="false"/>
                <w:color w:val="000000"/>
                <w:sz w:val="20"/>
              </w:rPr>
              <w:t>
а) идентификатор справочника (классификатора)</w:t>
            </w:r>
          </w:p>
          <w:bookmarkEnd w:id="155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59"/>
          <w:p>
            <w:pPr>
              <w:spacing w:after="20"/>
              <w:ind w:left="20"/>
              <w:jc w:val="both"/>
            </w:pPr>
            <w:r>
              <w:rPr>
                <w:rFonts w:ascii="Times New Roman"/>
                <w:b w:val="false"/>
                <w:i w:val="false"/>
                <w:color w:val="000000"/>
                <w:sz w:val="20"/>
              </w:rPr>
              <w:t>
csdo:‌Reference‌Data‌Id‌Type (M.SDT.00091)</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560"/>
          <w:p>
            <w:pPr>
              <w:spacing w:after="20"/>
              <w:ind w:left="20"/>
              <w:jc w:val="both"/>
            </w:pPr>
            <w:r>
              <w:rPr>
                <w:rFonts w:ascii="Times New Roman"/>
                <w:b w:val="false"/>
                <w:i w:val="false"/>
                <w:color w:val="000000"/>
                <w:sz w:val="20"/>
              </w:rPr>
              <w:t>
*.3. Код территории</w:t>
            </w:r>
          </w:p>
          <w:bookmarkEnd w:id="1560"/>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61"/>
          <w:p>
            <w:pPr>
              <w:spacing w:after="20"/>
              <w:ind w:left="20"/>
              <w:jc w:val="both"/>
            </w:pPr>
            <w:r>
              <w:rPr>
                <w:rFonts w:ascii="Times New Roman"/>
                <w:b w:val="false"/>
                <w:i w:val="false"/>
                <w:color w:val="000000"/>
                <w:sz w:val="20"/>
              </w:rPr>
              <w:t>
csdo:‌Territory‌Code‌Type (M.SDT.00031)</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562"/>
          <w:p>
            <w:pPr>
              <w:spacing w:after="20"/>
              <w:ind w:left="20"/>
              <w:jc w:val="both"/>
            </w:pPr>
            <w:r>
              <w:rPr>
                <w:rFonts w:ascii="Times New Roman"/>
                <w:b w:val="false"/>
                <w:i w:val="false"/>
                <w:color w:val="000000"/>
                <w:sz w:val="20"/>
              </w:rPr>
              <w:t>
*.4. Регион</w:t>
            </w:r>
          </w:p>
          <w:bookmarkEnd w:id="1562"/>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563"/>
          <w:p>
            <w:pPr>
              <w:spacing w:after="20"/>
              <w:ind w:left="20"/>
              <w:jc w:val="both"/>
            </w:pPr>
            <w:r>
              <w:rPr>
                <w:rFonts w:ascii="Times New Roman"/>
                <w:b w:val="false"/>
                <w:i w:val="false"/>
                <w:color w:val="000000"/>
                <w:sz w:val="20"/>
              </w:rPr>
              <w:t>
csdo:‌Name120‌Type (M.SDT.00055)</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564"/>
          <w:p>
            <w:pPr>
              <w:spacing w:after="20"/>
              <w:ind w:left="20"/>
              <w:jc w:val="both"/>
            </w:pPr>
            <w:r>
              <w:rPr>
                <w:rFonts w:ascii="Times New Roman"/>
                <w:b w:val="false"/>
                <w:i w:val="false"/>
                <w:color w:val="000000"/>
                <w:sz w:val="20"/>
              </w:rPr>
              <w:t>
*.5. Район</w:t>
            </w:r>
          </w:p>
          <w:bookmarkEnd w:id="1564"/>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565"/>
          <w:p>
            <w:pPr>
              <w:spacing w:after="20"/>
              <w:ind w:left="20"/>
              <w:jc w:val="both"/>
            </w:pPr>
            <w:r>
              <w:rPr>
                <w:rFonts w:ascii="Times New Roman"/>
                <w:b w:val="false"/>
                <w:i w:val="false"/>
                <w:color w:val="000000"/>
                <w:sz w:val="20"/>
              </w:rPr>
              <w:t>
csdo:‌Name120‌Type (M.SDT.00055)</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566"/>
          <w:p>
            <w:pPr>
              <w:spacing w:after="20"/>
              <w:ind w:left="20"/>
              <w:jc w:val="both"/>
            </w:pPr>
            <w:r>
              <w:rPr>
                <w:rFonts w:ascii="Times New Roman"/>
                <w:b w:val="false"/>
                <w:i w:val="false"/>
                <w:color w:val="000000"/>
                <w:sz w:val="20"/>
              </w:rPr>
              <w:t>
*.6. Город</w:t>
            </w:r>
          </w:p>
          <w:bookmarkEnd w:id="1566"/>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67"/>
          <w:p>
            <w:pPr>
              <w:spacing w:after="20"/>
              <w:ind w:left="20"/>
              <w:jc w:val="both"/>
            </w:pPr>
            <w:r>
              <w:rPr>
                <w:rFonts w:ascii="Times New Roman"/>
                <w:b w:val="false"/>
                <w:i w:val="false"/>
                <w:color w:val="000000"/>
                <w:sz w:val="20"/>
              </w:rPr>
              <w:t>
csdo:‌Name120‌Type (M.SDT.00055)</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568"/>
          <w:p>
            <w:pPr>
              <w:spacing w:after="20"/>
              <w:ind w:left="20"/>
              <w:jc w:val="both"/>
            </w:pPr>
            <w:r>
              <w:rPr>
                <w:rFonts w:ascii="Times New Roman"/>
                <w:b w:val="false"/>
                <w:i w:val="false"/>
                <w:color w:val="000000"/>
                <w:sz w:val="20"/>
              </w:rPr>
              <w:t>
*.7. Населенный пункт</w:t>
            </w:r>
          </w:p>
          <w:bookmarkEnd w:id="1568"/>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569"/>
          <w:p>
            <w:pPr>
              <w:spacing w:after="20"/>
              <w:ind w:left="20"/>
              <w:jc w:val="both"/>
            </w:pPr>
            <w:r>
              <w:rPr>
                <w:rFonts w:ascii="Times New Roman"/>
                <w:b w:val="false"/>
                <w:i w:val="false"/>
                <w:color w:val="000000"/>
                <w:sz w:val="20"/>
              </w:rPr>
              <w:t>
csdo:‌Name120‌Type (M.SDT.00055)</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570"/>
          <w:p>
            <w:pPr>
              <w:spacing w:after="20"/>
              <w:ind w:left="20"/>
              <w:jc w:val="both"/>
            </w:pPr>
            <w:r>
              <w:rPr>
                <w:rFonts w:ascii="Times New Roman"/>
                <w:b w:val="false"/>
                <w:i w:val="false"/>
                <w:color w:val="000000"/>
                <w:sz w:val="20"/>
              </w:rPr>
              <w:t>
*.8. Улица</w:t>
            </w:r>
          </w:p>
          <w:bookmarkEnd w:id="1570"/>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571"/>
          <w:p>
            <w:pPr>
              <w:spacing w:after="20"/>
              <w:ind w:left="20"/>
              <w:jc w:val="both"/>
            </w:pPr>
            <w:r>
              <w:rPr>
                <w:rFonts w:ascii="Times New Roman"/>
                <w:b w:val="false"/>
                <w:i w:val="false"/>
                <w:color w:val="000000"/>
                <w:sz w:val="20"/>
              </w:rPr>
              <w:t>
csdo:‌Name120‌Type (M.SDT.00055)</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572"/>
          <w:p>
            <w:pPr>
              <w:spacing w:after="20"/>
              <w:ind w:left="20"/>
              <w:jc w:val="both"/>
            </w:pPr>
            <w:r>
              <w:rPr>
                <w:rFonts w:ascii="Times New Roman"/>
                <w:b w:val="false"/>
                <w:i w:val="false"/>
                <w:color w:val="000000"/>
                <w:sz w:val="20"/>
              </w:rPr>
              <w:t>
*.9. Номер дома</w:t>
            </w:r>
          </w:p>
          <w:bookmarkEnd w:id="1572"/>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573"/>
          <w:p>
            <w:pPr>
              <w:spacing w:after="20"/>
              <w:ind w:left="20"/>
              <w:jc w:val="both"/>
            </w:pPr>
            <w:r>
              <w:rPr>
                <w:rFonts w:ascii="Times New Roman"/>
                <w:b w:val="false"/>
                <w:i w:val="false"/>
                <w:color w:val="000000"/>
                <w:sz w:val="20"/>
              </w:rPr>
              <w:t>
csdo:‌Id50‌Type (M.SDT.00093)</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574"/>
          <w:p>
            <w:pPr>
              <w:spacing w:after="20"/>
              <w:ind w:left="20"/>
              <w:jc w:val="both"/>
            </w:pPr>
            <w:r>
              <w:rPr>
                <w:rFonts w:ascii="Times New Roman"/>
                <w:b w:val="false"/>
                <w:i w:val="false"/>
                <w:color w:val="000000"/>
                <w:sz w:val="20"/>
              </w:rPr>
              <w:t>
*.10. Номер помещения</w:t>
            </w:r>
          </w:p>
          <w:bookmarkEnd w:id="1574"/>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575"/>
          <w:p>
            <w:pPr>
              <w:spacing w:after="20"/>
              <w:ind w:left="20"/>
              <w:jc w:val="both"/>
            </w:pPr>
            <w:r>
              <w:rPr>
                <w:rFonts w:ascii="Times New Roman"/>
                <w:b w:val="false"/>
                <w:i w:val="false"/>
                <w:color w:val="000000"/>
                <w:sz w:val="20"/>
              </w:rPr>
              <w:t>
csdo:‌Id20‌Type (M.SDT.00092)</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576"/>
          <w:p>
            <w:pPr>
              <w:spacing w:after="20"/>
              <w:ind w:left="20"/>
              <w:jc w:val="both"/>
            </w:pPr>
            <w:r>
              <w:rPr>
                <w:rFonts w:ascii="Times New Roman"/>
                <w:b w:val="false"/>
                <w:i w:val="false"/>
                <w:color w:val="000000"/>
                <w:sz w:val="20"/>
              </w:rPr>
              <w:t>
*.11. Почтовый индекс</w:t>
            </w:r>
          </w:p>
          <w:bookmarkEnd w:id="1576"/>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577"/>
          <w:p>
            <w:pPr>
              <w:spacing w:after="20"/>
              <w:ind w:left="20"/>
              <w:jc w:val="both"/>
            </w:pPr>
            <w:r>
              <w:rPr>
                <w:rFonts w:ascii="Times New Roman"/>
                <w:b w:val="false"/>
                <w:i w:val="false"/>
                <w:color w:val="000000"/>
                <w:sz w:val="20"/>
              </w:rPr>
              <w:t>
csdo:‌Post‌Code‌Type (M.SDT.00006)</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578"/>
          <w:p>
            <w:pPr>
              <w:spacing w:after="20"/>
              <w:ind w:left="20"/>
              <w:jc w:val="both"/>
            </w:pPr>
            <w:r>
              <w:rPr>
                <w:rFonts w:ascii="Times New Roman"/>
                <w:b w:val="false"/>
                <w:i w:val="false"/>
                <w:color w:val="000000"/>
                <w:sz w:val="20"/>
              </w:rPr>
              <w:t>
*.12. Номер абонентского ящика</w:t>
            </w:r>
          </w:p>
          <w:bookmarkEnd w:id="1578"/>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579"/>
          <w:p>
            <w:pPr>
              <w:spacing w:after="20"/>
              <w:ind w:left="20"/>
              <w:jc w:val="both"/>
            </w:pPr>
            <w:r>
              <w:rPr>
                <w:rFonts w:ascii="Times New Roman"/>
                <w:b w:val="false"/>
                <w:i w:val="false"/>
                <w:color w:val="000000"/>
                <w:sz w:val="20"/>
              </w:rPr>
              <w:t>
csdo:‌Id20‌Type (M.SDT.00092)</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580"/>
          <w:p>
            <w:pPr>
              <w:spacing w:after="20"/>
              <w:ind w:left="20"/>
              <w:jc w:val="both"/>
            </w:pPr>
            <w:r>
              <w:rPr>
                <w:rFonts w:ascii="Times New Roman"/>
                <w:b w:val="false"/>
                <w:i w:val="false"/>
                <w:color w:val="000000"/>
                <w:sz w:val="20"/>
              </w:rPr>
              <w:t>
2.2.5. Географические координаты</w:t>
            </w:r>
          </w:p>
          <w:bookmarkEnd w:id="1580"/>
          <w:p>
            <w:pPr>
              <w:spacing w:after="20"/>
              <w:ind w:left="20"/>
              <w:jc w:val="both"/>
            </w:pPr>
            <w:r>
              <w:rPr>
                <w:rFonts w:ascii="Times New Roman"/>
                <w:b w:val="false"/>
                <w:i w:val="false"/>
                <w:color w:val="000000"/>
                <w:sz w:val="20"/>
              </w:rPr>
              <w:t>
(ccdo:‌Geo‌Coordinate‌Details)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581"/>
          <w:p>
            <w:pPr>
              <w:spacing w:after="20"/>
              <w:ind w:left="20"/>
              <w:jc w:val="both"/>
            </w:pPr>
            <w:r>
              <w:rPr>
                <w:rFonts w:ascii="Times New Roman"/>
                <w:b w:val="false"/>
                <w:i w:val="false"/>
                <w:color w:val="000000"/>
                <w:sz w:val="20"/>
              </w:rPr>
              <w:t>
ccdo:‌Geo‌Coordinate‌Details‌Type (M.CDT.00037)</w:t>
            </w:r>
          </w:p>
          <w:bookmarkEnd w:id="15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582"/>
          <w:p>
            <w:pPr>
              <w:spacing w:after="20"/>
              <w:ind w:left="20"/>
              <w:jc w:val="both"/>
            </w:pPr>
            <w:r>
              <w:rPr>
                <w:rFonts w:ascii="Times New Roman"/>
                <w:b w:val="false"/>
                <w:i w:val="false"/>
                <w:color w:val="000000"/>
                <w:sz w:val="20"/>
              </w:rPr>
              <w:t>
*.1. Географическая долгота</w:t>
            </w:r>
          </w:p>
          <w:bookmarkEnd w:id="1582"/>
          <w:p>
            <w:pPr>
              <w:spacing w:after="20"/>
              <w:ind w:left="20"/>
              <w:jc w:val="both"/>
            </w:pPr>
            <w:r>
              <w:rPr>
                <w:rFonts w:ascii="Times New Roman"/>
                <w:b w:val="false"/>
                <w:i w:val="false"/>
                <w:color w:val="000000"/>
                <w:sz w:val="20"/>
              </w:rPr>
              <w:t>
(csdo:‌Longitude‌Measure)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долгота местоположения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583"/>
          <w:p>
            <w:pPr>
              <w:spacing w:after="20"/>
              <w:ind w:left="20"/>
              <w:jc w:val="both"/>
            </w:pPr>
            <w:r>
              <w:rPr>
                <w:rFonts w:ascii="Times New Roman"/>
                <w:b w:val="false"/>
                <w:i w:val="false"/>
                <w:color w:val="000000"/>
                <w:sz w:val="20"/>
              </w:rPr>
              <w:t>
csdo:‌Geo‌Coordinate‌Measure‌Type (M.SDT.00107)</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 соответствии с ISO 6709.</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11.</w:t>
            </w:r>
          </w:p>
          <w:p>
            <w:pPr>
              <w:spacing w:after="20"/>
              <w:ind w:left="20"/>
              <w:jc w:val="both"/>
            </w:pPr>
            <w:r>
              <w:rPr>
                <w:rFonts w:ascii="Times New Roman"/>
                <w:b w:val="false"/>
                <w:i w:val="false"/>
                <w:color w:val="000000"/>
                <w:sz w:val="20"/>
              </w:rPr>
              <w:t>
Макс.кол-во дроб. цифр: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584"/>
          <w:p>
            <w:pPr>
              <w:spacing w:after="20"/>
              <w:ind w:left="20"/>
              <w:jc w:val="both"/>
            </w:pPr>
            <w:r>
              <w:rPr>
                <w:rFonts w:ascii="Times New Roman"/>
                <w:b w:val="false"/>
                <w:i w:val="false"/>
                <w:color w:val="000000"/>
                <w:sz w:val="20"/>
              </w:rPr>
              <w:t>
*.2. Географическая широта</w:t>
            </w:r>
          </w:p>
          <w:bookmarkEnd w:id="1584"/>
          <w:p>
            <w:pPr>
              <w:spacing w:after="20"/>
              <w:ind w:left="20"/>
              <w:jc w:val="both"/>
            </w:pPr>
            <w:r>
              <w:rPr>
                <w:rFonts w:ascii="Times New Roman"/>
                <w:b w:val="false"/>
                <w:i w:val="false"/>
                <w:color w:val="000000"/>
                <w:sz w:val="20"/>
              </w:rPr>
              <w:t>
(csdo:‌Latitude‌Measure)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широта местоположения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85"/>
          <w:p>
            <w:pPr>
              <w:spacing w:after="20"/>
              <w:ind w:left="20"/>
              <w:jc w:val="both"/>
            </w:pPr>
            <w:r>
              <w:rPr>
                <w:rFonts w:ascii="Times New Roman"/>
                <w:b w:val="false"/>
                <w:i w:val="false"/>
                <w:color w:val="000000"/>
                <w:sz w:val="20"/>
              </w:rPr>
              <w:t>
csdo:‌Geo‌Coordinate‌Measure‌Type (M.SDT.00107)</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 соответствии с ISO 6709.</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11.</w:t>
            </w:r>
          </w:p>
          <w:p>
            <w:pPr>
              <w:spacing w:after="20"/>
              <w:ind w:left="20"/>
              <w:jc w:val="both"/>
            </w:pPr>
            <w:r>
              <w:rPr>
                <w:rFonts w:ascii="Times New Roman"/>
                <w:b w:val="false"/>
                <w:i w:val="false"/>
                <w:color w:val="000000"/>
                <w:sz w:val="20"/>
              </w:rPr>
              <w:t>
Макс.кол-во дроб. цифр: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586"/>
          <w:p>
            <w:pPr>
              <w:spacing w:after="20"/>
              <w:ind w:left="20"/>
              <w:jc w:val="both"/>
            </w:pPr>
            <w:r>
              <w:rPr>
                <w:rFonts w:ascii="Times New Roman"/>
                <w:b w:val="false"/>
                <w:i w:val="false"/>
                <w:color w:val="000000"/>
                <w:sz w:val="20"/>
              </w:rPr>
              <w:t>
2.2.6. Владелец предприятия</w:t>
            </w:r>
          </w:p>
          <w:bookmarkEnd w:id="1586"/>
          <w:p>
            <w:pPr>
              <w:spacing w:after="20"/>
              <w:ind w:left="20"/>
              <w:jc w:val="both"/>
            </w:pPr>
            <w:r>
              <w:rPr>
                <w:rFonts w:ascii="Times New Roman"/>
                <w:b w:val="false"/>
                <w:i w:val="false"/>
                <w:color w:val="000000"/>
                <w:sz w:val="20"/>
              </w:rPr>
              <w:t>
(smcdo:‌Veterinary‌Organization‌Owner‌Details)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юридическом или физическом лице, зарегистрированном в качестве индивидуального предпринимателя, владеющем объектом, подлежащим ветеринарному контролю (надзору)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M.SM.CDE.00689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587"/>
          <w:p>
            <w:pPr>
              <w:spacing w:after="20"/>
              <w:ind w:left="20"/>
              <w:jc w:val="both"/>
            </w:pPr>
            <w:r>
              <w:rPr>
                <w:rFonts w:ascii="Times New Roman"/>
                <w:b w:val="false"/>
                <w:i w:val="false"/>
                <w:color w:val="000000"/>
                <w:sz w:val="20"/>
              </w:rPr>
              <w:t>
ccdo:‌Business‌Entity‌Details‌Type (M.CDT.00061)</w:t>
            </w:r>
          </w:p>
          <w:bookmarkEnd w:id="15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588"/>
          <w:p>
            <w:pPr>
              <w:spacing w:after="20"/>
              <w:ind w:left="20"/>
              <w:jc w:val="both"/>
            </w:pPr>
            <w:r>
              <w:rPr>
                <w:rFonts w:ascii="Times New Roman"/>
                <w:b w:val="false"/>
                <w:i w:val="false"/>
                <w:color w:val="000000"/>
                <w:sz w:val="20"/>
              </w:rPr>
              <w:t>
*.1. Код страны</w:t>
            </w:r>
          </w:p>
          <w:bookmarkEnd w:id="1588"/>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589"/>
          <w:p>
            <w:pPr>
              <w:spacing w:after="20"/>
              <w:ind w:left="20"/>
              <w:jc w:val="both"/>
            </w:pPr>
            <w:r>
              <w:rPr>
                <w:rFonts w:ascii="Times New Roman"/>
                <w:b w:val="false"/>
                <w:i w:val="false"/>
                <w:color w:val="000000"/>
                <w:sz w:val="20"/>
              </w:rPr>
              <w:t>
csdo:‌Unified‌Country‌Code‌Type (M.SDT.00112)</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590"/>
          <w:p>
            <w:pPr>
              <w:spacing w:after="20"/>
              <w:ind w:left="20"/>
              <w:jc w:val="both"/>
            </w:pPr>
            <w:r>
              <w:rPr>
                <w:rFonts w:ascii="Times New Roman"/>
                <w:b w:val="false"/>
                <w:i w:val="false"/>
                <w:color w:val="000000"/>
                <w:sz w:val="20"/>
              </w:rPr>
              <w:t>
а) идентификатор справочника (классификатора)</w:t>
            </w:r>
          </w:p>
          <w:bookmarkEnd w:id="159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591"/>
          <w:p>
            <w:pPr>
              <w:spacing w:after="20"/>
              <w:ind w:left="20"/>
              <w:jc w:val="both"/>
            </w:pPr>
            <w:r>
              <w:rPr>
                <w:rFonts w:ascii="Times New Roman"/>
                <w:b w:val="false"/>
                <w:i w:val="false"/>
                <w:color w:val="000000"/>
                <w:sz w:val="20"/>
              </w:rPr>
              <w:t>
csdo:‌Reference‌Data‌Id‌Type (M.SDT.00091)</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592"/>
          <w:p>
            <w:pPr>
              <w:spacing w:after="20"/>
              <w:ind w:left="20"/>
              <w:jc w:val="both"/>
            </w:pPr>
            <w:r>
              <w:rPr>
                <w:rFonts w:ascii="Times New Roman"/>
                <w:b w:val="false"/>
                <w:i w:val="false"/>
                <w:color w:val="000000"/>
                <w:sz w:val="20"/>
              </w:rPr>
              <w:t>
*.2. Наименование хозяйствующего субъекта</w:t>
            </w:r>
          </w:p>
          <w:bookmarkEnd w:id="1592"/>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593"/>
          <w:p>
            <w:pPr>
              <w:spacing w:after="20"/>
              <w:ind w:left="20"/>
              <w:jc w:val="both"/>
            </w:pPr>
            <w:r>
              <w:rPr>
                <w:rFonts w:ascii="Times New Roman"/>
                <w:b w:val="false"/>
                <w:i w:val="false"/>
                <w:color w:val="000000"/>
                <w:sz w:val="20"/>
              </w:rPr>
              <w:t>
csdo:‌Name300‌Type (M.SDT.00056)</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594"/>
          <w:p>
            <w:pPr>
              <w:spacing w:after="20"/>
              <w:ind w:left="20"/>
              <w:jc w:val="both"/>
            </w:pPr>
            <w:r>
              <w:rPr>
                <w:rFonts w:ascii="Times New Roman"/>
                <w:b w:val="false"/>
                <w:i w:val="false"/>
                <w:color w:val="000000"/>
                <w:sz w:val="20"/>
              </w:rPr>
              <w:t>
*.3. Краткое наименование хозяйствующего субъекта</w:t>
            </w:r>
          </w:p>
          <w:bookmarkEnd w:id="1594"/>
          <w:p>
            <w:pPr>
              <w:spacing w:after="20"/>
              <w:ind w:left="20"/>
              <w:jc w:val="both"/>
            </w:pPr>
            <w:r>
              <w:rPr>
                <w:rFonts w:ascii="Times New Roman"/>
                <w:b w:val="false"/>
                <w:i w:val="false"/>
                <w:color w:val="000000"/>
                <w:sz w:val="20"/>
              </w:rPr>
              <w:t>
(csdo:‌Business‌Entity‌Brief‌Name)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595"/>
          <w:p>
            <w:pPr>
              <w:spacing w:after="20"/>
              <w:ind w:left="20"/>
              <w:jc w:val="both"/>
            </w:pPr>
            <w:r>
              <w:rPr>
                <w:rFonts w:ascii="Times New Roman"/>
                <w:b w:val="false"/>
                <w:i w:val="false"/>
                <w:color w:val="000000"/>
                <w:sz w:val="20"/>
              </w:rPr>
              <w:t>
csdo:‌Name120‌Type (M.SDT.00055)</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596"/>
          <w:p>
            <w:pPr>
              <w:spacing w:after="20"/>
              <w:ind w:left="20"/>
              <w:jc w:val="both"/>
            </w:pPr>
            <w:r>
              <w:rPr>
                <w:rFonts w:ascii="Times New Roman"/>
                <w:b w:val="false"/>
                <w:i w:val="false"/>
                <w:color w:val="000000"/>
                <w:sz w:val="20"/>
              </w:rPr>
              <w:t>
*.4. Код организационно-правовой формы</w:t>
            </w:r>
          </w:p>
          <w:bookmarkEnd w:id="1596"/>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597"/>
          <w:p>
            <w:pPr>
              <w:spacing w:after="20"/>
              <w:ind w:left="20"/>
              <w:jc w:val="both"/>
            </w:pPr>
            <w:r>
              <w:rPr>
                <w:rFonts w:ascii="Times New Roman"/>
                <w:b w:val="false"/>
                <w:i w:val="false"/>
                <w:color w:val="000000"/>
                <w:sz w:val="20"/>
              </w:rPr>
              <w:t>
csdo:‌Unified‌Code20‌Type (M.SDT.00140)</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598"/>
          <w:p>
            <w:pPr>
              <w:spacing w:after="20"/>
              <w:ind w:left="20"/>
              <w:jc w:val="both"/>
            </w:pPr>
            <w:r>
              <w:rPr>
                <w:rFonts w:ascii="Times New Roman"/>
                <w:b w:val="false"/>
                <w:i w:val="false"/>
                <w:color w:val="000000"/>
                <w:sz w:val="20"/>
              </w:rPr>
              <w:t>
а) идентификатор справочника (классификатора)</w:t>
            </w:r>
          </w:p>
          <w:bookmarkEnd w:id="159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599"/>
          <w:p>
            <w:pPr>
              <w:spacing w:after="20"/>
              <w:ind w:left="20"/>
              <w:jc w:val="both"/>
            </w:pPr>
            <w:r>
              <w:rPr>
                <w:rFonts w:ascii="Times New Roman"/>
                <w:b w:val="false"/>
                <w:i w:val="false"/>
                <w:color w:val="000000"/>
                <w:sz w:val="20"/>
              </w:rPr>
              <w:t>
csdo:‌Reference‌Data‌Id‌Type (M.SDT.00091)</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600"/>
          <w:p>
            <w:pPr>
              <w:spacing w:after="20"/>
              <w:ind w:left="20"/>
              <w:jc w:val="both"/>
            </w:pPr>
            <w:r>
              <w:rPr>
                <w:rFonts w:ascii="Times New Roman"/>
                <w:b w:val="false"/>
                <w:i w:val="false"/>
                <w:color w:val="000000"/>
                <w:sz w:val="20"/>
              </w:rPr>
              <w:t>
*.5. Наименование организационно-правовой формы</w:t>
            </w:r>
          </w:p>
          <w:bookmarkEnd w:id="1600"/>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601"/>
          <w:p>
            <w:pPr>
              <w:spacing w:after="20"/>
              <w:ind w:left="20"/>
              <w:jc w:val="both"/>
            </w:pPr>
            <w:r>
              <w:rPr>
                <w:rFonts w:ascii="Times New Roman"/>
                <w:b w:val="false"/>
                <w:i w:val="false"/>
                <w:color w:val="000000"/>
                <w:sz w:val="20"/>
              </w:rPr>
              <w:t>
csdo:‌Name300‌Type (M.SDT.00056)</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602"/>
          <w:p>
            <w:pPr>
              <w:spacing w:after="20"/>
              <w:ind w:left="20"/>
              <w:jc w:val="both"/>
            </w:pPr>
            <w:r>
              <w:rPr>
                <w:rFonts w:ascii="Times New Roman"/>
                <w:b w:val="false"/>
                <w:i w:val="false"/>
                <w:color w:val="000000"/>
                <w:sz w:val="20"/>
              </w:rPr>
              <w:t>
*.6. Идентификатор хозяйствующего субъекта</w:t>
            </w:r>
          </w:p>
          <w:bookmarkEnd w:id="1602"/>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03"/>
          <w:p>
            <w:pPr>
              <w:spacing w:after="20"/>
              <w:ind w:left="20"/>
              <w:jc w:val="both"/>
            </w:pPr>
            <w:r>
              <w:rPr>
                <w:rFonts w:ascii="Times New Roman"/>
                <w:b w:val="false"/>
                <w:i w:val="false"/>
                <w:color w:val="000000"/>
                <w:sz w:val="20"/>
              </w:rPr>
              <w:t>
csdo:‌Business‌Entity‌Id‌Type (M.SDT.00157)</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604"/>
          <w:p>
            <w:pPr>
              <w:spacing w:after="20"/>
              <w:ind w:left="20"/>
              <w:jc w:val="both"/>
            </w:pPr>
            <w:r>
              <w:rPr>
                <w:rFonts w:ascii="Times New Roman"/>
                <w:b w:val="false"/>
                <w:i w:val="false"/>
                <w:color w:val="000000"/>
                <w:sz w:val="20"/>
              </w:rPr>
              <w:t>
а) метод идентификации</w:t>
            </w:r>
          </w:p>
          <w:bookmarkEnd w:id="1604"/>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605"/>
          <w:p>
            <w:pPr>
              <w:spacing w:after="20"/>
              <w:ind w:left="20"/>
              <w:jc w:val="both"/>
            </w:pPr>
            <w:r>
              <w:rPr>
                <w:rFonts w:ascii="Times New Roman"/>
                <w:b w:val="false"/>
                <w:i w:val="false"/>
                <w:color w:val="000000"/>
                <w:sz w:val="20"/>
              </w:rPr>
              <w:t>
csdo:‌Business‌Entity‌Id‌Kind‌Id‌Type (M.SDT.00158)</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606"/>
          <w:p>
            <w:pPr>
              <w:spacing w:after="20"/>
              <w:ind w:left="20"/>
              <w:jc w:val="both"/>
            </w:pPr>
            <w:r>
              <w:rPr>
                <w:rFonts w:ascii="Times New Roman"/>
                <w:b w:val="false"/>
                <w:i w:val="false"/>
                <w:color w:val="000000"/>
                <w:sz w:val="20"/>
              </w:rPr>
              <w:t>
*.7. Уникальный идентификационный таможенный номер</w:t>
            </w:r>
          </w:p>
          <w:bookmarkEnd w:id="1606"/>
          <w:p>
            <w:pPr>
              <w:spacing w:after="20"/>
              <w:ind w:left="20"/>
              <w:jc w:val="both"/>
            </w:pPr>
            <w:r>
              <w:rPr>
                <w:rFonts w:ascii="Times New Roman"/>
                <w:b w:val="false"/>
                <w:i w:val="false"/>
                <w:color w:val="000000"/>
                <w:sz w:val="20"/>
              </w:rPr>
              <w:t>
(csdo:‌Unique‌Customs‌Number‌Id)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607"/>
          <w:p>
            <w:pPr>
              <w:spacing w:after="20"/>
              <w:ind w:left="20"/>
              <w:jc w:val="both"/>
            </w:pPr>
            <w:r>
              <w:rPr>
                <w:rFonts w:ascii="Times New Roman"/>
                <w:b w:val="false"/>
                <w:i w:val="false"/>
                <w:color w:val="000000"/>
                <w:sz w:val="20"/>
              </w:rPr>
              <w:t>
csdo:‌Unique‌Customs‌Number‌Id‌Type (M.SDT.00089)</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608"/>
          <w:p>
            <w:pPr>
              <w:spacing w:after="20"/>
              <w:ind w:left="20"/>
              <w:jc w:val="both"/>
            </w:pPr>
            <w:r>
              <w:rPr>
                <w:rFonts w:ascii="Times New Roman"/>
                <w:b w:val="false"/>
                <w:i w:val="false"/>
                <w:color w:val="000000"/>
                <w:sz w:val="20"/>
              </w:rPr>
              <w:t>
*.8. Идентификатор налогоплательщика</w:t>
            </w:r>
          </w:p>
          <w:bookmarkEnd w:id="1608"/>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609"/>
          <w:p>
            <w:pPr>
              <w:spacing w:after="20"/>
              <w:ind w:left="20"/>
              <w:jc w:val="both"/>
            </w:pPr>
            <w:r>
              <w:rPr>
                <w:rFonts w:ascii="Times New Roman"/>
                <w:b w:val="false"/>
                <w:i w:val="false"/>
                <w:color w:val="000000"/>
                <w:sz w:val="20"/>
              </w:rPr>
              <w:t>
csdo:‌Taxpayer‌Id‌Type (M.SDT.00025)</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610"/>
          <w:p>
            <w:pPr>
              <w:spacing w:after="20"/>
              <w:ind w:left="20"/>
              <w:jc w:val="both"/>
            </w:pPr>
            <w:r>
              <w:rPr>
                <w:rFonts w:ascii="Times New Roman"/>
                <w:b w:val="false"/>
                <w:i w:val="false"/>
                <w:color w:val="000000"/>
                <w:sz w:val="20"/>
              </w:rPr>
              <w:t>
*.9. Код причины постановки на учет</w:t>
            </w:r>
          </w:p>
          <w:bookmarkEnd w:id="1610"/>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611"/>
          <w:p>
            <w:pPr>
              <w:spacing w:after="20"/>
              <w:ind w:left="20"/>
              <w:jc w:val="both"/>
            </w:pPr>
            <w:r>
              <w:rPr>
                <w:rFonts w:ascii="Times New Roman"/>
                <w:b w:val="false"/>
                <w:i w:val="false"/>
                <w:color w:val="000000"/>
                <w:sz w:val="20"/>
              </w:rPr>
              <w:t>
csdo:‌Tax‌Registration‌Reason‌Code‌Type (M.SDT.00030)</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612"/>
          <w:p>
            <w:pPr>
              <w:spacing w:after="20"/>
              <w:ind w:left="20"/>
              <w:jc w:val="both"/>
            </w:pPr>
            <w:r>
              <w:rPr>
                <w:rFonts w:ascii="Times New Roman"/>
                <w:b w:val="false"/>
                <w:i w:val="false"/>
                <w:color w:val="000000"/>
                <w:sz w:val="20"/>
              </w:rPr>
              <w:t>
*.10. Адрес</w:t>
            </w:r>
          </w:p>
          <w:bookmarkEnd w:id="1612"/>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613"/>
          <w:p>
            <w:pPr>
              <w:spacing w:after="20"/>
              <w:ind w:left="20"/>
              <w:jc w:val="both"/>
            </w:pPr>
            <w:r>
              <w:rPr>
                <w:rFonts w:ascii="Times New Roman"/>
                <w:b w:val="false"/>
                <w:i w:val="false"/>
                <w:color w:val="000000"/>
                <w:sz w:val="20"/>
              </w:rPr>
              <w:t>
ccdo:‌Subject‌Address‌Details‌Type (M.CDT.00064)</w:t>
            </w:r>
          </w:p>
          <w:bookmarkEnd w:id="16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614"/>
          <w:p>
            <w:pPr>
              <w:spacing w:after="20"/>
              <w:ind w:left="20"/>
              <w:jc w:val="both"/>
            </w:pPr>
            <w:r>
              <w:rPr>
                <w:rFonts w:ascii="Times New Roman"/>
                <w:b w:val="false"/>
                <w:i w:val="false"/>
                <w:color w:val="000000"/>
                <w:sz w:val="20"/>
              </w:rPr>
              <w:t>
*.10.1. Код вида адреса</w:t>
            </w:r>
          </w:p>
          <w:bookmarkEnd w:id="1614"/>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615"/>
          <w:p>
            <w:pPr>
              <w:spacing w:after="20"/>
              <w:ind w:left="20"/>
              <w:jc w:val="both"/>
            </w:pPr>
            <w:r>
              <w:rPr>
                <w:rFonts w:ascii="Times New Roman"/>
                <w:b w:val="false"/>
                <w:i w:val="false"/>
                <w:color w:val="000000"/>
                <w:sz w:val="20"/>
              </w:rPr>
              <w:t>
csdo:‌Address‌Kind‌Code‌Type (M.SDT.00162)</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616"/>
          <w:p>
            <w:pPr>
              <w:spacing w:after="20"/>
              <w:ind w:left="20"/>
              <w:jc w:val="both"/>
            </w:pPr>
            <w:r>
              <w:rPr>
                <w:rFonts w:ascii="Times New Roman"/>
                <w:b w:val="false"/>
                <w:i w:val="false"/>
                <w:color w:val="000000"/>
                <w:sz w:val="20"/>
              </w:rPr>
              <w:t>
*.10.2. Код страны</w:t>
            </w:r>
          </w:p>
          <w:bookmarkEnd w:id="161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617"/>
          <w:p>
            <w:pPr>
              <w:spacing w:after="20"/>
              <w:ind w:left="20"/>
              <w:jc w:val="both"/>
            </w:pPr>
            <w:r>
              <w:rPr>
                <w:rFonts w:ascii="Times New Roman"/>
                <w:b w:val="false"/>
                <w:i w:val="false"/>
                <w:color w:val="000000"/>
                <w:sz w:val="20"/>
              </w:rPr>
              <w:t>
csdo:‌Unified‌Country‌Code‌Type (M.SDT.00112)</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618"/>
          <w:p>
            <w:pPr>
              <w:spacing w:after="20"/>
              <w:ind w:left="20"/>
              <w:jc w:val="both"/>
            </w:pPr>
            <w:r>
              <w:rPr>
                <w:rFonts w:ascii="Times New Roman"/>
                <w:b w:val="false"/>
                <w:i w:val="false"/>
                <w:color w:val="000000"/>
                <w:sz w:val="20"/>
              </w:rPr>
              <w:t>
а) идентификатор справочника (классификатора)</w:t>
            </w:r>
          </w:p>
          <w:bookmarkEnd w:id="161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619"/>
          <w:p>
            <w:pPr>
              <w:spacing w:after="20"/>
              <w:ind w:left="20"/>
              <w:jc w:val="both"/>
            </w:pPr>
            <w:r>
              <w:rPr>
                <w:rFonts w:ascii="Times New Roman"/>
                <w:b w:val="false"/>
                <w:i w:val="false"/>
                <w:color w:val="000000"/>
                <w:sz w:val="20"/>
              </w:rPr>
              <w:t>
csdo:‌Reference‌Data‌Id‌Type (M.SDT.00091)</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620"/>
          <w:p>
            <w:pPr>
              <w:spacing w:after="20"/>
              <w:ind w:left="20"/>
              <w:jc w:val="both"/>
            </w:pPr>
            <w:r>
              <w:rPr>
                <w:rFonts w:ascii="Times New Roman"/>
                <w:b w:val="false"/>
                <w:i w:val="false"/>
                <w:color w:val="000000"/>
                <w:sz w:val="20"/>
              </w:rPr>
              <w:t>
*.10.3. Код территории</w:t>
            </w:r>
          </w:p>
          <w:bookmarkEnd w:id="1620"/>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621"/>
          <w:p>
            <w:pPr>
              <w:spacing w:after="20"/>
              <w:ind w:left="20"/>
              <w:jc w:val="both"/>
            </w:pPr>
            <w:r>
              <w:rPr>
                <w:rFonts w:ascii="Times New Roman"/>
                <w:b w:val="false"/>
                <w:i w:val="false"/>
                <w:color w:val="000000"/>
                <w:sz w:val="20"/>
              </w:rPr>
              <w:t>
csdo:‌Territory‌Code‌Type (M.SDT.00031)</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622"/>
          <w:p>
            <w:pPr>
              <w:spacing w:after="20"/>
              <w:ind w:left="20"/>
              <w:jc w:val="both"/>
            </w:pPr>
            <w:r>
              <w:rPr>
                <w:rFonts w:ascii="Times New Roman"/>
                <w:b w:val="false"/>
                <w:i w:val="false"/>
                <w:color w:val="000000"/>
                <w:sz w:val="20"/>
              </w:rPr>
              <w:t>
*.10.4. Регион</w:t>
            </w:r>
          </w:p>
          <w:bookmarkEnd w:id="1622"/>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623"/>
          <w:p>
            <w:pPr>
              <w:spacing w:after="20"/>
              <w:ind w:left="20"/>
              <w:jc w:val="both"/>
            </w:pPr>
            <w:r>
              <w:rPr>
                <w:rFonts w:ascii="Times New Roman"/>
                <w:b w:val="false"/>
                <w:i w:val="false"/>
                <w:color w:val="000000"/>
                <w:sz w:val="20"/>
              </w:rPr>
              <w:t>
csdo:‌Name120‌Type (M.SDT.00055)</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624"/>
          <w:p>
            <w:pPr>
              <w:spacing w:after="20"/>
              <w:ind w:left="20"/>
              <w:jc w:val="both"/>
            </w:pPr>
            <w:r>
              <w:rPr>
                <w:rFonts w:ascii="Times New Roman"/>
                <w:b w:val="false"/>
                <w:i w:val="false"/>
                <w:color w:val="000000"/>
                <w:sz w:val="20"/>
              </w:rPr>
              <w:t>
*.10.5. Район</w:t>
            </w:r>
          </w:p>
          <w:bookmarkEnd w:id="1624"/>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625"/>
          <w:p>
            <w:pPr>
              <w:spacing w:after="20"/>
              <w:ind w:left="20"/>
              <w:jc w:val="both"/>
            </w:pPr>
            <w:r>
              <w:rPr>
                <w:rFonts w:ascii="Times New Roman"/>
                <w:b w:val="false"/>
                <w:i w:val="false"/>
                <w:color w:val="000000"/>
                <w:sz w:val="20"/>
              </w:rPr>
              <w:t>
csdo:‌Name120‌Type (M.SDT.00055)</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626"/>
          <w:p>
            <w:pPr>
              <w:spacing w:after="20"/>
              <w:ind w:left="20"/>
              <w:jc w:val="both"/>
            </w:pPr>
            <w:r>
              <w:rPr>
                <w:rFonts w:ascii="Times New Roman"/>
                <w:b w:val="false"/>
                <w:i w:val="false"/>
                <w:color w:val="000000"/>
                <w:sz w:val="20"/>
              </w:rPr>
              <w:t>
*.10.6. Город</w:t>
            </w:r>
          </w:p>
          <w:bookmarkEnd w:id="1626"/>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627"/>
          <w:p>
            <w:pPr>
              <w:spacing w:after="20"/>
              <w:ind w:left="20"/>
              <w:jc w:val="both"/>
            </w:pPr>
            <w:r>
              <w:rPr>
                <w:rFonts w:ascii="Times New Roman"/>
                <w:b w:val="false"/>
                <w:i w:val="false"/>
                <w:color w:val="000000"/>
                <w:sz w:val="20"/>
              </w:rPr>
              <w:t>
csdo:‌Name120‌Type (M.SDT.00055)</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628"/>
          <w:p>
            <w:pPr>
              <w:spacing w:after="20"/>
              <w:ind w:left="20"/>
              <w:jc w:val="both"/>
            </w:pPr>
            <w:r>
              <w:rPr>
                <w:rFonts w:ascii="Times New Roman"/>
                <w:b w:val="false"/>
                <w:i w:val="false"/>
                <w:color w:val="000000"/>
                <w:sz w:val="20"/>
              </w:rPr>
              <w:t>
*.10.7. Населенный пункт</w:t>
            </w:r>
          </w:p>
          <w:bookmarkEnd w:id="1628"/>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629"/>
          <w:p>
            <w:pPr>
              <w:spacing w:after="20"/>
              <w:ind w:left="20"/>
              <w:jc w:val="both"/>
            </w:pPr>
            <w:r>
              <w:rPr>
                <w:rFonts w:ascii="Times New Roman"/>
                <w:b w:val="false"/>
                <w:i w:val="false"/>
                <w:color w:val="000000"/>
                <w:sz w:val="20"/>
              </w:rPr>
              <w:t>
csdo:‌Name120‌Type (M.SDT.00055)</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630"/>
          <w:p>
            <w:pPr>
              <w:spacing w:after="20"/>
              <w:ind w:left="20"/>
              <w:jc w:val="both"/>
            </w:pPr>
            <w:r>
              <w:rPr>
                <w:rFonts w:ascii="Times New Roman"/>
                <w:b w:val="false"/>
                <w:i w:val="false"/>
                <w:color w:val="000000"/>
                <w:sz w:val="20"/>
              </w:rPr>
              <w:t>
*.10.8. Улица</w:t>
            </w:r>
          </w:p>
          <w:bookmarkEnd w:id="1630"/>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631"/>
          <w:p>
            <w:pPr>
              <w:spacing w:after="20"/>
              <w:ind w:left="20"/>
              <w:jc w:val="both"/>
            </w:pPr>
            <w:r>
              <w:rPr>
                <w:rFonts w:ascii="Times New Roman"/>
                <w:b w:val="false"/>
                <w:i w:val="false"/>
                <w:color w:val="000000"/>
                <w:sz w:val="20"/>
              </w:rPr>
              <w:t>
csdo:‌Name120‌Type (M.SDT.00055)</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632"/>
          <w:p>
            <w:pPr>
              <w:spacing w:after="20"/>
              <w:ind w:left="20"/>
              <w:jc w:val="both"/>
            </w:pPr>
            <w:r>
              <w:rPr>
                <w:rFonts w:ascii="Times New Roman"/>
                <w:b w:val="false"/>
                <w:i w:val="false"/>
                <w:color w:val="000000"/>
                <w:sz w:val="20"/>
              </w:rPr>
              <w:t>
*.10.9. Номер дома</w:t>
            </w:r>
          </w:p>
          <w:bookmarkEnd w:id="1632"/>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633"/>
          <w:p>
            <w:pPr>
              <w:spacing w:after="20"/>
              <w:ind w:left="20"/>
              <w:jc w:val="both"/>
            </w:pPr>
            <w:r>
              <w:rPr>
                <w:rFonts w:ascii="Times New Roman"/>
                <w:b w:val="false"/>
                <w:i w:val="false"/>
                <w:color w:val="000000"/>
                <w:sz w:val="20"/>
              </w:rPr>
              <w:t>
csdo:‌Id50‌Type (M.SDT.00093)</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634"/>
          <w:p>
            <w:pPr>
              <w:spacing w:after="20"/>
              <w:ind w:left="20"/>
              <w:jc w:val="both"/>
            </w:pPr>
            <w:r>
              <w:rPr>
                <w:rFonts w:ascii="Times New Roman"/>
                <w:b w:val="false"/>
                <w:i w:val="false"/>
                <w:color w:val="000000"/>
                <w:sz w:val="20"/>
              </w:rPr>
              <w:t>
*.10.10. Номер помещения</w:t>
            </w:r>
          </w:p>
          <w:bookmarkEnd w:id="1634"/>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635"/>
          <w:p>
            <w:pPr>
              <w:spacing w:after="20"/>
              <w:ind w:left="20"/>
              <w:jc w:val="both"/>
            </w:pPr>
            <w:r>
              <w:rPr>
                <w:rFonts w:ascii="Times New Roman"/>
                <w:b w:val="false"/>
                <w:i w:val="false"/>
                <w:color w:val="000000"/>
                <w:sz w:val="20"/>
              </w:rPr>
              <w:t>
csdo:‌Id20‌Type (M.SDT.00092)</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636"/>
          <w:p>
            <w:pPr>
              <w:spacing w:after="20"/>
              <w:ind w:left="20"/>
              <w:jc w:val="both"/>
            </w:pPr>
            <w:r>
              <w:rPr>
                <w:rFonts w:ascii="Times New Roman"/>
                <w:b w:val="false"/>
                <w:i w:val="false"/>
                <w:color w:val="000000"/>
                <w:sz w:val="20"/>
              </w:rPr>
              <w:t>
*.10.11. Почтовый индекс</w:t>
            </w:r>
          </w:p>
          <w:bookmarkEnd w:id="1636"/>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637"/>
          <w:p>
            <w:pPr>
              <w:spacing w:after="20"/>
              <w:ind w:left="20"/>
              <w:jc w:val="both"/>
            </w:pPr>
            <w:r>
              <w:rPr>
                <w:rFonts w:ascii="Times New Roman"/>
                <w:b w:val="false"/>
                <w:i w:val="false"/>
                <w:color w:val="000000"/>
                <w:sz w:val="20"/>
              </w:rPr>
              <w:t>
csdo:‌Post‌Code‌Type (M.SDT.00006)</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638"/>
          <w:p>
            <w:pPr>
              <w:spacing w:after="20"/>
              <w:ind w:left="20"/>
              <w:jc w:val="both"/>
            </w:pPr>
            <w:r>
              <w:rPr>
                <w:rFonts w:ascii="Times New Roman"/>
                <w:b w:val="false"/>
                <w:i w:val="false"/>
                <w:color w:val="000000"/>
                <w:sz w:val="20"/>
              </w:rPr>
              <w:t>
*.10.12. Номер абонентского ящика</w:t>
            </w:r>
          </w:p>
          <w:bookmarkEnd w:id="1638"/>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639"/>
          <w:p>
            <w:pPr>
              <w:spacing w:after="20"/>
              <w:ind w:left="20"/>
              <w:jc w:val="both"/>
            </w:pPr>
            <w:r>
              <w:rPr>
                <w:rFonts w:ascii="Times New Roman"/>
                <w:b w:val="false"/>
                <w:i w:val="false"/>
                <w:color w:val="000000"/>
                <w:sz w:val="20"/>
              </w:rPr>
              <w:t>
csdo:‌Id20‌Type (M.SDT.00092)</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640"/>
          <w:p>
            <w:pPr>
              <w:spacing w:after="20"/>
              <w:ind w:left="20"/>
              <w:jc w:val="both"/>
            </w:pPr>
            <w:r>
              <w:rPr>
                <w:rFonts w:ascii="Times New Roman"/>
                <w:b w:val="false"/>
                <w:i w:val="false"/>
                <w:color w:val="000000"/>
                <w:sz w:val="20"/>
              </w:rPr>
              <w:t>
*.11. Контактный реквизит</w:t>
            </w:r>
          </w:p>
          <w:bookmarkEnd w:id="1640"/>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641"/>
          <w:p>
            <w:pPr>
              <w:spacing w:after="20"/>
              <w:ind w:left="20"/>
              <w:jc w:val="both"/>
            </w:pPr>
            <w:r>
              <w:rPr>
                <w:rFonts w:ascii="Times New Roman"/>
                <w:b w:val="false"/>
                <w:i w:val="false"/>
                <w:color w:val="000000"/>
                <w:sz w:val="20"/>
              </w:rPr>
              <w:t>
ccdo:‌Communication‌Details‌Type (M.CDT.00003)</w:t>
            </w:r>
          </w:p>
          <w:bookmarkEnd w:id="16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642"/>
          <w:p>
            <w:pPr>
              <w:spacing w:after="20"/>
              <w:ind w:left="20"/>
              <w:jc w:val="both"/>
            </w:pPr>
            <w:r>
              <w:rPr>
                <w:rFonts w:ascii="Times New Roman"/>
                <w:b w:val="false"/>
                <w:i w:val="false"/>
                <w:color w:val="000000"/>
                <w:sz w:val="20"/>
              </w:rPr>
              <w:t>
*.11.1. Код вида связи</w:t>
            </w:r>
          </w:p>
          <w:bookmarkEnd w:id="1642"/>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643"/>
          <w:p>
            <w:pPr>
              <w:spacing w:after="20"/>
              <w:ind w:left="20"/>
              <w:jc w:val="both"/>
            </w:pPr>
            <w:r>
              <w:rPr>
                <w:rFonts w:ascii="Times New Roman"/>
                <w:b w:val="false"/>
                <w:i w:val="false"/>
                <w:color w:val="000000"/>
                <w:sz w:val="20"/>
              </w:rPr>
              <w:t>
csdo:‌Communication‌Channel‌Code‌V2‌Type (M.SDT.00163)</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644"/>
          <w:p>
            <w:pPr>
              <w:spacing w:after="20"/>
              <w:ind w:left="20"/>
              <w:jc w:val="both"/>
            </w:pPr>
            <w:r>
              <w:rPr>
                <w:rFonts w:ascii="Times New Roman"/>
                <w:b w:val="false"/>
                <w:i w:val="false"/>
                <w:color w:val="000000"/>
                <w:sz w:val="20"/>
              </w:rPr>
              <w:t>
*.11.2. Наименование вида связи</w:t>
            </w:r>
          </w:p>
          <w:bookmarkEnd w:id="1644"/>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645"/>
          <w:p>
            <w:pPr>
              <w:spacing w:after="20"/>
              <w:ind w:left="20"/>
              <w:jc w:val="both"/>
            </w:pPr>
            <w:r>
              <w:rPr>
                <w:rFonts w:ascii="Times New Roman"/>
                <w:b w:val="false"/>
                <w:i w:val="false"/>
                <w:color w:val="000000"/>
                <w:sz w:val="20"/>
              </w:rPr>
              <w:t>
csdo:‌Name120‌Type (M.SDT.00055)</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646"/>
          <w:p>
            <w:pPr>
              <w:spacing w:after="20"/>
              <w:ind w:left="20"/>
              <w:jc w:val="both"/>
            </w:pPr>
            <w:r>
              <w:rPr>
                <w:rFonts w:ascii="Times New Roman"/>
                <w:b w:val="false"/>
                <w:i w:val="false"/>
                <w:color w:val="000000"/>
                <w:sz w:val="20"/>
              </w:rPr>
              <w:t>
*.11.3. Идентификатор канала связи</w:t>
            </w:r>
          </w:p>
          <w:bookmarkEnd w:id="1646"/>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47"/>
          <w:p>
            <w:pPr>
              <w:spacing w:after="20"/>
              <w:ind w:left="20"/>
              <w:jc w:val="both"/>
            </w:pPr>
            <w:r>
              <w:rPr>
                <w:rFonts w:ascii="Times New Roman"/>
                <w:b w:val="false"/>
                <w:i w:val="false"/>
                <w:color w:val="000000"/>
                <w:sz w:val="20"/>
              </w:rPr>
              <w:t>
csdo:‌Communication‌Channel‌Id‌Type (M.SDT.00015)</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648"/>
          <w:p>
            <w:pPr>
              <w:spacing w:after="20"/>
              <w:ind w:left="20"/>
              <w:jc w:val="both"/>
            </w:pPr>
            <w:r>
              <w:rPr>
                <w:rFonts w:ascii="Times New Roman"/>
                <w:b w:val="false"/>
                <w:i w:val="false"/>
                <w:color w:val="000000"/>
                <w:sz w:val="20"/>
              </w:rPr>
              <w:t>
2.3. Акт о проведении компартментализации</w:t>
            </w:r>
          </w:p>
          <w:bookmarkEnd w:id="1648"/>
          <w:p>
            <w:pPr>
              <w:spacing w:after="20"/>
              <w:ind w:left="20"/>
              <w:jc w:val="both"/>
            </w:pPr>
            <w:r>
              <w:rPr>
                <w:rFonts w:ascii="Times New Roman"/>
                <w:b w:val="false"/>
                <w:i w:val="false"/>
                <w:color w:val="000000"/>
                <w:sz w:val="20"/>
              </w:rPr>
              <w:t>
(smcdo:‌Compartmentalization‌Act‌Details)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проведении компартментализации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49"/>
          <w:p>
            <w:pPr>
              <w:spacing w:after="20"/>
              <w:ind w:left="20"/>
              <w:jc w:val="both"/>
            </w:pPr>
            <w:r>
              <w:rPr>
                <w:rFonts w:ascii="Times New Roman"/>
                <w:b w:val="false"/>
                <w:i w:val="false"/>
                <w:color w:val="000000"/>
                <w:sz w:val="20"/>
              </w:rPr>
              <w:t>
ccdo:‌Doc‌Content‌Details‌Type (M.CDT.00105)</w:t>
            </w:r>
          </w:p>
          <w:bookmarkEnd w:id="16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650"/>
          <w:p>
            <w:pPr>
              <w:spacing w:after="20"/>
              <w:ind w:left="20"/>
              <w:jc w:val="both"/>
            </w:pPr>
            <w:r>
              <w:rPr>
                <w:rFonts w:ascii="Times New Roman"/>
                <w:b w:val="false"/>
                <w:i w:val="false"/>
                <w:color w:val="000000"/>
                <w:sz w:val="20"/>
              </w:rPr>
              <w:t>
2.3.1. Код страны</w:t>
            </w:r>
          </w:p>
          <w:bookmarkEnd w:id="1650"/>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51"/>
          <w:p>
            <w:pPr>
              <w:spacing w:after="20"/>
              <w:ind w:left="20"/>
              <w:jc w:val="both"/>
            </w:pPr>
            <w:r>
              <w:rPr>
                <w:rFonts w:ascii="Times New Roman"/>
                <w:b w:val="false"/>
                <w:i w:val="false"/>
                <w:color w:val="000000"/>
                <w:sz w:val="20"/>
              </w:rPr>
              <w:t>
csdo:‌Unified‌Country‌Code‌Type (M.SDT.00112)</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652"/>
          <w:p>
            <w:pPr>
              <w:spacing w:after="20"/>
              <w:ind w:left="20"/>
              <w:jc w:val="both"/>
            </w:pPr>
            <w:r>
              <w:rPr>
                <w:rFonts w:ascii="Times New Roman"/>
                <w:b w:val="false"/>
                <w:i w:val="false"/>
                <w:color w:val="000000"/>
                <w:sz w:val="20"/>
              </w:rPr>
              <w:t>
а) идентификатор справочника (классификатора)</w:t>
            </w:r>
          </w:p>
          <w:bookmarkEnd w:id="165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653"/>
          <w:p>
            <w:pPr>
              <w:spacing w:after="20"/>
              <w:ind w:left="20"/>
              <w:jc w:val="both"/>
            </w:pPr>
            <w:r>
              <w:rPr>
                <w:rFonts w:ascii="Times New Roman"/>
                <w:b w:val="false"/>
                <w:i w:val="false"/>
                <w:color w:val="000000"/>
                <w:sz w:val="20"/>
              </w:rPr>
              <w:t>
csdo:‌Reference‌Data‌Id‌Type (M.SDT.00091)</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654"/>
          <w:p>
            <w:pPr>
              <w:spacing w:after="20"/>
              <w:ind w:left="20"/>
              <w:jc w:val="both"/>
            </w:pPr>
            <w:r>
              <w:rPr>
                <w:rFonts w:ascii="Times New Roman"/>
                <w:b w:val="false"/>
                <w:i w:val="false"/>
                <w:color w:val="000000"/>
                <w:sz w:val="20"/>
              </w:rPr>
              <w:t>
2.3.2. Код языка</w:t>
            </w:r>
          </w:p>
          <w:bookmarkEnd w:id="1654"/>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655"/>
          <w:p>
            <w:pPr>
              <w:spacing w:after="20"/>
              <w:ind w:left="20"/>
              <w:jc w:val="both"/>
            </w:pPr>
            <w:r>
              <w:rPr>
                <w:rFonts w:ascii="Times New Roman"/>
                <w:b w:val="false"/>
                <w:i w:val="false"/>
                <w:color w:val="000000"/>
                <w:sz w:val="20"/>
              </w:rPr>
              <w:t>
csdo:‌Language‌Code‌Type (M.SDT.00051)</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656"/>
          <w:p>
            <w:pPr>
              <w:spacing w:after="20"/>
              <w:ind w:left="20"/>
              <w:jc w:val="both"/>
            </w:pPr>
            <w:r>
              <w:rPr>
                <w:rFonts w:ascii="Times New Roman"/>
                <w:b w:val="false"/>
                <w:i w:val="false"/>
                <w:color w:val="000000"/>
                <w:sz w:val="20"/>
              </w:rPr>
              <w:t>
2.3.3. Код вида документа</w:t>
            </w:r>
          </w:p>
          <w:bookmarkEnd w:id="1656"/>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657"/>
          <w:p>
            <w:pPr>
              <w:spacing w:after="20"/>
              <w:ind w:left="20"/>
              <w:jc w:val="both"/>
            </w:pPr>
            <w:r>
              <w:rPr>
                <w:rFonts w:ascii="Times New Roman"/>
                <w:b w:val="false"/>
                <w:i w:val="false"/>
                <w:color w:val="000000"/>
                <w:sz w:val="20"/>
              </w:rPr>
              <w:t>
csdo:‌Unified‌Code20‌Type (M.SDT.00140)</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58"/>
          <w:p>
            <w:pPr>
              <w:spacing w:after="20"/>
              <w:ind w:left="20"/>
              <w:jc w:val="both"/>
            </w:pPr>
            <w:r>
              <w:rPr>
                <w:rFonts w:ascii="Times New Roman"/>
                <w:b w:val="false"/>
                <w:i w:val="false"/>
                <w:color w:val="000000"/>
                <w:sz w:val="20"/>
              </w:rPr>
              <w:t>
а) идентификатор справочника (классификатора)</w:t>
            </w:r>
          </w:p>
          <w:bookmarkEnd w:id="165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659"/>
          <w:p>
            <w:pPr>
              <w:spacing w:after="20"/>
              <w:ind w:left="20"/>
              <w:jc w:val="both"/>
            </w:pPr>
            <w:r>
              <w:rPr>
                <w:rFonts w:ascii="Times New Roman"/>
                <w:b w:val="false"/>
                <w:i w:val="false"/>
                <w:color w:val="000000"/>
                <w:sz w:val="20"/>
              </w:rPr>
              <w:t>
csdo:‌Reference‌Data‌Id‌Type (M.SDT.00091)</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60"/>
          <w:p>
            <w:pPr>
              <w:spacing w:after="20"/>
              <w:ind w:left="20"/>
              <w:jc w:val="both"/>
            </w:pPr>
            <w:r>
              <w:rPr>
                <w:rFonts w:ascii="Times New Roman"/>
                <w:b w:val="false"/>
                <w:i w:val="false"/>
                <w:color w:val="000000"/>
                <w:sz w:val="20"/>
              </w:rPr>
              <w:t>
2.3.4. Наименование вида документа</w:t>
            </w:r>
          </w:p>
          <w:bookmarkEnd w:id="1660"/>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661"/>
          <w:p>
            <w:pPr>
              <w:spacing w:after="20"/>
              <w:ind w:left="20"/>
              <w:jc w:val="both"/>
            </w:pPr>
            <w:r>
              <w:rPr>
                <w:rFonts w:ascii="Times New Roman"/>
                <w:b w:val="false"/>
                <w:i w:val="false"/>
                <w:color w:val="000000"/>
                <w:sz w:val="20"/>
              </w:rPr>
              <w:t>
csdo:‌Name500‌Type (M.SDT.00134)</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62"/>
          <w:p>
            <w:pPr>
              <w:spacing w:after="20"/>
              <w:ind w:left="20"/>
              <w:jc w:val="both"/>
            </w:pPr>
            <w:r>
              <w:rPr>
                <w:rFonts w:ascii="Times New Roman"/>
                <w:b w:val="false"/>
                <w:i w:val="false"/>
                <w:color w:val="000000"/>
                <w:sz w:val="20"/>
              </w:rPr>
              <w:t>
2.3.5. Наименование документа</w:t>
            </w:r>
          </w:p>
          <w:bookmarkEnd w:id="1662"/>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663"/>
          <w:p>
            <w:pPr>
              <w:spacing w:after="20"/>
              <w:ind w:left="20"/>
              <w:jc w:val="both"/>
            </w:pPr>
            <w:r>
              <w:rPr>
                <w:rFonts w:ascii="Times New Roman"/>
                <w:b w:val="false"/>
                <w:i w:val="false"/>
                <w:color w:val="000000"/>
                <w:sz w:val="20"/>
              </w:rPr>
              <w:t>
csdo:‌Name500‌Type (M.SDT.00134)</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664"/>
          <w:p>
            <w:pPr>
              <w:spacing w:after="20"/>
              <w:ind w:left="20"/>
              <w:jc w:val="both"/>
            </w:pPr>
            <w:r>
              <w:rPr>
                <w:rFonts w:ascii="Times New Roman"/>
                <w:b w:val="false"/>
                <w:i w:val="false"/>
                <w:color w:val="000000"/>
                <w:sz w:val="20"/>
              </w:rPr>
              <w:t>
2.3.6. Серия документа</w:t>
            </w:r>
          </w:p>
          <w:bookmarkEnd w:id="1664"/>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665"/>
          <w:p>
            <w:pPr>
              <w:spacing w:after="20"/>
              <w:ind w:left="20"/>
              <w:jc w:val="both"/>
            </w:pPr>
            <w:r>
              <w:rPr>
                <w:rFonts w:ascii="Times New Roman"/>
                <w:b w:val="false"/>
                <w:i w:val="false"/>
                <w:color w:val="000000"/>
                <w:sz w:val="20"/>
              </w:rPr>
              <w:t>
csdo:‌Id20‌Type (M.SDT.00092)</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666"/>
          <w:p>
            <w:pPr>
              <w:spacing w:after="20"/>
              <w:ind w:left="20"/>
              <w:jc w:val="both"/>
            </w:pPr>
            <w:r>
              <w:rPr>
                <w:rFonts w:ascii="Times New Roman"/>
                <w:b w:val="false"/>
                <w:i w:val="false"/>
                <w:color w:val="000000"/>
                <w:sz w:val="20"/>
              </w:rPr>
              <w:t>
2.3.7. Номер документа</w:t>
            </w:r>
          </w:p>
          <w:bookmarkEnd w:id="1666"/>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667"/>
          <w:p>
            <w:pPr>
              <w:spacing w:after="20"/>
              <w:ind w:left="20"/>
              <w:jc w:val="both"/>
            </w:pPr>
            <w:r>
              <w:rPr>
                <w:rFonts w:ascii="Times New Roman"/>
                <w:b w:val="false"/>
                <w:i w:val="false"/>
                <w:color w:val="000000"/>
                <w:sz w:val="20"/>
              </w:rPr>
              <w:t>
csdo:‌Id50‌Type (M.SDT.00093)</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668"/>
          <w:p>
            <w:pPr>
              <w:spacing w:after="20"/>
              <w:ind w:left="20"/>
              <w:jc w:val="both"/>
            </w:pPr>
            <w:r>
              <w:rPr>
                <w:rFonts w:ascii="Times New Roman"/>
                <w:b w:val="false"/>
                <w:i w:val="false"/>
                <w:color w:val="000000"/>
                <w:sz w:val="20"/>
              </w:rPr>
              <w:t>
2.3.8. Дата документа</w:t>
            </w:r>
          </w:p>
          <w:bookmarkEnd w:id="1668"/>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669"/>
          <w:p>
            <w:pPr>
              <w:spacing w:after="20"/>
              <w:ind w:left="20"/>
              <w:jc w:val="both"/>
            </w:pPr>
            <w:r>
              <w:rPr>
                <w:rFonts w:ascii="Times New Roman"/>
                <w:b w:val="false"/>
                <w:i w:val="false"/>
                <w:color w:val="000000"/>
                <w:sz w:val="20"/>
              </w:rPr>
              <w:t>
bdt:‌Date‌Type (M.BDT.00005)</w:t>
            </w:r>
          </w:p>
          <w:bookmarkEnd w:id="166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670"/>
          <w:p>
            <w:pPr>
              <w:spacing w:after="20"/>
              <w:ind w:left="20"/>
              <w:jc w:val="both"/>
            </w:pPr>
            <w:r>
              <w:rPr>
                <w:rFonts w:ascii="Times New Roman"/>
                <w:b w:val="false"/>
                <w:i w:val="false"/>
                <w:color w:val="000000"/>
                <w:sz w:val="20"/>
              </w:rPr>
              <w:t>
2.3.9. Дата начала срока действия документа</w:t>
            </w:r>
          </w:p>
          <w:bookmarkEnd w:id="1670"/>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671"/>
          <w:p>
            <w:pPr>
              <w:spacing w:after="20"/>
              <w:ind w:left="20"/>
              <w:jc w:val="both"/>
            </w:pPr>
            <w:r>
              <w:rPr>
                <w:rFonts w:ascii="Times New Roman"/>
                <w:b w:val="false"/>
                <w:i w:val="false"/>
                <w:color w:val="000000"/>
                <w:sz w:val="20"/>
              </w:rPr>
              <w:t>
bdt:‌Date‌Type (M.BDT.00005)</w:t>
            </w:r>
          </w:p>
          <w:bookmarkEnd w:id="167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672"/>
          <w:p>
            <w:pPr>
              <w:spacing w:after="20"/>
              <w:ind w:left="20"/>
              <w:jc w:val="both"/>
            </w:pPr>
            <w:r>
              <w:rPr>
                <w:rFonts w:ascii="Times New Roman"/>
                <w:b w:val="false"/>
                <w:i w:val="false"/>
                <w:color w:val="000000"/>
                <w:sz w:val="20"/>
              </w:rPr>
              <w:t>
2.3.10. Дата истечения срока действия документа</w:t>
            </w:r>
          </w:p>
          <w:bookmarkEnd w:id="1672"/>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673"/>
          <w:p>
            <w:pPr>
              <w:spacing w:after="20"/>
              <w:ind w:left="20"/>
              <w:jc w:val="both"/>
            </w:pPr>
            <w:r>
              <w:rPr>
                <w:rFonts w:ascii="Times New Roman"/>
                <w:b w:val="false"/>
                <w:i w:val="false"/>
                <w:color w:val="000000"/>
                <w:sz w:val="20"/>
              </w:rPr>
              <w:t>
bdt:‌Date‌Type (M.BDT.00005)</w:t>
            </w:r>
          </w:p>
          <w:bookmarkEnd w:id="167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674"/>
          <w:p>
            <w:pPr>
              <w:spacing w:after="20"/>
              <w:ind w:left="20"/>
              <w:jc w:val="both"/>
            </w:pPr>
            <w:r>
              <w:rPr>
                <w:rFonts w:ascii="Times New Roman"/>
                <w:b w:val="false"/>
                <w:i w:val="false"/>
                <w:color w:val="000000"/>
                <w:sz w:val="20"/>
              </w:rPr>
              <w:t>
2.3.11. Срок действия документа</w:t>
            </w:r>
          </w:p>
          <w:bookmarkEnd w:id="1674"/>
          <w:p>
            <w:pPr>
              <w:spacing w:after="20"/>
              <w:ind w:left="20"/>
              <w:jc w:val="both"/>
            </w:pPr>
            <w:r>
              <w:rPr>
                <w:rFonts w:ascii="Times New Roman"/>
                <w:b w:val="false"/>
                <w:i w:val="false"/>
                <w:color w:val="000000"/>
                <w:sz w:val="20"/>
              </w:rPr>
              <w:t>
(csdo:‌Doc‌Validity‌Duration)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675"/>
          <w:p>
            <w:pPr>
              <w:spacing w:after="20"/>
              <w:ind w:left="20"/>
              <w:jc w:val="both"/>
            </w:pPr>
            <w:r>
              <w:rPr>
                <w:rFonts w:ascii="Times New Roman"/>
                <w:b w:val="false"/>
                <w:i w:val="false"/>
                <w:color w:val="000000"/>
                <w:sz w:val="20"/>
              </w:rPr>
              <w:t>
bdt:‌Duration‌Type (M.BDT.00021)</w:t>
            </w:r>
          </w:p>
          <w:bookmarkEnd w:id="1675"/>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676"/>
          <w:p>
            <w:pPr>
              <w:spacing w:after="20"/>
              <w:ind w:left="20"/>
              <w:jc w:val="both"/>
            </w:pPr>
            <w:r>
              <w:rPr>
                <w:rFonts w:ascii="Times New Roman"/>
                <w:b w:val="false"/>
                <w:i w:val="false"/>
                <w:color w:val="000000"/>
                <w:sz w:val="20"/>
              </w:rPr>
              <w:t>
2.3.12. Идентификатор уполномоченного органа</w:t>
            </w:r>
          </w:p>
          <w:bookmarkEnd w:id="1676"/>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677"/>
          <w:p>
            <w:pPr>
              <w:spacing w:after="20"/>
              <w:ind w:left="20"/>
              <w:jc w:val="both"/>
            </w:pPr>
            <w:r>
              <w:rPr>
                <w:rFonts w:ascii="Times New Roman"/>
                <w:b w:val="false"/>
                <w:i w:val="false"/>
                <w:color w:val="000000"/>
                <w:sz w:val="20"/>
              </w:rPr>
              <w:t>
csdo:‌Id20‌Type (M.SDT.00092)</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78"/>
          <w:p>
            <w:pPr>
              <w:spacing w:after="20"/>
              <w:ind w:left="20"/>
              <w:jc w:val="both"/>
            </w:pPr>
            <w:r>
              <w:rPr>
                <w:rFonts w:ascii="Times New Roman"/>
                <w:b w:val="false"/>
                <w:i w:val="false"/>
                <w:color w:val="000000"/>
                <w:sz w:val="20"/>
              </w:rPr>
              <w:t>
2.3.13. Наименование уполномоченного органа</w:t>
            </w:r>
          </w:p>
          <w:bookmarkEnd w:id="1678"/>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679"/>
          <w:p>
            <w:pPr>
              <w:spacing w:after="20"/>
              <w:ind w:left="20"/>
              <w:jc w:val="both"/>
            </w:pPr>
            <w:r>
              <w:rPr>
                <w:rFonts w:ascii="Times New Roman"/>
                <w:b w:val="false"/>
                <w:i w:val="false"/>
                <w:color w:val="000000"/>
                <w:sz w:val="20"/>
              </w:rPr>
              <w:t>
csdo:‌Name300‌Type (M.SDT.00056)</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680"/>
          <w:p>
            <w:pPr>
              <w:spacing w:after="20"/>
              <w:ind w:left="20"/>
              <w:jc w:val="both"/>
            </w:pPr>
            <w:r>
              <w:rPr>
                <w:rFonts w:ascii="Times New Roman"/>
                <w:b w:val="false"/>
                <w:i w:val="false"/>
                <w:color w:val="000000"/>
                <w:sz w:val="20"/>
              </w:rPr>
              <w:t>
2.3.14. Описание</w:t>
            </w:r>
          </w:p>
          <w:bookmarkEnd w:id="1680"/>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681"/>
          <w:p>
            <w:pPr>
              <w:spacing w:after="20"/>
              <w:ind w:left="20"/>
              <w:jc w:val="both"/>
            </w:pPr>
            <w:r>
              <w:rPr>
                <w:rFonts w:ascii="Times New Roman"/>
                <w:b w:val="false"/>
                <w:i w:val="false"/>
                <w:color w:val="000000"/>
                <w:sz w:val="20"/>
              </w:rPr>
              <w:t>
csdo:‌Text4000‌Type (M.SDT.00088)</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682"/>
          <w:p>
            <w:pPr>
              <w:spacing w:after="20"/>
              <w:ind w:left="20"/>
              <w:jc w:val="both"/>
            </w:pPr>
            <w:r>
              <w:rPr>
                <w:rFonts w:ascii="Times New Roman"/>
                <w:b w:val="false"/>
                <w:i w:val="false"/>
                <w:color w:val="000000"/>
                <w:sz w:val="20"/>
              </w:rPr>
              <w:t>
2.3.15. Количество листов</w:t>
            </w:r>
          </w:p>
          <w:bookmarkEnd w:id="1682"/>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683"/>
          <w:p>
            <w:pPr>
              <w:spacing w:after="20"/>
              <w:ind w:left="20"/>
              <w:jc w:val="both"/>
            </w:pPr>
            <w:r>
              <w:rPr>
                <w:rFonts w:ascii="Times New Roman"/>
                <w:b w:val="false"/>
                <w:i w:val="false"/>
                <w:color w:val="000000"/>
                <w:sz w:val="20"/>
              </w:rPr>
              <w:t>
csdo:‌Quantity4‌Type (M.SDT.00097)</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684"/>
          <w:p>
            <w:pPr>
              <w:spacing w:after="20"/>
              <w:ind w:left="20"/>
              <w:jc w:val="both"/>
            </w:pPr>
            <w:r>
              <w:rPr>
                <w:rFonts w:ascii="Times New Roman"/>
                <w:b w:val="false"/>
                <w:i w:val="false"/>
                <w:color w:val="000000"/>
                <w:sz w:val="20"/>
              </w:rPr>
              <w:t>
2.3.16. XML-документ</w:t>
            </w:r>
          </w:p>
          <w:bookmarkEnd w:id="1684"/>
          <w:p>
            <w:pPr>
              <w:spacing w:after="20"/>
              <w:ind w:left="20"/>
              <w:jc w:val="both"/>
            </w:pPr>
            <w:r>
              <w:rPr>
                <w:rFonts w:ascii="Times New Roman"/>
                <w:b w:val="false"/>
                <w:i w:val="false"/>
                <w:color w:val="000000"/>
                <w:sz w:val="20"/>
              </w:rPr>
              <w:t>
(ccdo:‌Any‌Details)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685"/>
          <w:p>
            <w:pPr>
              <w:spacing w:after="20"/>
              <w:ind w:left="20"/>
              <w:jc w:val="both"/>
            </w:pPr>
            <w:r>
              <w:rPr>
                <w:rFonts w:ascii="Times New Roman"/>
                <w:b w:val="false"/>
                <w:i w:val="false"/>
                <w:color w:val="000000"/>
                <w:sz w:val="20"/>
              </w:rPr>
              <w:t>
ccdo:‌Any‌Details‌Type (M.CDT.00086)</w:t>
            </w:r>
          </w:p>
          <w:bookmarkEnd w:id="16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686"/>
          <w:p>
            <w:pPr>
              <w:spacing w:after="20"/>
              <w:ind w:left="20"/>
              <w:jc w:val="both"/>
            </w:pPr>
            <w:r>
              <w:rPr>
                <w:rFonts w:ascii="Times New Roman"/>
                <w:b w:val="false"/>
                <w:i w:val="false"/>
                <w:color w:val="000000"/>
                <w:sz w:val="20"/>
              </w:rPr>
              <w:t>
произвольный элемент.</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687"/>
          <w:p>
            <w:pPr>
              <w:spacing w:after="20"/>
              <w:ind w:left="20"/>
              <w:jc w:val="both"/>
            </w:pPr>
            <w:r>
              <w:rPr>
                <w:rFonts w:ascii="Times New Roman"/>
                <w:b w:val="false"/>
                <w:i w:val="false"/>
                <w:color w:val="000000"/>
                <w:sz w:val="20"/>
              </w:rPr>
              <w:t>
2.3.17. Документ в бинарном формате</w:t>
            </w:r>
          </w:p>
          <w:bookmarkEnd w:id="1687"/>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88"/>
          <w:p>
            <w:pPr>
              <w:spacing w:after="20"/>
              <w:ind w:left="20"/>
              <w:jc w:val="both"/>
            </w:pPr>
            <w:r>
              <w:rPr>
                <w:rFonts w:ascii="Times New Roman"/>
                <w:b w:val="false"/>
                <w:i w:val="false"/>
                <w:color w:val="000000"/>
                <w:sz w:val="20"/>
              </w:rPr>
              <w:t>
csdo:‌Binary‌Text‌Type (M.SDT.00143)</w:t>
            </w:r>
          </w:p>
          <w:bookmarkEnd w:id="1688"/>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689"/>
          <w:p>
            <w:pPr>
              <w:spacing w:after="20"/>
              <w:ind w:left="20"/>
              <w:jc w:val="both"/>
            </w:pPr>
            <w:r>
              <w:rPr>
                <w:rFonts w:ascii="Times New Roman"/>
                <w:b w:val="false"/>
                <w:i w:val="false"/>
                <w:color w:val="000000"/>
                <w:sz w:val="20"/>
              </w:rPr>
              <w:t>
а) код формата данных</w:t>
            </w:r>
          </w:p>
          <w:bookmarkEnd w:id="1689"/>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690"/>
          <w:p>
            <w:pPr>
              <w:spacing w:after="20"/>
              <w:ind w:left="20"/>
              <w:jc w:val="both"/>
            </w:pPr>
            <w:r>
              <w:rPr>
                <w:rFonts w:ascii="Times New Roman"/>
                <w:b w:val="false"/>
                <w:i w:val="false"/>
                <w:color w:val="000000"/>
                <w:sz w:val="20"/>
              </w:rPr>
              <w:t>
csdo:‌Media‌Type‌Code‌Type (M.SDT.00147)</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691"/>
          <w:p>
            <w:pPr>
              <w:spacing w:after="20"/>
              <w:ind w:left="20"/>
              <w:jc w:val="both"/>
            </w:pPr>
            <w:r>
              <w:rPr>
                <w:rFonts w:ascii="Times New Roman"/>
                <w:b w:val="false"/>
                <w:i w:val="false"/>
                <w:color w:val="000000"/>
                <w:sz w:val="20"/>
              </w:rPr>
              <w:t>
2.4. Вид (группа) животного</w:t>
            </w:r>
          </w:p>
          <w:bookmarkEnd w:id="1691"/>
          <w:p>
            <w:pPr>
              <w:spacing w:after="20"/>
              <w:ind w:left="20"/>
              <w:jc w:val="both"/>
            </w:pPr>
            <w:r>
              <w:rPr>
                <w:rFonts w:ascii="Times New Roman"/>
                <w:b w:val="false"/>
                <w:i w:val="false"/>
                <w:color w:val="000000"/>
                <w:sz w:val="20"/>
              </w:rPr>
              <w:t>
(smcdo:‌Animal‌Kind‌Details)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(группа)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692"/>
          <w:p>
            <w:pPr>
              <w:spacing w:after="20"/>
              <w:ind w:left="20"/>
              <w:jc w:val="both"/>
            </w:pPr>
            <w:r>
              <w:rPr>
                <w:rFonts w:ascii="Times New Roman"/>
                <w:b w:val="false"/>
                <w:i w:val="false"/>
                <w:color w:val="000000"/>
                <w:sz w:val="20"/>
              </w:rPr>
              <w:t>
smcdo:‌Animal‌Kind‌Details‌Type (M.SM.CDT.00987)</w:t>
            </w:r>
          </w:p>
          <w:bookmarkEnd w:id="16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693"/>
          <w:p>
            <w:pPr>
              <w:spacing w:after="20"/>
              <w:ind w:left="20"/>
              <w:jc w:val="both"/>
            </w:pPr>
            <w:r>
              <w:rPr>
                <w:rFonts w:ascii="Times New Roman"/>
                <w:b w:val="false"/>
                <w:i w:val="false"/>
                <w:color w:val="000000"/>
                <w:sz w:val="20"/>
              </w:rPr>
              <w:t>
2.4.1. Код вида (группы) животного</w:t>
            </w:r>
          </w:p>
          <w:bookmarkEnd w:id="1693"/>
          <w:p>
            <w:pPr>
              <w:spacing w:after="20"/>
              <w:ind w:left="20"/>
              <w:jc w:val="both"/>
            </w:pPr>
            <w:r>
              <w:rPr>
                <w:rFonts w:ascii="Times New Roman"/>
                <w:b w:val="false"/>
                <w:i w:val="false"/>
                <w:color w:val="000000"/>
                <w:sz w:val="20"/>
              </w:rPr>
              <w:t>
(smsdo:‌Animal‌Kind‌Code)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(группы)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94"/>
          <w:p>
            <w:pPr>
              <w:spacing w:after="20"/>
              <w:ind w:left="20"/>
              <w:jc w:val="both"/>
            </w:pPr>
            <w:r>
              <w:rPr>
                <w:rFonts w:ascii="Times New Roman"/>
                <w:b w:val="false"/>
                <w:i w:val="false"/>
                <w:color w:val="000000"/>
                <w:sz w:val="20"/>
              </w:rPr>
              <w:t>
smsdo:‌Animal‌Kind‌Code‌Type (M.SM.SDT.00976)</w:t>
            </w:r>
          </w:p>
          <w:bookmarkEnd w:id="1694"/>
          <w:p>
            <w:pPr>
              <w:spacing w:after="20"/>
              <w:ind w:left="20"/>
              <w:jc w:val="both"/>
            </w:pPr>
            <w:r>
              <w:rPr>
                <w:rFonts w:ascii="Times New Roman"/>
                <w:b w:val="false"/>
                <w:i w:val="false"/>
                <w:color w:val="000000"/>
                <w:sz w:val="20"/>
              </w:rPr>
              <w:t>
Значение кода в соответствии с классификатором видов (групп)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695"/>
          <w:p>
            <w:pPr>
              <w:spacing w:after="20"/>
              <w:ind w:left="20"/>
              <w:jc w:val="both"/>
            </w:pPr>
            <w:r>
              <w:rPr>
                <w:rFonts w:ascii="Times New Roman"/>
                <w:b w:val="false"/>
                <w:i w:val="false"/>
                <w:color w:val="000000"/>
                <w:sz w:val="20"/>
              </w:rPr>
              <w:t>
2.4.2. Наименование вида (группы) животного</w:t>
            </w:r>
          </w:p>
          <w:bookmarkEnd w:id="1695"/>
          <w:p>
            <w:pPr>
              <w:spacing w:after="20"/>
              <w:ind w:left="20"/>
              <w:jc w:val="both"/>
            </w:pPr>
            <w:r>
              <w:rPr>
                <w:rFonts w:ascii="Times New Roman"/>
                <w:b w:val="false"/>
                <w:i w:val="false"/>
                <w:color w:val="000000"/>
                <w:sz w:val="20"/>
              </w:rPr>
              <w:t>
(smsdo:‌Animal‌Kind‌Name)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(группы)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696"/>
          <w:p>
            <w:pPr>
              <w:spacing w:after="20"/>
              <w:ind w:left="20"/>
              <w:jc w:val="both"/>
            </w:pPr>
            <w:r>
              <w:rPr>
                <w:rFonts w:ascii="Times New Roman"/>
                <w:b w:val="false"/>
                <w:i w:val="false"/>
                <w:color w:val="000000"/>
                <w:sz w:val="20"/>
              </w:rPr>
              <w:t>
csdo:‌Name120‌Type (M.SDT.00055)</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697"/>
          <w:p>
            <w:pPr>
              <w:spacing w:after="20"/>
              <w:ind w:left="20"/>
              <w:jc w:val="both"/>
            </w:pPr>
            <w:r>
              <w:rPr>
                <w:rFonts w:ascii="Times New Roman"/>
                <w:b w:val="false"/>
                <w:i w:val="false"/>
                <w:color w:val="000000"/>
                <w:sz w:val="20"/>
              </w:rPr>
              <w:t>
2.5. Номер компартмента</w:t>
            </w:r>
          </w:p>
          <w:bookmarkEnd w:id="1697"/>
          <w:p>
            <w:pPr>
              <w:spacing w:after="20"/>
              <w:ind w:left="20"/>
              <w:jc w:val="both"/>
            </w:pPr>
            <w:r>
              <w:rPr>
                <w:rFonts w:ascii="Times New Roman"/>
                <w:b w:val="false"/>
                <w:i w:val="false"/>
                <w:color w:val="000000"/>
                <w:sz w:val="20"/>
              </w:rPr>
              <w:t>
(smsdo:‌Compartment‌Code)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компартмента по уровню биологической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698"/>
          <w:p>
            <w:pPr>
              <w:spacing w:after="20"/>
              <w:ind w:left="20"/>
              <w:jc w:val="both"/>
            </w:pPr>
            <w:r>
              <w:rPr>
                <w:rFonts w:ascii="Times New Roman"/>
                <w:b w:val="false"/>
                <w:i w:val="false"/>
                <w:color w:val="000000"/>
                <w:sz w:val="20"/>
              </w:rPr>
              <w:t>
smsdo:‌Compartment‌Code‌Type (M.SM.SDT.00047)</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классификатора компартментов.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699"/>
          <w:p>
            <w:pPr>
              <w:spacing w:after="20"/>
              <w:ind w:left="20"/>
              <w:jc w:val="both"/>
            </w:pPr>
            <w:r>
              <w:rPr>
                <w:rFonts w:ascii="Times New Roman"/>
                <w:b w:val="false"/>
                <w:i w:val="false"/>
                <w:color w:val="000000"/>
                <w:sz w:val="20"/>
              </w:rPr>
              <w:t>
2.6. Акт об изменении компартмента</w:t>
            </w:r>
          </w:p>
          <w:bookmarkEnd w:id="1699"/>
          <w:p>
            <w:pPr>
              <w:spacing w:after="20"/>
              <w:ind w:left="20"/>
              <w:jc w:val="both"/>
            </w:pPr>
            <w:r>
              <w:rPr>
                <w:rFonts w:ascii="Times New Roman"/>
                <w:b w:val="false"/>
                <w:i w:val="false"/>
                <w:color w:val="000000"/>
                <w:sz w:val="20"/>
              </w:rPr>
              <w:t>
(smcdo:‌Compartment‌Status‌Act‌Details)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об изменении номера компартмента по уровню биологической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700"/>
          <w:p>
            <w:pPr>
              <w:spacing w:after="20"/>
              <w:ind w:left="20"/>
              <w:jc w:val="both"/>
            </w:pPr>
            <w:r>
              <w:rPr>
                <w:rFonts w:ascii="Times New Roman"/>
                <w:b w:val="false"/>
                <w:i w:val="false"/>
                <w:color w:val="000000"/>
                <w:sz w:val="20"/>
              </w:rPr>
              <w:t>
ccdo:‌Doc‌Content‌Details‌Type (M.CDT.00105)</w:t>
            </w:r>
          </w:p>
          <w:bookmarkEnd w:id="17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701"/>
          <w:p>
            <w:pPr>
              <w:spacing w:after="20"/>
              <w:ind w:left="20"/>
              <w:jc w:val="both"/>
            </w:pPr>
            <w:r>
              <w:rPr>
                <w:rFonts w:ascii="Times New Roman"/>
                <w:b w:val="false"/>
                <w:i w:val="false"/>
                <w:color w:val="000000"/>
                <w:sz w:val="20"/>
              </w:rPr>
              <w:t>
2.6.1. Код страны</w:t>
            </w:r>
          </w:p>
          <w:bookmarkEnd w:id="170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702"/>
          <w:p>
            <w:pPr>
              <w:spacing w:after="20"/>
              <w:ind w:left="20"/>
              <w:jc w:val="both"/>
            </w:pPr>
            <w:r>
              <w:rPr>
                <w:rFonts w:ascii="Times New Roman"/>
                <w:b w:val="false"/>
                <w:i w:val="false"/>
                <w:color w:val="000000"/>
                <w:sz w:val="20"/>
              </w:rPr>
              <w:t>
csdo:‌Unified‌Country‌Code‌Type (M.SDT.00112)</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703"/>
          <w:p>
            <w:pPr>
              <w:spacing w:after="20"/>
              <w:ind w:left="20"/>
              <w:jc w:val="both"/>
            </w:pPr>
            <w:r>
              <w:rPr>
                <w:rFonts w:ascii="Times New Roman"/>
                <w:b w:val="false"/>
                <w:i w:val="false"/>
                <w:color w:val="000000"/>
                <w:sz w:val="20"/>
              </w:rPr>
              <w:t>
а) идентификатор справочника (классификатора)</w:t>
            </w:r>
          </w:p>
          <w:bookmarkEnd w:id="170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704"/>
          <w:p>
            <w:pPr>
              <w:spacing w:after="20"/>
              <w:ind w:left="20"/>
              <w:jc w:val="both"/>
            </w:pPr>
            <w:r>
              <w:rPr>
                <w:rFonts w:ascii="Times New Roman"/>
                <w:b w:val="false"/>
                <w:i w:val="false"/>
                <w:color w:val="000000"/>
                <w:sz w:val="20"/>
              </w:rPr>
              <w:t>
csdo:‌Reference‌Data‌Id‌Type (M.SDT.00091)</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705"/>
          <w:p>
            <w:pPr>
              <w:spacing w:after="20"/>
              <w:ind w:left="20"/>
              <w:jc w:val="both"/>
            </w:pPr>
            <w:r>
              <w:rPr>
                <w:rFonts w:ascii="Times New Roman"/>
                <w:b w:val="false"/>
                <w:i w:val="false"/>
                <w:color w:val="000000"/>
                <w:sz w:val="20"/>
              </w:rPr>
              <w:t>
2.6.2. Код языка</w:t>
            </w:r>
          </w:p>
          <w:bookmarkEnd w:id="1705"/>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706"/>
          <w:p>
            <w:pPr>
              <w:spacing w:after="20"/>
              <w:ind w:left="20"/>
              <w:jc w:val="both"/>
            </w:pPr>
            <w:r>
              <w:rPr>
                <w:rFonts w:ascii="Times New Roman"/>
                <w:b w:val="false"/>
                <w:i w:val="false"/>
                <w:color w:val="000000"/>
                <w:sz w:val="20"/>
              </w:rPr>
              <w:t>
csdo:‌Language‌Code‌Type (M.SDT.00051)</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707"/>
          <w:p>
            <w:pPr>
              <w:spacing w:after="20"/>
              <w:ind w:left="20"/>
              <w:jc w:val="both"/>
            </w:pPr>
            <w:r>
              <w:rPr>
                <w:rFonts w:ascii="Times New Roman"/>
                <w:b w:val="false"/>
                <w:i w:val="false"/>
                <w:color w:val="000000"/>
                <w:sz w:val="20"/>
              </w:rPr>
              <w:t>
2.6.3. Код вида документа</w:t>
            </w:r>
          </w:p>
          <w:bookmarkEnd w:id="1707"/>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708"/>
          <w:p>
            <w:pPr>
              <w:spacing w:after="20"/>
              <w:ind w:left="20"/>
              <w:jc w:val="both"/>
            </w:pPr>
            <w:r>
              <w:rPr>
                <w:rFonts w:ascii="Times New Roman"/>
                <w:b w:val="false"/>
                <w:i w:val="false"/>
                <w:color w:val="000000"/>
                <w:sz w:val="20"/>
              </w:rPr>
              <w:t>
csdo:‌Unified‌Code20‌Type (M.SDT.00140)</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709"/>
          <w:p>
            <w:pPr>
              <w:spacing w:after="20"/>
              <w:ind w:left="20"/>
              <w:jc w:val="both"/>
            </w:pPr>
            <w:r>
              <w:rPr>
                <w:rFonts w:ascii="Times New Roman"/>
                <w:b w:val="false"/>
                <w:i w:val="false"/>
                <w:color w:val="000000"/>
                <w:sz w:val="20"/>
              </w:rPr>
              <w:t>
а) идентификатор справочника (классификатора)</w:t>
            </w:r>
          </w:p>
          <w:bookmarkEnd w:id="170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710"/>
          <w:p>
            <w:pPr>
              <w:spacing w:after="20"/>
              <w:ind w:left="20"/>
              <w:jc w:val="both"/>
            </w:pPr>
            <w:r>
              <w:rPr>
                <w:rFonts w:ascii="Times New Roman"/>
                <w:b w:val="false"/>
                <w:i w:val="false"/>
                <w:color w:val="000000"/>
                <w:sz w:val="20"/>
              </w:rPr>
              <w:t>
csdo:‌Reference‌Data‌Id‌Type (M.SDT.00091)</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711"/>
          <w:p>
            <w:pPr>
              <w:spacing w:after="20"/>
              <w:ind w:left="20"/>
              <w:jc w:val="both"/>
            </w:pPr>
            <w:r>
              <w:rPr>
                <w:rFonts w:ascii="Times New Roman"/>
                <w:b w:val="false"/>
                <w:i w:val="false"/>
                <w:color w:val="000000"/>
                <w:sz w:val="20"/>
              </w:rPr>
              <w:t>
2.6.4. Наименование вида документа</w:t>
            </w:r>
          </w:p>
          <w:bookmarkEnd w:id="1711"/>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712"/>
          <w:p>
            <w:pPr>
              <w:spacing w:after="20"/>
              <w:ind w:left="20"/>
              <w:jc w:val="both"/>
            </w:pPr>
            <w:r>
              <w:rPr>
                <w:rFonts w:ascii="Times New Roman"/>
                <w:b w:val="false"/>
                <w:i w:val="false"/>
                <w:color w:val="000000"/>
                <w:sz w:val="20"/>
              </w:rPr>
              <w:t>
csdo:‌Name500‌Type (M.SDT.00134)</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713"/>
          <w:p>
            <w:pPr>
              <w:spacing w:after="20"/>
              <w:ind w:left="20"/>
              <w:jc w:val="both"/>
            </w:pPr>
            <w:r>
              <w:rPr>
                <w:rFonts w:ascii="Times New Roman"/>
                <w:b w:val="false"/>
                <w:i w:val="false"/>
                <w:color w:val="000000"/>
                <w:sz w:val="20"/>
              </w:rPr>
              <w:t>
2.6.5. Наименование документа</w:t>
            </w:r>
          </w:p>
          <w:bookmarkEnd w:id="1713"/>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714"/>
          <w:p>
            <w:pPr>
              <w:spacing w:after="20"/>
              <w:ind w:left="20"/>
              <w:jc w:val="both"/>
            </w:pPr>
            <w:r>
              <w:rPr>
                <w:rFonts w:ascii="Times New Roman"/>
                <w:b w:val="false"/>
                <w:i w:val="false"/>
                <w:color w:val="000000"/>
                <w:sz w:val="20"/>
              </w:rPr>
              <w:t>
csdo:‌Name500‌Type (M.SDT.00134)</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715"/>
          <w:p>
            <w:pPr>
              <w:spacing w:after="20"/>
              <w:ind w:left="20"/>
              <w:jc w:val="both"/>
            </w:pPr>
            <w:r>
              <w:rPr>
                <w:rFonts w:ascii="Times New Roman"/>
                <w:b w:val="false"/>
                <w:i w:val="false"/>
                <w:color w:val="000000"/>
                <w:sz w:val="20"/>
              </w:rPr>
              <w:t>
2.6.6. Серия документа</w:t>
            </w:r>
          </w:p>
          <w:bookmarkEnd w:id="1715"/>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716"/>
          <w:p>
            <w:pPr>
              <w:spacing w:after="20"/>
              <w:ind w:left="20"/>
              <w:jc w:val="both"/>
            </w:pPr>
            <w:r>
              <w:rPr>
                <w:rFonts w:ascii="Times New Roman"/>
                <w:b w:val="false"/>
                <w:i w:val="false"/>
                <w:color w:val="000000"/>
                <w:sz w:val="20"/>
              </w:rPr>
              <w:t>
csdo:‌Id20‌Type (M.SDT.00092)</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717"/>
          <w:p>
            <w:pPr>
              <w:spacing w:after="20"/>
              <w:ind w:left="20"/>
              <w:jc w:val="both"/>
            </w:pPr>
            <w:r>
              <w:rPr>
                <w:rFonts w:ascii="Times New Roman"/>
                <w:b w:val="false"/>
                <w:i w:val="false"/>
                <w:color w:val="000000"/>
                <w:sz w:val="20"/>
              </w:rPr>
              <w:t>
2.6.7. Номер документа</w:t>
            </w:r>
          </w:p>
          <w:bookmarkEnd w:id="1717"/>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718"/>
          <w:p>
            <w:pPr>
              <w:spacing w:after="20"/>
              <w:ind w:left="20"/>
              <w:jc w:val="both"/>
            </w:pPr>
            <w:r>
              <w:rPr>
                <w:rFonts w:ascii="Times New Roman"/>
                <w:b w:val="false"/>
                <w:i w:val="false"/>
                <w:color w:val="000000"/>
                <w:sz w:val="20"/>
              </w:rPr>
              <w:t>
csdo:‌Id50‌Type (M.SDT.00093)</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719"/>
          <w:p>
            <w:pPr>
              <w:spacing w:after="20"/>
              <w:ind w:left="20"/>
              <w:jc w:val="both"/>
            </w:pPr>
            <w:r>
              <w:rPr>
                <w:rFonts w:ascii="Times New Roman"/>
                <w:b w:val="false"/>
                <w:i w:val="false"/>
                <w:color w:val="000000"/>
                <w:sz w:val="20"/>
              </w:rPr>
              <w:t>
2.6.8. Дата документа</w:t>
            </w:r>
          </w:p>
          <w:bookmarkEnd w:id="1719"/>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720"/>
          <w:p>
            <w:pPr>
              <w:spacing w:after="20"/>
              <w:ind w:left="20"/>
              <w:jc w:val="both"/>
            </w:pPr>
            <w:r>
              <w:rPr>
                <w:rFonts w:ascii="Times New Roman"/>
                <w:b w:val="false"/>
                <w:i w:val="false"/>
                <w:color w:val="000000"/>
                <w:sz w:val="20"/>
              </w:rPr>
              <w:t>
bdt:‌Date‌Type (M.BDT.00005)</w:t>
            </w:r>
          </w:p>
          <w:bookmarkEnd w:id="172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721"/>
          <w:p>
            <w:pPr>
              <w:spacing w:after="20"/>
              <w:ind w:left="20"/>
              <w:jc w:val="both"/>
            </w:pPr>
            <w:r>
              <w:rPr>
                <w:rFonts w:ascii="Times New Roman"/>
                <w:b w:val="false"/>
                <w:i w:val="false"/>
                <w:color w:val="000000"/>
                <w:sz w:val="20"/>
              </w:rPr>
              <w:t>
2.6.9. Дата начала срока действия документа</w:t>
            </w:r>
          </w:p>
          <w:bookmarkEnd w:id="1721"/>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722"/>
          <w:p>
            <w:pPr>
              <w:spacing w:after="20"/>
              <w:ind w:left="20"/>
              <w:jc w:val="both"/>
            </w:pPr>
            <w:r>
              <w:rPr>
                <w:rFonts w:ascii="Times New Roman"/>
                <w:b w:val="false"/>
                <w:i w:val="false"/>
                <w:color w:val="000000"/>
                <w:sz w:val="20"/>
              </w:rPr>
              <w:t>
bdt:‌Date‌Type (M.BDT.00005)</w:t>
            </w:r>
          </w:p>
          <w:bookmarkEnd w:id="172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723"/>
          <w:p>
            <w:pPr>
              <w:spacing w:after="20"/>
              <w:ind w:left="20"/>
              <w:jc w:val="both"/>
            </w:pPr>
            <w:r>
              <w:rPr>
                <w:rFonts w:ascii="Times New Roman"/>
                <w:b w:val="false"/>
                <w:i w:val="false"/>
                <w:color w:val="000000"/>
                <w:sz w:val="20"/>
              </w:rPr>
              <w:t>
2.6.10. Дата истечения срока действия документа</w:t>
            </w:r>
          </w:p>
          <w:bookmarkEnd w:id="1723"/>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724"/>
          <w:p>
            <w:pPr>
              <w:spacing w:after="20"/>
              <w:ind w:left="20"/>
              <w:jc w:val="both"/>
            </w:pPr>
            <w:r>
              <w:rPr>
                <w:rFonts w:ascii="Times New Roman"/>
                <w:b w:val="false"/>
                <w:i w:val="false"/>
                <w:color w:val="000000"/>
                <w:sz w:val="20"/>
              </w:rPr>
              <w:t>
bdt:‌Date‌Type (M.BDT.00005)</w:t>
            </w:r>
          </w:p>
          <w:bookmarkEnd w:id="172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725"/>
          <w:p>
            <w:pPr>
              <w:spacing w:after="20"/>
              <w:ind w:left="20"/>
              <w:jc w:val="both"/>
            </w:pPr>
            <w:r>
              <w:rPr>
                <w:rFonts w:ascii="Times New Roman"/>
                <w:b w:val="false"/>
                <w:i w:val="false"/>
                <w:color w:val="000000"/>
                <w:sz w:val="20"/>
              </w:rPr>
              <w:t>
2.6.11. Срок действия документа</w:t>
            </w:r>
          </w:p>
          <w:bookmarkEnd w:id="1725"/>
          <w:p>
            <w:pPr>
              <w:spacing w:after="20"/>
              <w:ind w:left="20"/>
              <w:jc w:val="both"/>
            </w:pPr>
            <w:r>
              <w:rPr>
                <w:rFonts w:ascii="Times New Roman"/>
                <w:b w:val="false"/>
                <w:i w:val="false"/>
                <w:color w:val="000000"/>
                <w:sz w:val="20"/>
              </w:rPr>
              <w:t>
(csdo:‌Doc‌Validity‌Duration)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726"/>
          <w:p>
            <w:pPr>
              <w:spacing w:after="20"/>
              <w:ind w:left="20"/>
              <w:jc w:val="both"/>
            </w:pPr>
            <w:r>
              <w:rPr>
                <w:rFonts w:ascii="Times New Roman"/>
                <w:b w:val="false"/>
                <w:i w:val="false"/>
                <w:color w:val="000000"/>
                <w:sz w:val="20"/>
              </w:rPr>
              <w:t>
bdt:‌Duration‌Type (M.BDT.00021)</w:t>
            </w:r>
          </w:p>
          <w:bookmarkEnd w:id="1726"/>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727"/>
          <w:p>
            <w:pPr>
              <w:spacing w:after="20"/>
              <w:ind w:left="20"/>
              <w:jc w:val="both"/>
            </w:pPr>
            <w:r>
              <w:rPr>
                <w:rFonts w:ascii="Times New Roman"/>
                <w:b w:val="false"/>
                <w:i w:val="false"/>
                <w:color w:val="000000"/>
                <w:sz w:val="20"/>
              </w:rPr>
              <w:t>
2.6.12. Идентификатор уполномоченного органа</w:t>
            </w:r>
          </w:p>
          <w:bookmarkEnd w:id="1727"/>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728"/>
          <w:p>
            <w:pPr>
              <w:spacing w:after="20"/>
              <w:ind w:left="20"/>
              <w:jc w:val="both"/>
            </w:pPr>
            <w:r>
              <w:rPr>
                <w:rFonts w:ascii="Times New Roman"/>
                <w:b w:val="false"/>
                <w:i w:val="false"/>
                <w:color w:val="000000"/>
                <w:sz w:val="20"/>
              </w:rPr>
              <w:t>
csdo:‌Id20‌Type (M.SDT.00092)</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729"/>
          <w:p>
            <w:pPr>
              <w:spacing w:after="20"/>
              <w:ind w:left="20"/>
              <w:jc w:val="both"/>
            </w:pPr>
            <w:r>
              <w:rPr>
                <w:rFonts w:ascii="Times New Roman"/>
                <w:b w:val="false"/>
                <w:i w:val="false"/>
                <w:color w:val="000000"/>
                <w:sz w:val="20"/>
              </w:rPr>
              <w:t>
2.6.13. Наименование уполномоченного органа</w:t>
            </w:r>
          </w:p>
          <w:bookmarkEnd w:id="1729"/>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730"/>
          <w:p>
            <w:pPr>
              <w:spacing w:after="20"/>
              <w:ind w:left="20"/>
              <w:jc w:val="both"/>
            </w:pPr>
            <w:r>
              <w:rPr>
                <w:rFonts w:ascii="Times New Roman"/>
                <w:b w:val="false"/>
                <w:i w:val="false"/>
                <w:color w:val="000000"/>
                <w:sz w:val="20"/>
              </w:rPr>
              <w:t>
csdo:‌Name300‌Type (M.SDT.00056)</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731"/>
          <w:p>
            <w:pPr>
              <w:spacing w:after="20"/>
              <w:ind w:left="20"/>
              <w:jc w:val="both"/>
            </w:pPr>
            <w:r>
              <w:rPr>
                <w:rFonts w:ascii="Times New Roman"/>
                <w:b w:val="false"/>
                <w:i w:val="false"/>
                <w:color w:val="000000"/>
                <w:sz w:val="20"/>
              </w:rPr>
              <w:t>
2.6.14. Описание</w:t>
            </w:r>
          </w:p>
          <w:bookmarkEnd w:id="1731"/>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732"/>
          <w:p>
            <w:pPr>
              <w:spacing w:after="20"/>
              <w:ind w:left="20"/>
              <w:jc w:val="both"/>
            </w:pPr>
            <w:r>
              <w:rPr>
                <w:rFonts w:ascii="Times New Roman"/>
                <w:b w:val="false"/>
                <w:i w:val="false"/>
                <w:color w:val="000000"/>
                <w:sz w:val="20"/>
              </w:rPr>
              <w:t>
csdo:‌Text4000‌Type (M.SDT.00088)</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733"/>
          <w:p>
            <w:pPr>
              <w:spacing w:after="20"/>
              <w:ind w:left="20"/>
              <w:jc w:val="both"/>
            </w:pPr>
            <w:r>
              <w:rPr>
                <w:rFonts w:ascii="Times New Roman"/>
                <w:b w:val="false"/>
                <w:i w:val="false"/>
                <w:color w:val="000000"/>
                <w:sz w:val="20"/>
              </w:rPr>
              <w:t>
2.6.15. Количество листов</w:t>
            </w:r>
          </w:p>
          <w:bookmarkEnd w:id="1733"/>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734"/>
          <w:p>
            <w:pPr>
              <w:spacing w:after="20"/>
              <w:ind w:left="20"/>
              <w:jc w:val="both"/>
            </w:pPr>
            <w:r>
              <w:rPr>
                <w:rFonts w:ascii="Times New Roman"/>
                <w:b w:val="false"/>
                <w:i w:val="false"/>
                <w:color w:val="000000"/>
                <w:sz w:val="20"/>
              </w:rPr>
              <w:t>
csdo:‌Quantity4‌Type (M.SDT.00097)</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735"/>
          <w:p>
            <w:pPr>
              <w:spacing w:after="20"/>
              <w:ind w:left="20"/>
              <w:jc w:val="both"/>
            </w:pPr>
            <w:r>
              <w:rPr>
                <w:rFonts w:ascii="Times New Roman"/>
                <w:b w:val="false"/>
                <w:i w:val="false"/>
                <w:color w:val="000000"/>
                <w:sz w:val="20"/>
              </w:rPr>
              <w:t>
2.6.16. XML-документ</w:t>
            </w:r>
          </w:p>
          <w:bookmarkEnd w:id="1735"/>
          <w:p>
            <w:pPr>
              <w:spacing w:after="20"/>
              <w:ind w:left="20"/>
              <w:jc w:val="both"/>
            </w:pPr>
            <w:r>
              <w:rPr>
                <w:rFonts w:ascii="Times New Roman"/>
                <w:b w:val="false"/>
                <w:i w:val="false"/>
                <w:color w:val="000000"/>
                <w:sz w:val="20"/>
              </w:rPr>
              <w:t>
(ccdo:‌Any‌Details)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736"/>
          <w:p>
            <w:pPr>
              <w:spacing w:after="20"/>
              <w:ind w:left="20"/>
              <w:jc w:val="both"/>
            </w:pPr>
            <w:r>
              <w:rPr>
                <w:rFonts w:ascii="Times New Roman"/>
                <w:b w:val="false"/>
                <w:i w:val="false"/>
                <w:color w:val="000000"/>
                <w:sz w:val="20"/>
              </w:rPr>
              <w:t>
ccdo:‌Any‌Details‌Type (M.CDT.00086)</w:t>
            </w:r>
          </w:p>
          <w:bookmarkEnd w:id="17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737"/>
          <w:p>
            <w:pPr>
              <w:spacing w:after="20"/>
              <w:ind w:left="20"/>
              <w:jc w:val="both"/>
            </w:pPr>
            <w:r>
              <w:rPr>
                <w:rFonts w:ascii="Times New Roman"/>
                <w:b w:val="false"/>
                <w:i w:val="false"/>
                <w:color w:val="000000"/>
                <w:sz w:val="20"/>
              </w:rPr>
              <w:t>
произвольный элемент.</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738"/>
          <w:p>
            <w:pPr>
              <w:spacing w:after="20"/>
              <w:ind w:left="20"/>
              <w:jc w:val="both"/>
            </w:pPr>
            <w:r>
              <w:rPr>
                <w:rFonts w:ascii="Times New Roman"/>
                <w:b w:val="false"/>
                <w:i w:val="false"/>
                <w:color w:val="000000"/>
                <w:sz w:val="20"/>
              </w:rPr>
              <w:t>
2.6.17. Документ в бинарном формате</w:t>
            </w:r>
          </w:p>
          <w:bookmarkEnd w:id="1738"/>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739"/>
          <w:p>
            <w:pPr>
              <w:spacing w:after="20"/>
              <w:ind w:left="20"/>
              <w:jc w:val="both"/>
            </w:pPr>
            <w:r>
              <w:rPr>
                <w:rFonts w:ascii="Times New Roman"/>
                <w:b w:val="false"/>
                <w:i w:val="false"/>
                <w:color w:val="000000"/>
                <w:sz w:val="20"/>
              </w:rPr>
              <w:t>
csdo:‌Binary‌Text‌Type (M.SDT.00143)</w:t>
            </w:r>
          </w:p>
          <w:bookmarkEnd w:id="1739"/>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40"/>
          <w:p>
            <w:pPr>
              <w:spacing w:after="20"/>
              <w:ind w:left="20"/>
              <w:jc w:val="both"/>
            </w:pPr>
            <w:r>
              <w:rPr>
                <w:rFonts w:ascii="Times New Roman"/>
                <w:b w:val="false"/>
                <w:i w:val="false"/>
                <w:color w:val="000000"/>
                <w:sz w:val="20"/>
              </w:rPr>
              <w:t>
а) код формата данных</w:t>
            </w:r>
          </w:p>
          <w:bookmarkEnd w:id="1740"/>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741"/>
          <w:p>
            <w:pPr>
              <w:spacing w:after="20"/>
              <w:ind w:left="20"/>
              <w:jc w:val="both"/>
            </w:pPr>
            <w:r>
              <w:rPr>
                <w:rFonts w:ascii="Times New Roman"/>
                <w:b w:val="false"/>
                <w:i w:val="false"/>
                <w:color w:val="000000"/>
                <w:sz w:val="20"/>
              </w:rPr>
              <w:t>
csdo:‌Media‌Type‌Code‌Type (M.SDT.00147)</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742"/>
          <w:p>
            <w:pPr>
              <w:spacing w:after="20"/>
              <w:ind w:left="20"/>
              <w:jc w:val="both"/>
            </w:pPr>
            <w:r>
              <w:rPr>
                <w:rFonts w:ascii="Times New Roman"/>
                <w:b w:val="false"/>
                <w:i w:val="false"/>
                <w:color w:val="000000"/>
                <w:sz w:val="20"/>
              </w:rPr>
              <w:t>
2.7. Технологические характеристики записи общего ресурса</w:t>
            </w:r>
          </w:p>
          <w:bookmarkEnd w:id="1742"/>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743"/>
          <w:p>
            <w:pPr>
              <w:spacing w:after="20"/>
              <w:ind w:left="20"/>
              <w:jc w:val="both"/>
            </w:pPr>
            <w:r>
              <w:rPr>
                <w:rFonts w:ascii="Times New Roman"/>
                <w:b w:val="false"/>
                <w:i w:val="false"/>
                <w:color w:val="000000"/>
                <w:sz w:val="20"/>
              </w:rPr>
              <w:t>
ccdo:‌Resource‌Item‌Status‌Details‌Type (M.CDT.00033)</w:t>
            </w:r>
          </w:p>
          <w:bookmarkEnd w:id="17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744"/>
          <w:p>
            <w:pPr>
              <w:spacing w:after="20"/>
              <w:ind w:left="20"/>
              <w:jc w:val="both"/>
            </w:pPr>
            <w:r>
              <w:rPr>
                <w:rFonts w:ascii="Times New Roman"/>
                <w:b w:val="false"/>
                <w:i w:val="false"/>
                <w:color w:val="000000"/>
                <w:sz w:val="20"/>
              </w:rPr>
              <w:t>
2.7.1. Период действия</w:t>
            </w:r>
          </w:p>
          <w:bookmarkEnd w:id="1744"/>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745"/>
          <w:p>
            <w:pPr>
              <w:spacing w:after="20"/>
              <w:ind w:left="20"/>
              <w:jc w:val="both"/>
            </w:pPr>
            <w:r>
              <w:rPr>
                <w:rFonts w:ascii="Times New Roman"/>
                <w:b w:val="false"/>
                <w:i w:val="false"/>
                <w:color w:val="000000"/>
                <w:sz w:val="20"/>
              </w:rPr>
              <w:t>
ccdo:‌Period‌Details‌Type (M.CDT.00026)</w:t>
            </w:r>
          </w:p>
          <w:bookmarkEnd w:id="17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746"/>
          <w:p>
            <w:pPr>
              <w:spacing w:after="20"/>
              <w:ind w:left="20"/>
              <w:jc w:val="both"/>
            </w:pPr>
            <w:r>
              <w:rPr>
                <w:rFonts w:ascii="Times New Roman"/>
                <w:b w:val="false"/>
                <w:i w:val="false"/>
                <w:color w:val="000000"/>
                <w:sz w:val="20"/>
              </w:rPr>
              <w:t>
*.1. Начальная дата и время</w:t>
            </w:r>
          </w:p>
          <w:bookmarkEnd w:id="1746"/>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747"/>
          <w:p>
            <w:pPr>
              <w:spacing w:after="20"/>
              <w:ind w:left="20"/>
              <w:jc w:val="both"/>
            </w:pPr>
            <w:r>
              <w:rPr>
                <w:rFonts w:ascii="Times New Roman"/>
                <w:b w:val="false"/>
                <w:i w:val="false"/>
                <w:color w:val="000000"/>
                <w:sz w:val="20"/>
              </w:rPr>
              <w:t>
bdt:‌Date‌Time‌Type (M.BDT.00006)</w:t>
            </w:r>
          </w:p>
          <w:bookmarkEnd w:id="174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748"/>
          <w:p>
            <w:pPr>
              <w:spacing w:after="20"/>
              <w:ind w:left="20"/>
              <w:jc w:val="both"/>
            </w:pPr>
            <w:r>
              <w:rPr>
                <w:rFonts w:ascii="Times New Roman"/>
                <w:b w:val="false"/>
                <w:i w:val="false"/>
                <w:color w:val="000000"/>
                <w:sz w:val="20"/>
              </w:rPr>
              <w:t>
*.2. Конечная дата и время</w:t>
            </w:r>
          </w:p>
          <w:bookmarkEnd w:id="1748"/>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749"/>
          <w:p>
            <w:pPr>
              <w:spacing w:after="20"/>
              <w:ind w:left="20"/>
              <w:jc w:val="both"/>
            </w:pPr>
            <w:r>
              <w:rPr>
                <w:rFonts w:ascii="Times New Roman"/>
                <w:b w:val="false"/>
                <w:i w:val="false"/>
                <w:color w:val="000000"/>
                <w:sz w:val="20"/>
              </w:rPr>
              <w:t>
bdt:‌Date‌Time‌Type (M.BDT.00006)</w:t>
            </w:r>
          </w:p>
          <w:bookmarkEnd w:id="174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750"/>
          <w:p>
            <w:pPr>
              <w:spacing w:after="20"/>
              <w:ind w:left="20"/>
              <w:jc w:val="both"/>
            </w:pPr>
            <w:r>
              <w:rPr>
                <w:rFonts w:ascii="Times New Roman"/>
                <w:b w:val="false"/>
                <w:i w:val="false"/>
                <w:color w:val="000000"/>
                <w:sz w:val="20"/>
              </w:rPr>
              <w:t>
2.7.2. Дата и время обновления</w:t>
            </w:r>
          </w:p>
          <w:bookmarkEnd w:id="1750"/>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751"/>
          <w:p>
            <w:pPr>
              <w:spacing w:after="20"/>
              <w:ind w:left="20"/>
              <w:jc w:val="both"/>
            </w:pPr>
            <w:r>
              <w:rPr>
                <w:rFonts w:ascii="Times New Roman"/>
                <w:b w:val="false"/>
                <w:i w:val="false"/>
                <w:color w:val="000000"/>
                <w:sz w:val="20"/>
              </w:rPr>
              <w:t>
bdt:‌Date‌Time‌Type (M.BDT.00006)</w:t>
            </w:r>
          </w:p>
          <w:bookmarkEnd w:id="175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45" w:id="1752"/>
    <w:p>
      <w:pPr>
        <w:spacing w:after="0"/>
        <w:ind w:left="0"/>
        <w:jc w:val="both"/>
      </w:pPr>
      <w:r>
        <w:rPr>
          <w:rFonts w:ascii="Times New Roman"/>
          <w:b w:val="false"/>
          <w:i w:val="false"/>
          <w:color w:val="000000"/>
          <w:sz w:val="28"/>
        </w:rPr>
        <w:t>
      22. Описание структуры электронного документа (сведений) "Сведения о проведении регионализации" (R.SM.SS.02.003) приведено в таблице 14.</w:t>
      </w:r>
    </w:p>
    <w:bookmarkEnd w:id="1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547" w:id="1753"/>
    <w:p>
      <w:pPr>
        <w:spacing w:after="0"/>
        <w:ind w:left="0"/>
        <w:jc w:val="left"/>
      </w:pPr>
      <w:r>
        <w:rPr>
          <w:rFonts w:ascii="Times New Roman"/>
          <w:b/>
          <w:i w:val="false"/>
          <w:color w:val="000000"/>
        </w:rPr>
        <w:t xml:space="preserve"> Описание структуры электронного документа (сведений) "Сведения о проведении регионализации" (R.SM.SS.02.003)</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регионализации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результатах проведения регионализации и эпизоотического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проведении регионализации и эпизоотического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urn:EEC:R:SM:SS:02:Regionalization:v1.1.0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RegionalizationDetails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EEC_R_SM_SS_02_Regionalization_v1.1.0.xsd</w:t>
            </w:r>
          </w:p>
        </w:tc>
      </w:tr>
    </w:tbl>
    <w:bookmarkStart w:name="z2548" w:id="1754"/>
    <w:p>
      <w:pPr>
        <w:spacing w:after="0"/>
        <w:ind w:left="0"/>
        <w:jc w:val="both"/>
      </w:pPr>
      <w:r>
        <w:rPr>
          <w:rFonts w:ascii="Times New Roman"/>
          <w:b w:val="false"/>
          <w:i w:val="false"/>
          <w:color w:val="000000"/>
          <w:sz w:val="28"/>
        </w:rPr>
        <w:t>
      23. Импортируемые пространства имен приведены в таблице 15.</w:t>
      </w:r>
    </w:p>
    <w:bookmarkEnd w:id="1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550" w:id="1755"/>
    <w:p>
      <w:pPr>
        <w:spacing w:after="0"/>
        <w:ind w:left="0"/>
        <w:jc w:val="left"/>
      </w:pPr>
      <w:r>
        <w:rPr>
          <w:rFonts w:ascii="Times New Roman"/>
          <w:b/>
          <w:i w:val="false"/>
          <w:color w:val="000000"/>
        </w:rPr>
        <w:t xml:space="preserve"> Импортируемые пространства имен</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bookmarkStart w:name="z2551" w:id="1756"/>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756"/>
    <w:bookmarkStart w:name="z2552" w:id="1757"/>
    <w:p>
      <w:pPr>
        <w:spacing w:after="0"/>
        <w:ind w:left="0"/>
        <w:jc w:val="both"/>
      </w:pPr>
      <w:r>
        <w:rPr>
          <w:rFonts w:ascii="Times New Roman"/>
          <w:b w:val="false"/>
          <w:i w:val="false"/>
          <w:color w:val="000000"/>
          <w:sz w:val="28"/>
        </w:rPr>
        <w:t>
      24. Реквизитный состав структуры электронного документа (сведений) "Сведения о проведении регионализации" (R.SM.SS.02.003) приведен в таблице 16.</w:t>
      </w:r>
    </w:p>
    <w:bookmarkEnd w:id="1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554" w:id="1758"/>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проведении регионализации" (R.SM.SS.02.003)</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759"/>
          <w:p>
            <w:pPr>
              <w:spacing w:after="20"/>
              <w:ind w:left="20"/>
              <w:jc w:val="both"/>
            </w:pPr>
            <w:r>
              <w:rPr>
                <w:rFonts w:ascii="Times New Roman"/>
                <w:b w:val="false"/>
                <w:i w:val="false"/>
                <w:color w:val="000000"/>
                <w:sz w:val="20"/>
              </w:rPr>
              <w:t>
1. Заголовок электронного документа (сведений)</w:t>
            </w:r>
          </w:p>
          <w:bookmarkEnd w:id="1759"/>
          <w:p>
            <w:pPr>
              <w:spacing w:after="20"/>
              <w:ind w:left="20"/>
              <w:jc w:val="both"/>
            </w:pPr>
            <w:r>
              <w:rPr>
                <w:rFonts w:ascii="Times New Roman"/>
                <w:b w:val="false"/>
                <w:i w:val="false"/>
                <w:color w:val="000000"/>
                <w:sz w:val="20"/>
              </w:rPr>
              <w:t>
(ccdo:‌EDoc‌Header)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760"/>
          <w:p>
            <w:pPr>
              <w:spacing w:after="20"/>
              <w:ind w:left="20"/>
              <w:jc w:val="both"/>
            </w:pPr>
            <w:r>
              <w:rPr>
                <w:rFonts w:ascii="Times New Roman"/>
                <w:b w:val="false"/>
                <w:i w:val="false"/>
                <w:color w:val="000000"/>
                <w:sz w:val="20"/>
              </w:rPr>
              <w:t>
ccdo:‌EDoc‌Header‌Type (M.CDT.90001)</w:t>
            </w:r>
          </w:p>
          <w:bookmarkEnd w:id="17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761"/>
          <w:p>
            <w:pPr>
              <w:spacing w:after="20"/>
              <w:ind w:left="20"/>
              <w:jc w:val="both"/>
            </w:pPr>
            <w:r>
              <w:rPr>
                <w:rFonts w:ascii="Times New Roman"/>
                <w:b w:val="false"/>
                <w:i w:val="false"/>
                <w:color w:val="000000"/>
                <w:sz w:val="20"/>
              </w:rPr>
              <w:t>
1.1. Код сообщения общего процесса</w:t>
            </w:r>
          </w:p>
          <w:bookmarkEnd w:id="1761"/>
          <w:p>
            <w:pPr>
              <w:spacing w:after="20"/>
              <w:ind w:left="20"/>
              <w:jc w:val="both"/>
            </w:pPr>
            <w:r>
              <w:rPr>
                <w:rFonts w:ascii="Times New Roman"/>
                <w:b w:val="false"/>
                <w:i w:val="false"/>
                <w:color w:val="000000"/>
                <w:sz w:val="20"/>
              </w:rPr>
              <w:t>
(csdo:‌Inf‌Envelope‌Code)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762"/>
          <w:p>
            <w:pPr>
              <w:spacing w:after="20"/>
              <w:ind w:left="20"/>
              <w:jc w:val="both"/>
            </w:pPr>
            <w:r>
              <w:rPr>
                <w:rFonts w:ascii="Times New Roman"/>
                <w:b w:val="false"/>
                <w:i w:val="false"/>
                <w:color w:val="000000"/>
                <w:sz w:val="20"/>
              </w:rPr>
              <w:t>
csdo:‌Inf‌Envelope‌Code‌Type (M.SDT.90004)</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763"/>
          <w:p>
            <w:pPr>
              <w:spacing w:after="20"/>
              <w:ind w:left="20"/>
              <w:jc w:val="both"/>
            </w:pPr>
            <w:r>
              <w:rPr>
                <w:rFonts w:ascii="Times New Roman"/>
                <w:b w:val="false"/>
                <w:i w:val="false"/>
                <w:color w:val="000000"/>
                <w:sz w:val="20"/>
              </w:rPr>
              <w:t>
1.2. Код электронного документа (сведений)</w:t>
            </w:r>
          </w:p>
          <w:bookmarkEnd w:id="1763"/>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764"/>
          <w:p>
            <w:pPr>
              <w:spacing w:after="20"/>
              <w:ind w:left="20"/>
              <w:jc w:val="both"/>
            </w:pPr>
            <w:r>
              <w:rPr>
                <w:rFonts w:ascii="Times New Roman"/>
                <w:b w:val="false"/>
                <w:i w:val="false"/>
                <w:color w:val="000000"/>
                <w:sz w:val="20"/>
              </w:rPr>
              <w:t>
csdo:‌EDoc‌Code‌Type (M.SDT.90001)</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765"/>
          <w:p>
            <w:pPr>
              <w:spacing w:after="20"/>
              <w:ind w:left="20"/>
              <w:jc w:val="both"/>
            </w:pPr>
            <w:r>
              <w:rPr>
                <w:rFonts w:ascii="Times New Roman"/>
                <w:b w:val="false"/>
                <w:i w:val="false"/>
                <w:color w:val="000000"/>
                <w:sz w:val="20"/>
              </w:rPr>
              <w:t>
1.3. Идентификатор электронного документа (сведений)</w:t>
            </w:r>
          </w:p>
          <w:bookmarkEnd w:id="1765"/>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766"/>
          <w:p>
            <w:pPr>
              <w:spacing w:after="20"/>
              <w:ind w:left="20"/>
              <w:jc w:val="both"/>
            </w:pPr>
            <w:r>
              <w:rPr>
                <w:rFonts w:ascii="Times New Roman"/>
                <w:b w:val="false"/>
                <w:i w:val="false"/>
                <w:color w:val="000000"/>
                <w:sz w:val="20"/>
              </w:rPr>
              <w:t>
csdo:‌Universally‌Unique‌Id‌Type (M.SDT.90003)</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76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767"/>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768"/>
          <w:p>
            <w:pPr>
              <w:spacing w:after="20"/>
              <w:ind w:left="20"/>
              <w:jc w:val="both"/>
            </w:pPr>
            <w:r>
              <w:rPr>
                <w:rFonts w:ascii="Times New Roman"/>
                <w:b w:val="false"/>
                <w:i w:val="false"/>
                <w:color w:val="000000"/>
                <w:sz w:val="20"/>
              </w:rPr>
              <w:t>
csdo:‌Universally‌Unique‌Id‌Type (M.SDT.90003)</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769"/>
          <w:p>
            <w:pPr>
              <w:spacing w:after="20"/>
              <w:ind w:left="20"/>
              <w:jc w:val="both"/>
            </w:pPr>
            <w:r>
              <w:rPr>
                <w:rFonts w:ascii="Times New Roman"/>
                <w:b w:val="false"/>
                <w:i w:val="false"/>
                <w:color w:val="000000"/>
                <w:sz w:val="20"/>
              </w:rPr>
              <w:t>
1.5. Дата и время электронного документа (сведений)</w:t>
            </w:r>
          </w:p>
          <w:bookmarkEnd w:id="1769"/>
          <w:p>
            <w:pPr>
              <w:spacing w:after="20"/>
              <w:ind w:left="20"/>
              <w:jc w:val="both"/>
            </w:pPr>
            <w:r>
              <w:rPr>
                <w:rFonts w:ascii="Times New Roman"/>
                <w:b w:val="false"/>
                <w:i w:val="false"/>
                <w:color w:val="000000"/>
                <w:sz w:val="20"/>
              </w:rPr>
              <w:t>
(csdo:‌EDoc‌Date‌Time)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770"/>
          <w:p>
            <w:pPr>
              <w:spacing w:after="20"/>
              <w:ind w:left="20"/>
              <w:jc w:val="both"/>
            </w:pPr>
            <w:r>
              <w:rPr>
                <w:rFonts w:ascii="Times New Roman"/>
                <w:b w:val="false"/>
                <w:i w:val="false"/>
                <w:color w:val="000000"/>
                <w:sz w:val="20"/>
              </w:rPr>
              <w:t>
bdt:‌Date‌Time‌Type (M.BDT.00006)</w:t>
            </w:r>
          </w:p>
          <w:bookmarkEnd w:id="177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771"/>
          <w:p>
            <w:pPr>
              <w:spacing w:after="20"/>
              <w:ind w:left="20"/>
              <w:jc w:val="both"/>
            </w:pPr>
            <w:r>
              <w:rPr>
                <w:rFonts w:ascii="Times New Roman"/>
                <w:b w:val="false"/>
                <w:i w:val="false"/>
                <w:color w:val="000000"/>
                <w:sz w:val="20"/>
              </w:rPr>
              <w:t>
1.6. Код языка</w:t>
            </w:r>
          </w:p>
          <w:bookmarkEnd w:id="1771"/>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772"/>
          <w:p>
            <w:pPr>
              <w:spacing w:after="20"/>
              <w:ind w:left="20"/>
              <w:jc w:val="both"/>
            </w:pPr>
            <w:r>
              <w:rPr>
                <w:rFonts w:ascii="Times New Roman"/>
                <w:b w:val="false"/>
                <w:i w:val="false"/>
                <w:color w:val="000000"/>
                <w:sz w:val="20"/>
              </w:rPr>
              <w:t>
csdo:‌Language‌Code‌Type (M.SDT.00051)</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773"/>
          <w:p>
            <w:pPr>
              <w:spacing w:after="20"/>
              <w:ind w:left="20"/>
              <w:jc w:val="both"/>
            </w:pPr>
            <w:r>
              <w:rPr>
                <w:rFonts w:ascii="Times New Roman"/>
                <w:b w:val="false"/>
                <w:i w:val="false"/>
                <w:color w:val="000000"/>
                <w:sz w:val="20"/>
              </w:rPr>
              <w:t>
2. Сведения о проведении регионализации и эпизоотического зонирования</w:t>
            </w:r>
          </w:p>
          <w:bookmarkEnd w:id="1773"/>
          <w:p>
            <w:pPr>
              <w:spacing w:after="20"/>
              <w:ind w:left="20"/>
              <w:jc w:val="both"/>
            </w:pPr>
            <w:r>
              <w:rPr>
                <w:rFonts w:ascii="Times New Roman"/>
                <w:b w:val="false"/>
                <w:i w:val="false"/>
                <w:color w:val="000000"/>
                <w:sz w:val="20"/>
              </w:rPr>
              <w:t>
(smcdo:‌Regionalization‌Details)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регионализации и эпизоотического зонирования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774"/>
          <w:p>
            <w:pPr>
              <w:spacing w:after="20"/>
              <w:ind w:left="20"/>
              <w:jc w:val="both"/>
            </w:pPr>
            <w:r>
              <w:rPr>
                <w:rFonts w:ascii="Times New Roman"/>
                <w:b w:val="false"/>
                <w:i w:val="false"/>
                <w:color w:val="000000"/>
                <w:sz w:val="20"/>
              </w:rPr>
              <w:t>
smcdo:‌Regionalization‌Details‌Type (M.SM.CDT.00067)</w:t>
            </w:r>
          </w:p>
          <w:bookmarkEnd w:id="17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775"/>
          <w:p>
            <w:pPr>
              <w:spacing w:after="20"/>
              <w:ind w:left="20"/>
              <w:jc w:val="both"/>
            </w:pPr>
            <w:r>
              <w:rPr>
                <w:rFonts w:ascii="Times New Roman"/>
                <w:b w:val="false"/>
                <w:i w:val="false"/>
                <w:color w:val="000000"/>
                <w:sz w:val="20"/>
              </w:rPr>
              <w:t>
2.1. Регистрационный номер записи</w:t>
            </w:r>
          </w:p>
          <w:bookmarkEnd w:id="1775"/>
          <w:p>
            <w:pPr>
              <w:spacing w:after="20"/>
              <w:ind w:left="20"/>
              <w:jc w:val="both"/>
            </w:pPr>
            <w:r>
              <w:rPr>
                <w:rFonts w:ascii="Times New Roman"/>
                <w:b w:val="false"/>
                <w:i w:val="false"/>
                <w:color w:val="000000"/>
                <w:sz w:val="20"/>
              </w:rPr>
              <w:t>
(smsdo:‌Record‌Registration‌Number‌Id)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национального информационного ресурса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776"/>
          <w:p>
            <w:pPr>
              <w:spacing w:after="20"/>
              <w:ind w:left="20"/>
              <w:jc w:val="both"/>
            </w:pPr>
            <w:r>
              <w:rPr>
                <w:rFonts w:ascii="Times New Roman"/>
                <w:b w:val="false"/>
                <w:i w:val="false"/>
                <w:color w:val="000000"/>
                <w:sz w:val="20"/>
              </w:rPr>
              <w:t>
csdo:‌Id20‌Type (M.SDT.00092)</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777"/>
          <w:p>
            <w:pPr>
              <w:spacing w:after="20"/>
              <w:ind w:left="20"/>
              <w:jc w:val="both"/>
            </w:pPr>
            <w:r>
              <w:rPr>
                <w:rFonts w:ascii="Times New Roman"/>
                <w:b w:val="false"/>
                <w:i w:val="false"/>
                <w:color w:val="000000"/>
                <w:sz w:val="20"/>
              </w:rPr>
              <w:t>
2.2. Акт о проведении регионализации и эпизоотического зонирования</w:t>
            </w:r>
          </w:p>
          <w:bookmarkEnd w:id="1777"/>
          <w:p>
            <w:pPr>
              <w:spacing w:after="20"/>
              <w:ind w:left="20"/>
              <w:jc w:val="both"/>
            </w:pPr>
            <w:r>
              <w:rPr>
                <w:rFonts w:ascii="Times New Roman"/>
                <w:b w:val="false"/>
                <w:i w:val="false"/>
                <w:color w:val="000000"/>
                <w:sz w:val="20"/>
              </w:rPr>
              <w:t>
(smcdo:‌Regionalization‌Act‌Details)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проведении регионализации и эпизоотического зонирования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778"/>
          <w:p>
            <w:pPr>
              <w:spacing w:after="20"/>
              <w:ind w:left="20"/>
              <w:jc w:val="both"/>
            </w:pPr>
            <w:r>
              <w:rPr>
                <w:rFonts w:ascii="Times New Roman"/>
                <w:b w:val="false"/>
                <w:i w:val="false"/>
                <w:color w:val="000000"/>
                <w:sz w:val="20"/>
              </w:rPr>
              <w:t>
ccdo:‌Doc‌Content‌Details‌Type (M.CDT.00105)</w:t>
            </w:r>
          </w:p>
          <w:bookmarkEnd w:id="17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779"/>
          <w:p>
            <w:pPr>
              <w:spacing w:after="20"/>
              <w:ind w:left="20"/>
              <w:jc w:val="both"/>
            </w:pPr>
            <w:r>
              <w:rPr>
                <w:rFonts w:ascii="Times New Roman"/>
                <w:b w:val="false"/>
                <w:i w:val="false"/>
                <w:color w:val="000000"/>
                <w:sz w:val="20"/>
              </w:rPr>
              <w:t>
2.2.1. Код страны</w:t>
            </w:r>
          </w:p>
          <w:bookmarkEnd w:id="177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780"/>
          <w:p>
            <w:pPr>
              <w:spacing w:after="20"/>
              <w:ind w:left="20"/>
              <w:jc w:val="both"/>
            </w:pPr>
            <w:r>
              <w:rPr>
                <w:rFonts w:ascii="Times New Roman"/>
                <w:b w:val="false"/>
                <w:i w:val="false"/>
                <w:color w:val="000000"/>
                <w:sz w:val="20"/>
              </w:rPr>
              <w:t>
csdo:‌Unified‌Country‌Code‌Type (M.SDT.00112)</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781"/>
          <w:p>
            <w:pPr>
              <w:spacing w:after="20"/>
              <w:ind w:left="20"/>
              <w:jc w:val="both"/>
            </w:pPr>
            <w:r>
              <w:rPr>
                <w:rFonts w:ascii="Times New Roman"/>
                <w:b w:val="false"/>
                <w:i w:val="false"/>
                <w:color w:val="000000"/>
                <w:sz w:val="20"/>
              </w:rPr>
              <w:t>
а) идентификатор справочника (классификатора)</w:t>
            </w:r>
          </w:p>
          <w:bookmarkEnd w:id="178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782"/>
          <w:p>
            <w:pPr>
              <w:spacing w:after="20"/>
              <w:ind w:left="20"/>
              <w:jc w:val="both"/>
            </w:pPr>
            <w:r>
              <w:rPr>
                <w:rFonts w:ascii="Times New Roman"/>
                <w:b w:val="false"/>
                <w:i w:val="false"/>
                <w:color w:val="000000"/>
                <w:sz w:val="20"/>
              </w:rPr>
              <w:t>
csdo:‌Reference‌Data‌Id‌Type (M.SDT.00091)</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783"/>
          <w:p>
            <w:pPr>
              <w:spacing w:after="20"/>
              <w:ind w:left="20"/>
              <w:jc w:val="both"/>
            </w:pPr>
            <w:r>
              <w:rPr>
                <w:rFonts w:ascii="Times New Roman"/>
                <w:b w:val="false"/>
                <w:i w:val="false"/>
                <w:color w:val="000000"/>
                <w:sz w:val="20"/>
              </w:rPr>
              <w:t>
2.2.2. Код языка</w:t>
            </w:r>
          </w:p>
          <w:bookmarkEnd w:id="1783"/>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784"/>
          <w:p>
            <w:pPr>
              <w:spacing w:after="20"/>
              <w:ind w:left="20"/>
              <w:jc w:val="both"/>
            </w:pPr>
            <w:r>
              <w:rPr>
                <w:rFonts w:ascii="Times New Roman"/>
                <w:b w:val="false"/>
                <w:i w:val="false"/>
                <w:color w:val="000000"/>
                <w:sz w:val="20"/>
              </w:rPr>
              <w:t>
csdo:‌Language‌Code‌Type (M.SDT.00051)</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785"/>
          <w:p>
            <w:pPr>
              <w:spacing w:after="20"/>
              <w:ind w:left="20"/>
              <w:jc w:val="both"/>
            </w:pPr>
            <w:r>
              <w:rPr>
                <w:rFonts w:ascii="Times New Roman"/>
                <w:b w:val="false"/>
                <w:i w:val="false"/>
                <w:color w:val="000000"/>
                <w:sz w:val="20"/>
              </w:rPr>
              <w:t>
2.2.3. Код вида документа</w:t>
            </w:r>
          </w:p>
          <w:bookmarkEnd w:id="1785"/>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786"/>
          <w:p>
            <w:pPr>
              <w:spacing w:after="20"/>
              <w:ind w:left="20"/>
              <w:jc w:val="both"/>
            </w:pPr>
            <w:r>
              <w:rPr>
                <w:rFonts w:ascii="Times New Roman"/>
                <w:b w:val="false"/>
                <w:i w:val="false"/>
                <w:color w:val="000000"/>
                <w:sz w:val="20"/>
              </w:rPr>
              <w:t>
csdo:‌Unified‌Code20‌Type (M.SDT.00140)</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787"/>
          <w:p>
            <w:pPr>
              <w:spacing w:after="20"/>
              <w:ind w:left="20"/>
              <w:jc w:val="both"/>
            </w:pPr>
            <w:r>
              <w:rPr>
                <w:rFonts w:ascii="Times New Roman"/>
                <w:b w:val="false"/>
                <w:i w:val="false"/>
                <w:color w:val="000000"/>
                <w:sz w:val="20"/>
              </w:rPr>
              <w:t>
а) идентификатор справочника (классификатора)</w:t>
            </w:r>
          </w:p>
          <w:bookmarkEnd w:id="178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788"/>
          <w:p>
            <w:pPr>
              <w:spacing w:after="20"/>
              <w:ind w:left="20"/>
              <w:jc w:val="both"/>
            </w:pPr>
            <w:r>
              <w:rPr>
                <w:rFonts w:ascii="Times New Roman"/>
                <w:b w:val="false"/>
                <w:i w:val="false"/>
                <w:color w:val="000000"/>
                <w:sz w:val="20"/>
              </w:rPr>
              <w:t>
csdo:‌Reference‌Data‌Id‌Type (M.SDT.00091)</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789"/>
          <w:p>
            <w:pPr>
              <w:spacing w:after="20"/>
              <w:ind w:left="20"/>
              <w:jc w:val="both"/>
            </w:pPr>
            <w:r>
              <w:rPr>
                <w:rFonts w:ascii="Times New Roman"/>
                <w:b w:val="false"/>
                <w:i w:val="false"/>
                <w:color w:val="000000"/>
                <w:sz w:val="20"/>
              </w:rPr>
              <w:t>
2.2.4. Наименование вида документа</w:t>
            </w:r>
          </w:p>
          <w:bookmarkEnd w:id="1789"/>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790"/>
          <w:p>
            <w:pPr>
              <w:spacing w:after="20"/>
              <w:ind w:left="20"/>
              <w:jc w:val="both"/>
            </w:pPr>
            <w:r>
              <w:rPr>
                <w:rFonts w:ascii="Times New Roman"/>
                <w:b w:val="false"/>
                <w:i w:val="false"/>
                <w:color w:val="000000"/>
                <w:sz w:val="20"/>
              </w:rPr>
              <w:t>
csdo:‌Name500‌Type (M.SDT.00134)</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791"/>
          <w:p>
            <w:pPr>
              <w:spacing w:after="20"/>
              <w:ind w:left="20"/>
              <w:jc w:val="both"/>
            </w:pPr>
            <w:r>
              <w:rPr>
                <w:rFonts w:ascii="Times New Roman"/>
                <w:b w:val="false"/>
                <w:i w:val="false"/>
                <w:color w:val="000000"/>
                <w:sz w:val="20"/>
              </w:rPr>
              <w:t>
2.2.5. Наименование документа</w:t>
            </w:r>
          </w:p>
          <w:bookmarkEnd w:id="1791"/>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792"/>
          <w:p>
            <w:pPr>
              <w:spacing w:after="20"/>
              <w:ind w:left="20"/>
              <w:jc w:val="both"/>
            </w:pPr>
            <w:r>
              <w:rPr>
                <w:rFonts w:ascii="Times New Roman"/>
                <w:b w:val="false"/>
                <w:i w:val="false"/>
                <w:color w:val="000000"/>
                <w:sz w:val="20"/>
              </w:rPr>
              <w:t>
csdo:‌Name500‌Type (M.SDT.00134)</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793"/>
          <w:p>
            <w:pPr>
              <w:spacing w:after="20"/>
              <w:ind w:left="20"/>
              <w:jc w:val="both"/>
            </w:pPr>
            <w:r>
              <w:rPr>
                <w:rFonts w:ascii="Times New Roman"/>
                <w:b w:val="false"/>
                <w:i w:val="false"/>
                <w:color w:val="000000"/>
                <w:sz w:val="20"/>
              </w:rPr>
              <w:t>
2.2.6. Серия документа</w:t>
            </w:r>
          </w:p>
          <w:bookmarkEnd w:id="1793"/>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794"/>
          <w:p>
            <w:pPr>
              <w:spacing w:after="20"/>
              <w:ind w:left="20"/>
              <w:jc w:val="both"/>
            </w:pPr>
            <w:r>
              <w:rPr>
                <w:rFonts w:ascii="Times New Roman"/>
                <w:b w:val="false"/>
                <w:i w:val="false"/>
                <w:color w:val="000000"/>
                <w:sz w:val="20"/>
              </w:rPr>
              <w:t>
csdo:‌Id20‌Type (M.SDT.00092)</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795"/>
          <w:p>
            <w:pPr>
              <w:spacing w:after="20"/>
              <w:ind w:left="20"/>
              <w:jc w:val="both"/>
            </w:pPr>
            <w:r>
              <w:rPr>
                <w:rFonts w:ascii="Times New Roman"/>
                <w:b w:val="false"/>
                <w:i w:val="false"/>
                <w:color w:val="000000"/>
                <w:sz w:val="20"/>
              </w:rPr>
              <w:t>
2.2.7. Номер документа</w:t>
            </w:r>
          </w:p>
          <w:bookmarkEnd w:id="1795"/>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796"/>
          <w:p>
            <w:pPr>
              <w:spacing w:after="20"/>
              <w:ind w:left="20"/>
              <w:jc w:val="both"/>
            </w:pPr>
            <w:r>
              <w:rPr>
                <w:rFonts w:ascii="Times New Roman"/>
                <w:b w:val="false"/>
                <w:i w:val="false"/>
                <w:color w:val="000000"/>
                <w:sz w:val="20"/>
              </w:rPr>
              <w:t>
csdo:‌Id50‌Type (M.SDT.00093)</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797"/>
          <w:p>
            <w:pPr>
              <w:spacing w:after="20"/>
              <w:ind w:left="20"/>
              <w:jc w:val="both"/>
            </w:pPr>
            <w:r>
              <w:rPr>
                <w:rFonts w:ascii="Times New Roman"/>
                <w:b w:val="false"/>
                <w:i w:val="false"/>
                <w:color w:val="000000"/>
                <w:sz w:val="20"/>
              </w:rPr>
              <w:t>
2.2.8. Дата документа</w:t>
            </w:r>
          </w:p>
          <w:bookmarkEnd w:id="1797"/>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798"/>
          <w:p>
            <w:pPr>
              <w:spacing w:after="20"/>
              <w:ind w:left="20"/>
              <w:jc w:val="both"/>
            </w:pPr>
            <w:r>
              <w:rPr>
                <w:rFonts w:ascii="Times New Roman"/>
                <w:b w:val="false"/>
                <w:i w:val="false"/>
                <w:color w:val="000000"/>
                <w:sz w:val="20"/>
              </w:rPr>
              <w:t>
bdt:‌Date‌Type (M.BDT.00005)</w:t>
            </w:r>
          </w:p>
          <w:bookmarkEnd w:id="179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799"/>
          <w:p>
            <w:pPr>
              <w:spacing w:after="20"/>
              <w:ind w:left="20"/>
              <w:jc w:val="both"/>
            </w:pPr>
            <w:r>
              <w:rPr>
                <w:rFonts w:ascii="Times New Roman"/>
                <w:b w:val="false"/>
                <w:i w:val="false"/>
                <w:color w:val="000000"/>
                <w:sz w:val="20"/>
              </w:rPr>
              <w:t>
2.2.9. Дата начала срока действия документа</w:t>
            </w:r>
          </w:p>
          <w:bookmarkEnd w:id="1799"/>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800"/>
          <w:p>
            <w:pPr>
              <w:spacing w:after="20"/>
              <w:ind w:left="20"/>
              <w:jc w:val="both"/>
            </w:pPr>
            <w:r>
              <w:rPr>
                <w:rFonts w:ascii="Times New Roman"/>
                <w:b w:val="false"/>
                <w:i w:val="false"/>
                <w:color w:val="000000"/>
                <w:sz w:val="20"/>
              </w:rPr>
              <w:t>
bdt:‌Date‌Type (M.BDT.00005)</w:t>
            </w:r>
          </w:p>
          <w:bookmarkEnd w:id="180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801"/>
          <w:p>
            <w:pPr>
              <w:spacing w:after="20"/>
              <w:ind w:left="20"/>
              <w:jc w:val="both"/>
            </w:pPr>
            <w:r>
              <w:rPr>
                <w:rFonts w:ascii="Times New Roman"/>
                <w:b w:val="false"/>
                <w:i w:val="false"/>
                <w:color w:val="000000"/>
                <w:sz w:val="20"/>
              </w:rPr>
              <w:t>
2.2.10. Дата истечения срока действия документа</w:t>
            </w:r>
          </w:p>
          <w:bookmarkEnd w:id="1801"/>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802"/>
          <w:p>
            <w:pPr>
              <w:spacing w:after="20"/>
              <w:ind w:left="20"/>
              <w:jc w:val="both"/>
            </w:pPr>
            <w:r>
              <w:rPr>
                <w:rFonts w:ascii="Times New Roman"/>
                <w:b w:val="false"/>
                <w:i w:val="false"/>
                <w:color w:val="000000"/>
                <w:sz w:val="20"/>
              </w:rPr>
              <w:t>
bdt:‌Date‌Type (M.BDT.00005)</w:t>
            </w:r>
          </w:p>
          <w:bookmarkEnd w:id="180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803"/>
          <w:p>
            <w:pPr>
              <w:spacing w:after="20"/>
              <w:ind w:left="20"/>
              <w:jc w:val="both"/>
            </w:pPr>
            <w:r>
              <w:rPr>
                <w:rFonts w:ascii="Times New Roman"/>
                <w:b w:val="false"/>
                <w:i w:val="false"/>
                <w:color w:val="000000"/>
                <w:sz w:val="20"/>
              </w:rPr>
              <w:t>
2.2.11. Срок действия документа</w:t>
            </w:r>
          </w:p>
          <w:bookmarkEnd w:id="1803"/>
          <w:p>
            <w:pPr>
              <w:spacing w:after="20"/>
              <w:ind w:left="20"/>
              <w:jc w:val="both"/>
            </w:pPr>
            <w:r>
              <w:rPr>
                <w:rFonts w:ascii="Times New Roman"/>
                <w:b w:val="false"/>
                <w:i w:val="false"/>
                <w:color w:val="000000"/>
                <w:sz w:val="20"/>
              </w:rPr>
              <w:t>
(csdo:‌Doc‌Validity‌Duration)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804"/>
          <w:p>
            <w:pPr>
              <w:spacing w:after="20"/>
              <w:ind w:left="20"/>
              <w:jc w:val="both"/>
            </w:pPr>
            <w:r>
              <w:rPr>
                <w:rFonts w:ascii="Times New Roman"/>
                <w:b w:val="false"/>
                <w:i w:val="false"/>
                <w:color w:val="000000"/>
                <w:sz w:val="20"/>
              </w:rPr>
              <w:t>
bdt:‌Duration‌Type (M.BDT.00021)</w:t>
            </w:r>
          </w:p>
          <w:bookmarkEnd w:id="1804"/>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805"/>
          <w:p>
            <w:pPr>
              <w:spacing w:after="20"/>
              <w:ind w:left="20"/>
              <w:jc w:val="both"/>
            </w:pPr>
            <w:r>
              <w:rPr>
                <w:rFonts w:ascii="Times New Roman"/>
                <w:b w:val="false"/>
                <w:i w:val="false"/>
                <w:color w:val="000000"/>
                <w:sz w:val="20"/>
              </w:rPr>
              <w:t>
2.2.12. Идентификатор уполномоченного органа</w:t>
            </w:r>
          </w:p>
          <w:bookmarkEnd w:id="1805"/>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806"/>
          <w:p>
            <w:pPr>
              <w:spacing w:after="20"/>
              <w:ind w:left="20"/>
              <w:jc w:val="both"/>
            </w:pPr>
            <w:r>
              <w:rPr>
                <w:rFonts w:ascii="Times New Roman"/>
                <w:b w:val="false"/>
                <w:i w:val="false"/>
                <w:color w:val="000000"/>
                <w:sz w:val="20"/>
              </w:rPr>
              <w:t>
csdo:‌Id20‌Type (M.SDT.00092)</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807"/>
          <w:p>
            <w:pPr>
              <w:spacing w:after="20"/>
              <w:ind w:left="20"/>
              <w:jc w:val="both"/>
            </w:pPr>
            <w:r>
              <w:rPr>
                <w:rFonts w:ascii="Times New Roman"/>
                <w:b w:val="false"/>
                <w:i w:val="false"/>
                <w:color w:val="000000"/>
                <w:sz w:val="20"/>
              </w:rPr>
              <w:t>
2.2.13. Наименование уполномоченного органа</w:t>
            </w:r>
          </w:p>
          <w:bookmarkEnd w:id="1807"/>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808"/>
          <w:p>
            <w:pPr>
              <w:spacing w:after="20"/>
              <w:ind w:left="20"/>
              <w:jc w:val="both"/>
            </w:pPr>
            <w:r>
              <w:rPr>
                <w:rFonts w:ascii="Times New Roman"/>
                <w:b w:val="false"/>
                <w:i w:val="false"/>
                <w:color w:val="000000"/>
                <w:sz w:val="20"/>
              </w:rPr>
              <w:t>
csdo:‌Name300‌Type (M.SDT.00056)</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809"/>
          <w:p>
            <w:pPr>
              <w:spacing w:after="20"/>
              <w:ind w:left="20"/>
              <w:jc w:val="both"/>
            </w:pPr>
            <w:r>
              <w:rPr>
                <w:rFonts w:ascii="Times New Roman"/>
                <w:b w:val="false"/>
                <w:i w:val="false"/>
                <w:color w:val="000000"/>
                <w:sz w:val="20"/>
              </w:rPr>
              <w:t>
2.2.14. Описание</w:t>
            </w:r>
          </w:p>
          <w:bookmarkEnd w:id="1809"/>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810"/>
          <w:p>
            <w:pPr>
              <w:spacing w:after="20"/>
              <w:ind w:left="20"/>
              <w:jc w:val="both"/>
            </w:pPr>
            <w:r>
              <w:rPr>
                <w:rFonts w:ascii="Times New Roman"/>
                <w:b w:val="false"/>
                <w:i w:val="false"/>
                <w:color w:val="000000"/>
                <w:sz w:val="20"/>
              </w:rPr>
              <w:t>
csdo:‌Text4000‌Type (M.SDT.00088)</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811"/>
          <w:p>
            <w:pPr>
              <w:spacing w:after="20"/>
              <w:ind w:left="20"/>
              <w:jc w:val="both"/>
            </w:pPr>
            <w:r>
              <w:rPr>
                <w:rFonts w:ascii="Times New Roman"/>
                <w:b w:val="false"/>
                <w:i w:val="false"/>
                <w:color w:val="000000"/>
                <w:sz w:val="20"/>
              </w:rPr>
              <w:t>
2.2.15. Количество листов</w:t>
            </w:r>
          </w:p>
          <w:bookmarkEnd w:id="1811"/>
          <w:p>
            <w:pPr>
              <w:spacing w:after="20"/>
              <w:ind w:left="20"/>
              <w:jc w:val="both"/>
            </w:pPr>
            <w:r>
              <w:rPr>
                <w:rFonts w:ascii="Times New Roman"/>
                <w:b w:val="false"/>
                <w:i w:val="false"/>
                <w:color w:val="000000"/>
                <w:sz w:val="20"/>
              </w:rPr>
              <w:t>
(csdo:‌Page‌Quantity)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812"/>
          <w:p>
            <w:pPr>
              <w:spacing w:after="20"/>
              <w:ind w:left="20"/>
              <w:jc w:val="both"/>
            </w:pPr>
            <w:r>
              <w:rPr>
                <w:rFonts w:ascii="Times New Roman"/>
                <w:b w:val="false"/>
                <w:i w:val="false"/>
                <w:color w:val="000000"/>
                <w:sz w:val="20"/>
              </w:rPr>
              <w:t>
csdo:‌Quantity4‌Type (M.SDT.00097)</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813"/>
          <w:p>
            <w:pPr>
              <w:spacing w:after="20"/>
              <w:ind w:left="20"/>
              <w:jc w:val="both"/>
            </w:pPr>
            <w:r>
              <w:rPr>
                <w:rFonts w:ascii="Times New Roman"/>
                <w:b w:val="false"/>
                <w:i w:val="false"/>
                <w:color w:val="000000"/>
                <w:sz w:val="20"/>
              </w:rPr>
              <w:t>
2.2.16. XML-документ</w:t>
            </w:r>
          </w:p>
          <w:bookmarkEnd w:id="1813"/>
          <w:p>
            <w:pPr>
              <w:spacing w:after="20"/>
              <w:ind w:left="20"/>
              <w:jc w:val="both"/>
            </w:pPr>
            <w:r>
              <w:rPr>
                <w:rFonts w:ascii="Times New Roman"/>
                <w:b w:val="false"/>
                <w:i w:val="false"/>
                <w:color w:val="000000"/>
                <w:sz w:val="20"/>
              </w:rPr>
              <w:t>
(ccdo:‌Any‌Details)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814"/>
          <w:p>
            <w:pPr>
              <w:spacing w:after="20"/>
              <w:ind w:left="20"/>
              <w:jc w:val="both"/>
            </w:pPr>
            <w:r>
              <w:rPr>
                <w:rFonts w:ascii="Times New Roman"/>
                <w:b w:val="false"/>
                <w:i w:val="false"/>
                <w:color w:val="000000"/>
                <w:sz w:val="20"/>
              </w:rPr>
              <w:t>
ccdo:‌Any‌Details‌Type (M.CDT.00086)</w:t>
            </w:r>
          </w:p>
          <w:bookmarkEnd w:id="18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815"/>
          <w:p>
            <w:pPr>
              <w:spacing w:after="20"/>
              <w:ind w:left="20"/>
              <w:jc w:val="both"/>
            </w:pPr>
            <w:r>
              <w:rPr>
                <w:rFonts w:ascii="Times New Roman"/>
                <w:b w:val="false"/>
                <w:i w:val="false"/>
                <w:color w:val="000000"/>
                <w:sz w:val="20"/>
              </w:rPr>
              <w:t>
произвольный элемент.</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816"/>
          <w:p>
            <w:pPr>
              <w:spacing w:after="20"/>
              <w:ind w:left="20"/>
              <w:jc w:val="both"/>
            </w:pPr>
            <w:r>
              <w:rPr>
                <w:rFonts w:ascii="Times New Roman"/>
                <w:b w:val="false"/>
                <w:i w:val="false"/>
                <w:color w:val="000000"/>
                <w:sz w:val="20"/>
              </w:rPr>
              <w:t>
2.2.17. Документ в бинарном формате</w:t>
            </w:r>
          </w:p>
          <w:bookmarkEnd w:id="1816"/>
          <w:p>
            <w:pPr>
              <w:spacing w:after="20"/>
              <w:ind w:left="20"/>
              <w:jc w:val="both"/>
            </w:pPr>
            <w:r>
              <w:rPr>
                <w:rFonts w:ascii="Times New Roman"/>
                <w:b w:val="false"/>
                <w:i w:val="false"/>
                <w:color w:val="000000"/>
                <w:sz w:val="20"/>
              </w:rPr>
              <w:t>
(csdo:‌Doc‌Binary‌Text)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817"/>
          <w:p>
            <w:pPr>
              <w:spacing w:after="20"/>
              <w:ind w:left="20"/>
              <w:jc w:val="both"/>
            </w:pPr>
            <w:r>
              <w:rPr>
                <w:rFonts w:ascii="Times New Roman"/>
                <w:b w:val="false"/>
                <w:i w:val="false"/>
                <w:color w:val="000000"/>
                <w:sz w:val="20"/>
              </w:rPr>
              <w:t>
csdo:‌Binary‌Text‌Type (M.SDT.00143)</w:t>
            </w:r>
          </w:p>
          <w:bookmarkEnd w:id="1817"/>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818"/>
          <w:p>
            <w:pPr>
              <w:spacing w:after="20"/>
              <w:ind w:left="20"/>
              <w:jc w:val="both"/>
            </w:pPr>
            <w:r>
              <w:rPr>
                <w:rFonts w:ascii="Times New Roman"/>
                <w:b w:val="false"/>
                <w:i w:val="false"/>
                <w:color w:val="000000"/>
                <w:sz w:val="20"/>
              </w:rPr>
              <w:t>
а) код формата данных</w:t>
            </w:r>
          </w:p>
          <w:bookmarkEnd w:id="1818"/>
          <w:p>
            <w:pPr>
              <w:spacing w:after="20"/>
              <w:ind w:left="20"/>
              <w:jc w:val="both"/>
            </w:pPr>
            <w:r>
              <w:rPr>
                <w:rFonts w:ascii="Times New Roman"/>
                <w:b w:val="false"/>
                <w:i w:val="false"/>
                <w:color w:val="000000"/>
                <w:sz w:val="20"/>
              </w:rPr>
              <w:t>
(атрибут media‌Type‌Code)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819"/>
          <w:p>
            <w:pPr>
              <w:spacing w:after="20"/>
              <w:ind w:left="20"/>
              <w:jc w:val="both"/>
            </w:pPr>
            <w:r>
              <w:rPr>
                <w:rFonts w:ascii="Times New Roman"/>
                <w:b w:val="false"/>
                <w:i w:val="false"/>
                <w:color w:val="000000"/>
                <w:sz w:val="20"/>
              </w:rPr>
              <w:t>
csdo:‌Media‌Type‌Code‌Type (M.SDT.00147)</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820"/>
          <w:p>
            <w:pPr>
              <w:spacing w:after="20"/>
              <w:ind w:left="20"/>
              <w:jc w:val="both"/>
            </w:pPr>
            <w:r>
              <w:rPr>
                <w:rFonts w:ascii="Times New Roman"/>
                <w:b w:val="false"/>
                <w:i w:val="false"/>
                <w:color w:val="000000"/>
                <w:sz w:val="20"/>
              </w:rPr>
              <w:t>
2.3. Регионализация</w:t>
            </w:r>
          </w:p>
          <w:bookmarkEnd w:id="1820"/>
          <w:p>
            <w:pPr>
              <w:spacing w:after="20"/>
              <w:ind w:left="20"/>
              <w:jc w:val="both"/>
            </w:pPr>
            <w:r>
              <w:rPr>
                <w:rFonts w:ascii="Times New Roman"/>
                <w:b w:val="false"/>
                <w:i w:val="false"/>
                <w:color w:val="000000"/>
                <w:sz w:val="20"/>
              </w:rPr>
              <w:t>
(smcdo:‌Region‌Disease‌Status‌Details)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проведения регионализации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821"/>
          <w:p>
            <w:pPr>
              <w:spacing w:after="20"/>
              <w:ind w:left="20"/>
              <w:jc w:val="both"/>
            </w:pPr>
            <w:r>
              <w:rPr>
                <w:rFonts w:ascii="Times New Roman"/>
                <w:b w:val="false"/>
                <w:i w:val="false"/>
                <w:color w:val="000000"/>
                <w:sz w:val="20"/>
              </w:rPr>
              <w:t>
smcdo:‌Region‌Disease‌Status‌Details‌Type (M.SM.CDT.00985)</w:t>
            </w:r>
          </w:p>
          <w:bookmarkEnd w:id="18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822"/>
          <w:p>
            <w:pPr>
              <w:spacing w:after="20"/>
              <w:ind w:left="20"/>
              <w:jc w:val="both"/>
            </w:pPr>
            <w:r>
              <w:rPr>
                <w:rFonts w:ascii="Times New Roman"/>
                <w:b w:val="false"/>
                <w:i w:val="false"/>
                <w:color w:val="000000"/>
                <w:sz w:val="20"/>
              </w:rPr>
              <w:t>
2.3.1. Адрес</w:t>
            </w:r>
          </w:p>
          <w:bookmarkEnd w:id="1822"/>
          <w:p>
            <w:pPr>
              <w:spacing w:after="20"/>
              <w:ind w:left="20"/>
              <w:jc w:val="both"/>
            </w:pPr>
            <w:r>
              <w:rPr>
                <w:rFonts w:ascii="Times New Roman"/>
                <w:b w:val="false"/>
                <w:i w:val="false"/>
                <w:color w:val="000000"/>
                <w:sz w:val="20"/>
              </w:rPr>
              <w:t>
(ccdo:‌Object‌Address‌Details)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823"/>
          <w:p>
            <w:pPr>
              <w:spacing w:after="20"/>
              <w:ind w:left="20"/>
              <w:jc w:val="both"/>
            </w:pPr>
            <w:r>
              <w:rPr>
                <w:rFonts w:ascii="Times New Roman"/>
                <w:b w:val="false"/>
                <w:i w:val="false"/>
                <w:color w:val="000000"/>
                <w:sz w:val="20"/>
              </w:rPr>
              <w:t>
ccdo:‌Object‌Address‌Details‌Type (M.CDT.00082)</w:t>
            </w:r>
          </w:p>
          <w:bookmarkEnd w:id="18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824"/>
          <w:p>
            <w:pPr>
              <w:spacing w:after="20"/>
              <w:ind w:left="20"/>
              <w:jc w:val="both"/>
            </w:pPr>
            <w:r>
              <w:rPr>
                <w:rFonts w:ascii="Times New Roman"/>
                <w:b w:val="false"/>
                <w:i w:val="false"/>
                <w:color w:val="000000"/>
                <w:sz w:val="20"/>
              </w:rPr>
              <w:t>
*.1. Код страны</w:t>
            </w:r>
          </w:p>
          <w:bookmarkEnd w:id="182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825"/>
          <w:p>
            <w:pPr>
              <w:spacing w:after="20"/>
              <w:ind w:left="20"/>
              <w:jc w:val="both"/>
            </w:pPr>
            <w:r>
              <w:rPr>
                <w:rFonts w:ascii="Times New Roman"/>
                <w:b w:val="false"/>
                <w:i w:val="false"/>
                <w:color w:val="000000"/>
                <w:sz w:val="20"/>
              </w:rPr>
              <w:t>
csdo:‌Unified‌Country‌Code‌Type (M.SDT.00112)</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826"/>
          <w:p>
            <w:pPr>
              <w:spacing w:after="20"/>
              <w:ind w:left="20"/>
              <w:jc w:val="both"/>
            </w:pPr>
            <w:r>
              <w:rPr>
                <w:rFonts w:ascii="Times New Roman"/>
                <w:b w:val="false"/>
                <w:i w:val="false"/>
                <w:color w:val="000000"/>
                <w:sz w:val="20"/>
              </w:rPr>
              <w:t>
а) идентификатор справочника (классификатора)</w:t>
            </w:r>
          </w:p>
          <w:bookmarkEnd w:id="182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827"/>
          <w:p>
            <w:pPr>
              <w:spacing w:after="20"/>
              <w:ind w:left="20"/>
              <w:jc w:val="both"/>
            </w:pPr>
            <w:r>
              <w:rPr>
                <w:rFonts w:ascii="Times New Roman"/>
                <w:b w:val="false"/>
                <w:i w:val="false"/>
                <w:color w:val="000000"/>
                <w:sz w:val="20"/>
              </w:rPr>
              <w:t>
csdo:‌Reference‌Data‌Id‌Type (M.SDT.00091)</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828"/>
          <w:p>
            <w:pPr>
              <w:spacing w:after="20"/>
              <w:ind w:left="20"/>
              <w:jc w:val="both"/>
            </w:pPr>
            <w:r>
              <w:rPr>
                <w:rFonts w:ascii="Times New Roman"/>
                <w:b w:val="false"/>
                <w:i w:val="false"/>
                <w:color w:val="000000"/>
                <w:sz w:val="20"/>
              </w:rPr>
              <w:t>
*.2. Код территории</w:t>
            </w:r>
          </w:p>
          <w:bookmarkEnd w:id="1828"/>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829"/>
          <w:p>
            <w:pPr>
              <w:spacing w:after="20"/>
              <w:ind w:left="20"/>
              <w:jc w:val="both"/>
            </w:pPr>
            <w:r>
              <w:rPr>
                <w:rFonts w:ascii="Times New Roman"/>
                <w:b w:val="false"/>
                <w:i w:val="false"/>
                <w:color w:val="000000"/>
                <w:sz w:val="20"/>
              </w:rPr>
              <w:t>
csdo:‌Territory‌Code‌Type (M.SDT.00031)</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830"/>
          <w:p>
            <w:pPr>
              <w:spacing w:after="20"/>
              <w:ind w:left="20"/>
              <w:jc w:val="both"/>
            </w:pPr>
            <w:r>
              <w:rPr>
                <w:rFonts w:ascii="Times New Roman"/>
                <w:b w:val="false"/>
                <w:i w:val="false"/>
                <w:color w:val="000000"/>
                <w:sz w:val="20"/>
              </w:rPr>
              <w:t>
*.3. Регион</w:t>
            </w:r>
          </w:p>
          <w:bookmarkEnd w:id="1830"/>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831"/>
          <w:p>
            <w:pPr>
              <w:spacing w:after="20"/>
              <w:ind w:left="20"/>
              <w:jc w:val="both"/>
            </w:pPr>
            <w:r>
              <w:rPr>
                <w:rFonts w:ascii="Times New Roman"/>
                <w:b w:val="false"/>
                <w:i w:val="false"/>
                <w:color w:val="000000"/>
                <w:sz w:val="20"/>
              </w:rPr>
              <w:t>
csdo:‌Name120‌Type (M.SDT.00055)</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832"/>
          <w:p>
            <w:pPr>
              <w:spacing w:after="20"/>
              <w:ind w:left="20"/>
              <w:jc w:val="both"/>
            </w:pPr>
            <w:r>
              <w:rPr>
                <w:rFonts w:ascii="Times New Roman"/>
                <w:b w:val="false"/>
                <w:i w:val="false"/>
                <w:color w:val="000000"/>
                <w:sz w:val="20"/>
              </w:rPr>
              <w:t>
*.4. Район</w:t>
            </w:r>
          </w:p>
          <w:bookmarkEnd w:id="1832"/>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833"/>
          <w:p>
            <w:pPr>
              <w:spacing w:after="20"/>
              <w:ind w:left="20"/>
              <w:jc w:val="both"/>
            </w:pPr>
            <w:r>
              <w:rPr>
                <w:rFonts w:ascii="Times New Roman"/>
                <w:b w:val="false"/>
                <w:i w:val="false"/>
                <w:color w:val="000000"/>
                <w:sz w:val="20"/>
              </w:rPr>
              <w:t>
csdo:‌Name120‌Type (M.SDT.00055)</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834"/>
          <w:p>
            <w:pPr>
              <w:spacing w:after="20"/>
              <w:ind w:left="20"/>
              <w:jc w:val="both"/>
            </w:pPr>
            <w:r>
              <w:rPr>
                <w:rFonts w:ascii="Times New Roman"/>
                <w:b w:val="false"/>
                <w:i w:val="false"/>
                <w:color w:val="000000"/>
                <w:sz w:val="20"/>
              </w:rPr>
              <w:t>
*.5. Город</w:t>
            </w:r>
          </w:p>
          <w:bookmarkEnd w:id="1834"/>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835"/>
          <w:p>
            <w:pPr>
              <w:spacing w:after="20"/>
              <w:ind w:left="20"/>
              <w:jc w:val="both"/>
            </w:pPr>
            <w:r>
              <w:rPr>
                <w:rFonts w:ascii="Times New Roman"/>
                <w:b w:val="false"/>
                <w:i w:val="false"/>
                <w:color w:val="000000"/>
                <w:sz w:val="20"/>
              </w:rPr>
              <w:t>
csdo:‌Name120‌Type (M.SDT.00055)</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836"/>
          <w:p>
            <w:pPr>
              <w:spacing w:after="20"/>
              <w:ind w:left="20"/>
              <w:jc w:val="both"/>
            </w:pPr>
            <w:r>
              <w:rPr>
                <w:rFonts w:ascii="Times New Roman"/>
                <w:b w:val="false"/>
                <w:i w:val="false"/>
                <w:color w:val="000000"/>
                <w:sz w:val="20"/>
              </w:rPr>
              <w:t>
*.6. Населенный пункт</w:t>
            </w:r>
          </w:p>
          <w:bookmarkEnd w:id="1836"/>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837"/>
          <w:p>
            <w:pPr>
              <w:spacing w:after="20"/>
              <w:ind w:left="20"/>
              <w:jc w:val="both"/>
            </w:pPr>
            <w:r>
              <w:rPr>
                <w:rFonts w:ascii="Times New Roman"/>
                <w:b w:val="false"/>
                <w:i w:val="false"/>
                <w:color w:val="000000"/>
                <w:sz w:val="20"/>
              </w:rPr>
              <w:t>
csdo:‌Name120‌Type (M.SDT.00055)</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838"/>
          <w:p>
            <w:pPr>
              <w:spacing w:after="20"/>
              <w:ind w:left="20"/>
              <w:jc w:val="both"/>
            </w:pPr>
            <w:r>
              <w:rPr>
                <w:rFonts w:ascii="Times New Roman"/>
                <w:b w:val="false"/>
                <w:i w:val="false"/>
                <w:color w:val="000000"/>
                <w:sz w:val="20"/>
              </w:rPr>
              <w:t>
*.7. Улица</w:t>
            </w:r>
          </w:p>
          <w:bookmarkEnd w:id="1838"/>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839"/>
          <w:p>
            <w:pPr>
              <w:spacing w:after="20"/>
              <w:ind w:left="20"/>
              <w:jc w:val="both"/>
            </w:pPr>
            <w:r>
              <w:rPr>
                <w:rFonts w:ascii="Times New Roman"/>
                <w:b w:val="false"/>
                <w:i w:val="false"/>
                <w:color w:val="000000"/>
                <w:sz w:val="20"/>
              </w:rPr>
              <w:t>
csdo:‌Name120‌Type (M.SDT.00055)</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840"/>
          <w:p>
            <w:pPr>
              <w:spacing w:after="20"/>
              <w:ind w:left="20"/>
              <w:jc w:val="both"/>
            </w:pPr>
            <w:r>
              <w:rPr>
                <w:rFonts w:ascii="Times New Roman"/>
                <w:b w:val="false"/>
                <w:i w:val="false"/>
                <w:color w:val="000000"/>
                <w:sz w:val="20"/>
              </w:rPr>
              <w:t>
*.8. Номер дома</w:t>
            </w:r>
          </w:p>
          <w:bookmarkEnd w:id="1840"/>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841"/>
          <w:p>
            <w:pPr>
              <w:spacing w:after="20"/>
              <w:ind w:left="20"/>
              <w:jc w:val="both"/>
            </w:pPr>
            <w:r>
              <w:rPr>
                <w:rFonts w:ascii="Times New Roman"/>
                <w:b w:val="false"/>
                <w:i w:val="false"/>
                <w:color w:val="000000"/>
                <w:sz w:val="20"/>
              </w:rPr>
              <w:t>
csdo:‌Id50‌Type (M.SDT.00093)</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842"/>
          <w:p>
            <w:pPr>
              <w:spacing w:after="20"/>
              <w:ind w:left="20"/>
              <w:jc w:val="both"/>
            </w:pPr>
            <w:r>
              <w:rPr>
                <w:rFonts w:ascii="Times New Roman"/>
                <w:b w:val="false"/>
                <w:i w:val="false"/>
                <w:color w:val="000000"/>
                <w:sz w:val="20"/>
              </w:rPr>
              <w:t>
*.9. Номер помещения</w:t>
            </w:r>
          </w:p>
          <w:bookmarkEnd w:id="1842"/>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843"/>
          <w:p>
            <w:pPr>
              <w:spacing w:after="20"/>
              <w:ind w:left="20"/>
              <w:jc w:val="both"/>
            </w:pPr>
            <w:r>
              <w:rPr>
                <w:rFonts w:ascii="Times New Roman"/>
                <w:b w:val="false"/>
                <w:i w:val="false"/>
                <w:color w:val="000000"/>
                <w:sz w:val="20"/>
              </w:rPr>
              <w:t>
csdo:‌Id20‌Type (M.SDT.00092)</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844"/>
          <w:p>
            <w:pPr>
              <w:spacing w:after="20"/>
              <w:ind w:left="20"/>
              <w:jc w:val="both"/>
            </w:pPr>
            <w:r>
              <w:rPr>
                <w:rFonts w:ascii="Times New Roman"/>
                <w:b w:val="false"/>
                <w:i w:val="false"/>
                <w:color w:val="000000"/>
                <w:sz w:val="20"/>
              </w:rPr>
              <w:t>
2.3.2. Болезнь животного</w:t>
            </w:r>
          </w:p>
          <w:bookmarkEnd w:id="1844"/>
          <w:p>
            <w:pPr>
              <w:spacing w:after="20"/>
              <w:ind w:left="20"/>
              <w:jc w:val="both"/>
            </w:pPr>
            <w:r>
              <w:rPr>
                <w:rFonts w:ascii="Times New Roman"/>
                <w:b w:val="false"/>
                <w:i w:val="false"/>
                <w:color w:val="000000"/>
                <w:sz w:val="20"/>
              </w:rPr>
              <w:t>
(smcdo:‌Animal‌Disease‌Details)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болезни животного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845"/>
          <w:p>
            <w:pPr>
              <w:spacing w:after="20"/>
              <w:ind w:left="20"/>
              <w:jc w:val="both"/>
            </w:pPr>
            <w:r>
              <w:rPr>
                <w:rFonts w:ascii="Times New Roman"/>
                <w:b w:val="false"/>
                <w:i w:val="false"/>
                <w:color w:val="000000"/>
                <w:sz w:val="20"/>
              </w:rPr>
              <w:t>
smcdo:‌Animal‌Disease‌Details‌Type (M.SM.CDT.00117)</w:t>
            </w:r>
          </w:p>
          <w:bookmarkEnd w:id="18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846"/>
          <w:p>
            <w:pPr>
              <w:spacing w:after="20"/>
              <w:ind w:left="20"/>
              <w:jc w:val="both"/>
            </w:pPr>
            <w:r>
              <w:rPr>
                <w:rFonts w:ascii="Times New Roman"/>
                <w:b w:val="false"/>
                <w:i w:val="false"/>
                <w:color w:val="000000"/>
                <w:sz w:val="20"/>
              </w:rPr>
              <w:t>
*.1. Код болезни животного</w:t>
            </w:r>
          </w:p>
          <w:bookmarkEnd w:id="1846"/>
          <w:p>
            <w:pPr>
              <w:spacing w:after="20"/>
              <w:ind w:left="20"/>
              <w:jc w:val="both"/>
            </w:pPr>
            <w:r>
              <w:rPr>
                <w:rFonts w:ascii="Times New Roman"/>
                <w:b w:val="false"/>
                <w:i w:val="false"/>
                <w:color w:val="000000"/>
                <w:sz w:val="20"/>
              </w:rPr>
              <w:t>
(smsdo:‌Animal‌Disease‌Code)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болезни животного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847"/>
          <w:p>
            <w:pPr>
              <w:spacing w:after="20"/>
              <w:ind w:left="20"/>
              <w:jc w:val="both"/>
            </w:pPr>
            <w:r>
              <w:rPr>
                <w:rFonts w:ascii="Times New Roman"/>
                <w:b w:val="false"/>
                <w:i w:val="false"/>
                <w:color w:val="000000"/>
                <w:sz w:val="20"/>
              </w:rPr>
              <w:t>
smsdo:‌Animal‌Disease‌Code‌Type (M.SM.SDT.00009)</w:t>
            </w:r>
          </w:p>
          <w:bookmarkEnd w:id="1847"/>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848"/>
          <w:p>
            <w:pPr>
              <w:spacing w:after="20"/>
              <w:ind w:left="20"/>
              <w:jc w:val="both"/>
            </w:pPr>
            <w:r>
              <w:rPr>
                <w:rFonts w:ascii="Times New Roman"/>
                <w:b w:val="false"/>
                <w:i w:val="false"/>
                <w:color w:val="000000"/>
                <w:sz w:val="20"/>
              </w:rPr>
              <w:t>
а) идентификатор справочника (классификатора)</w:t>
            </w:r>
          </w:p>
          <w:bookmarkEnd w:id="184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849"/>
          <w:p>
            <w:pPr>
              <w:spacing w:after="20"/>
              <w:ind w:left="20"/>
              <w:jc w:val="both"/>
            </w:pPr>
            <w:r>
              <w:rPr>
                <w:rFonts w:ascii="Times New Roman"/>
                <w:b w:val="false"/>
                <w:i w:val="false"/>
                <w:color w:val="000000"/>
                <w:sz w:val="20"/>
              </w:rPr>
              <w:t>
csdo:‌Reference‌Data‌Id‌Type (M.SDT.00091)</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850"/>
          <w:p>
            <w:pPr>
              <w:spacing w:after="20"/>
              <w:ind w:left="20"/>
              <w:jc w:val="both"/>
            </w:pPr>
            <w:r>
              <w:rPr>
                <w:rFonts w:ascii="Times New Roman"/>
                <w:b w:val="false"/>
                <w:i w:val="false"/>
                <w:color w:val="000000"/>
                <w:sz w:val="20"/>
              </w:rPr>
              <w:t>
*.2. Наименование болезни животного</w:t>
            </w:r>
          </w:p>
          <w:bookmarkEnd w:id="1850"/>
          <w:p>
            <w:pPr>
              <w:spacing w:after="20"/>
              <w:ind w:left="20"/>
              <w:jc w:val="both"/>
            </w:pPr>
            <w:r>
              <w:rPr>
                <w:rFonts w:ascii="Times New Roman"/>
                <w:b w:val="false"/>
                <w:i w:val="false"/>
                <w:color w:val="000000"/>
                <w:sz w:val="20"/>
              </w:rPr>
              <w:t>
(smsdo:‌Animal‌Disease‌Name)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 животного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851"/>
          <w:p>
            <w:pPr>
              <w:spacing w:after="20"/>
              <w:ind w:left="20"/>
              <w:jc w:val="both"/>
            </w:pPr>
            <w:r>
              <w:rPr>
                <w:rFonts w:ascii="Times New Roman"/>
                <w:b w:val="false"/>
                <w:i w:val="false"/>
                <w:color w:val="000000"/>
                <w:sz w:val="20"/>
              </w:rPr>
              <w:t>
csdo:‌Name120‌Type (M.SDT.00055)</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852"/>
          <w:p>
            <w:pPr>
              <w:spacing w:after="20"/>
              <w:ind w:left="20"/>
              <w:jc w:val="both"/>
            </w:pPr>
            <w:r>
              <w:rPr>
                <w:rFonts w:ascii="Times New Roman"/>
                <w:b w:val="false"/>
                <w:i w:val="false"/>
                <w:color w:val="000000"/>
                <w:sz w:val="20"/>
              </w:rPr>
              <w:t>
*.3. Возбудитель инфекционной болезни</w:t>
            </w:r>
          </w:p>
          <w:bookmarkEnd w:id="1852"/>
          <w:p>
            <w:pPr>
              <w:spacing w:after="20"/>
              <w:ind w:left="20"/>
              <w:jc w:val="both"/>
            </w:pPr>
            <w:r>
              <w:rPr>
                <w:rFonts w:ascii="Times New Roman"/>
                <w:b w:val="false"/>
                <w:i w:val="false"/>
                <w:color w:val="000000"/>
                <w:sz w:val="20"/>
              </w:rPr>
              <w:t>
(smcdo:‌Pathogen‌Details)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тип возбудителя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853"/>
          <w:p>
            <w:pPr>
              <w:spacing w:after="20"/>
              <w:ind w:left="20"/>
              <w:jc w:val="both"/>
            </w:pPr>
            <w:r>
              <w:rPr>
                <w:rFonts w:ascii="Times New Roman"/>
                <w:b w:val="false"/>
                <w:i w:val="false"/>
                <w:color w:val="000000"/>
                <w:sz w:val="20"/>
              </w:rPr>
              <w:t>
smcdo:‌Pathogen‌Details‌Type (M.SM.CDT.00070)</w:t>
            </w:r>
          </w:p>
          <w:bookmarkEnd w:id="18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854"/>
          <w:p>
            <w:pPr>
              <w:spacing w:after="20"/>
              <w:ind w:left="20"/>
              <w:jc w:val="both"/>
            </w:pPr>
            <w:r>
              <w:rPr>
                <w:rFonts w:ascii="Times New Roman"/>
                <w:b w:val="false"/>
                <w:i w:val="false"/>
                <w:color w:val="000000"/>
                <w:sz w:val="20"/>
              </w:rPr>
              <w:t>
*.3.1. Код типа возбудителя инфекционной болезни</w:t>
            </w:r>
          </w:p>
          <w:bookmarkEnd w:id="1854"/>
          <w:p>
            <w:pPr>
              <w:spacing w:after="20"/>
              <w:ind w:left="20"/>
              <w:jc w:val="both"/>
            </w:pPr>
            <w:r>
              <w:rPr>
                <w:rFonts w:ascii="Times New Roman"/>
                <w:b w:val="false"/>
                <w:i w:val="false"/>
                <w:color w:val="000000"/>
                <w:sz w:val="20"/>
              </w:rPr>
              <w:t>
(smsdo:‌Pathogen‌Kind‌Code)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возбудителя инфекционной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855"/>
          <w:p>
            <w:pPr>
              <w:spacing w:after="20"/>
              <w:ind w:left="20"/>
              <w:jc w:val="both"/>
            </w:pPr>
            <w:r>
              <w:rPr>
                <w:rFonts w:ascii="Times New Roman"/>
                <w:b w:val="false"/>
                <w:i w:val="false"/>
                <w:color w:val="000000"/>
                <w:sz w:val="20"/>
              </w:rPr>
              <w:t>
smsdo:‌Pathogen‌Kind‌Code‌Type (M.SM.SDT.00974)</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типа возбудителя инфекционной болезни в соответствии со справочником (классификатором), определенным атрибутом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856"/>
          <w:p>
            <w:pPr>
              <w:spacing w:after="20"/>
              <w:ind w:left="20"/>
              <w:jc w:val="both"/>
            </w:pPr>
            <w:r>
              <w:rPr>
                <w:rFonts w:ascii="Times New Roman"/>
                <w:b w:val="false"/>
                <w:i w:val="false"/>
                <w:color w:val="000000"/>
                <w:sz w:val="20"/>
              </w:rPr>
              <w:t>
а) идентификатор справочника (классификатора)</w:t>
            </w:r>
          </w:p>
          <w:bookmarkEnd w:id="185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857"/>
          <w:p>
            <w:pPr>
              <w:spacing w:after="20"/>
              <w:ind w:left="20"/>
              <w:jc w:val="both"/>
            </w:pPr>
            <w:r>
              <w:rPr>
                <w:rFonts w:ascii="Times New Roman"/>
                <w:b w:val="false"/>
                <w:i w:val="false"/>
                <w:color w:val="000000"/>
                <w:sz w:val="20"/>
              </w:rPr>
              <w:t>
csdo:‌Reference‌Data‌Id‌Type (M.SDT.00091)</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858"/>
          <w:p>
            <w:pPr>
              <w:spacing w:after="20"/>
              <w:ind w:left="20"/>
              <w:jc w:val="both"/>
            </w:pPr>
            <w:r>
              <w:rPr>
                <w:rFonts w:ascii="Times New Roman"/>
                <w:b w:val="false"/>
                <w:i w:val="false"/>
                <w:color w:val="000000"/>
                <w:sz w:val="20"/>
              </w:rPr>
              <w:t>
*.3.2. Наименование типа возбудителя инфекционной болезни</w:t>
            </w:r>
          </w:p>
          <w:bookmarkEnd w:id="1858"/>
          <w:p>
            <w:pPr>
              <w:spacing w:after="20"/>
              <w:ind w:left="20"/>
              <w:jc w:val="both"/>
            </w:pPr>
            <w:r>
              <w:rPr>
                <w:rFonts w:ascii="Times New Roman"/>
                <w:b w:val="false"/>
                <w:i w:val="false"/>
                <w:color w:val="000000"/>
                <w:sz w:val="20"/>
              </w:rPr>
              <w:t>
(smsdo:‌Pathogen‌Kind‌Name)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возбудителя инфекционной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859"/>
          <w:p>
            <w:pPr>
              <w:spacing w:after="20"/>
              <w:ind w:left="20"/>
              <w:jc w:val="both"/>
            </w:pPr>
            <w:r>
              <w:rPr>
                <w:rFonts w:ascii="Times New Roman"/>
                <w:b w:val="false"/>
                <w:i w:val="false"/>
                <w:color w:val="000000"/>
                <w:sz w:val="20"/>
              </w:rPr>
              <w:t>
csdo:‌Name40‌Type (M.SDT.00069)</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860"/>
          <w:p>
            <w:pPr>
              <w:spacing w:after="20"/>
              <w:ind w:left="20"/>
              <w:jc w:val="both"/>
            </w:pPr>
            <w:r>
              <w:rPr>
                <w:rFonts w:ascii="Times New Roman"/>
                <w:b w:val="false"/>
                <w:i w:val="false"/>
                <w:color w:val="000000"/>
                <w:sz w:val="20"/>
              </w:rPr>
              <w:t>
*.3.3. Наименование возбудителя инфекционной болезни</w:t>
            </w:r>
          </w:p>
          <w:bookmarkEnd w:id="1860"/>
          <w:p>
            <w:pPr>
              <w:spacing w:after="20"/>
              <w:ind w:left="20"/>
              <w:jc w:val="both"/>
            </w:pPr>
            <w:r>
              <w:rPr>
                <w:rFonts w:ascii="Times New Roman"/>
                <w:b w:val="false"/>
                <w:i w:val="false"/>
                <w:color w:val="000000"/>
                <w:sz w:val="20"/>
              </w:rPr>
              <w:t>
(smsdo:‌Pathogen‌Name)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возбудителя инфекционной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861"/>
          <w:p>
            <w:pPr>
              <w:spacing w:after="20"/>
              <w:ind w:left="20"/>
              <w:jc w:val="both"/>
            </w:pPr>
            <w:r>
              <w:rPr>
                <w:rFonts w:ascii="Times New Roman"/>
                <w:b w:val="false"/>
                <w:i w:val="false"/>
                <w:color w:val="000000"/>
                <w:sz w:val="20"/>
              </w:rPr>
              <w:t>
csdo:‌Name120‌Type (M.SDT.00055)</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862"/>
          <w:p>
            <w:pPr>
              <w:spacing w:after="20"/>
              <w:ind w:left="20"/>
              <w:jc w:val="both"/>
            </w:pPr>
            <w:r>
              <w:rPr>
                <w:rFonts w:ascii="Times New Roman"/>
                <w:b w:val="false"/>
                <w:i w:val="false"/>
                <w:color w:val="000000"/>
                <w:sz w:val="20"/>
              </w:rPr>
              <w:t>
*.4. Описание клинического признака</w:t>
            </w:r>
          </w:p>
          <w:bookmarkEnd w:id="1862"/>
          <w:p>
            <w:pPr>
              <w:spacing w:after="20"/>
              <w:ind w:left="20"/>
              <w:jc w:val="both"/>
            </w:pPr>
            <w:r>
              <w:rPr>
                <w:rFonts w:ascii="Times New Roman"/>
                <w:b w:val="false"/>
                <w:i w:val="false"/>
                <w:color w:val="000000"/>
                <w:sz w:val="20"/>
              </w:rPr>
              <w:t>
(smsdo:‌Clinical‌Sign‌Text)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клинического признака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863"/>
          <w:p>
            <w:pPr>
              <w:spacing w:after="20"/>
              <w:ind w:left="20"/>
              <w:jc w:val="both"/>
            </w:pPr>
            <w:r>
              <w:rPr>
                <w:rFonts w:ascii="Times New Roman"/>
                <w:b w:val="false"/>
                <w:i w:val="false"/>
                <w:color w:val="000000"/>
                <w:sz w:val="20"/>
              </w:rPr>
              <w:t>
smsdo:‌Clinical‌Sign‌Text‌Type (M.SM.SDT.00975)</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864"/>
          <w:p>
            <w:pPr>
              <w:spacing w:after="20"/>
              <w:ind w:left="20"/>
              <w:jc w:val="both"/>
            </w:pPr>
            <w:r>
              <w:rPr>
                <w:rFonts w:ascii="Times New Roman"/>
                <w:b w:val="false"/>
                <w:i w:val="false"/>
                <w:color w:val="000000"/>
                <w:sz w:val="20"/>
              </w:rPr>
              <w:t>
а) индикатор наличия клинического признака болезни</w:t>
            </w:r>
          </w:p>
          <w:bookmarkEnd w:id="1864"/>
          <w:p>
            <w:pPr>
              <w:spacing w:after="20"/>
              <w:ind w:left="20"/>
              <w:jc w:val="both"/>
            </w:pPr>
            <w:r>
              <w:rPr>
                <w:rFonts w:ascii="Times New Roman"/>
                <w:b w:val="false"/>
                <w:i w:val="false"/>
                <w:color w:val="000000"/>
                <w:sz w:val="20"/>
              </w:rPr>
              <w:t>
(атрибут presence‌Indicator)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865"/>
          <w:p>
            <w:pPr>
              <w:spacing w:after="20"/>
              <w:ind w:left="20"/>
              <w:jc w:val="both"/>
            </w:pPr>
            <w:r>
              <w:rPr>
                <w:rFonts w:ascii="Times New Roman"/>
                <w:b w:val="false"/>
                <w:i w:val="false"/>
                <w:color w:val="000000"/>
                <w:sz w:val="20"/>
              </w:rPr>
              <w:t>
индикатор наличия клинического признака болезни:</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1 - клинический признак присутствует;</w:t>
            </w:r>
          </w:p>
          <w:p>
            <w:pPr>
              <w:spacing w:after="20"/>
              <w:ind w:left="20"/>
              <w:jc w:val="both"/>
            </w:pPr>
            <w:r>
              <w:rPr>
                <w:rFonts w:ascii="Times New Roman"/>
                <w:b w:val="false"/>
                <w:i w:val="false"/>
                <w:color w:val="000000"/>
                <w:sz w:val="20"/>
              </w:rPr>
              <w:t>
0 - клинический признак отсутствует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866"/>
          <w:p>
            <w:pPr>
              <w:spacing w:after="20"/>
              <w:ind w:left="20"/>
              <w:jc w:val="both"/>
            </w:pPr>
            <w:r>
              <w:rPr>
                <w:rFonts w:ascii="Times New Roman"/>
                <w:b w:val="false"/>
                <w:i w:val="false"/>
                <w:color w:val="000000"/>
                <w:sz w:val="20"/>
              </w:rPr>
              <w:t>
bdt:‌Indicator‌Type (M.BDT.00013)</w:t>
            </w:r>
          </w:p>
          <w:bookmarkEnd w:id="1866"/>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867"/>
          <w:p>
            <w:pPr>
              <w:spacing w:after="20"/>
              <w:ind w:left="20"/>
              <w:jc w:val="both"/>
            </w:pPr>
            <w:r>
              <w:rPr>
                <w:rFonts w:ascii="Times New Roman"/>
                <w:b w:val="false"/>
                <w:i w:val="false"/>
                <w:color w:val="000000"/>
                <w:sz w:val="20"/>
              </w:rPr>
              <w:t>
2.3.3. Код статуса</w:t>
            </w:r>
          </w:p>
          <w:bookmarkEnd w:id="1867"/>
          <w:p>
            <w:pPr>
              <w:spacing w:after="20"/>
              <w:ind w:left="20"/>
              <w:jc w:val="both"/>
            </w:pPr>
            <w:r>
              <w:rPr>
                <w:rFonts w:ascii="Times New Roman"/>
                <w:b w:val="false"/>
                <w:i w:val="false"/>
                <w:color w:val="000000"/>
                <w:sz w:val="20"/>
              </w:rPr>
              <w:t>
(csdo:‌Status‌Code)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 региона по результатам проведения регионализации в соответствии со справочником, идентификатор которого указан в атрибуте "Идентификатор справочника (классификатора)"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868"/>
          <w:p>
            <w:pPr>
              <w:spacing w:after="20"/>
              <w:ind w:left="20"/>
              <w:jc w:val="both"/>
            </w:pPr>
            <w:r>
              <w:rPr>
                <w:rFonts w:ascii="Times New Roman"/>
                <w:b w:val="false"/>
                <w:i w:val="false"/>
                <w:color w:val="000000"/>
                <w:sz w:val="20"/>
              </w:rPr>
              <w:t>
csdo:‌Status‌Code‌Type (M.SDT.00040)</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869"/>
          <w:p>
            <w:pPr>
              <w:spacing w:after="20"/>
              <w:ind w:left="20"/>
              <w:jc w:val="both"/>
            </w:pPr>
            <w:r>
              <w:rPr>
                <w:rFonts w:ascii="Times New Roman"/>
                <w:b w:val="false"/>
                <w:i w:val="false"/>
                <w:color w:val="000000"/>
                <w:sz w:val="20"/>
              </w:rPr>
              <w:t>
а) идентификатор справочника (классификатора)</w:t>
            </w:r>
          </w:p>
          <w:bookmarkEnd w:id="186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870"/>
          <w:p>
            <w:pPr>
              <w:spacing w:after="20"/>
              <w:ind w:left="20"/>
              <w:jc w:val="both"/>
            </w:pPr>
            <w:r>
              <w:rPr>
                <w:rFonts w:ascii="Times New Roman"/>
                <w:b w:val="false"/>
                <w:i w:val="false"/>
                <w:color w:val="000000"/>
                <w:sz w:val="20"/>
              </w:rPr>
              <w:t>
csdo:‌Reference‌Data‌Id‌Type (M.SDT.00091)</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871"/>
          <w:p>
            <w:pPr>
              <w:spacing w:after="20"/>
              <w:ind w:left="20"/>
              <w:jc w:val="both"/>
            </w:pPr>
            <w:r>
              <w:rPr>
                <w:rFonts w:ascii="Times New Roman"/>
                <w:b w:val="false"/>
                <w:i w:val="false"/>
                <w:color w:val="000000"/>
                <w:sz w:val="20"/>
              </w:rPr>
              <w:t>
2.3.4. Статус региона, определенный в соответствии с рекомендациями ВОЗЖ</w:t>
            </w:r>
          </w:p>
          <w:bookmarkEnd w:id="1871"/>
          <w:p>
            <w:pPr>
              <w:spacing w:after="20"/>
              <w:ind w:left="20"/>
              <w:jc w:val="both"/>
            </w:pPr>
            <w:r>
              <w:rPr>
                <w:rFonts w:ascii="Times New Roman"/>
                <w:b w:val="false"/>
                <w:i w:val="false"/>
                <w:color w:val="000000"/>
                <w:sz w:val="20"/>
              </w:rPr>
              <w:t>
(smsdo:‌OIEStatus‌Text)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статусе региона, определенном в соответствии с рекомендациями Кодекса здоровья наземных животных и Кодекса здоровья водных животных ВОЗЖ и законодательством государств-членов по конкретной болезни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872"/>
          <w:p>
            <w:pPr>
              <w:spacing w:after="20"/>
              <w:ind w:left="20"/>
              <w:jc w:val="both"/>
            </w:pPr>
            <w:r>
              <w:rPr>
                <w:rFonts w:ascii="Times New Roman"/>
                <w:b w:val="false"/>
                <w:i w:val="false"/>
                <w:color w:val="000000"/>
                <w:sz w:val="20"/>
              </w:rPr>
              <w:t>
smsdo:‌OIEStatus‌Text‌Type (M.SM.SDT.00981)</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873"/>
          <w:p>
            <w:pPr>
              <w:spacing w:after="20"/>
              <w:ind w:left="20"/>
              <w:jc w:val="both"/>
            </w:pPr>
            <w:r>
              <w:rPr>
                <w:rFonts w:ascii="Times New Roman"/>
                <w:b w:val="false"/>
                <w:i w:val="false"/>
                <w:color w:val="000000"/>
                <w:sz w:val="20"/>
              </w:rPr>
              <w:t>
а) наименование статуса региона</w:t>
            </w:r>
          </w:p>
          <w:bookmarkEnd w:id="1873"/>
          <w:p>
            <w:pPr>
              <w:spacing w:after="20"/>
              <w:ind w:left="20"/>
              <w:jc w:val="both"/>
            </w:pPr>
            <w:r>
              <w:rPr>
                <w:rFonts w:ascii="Times New Roman"/>
                <w:b w:val="false"/>
                <w:i w:val="false"/>
                <w:color w:val="000000"/>
                <w:sz w:val="20"/>
              </w:rPr>
              <w:t>
(атрибут status‌Name)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статуса региона, определенного в соответствии с рекомендациями ВОЗЖ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874"/>
          <w:p>
            <w:pPr>
              <w:spacing w:after="20"/>
              <w:ind w:left="20"/>
              <w:jc w:val="both"/>
            </w:pPr>
            <w:r>
              <w:rPr>
                <w:rFonts w:ascii="Times New Roman"/>
                <w:b w:val="false"/>
                <w:i w:val="false"/>
                <w:color w:val="000000"/>
                <w:sz w:val="20"/>
              </w:rPr>
              <w:t>
csdo:‌Name250‌Type (M.SDT.00068)</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875"/>
          <w:p>
            <w:pPr>
              <w:spacing w:after="20"/>
              <w:ind w:left="20"/>
              <w:jc w:val="both"/>
            </w:pPr>
            <w:r>
              <w:rPr>
                <w:rFonts w:ascii="Times New Roman"/>
                <w:b w:val="false"/>
                <w:i w:val="false"/>
                <w:color w:val="000000"/>
                <w:sz w:val="20"/>
              </w:rPr>
              <w:t>
2.4. Эпизоотическое зонирование</w:t>
            </w:r>
          </w:p>
          <w:bookmarkEnd w:id="1875"/>
          <w:p>
            <w:pPr>
              <w:spacing w:after="20"/>
              <w:ind w:left="20"/>
              <w:jc w:val="both"/>
            </w:pPr>
            <w:r>
              <w:rPr>
                <w:rFonts w:ascii="Times New Roman"/>
                <w:b w:val="false"/>
                <w:i w:val="false"/>
                <w:color w:val="000000"/>
                <w:sz w:val="20"/>
              </w:rPr>
              <w:t>
(smcdo:‌Epizootic‌Zone‌Details)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проведении эпизоотического зонирования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876"/>
          <w:p>
            <w:pPr>
              <w:spacing w:after="20"/>
              <w:ind w:left="20"/>
              <w:jc w:val="both"/>
            </w:pPr>
            <w:r>
              <w:rPr>
                <w:rFonts w:ascii="Times New Roman"/>
                <w:b w:val="false"/>
                <w:i w:val="false"/>
                <w:color w:val="000000"/>
                <w:sz w:val="20"/>
              </w:rPr>
              <w:t>
smcdo:‌Epizootic‌Zone‌Details‌Type (M.SM.CDT.00069)</w:t>
            </w:r>
          </w:p>
          <w:bookmarkEnd w:id="18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877"/>
          <w:p>
            <w:pPr>
              <w:spacing w:after="20"/>
              <w:ind w:left="20"/>
              <w:jc w:val="both"/>
            </w:pPr>
            <w:r>
              <w:rPr>
                <w:rFonts w:ascii="Times New Roman"/>
                <w:b w:val="false"/>
                <w:i w:val="false"/>
                <w:color w:val="000000"/>
                <w:sz w:val="20"/>
              </w:rPr>
              <w:t>
2.4.1. Идентификатор уведомления о нежелательной ситуации</w:t>
            </w:r>
          </w:p>
          <w:bookmarkEnd w:id="1877"/>
          <w:p>
            <w:pPr>
              <w:spacing w:after="20"/>
              <w:ind w:left="20"/>
              <w:jc w:val="both"/>
            </w:pPr>
            <w:r>
              <w:rPr>
                <w:rFonts w:ascii="Times New Roman"/>
                <w:b w:val="false"/>
                <w:i w:val="false"/>
                <w:color w:val="000000"/>
                <w:sz w:val="20"/>
              </w:rPr>
              <w:t>
(smcdo:‌Incident‌Alert‌Id‌Details)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 об обнаружении эпизоотического очага, являющегося причиной проведения эпизоотического зонирования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878"/>
          <w:p>
            <w:pPr>
              <w:spacing w:after="20"/>
              <w:ind w:left="20"/>
              <w:jc w:val="both"/>
            </w:pPr>
            <w:r>
              <w:rPr>
                <w:rFonts w:ascii="Times New Roman"/>
                <w:b w:val="false"/>
                <w:i w:val="false"/>
                <w:color w:val="000000"/>
                <w:sz w:val="20"/>
              </w:rPr>
              <w:t>
smcdo:‌Incident‌Alert‌Id‌Details‌Type (M.SM.CDT.01004)</w:t>
            </w:r>
          </w:p>
          <w:bookmarkEnd w:id="18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879"/>
          <w:p>
            <w:pPr>
              <w:spacing w:after="20"/>
              <w:ind w:left="20"/>
              <w:jc w:val="both"/>
            </w:pPr>
            <w:r>
              <w:rPr>
                <w:rFonts w:ascii="Times New Roman"/>
                <w:b w:val="false"/>
                <w:i w:val="false"/>
                <w:color w:val="000000"/>
                <w:sz w:val="20"/>
              </w:rPr>
              <w:t>
*.1. Код страны</w:t>
            </w:r>
          </w:p>
          <w:bookmarkEnd w:id="187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 уполномоченный орган которого направил уведомление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880"/>
          <w:p>
            <w:pPr>
              <w:spacing w:after="20"/>
              <w:ind w:left="20"/>
              <w:jc w:val="both"/>
            </w:pPr>
            <w:r>
              <w:rPr>
                <w:rFonts w:ascii="Times New Roman"/>
                <w:b w:val="false"/>
                <w:i w:val="false"/>
                <w:color w:val="000000"/>
                <w:sz w:val="20"/>
              </w:rPr>
              <w:t>
csdo:‌Unified‌Country‌Code‌Type (M.SDT.00112)</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881"/>
          <w:p>
            <w:pPr>
              <w:spacing w:after="20"/>
              <w:ind w:left="20"/>
              <w:jc w:val="both"/>
            </w:pPr>
            <w:r>
              <w:rPr>
                <w:rFonts w:ascii="Times New Roman"/>
                <w:b w:val="false"/>
                <w:i w:val="false"/>
                <w:color w:val="000000"/>
                <w:sz w:val="20"/>
              </w:rPr>
              <w:t>
а) идентификатор справочника (классификатора)</w:t>
            </w:r>
          </w:p>
          <w:bookmarkEnd w:id="188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882"/>
          <w:p>
            <w:pPr>
              <w:spacing w:after="20"/>
              <w:ind w:left="20"/>
              <w:jc w:val="both"/>
            </w:pPr>
            <w:r>
              <w:rPr>
                <w:rFonts w:ascii="Times New Roman"/>
                <w:b w:val="false"/>
                <w:i w:val="false"/>
                <w:color w:val="000000"/>
                <w:sz w:val="20"/>
              </w:rPr>
              <w:t>
csdo:‌Reference‌Data‌Id‌Type (M.SDT.00091)</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883"/>
          <w:p>
            <w:pPr>
              <w:spacing w:after="20"/>
              <w:ind w:left="20"/>
              <w:jc w:val="both"/>
            </w:pPr>
            <w:r>
              <w:rPr>
                <w:rFonts w:ascii="Times New Roman"/>
                <w:b w:val="false"/>
                <w:i w:val="false"/>
                <w:color w:val="000000"/>
                <w:sz w:val="20"/>
              </w:rPr>
              <w:t>
*.2. Регистрационный номер уведомления</w:t>
            </w:r>
          </w:p>
          <w:bookmarkEnd w:id="1883"/>
          <w:p>
            <w:pPr>
              <w:spacing w:after="20"/>
              <w:ind w:left="20"/>
              <w:jc w:val="both"/>
            </w:pPr>
            <w:r>
              <w:rPr>
                <w:rFonts w:ascii="Times New Roman"/>
                <w:b w:val="false"/>
                <w:i w:val="false"/>
                <w:color w:val="000000"/>
                <w:sz w:val="20"/>
              </w:rPr>
              <w:t>
(smsdo:‌Incident‌Id)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уведомления, присвоенный уполномоченным органом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884"/>
          <w:p>
            <w:pPr>
              <w:spacing w:after="20"/>
              <w:ind w:left="20"/>
              <w:jc w:val="both"/>
            </w:pPr>
            <w:r>
              <w:rPr>
                <w:rFonts w:ascii="Times New Roman"/>
                <w:b w:val="false"/>
                <w:i w:val="false"/>
                <w:color w:val="000000"/>
                <w:sz w:val="20"/>
              </w:rPr>
              <w:t>
csdo:‌Id40‌Type (M.SDT.00108)</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885"/>
          <w:p>
            <w:pPr>
              <w:spacing w:after="20"/>
              <w:ind w:left="20"/>
              <w:jc w:val="both"/>
            </w:pPr>
            <w:r>
              <w:rPr>
                <w:rFonts w:ascii="Times New Roman"/>
                <w:b w:val="false"/>
                <w:i w:val="false"/>
                <w:color w:val="000000"/>
                <w:sz w:val="20"/>
              </w:rPr>
              <w:t>
*.3. Вид уведомления о нежелательной ситуации</w:t>
            </w:r>
          </w:p>
          <w:bookmarkEnd w:id="1885"/>
          <w:p>
            <w:pPr>
              <w:spacing w:after="20"/>
              <w:ind w:left="20"/>
              <w:jc w:val="both"/>
            </w:pPr>
            <w:r>
              <w:rPr>
                <w:rFonts w:ascii="Times New Roman"/>
                <w:b w:val="false"/>
                <w:i w:val="false"/>
                <w:color w:val="000000"/>
                <w:sz w:val="20"/>
              </w:rPr>
              <w:t>
(smsdo:‌Incident‌Kind‌Code)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уведомления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886"/>
          <w:p>
            <w:pPr>
              <w:spacing w:after="20"/>
              <w:ind w:left="20"/>
              <w:jc w:val="both"/>
            </w:pPr>
            <w:r>
              <w:rPr>
                <w:rFonts w:ascii="Times New Roman"/>
                <w:b w:val="false"/>
                <w:i w:val="false"/>
                <w:color w:val="000000"/>
                <w:sz w:val="20"/>
              </w:rPr>
              <w:t>
csdo:‌Code1to2‌Type (M.SDT.00313)</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887"/>
          <w:p>
            <w:pPr>
              <w:spacing w:after="20"/>
              <w:ind w:left="20"/>
              <w:jc w:val="both"/>
            </w:pPr>
            <w:r>
              <w:rPr>
                <w:rFonts w:ascii="Times New Roman"/>
                <w:b w:val="false"/>
                <w:i w:val="false"/>
                <w:color w:val="000000"/>
                <w:sz w:val="20"/>
              </w:rPr>
              <w:t>
*.4. Дата документа</w:t>
            </w:r>
          </w:p>
          <w:bookmarkEnd w:id="1887"/>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уведомления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888"/>
          <w:p>
            <w:pPr>
              <w:spacing w:after="20"/>
              <w:ind w:left="20"/>
              <w:jc w:val="both"/>
            </w:pPr>
            <w:r>
              <w:rPr>
                <w:rFonts w:ascii="Times New Roman"/>
                <w:b w:val="false"/>
                <w:i w:val="false"/>
                <w:color w:val="000000"/>
                <w:sz w:val="20"/>
              </w:rPr>
              <w:t>
bdt:‌Date‌Type (M.BDT.00005)</w:t>
            </w:r>
          </w:p>
          <w:bookmarkEnd w:id="188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889"/>
          <w:p>
            <w:pPr>
              <w:spacing w:after="20"/>
              <w:ind w:left="20"/>
              <w:jc w:val="both"/>
            </w:pPr>
            <w:r>
              <w:rPr>
                <w:rFonts w:ascii="Times New Roman"/>
                <w:b w:val="false"/>
                <w:i w:val="false"/>
                <w:color w:val="000000"/>
                <w:sz w:val="20"/>
              </w:rPr>
              <w:t>
2.4.2. Болезнь животного</w:t>
            </w:r>
          </w:p>
          <w:bookmarkEnd w:id="1889"/>
          <w:p>
            <w:pPr>
              <w:spacing w:after="20"/>
              <w:ind w:left="20"/>
              <w:jc w:val="both"/>
            </w:pPr>
            <w:r>
              <w:rPr>
                <w:rFonts w:ascii="Times New Roman"/>
                <w:b w:val="false"/>
                <w:i w:val="false"/>
                <w:color w:val="000000"/>
                <w:sz w:val="20"/>
              </w:rPr>
              <w:t>
(smcdo:‌Animal‌Disease‌Details)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 которой проводится эпизоотическое зонирование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890"/>
          <w:p>
            <w:pPr>
              <w:spacing w:after="20"/>
              <w:ind w:left="20"/>
              <w:jc w:val="both"/>
            </w:pPr>
            <w:r>
              <w:rPr>
                <w:rFonts w:ascii="Times New Roman"/>
                <w:b w:val="false"/>
                <w:i w:val="false"/>
                <w:color w:val="000000"/>
                <w:sz w:val="20"/>
              </w:rPr>
              <w:t>
smcdo:‌Animal‌Disease‌Details‌Type (M.SM.CDT.00117)</w:t>
            </w:r>
          </w:p>
          <w:bookmarkEnd w:id="18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891"/>
          <w:p>
            <w:pPr>
              <w:spacing w:after="20"/>
              <w:ind w:left="20"/>
              <w:jc w:val="both"/>
            </w:pPr>
            <w:r>
              <w:rPr>
                <w:rFonts w:ascii="Times New Roman"/>
                <w:b w:val="false"/>
                <w:i w:val="false"/>
                <w:color w:val="000000"/>
                <w:sz w:val="20"/>
              </w:rPr>
              <w:t>
*.1. Код болезни животного</w:t>
            </w:r>
          </w:p>
          <w:bookmarkEnd w:id="1891"/>
          <w:p>
            <w:pPr>
              <w:spacing w:after="20"/>
              <w:ind w:left="20"/>
              <w:jc w:val="both"/>
            </w:pPr>
            <w:r>
              <w:rPr>
                <w:rFonts w:ascii="Times New Roman"/>
                <w:b w:val="false"/>
                <w:i w:val="false"/>
                <w:color w:val="000000"/>
                <w:sz w:val="20"/>
              </w:rPr>
              <w:t>
(smsdo:‌Animal‌Disease‌Code)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болезни животного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892"/>
          <w:p>
            <w:pPr>
              <w:spacing w:after="20"/>
              <w:ind w:left="20"/>
              <w:jc w:val="both"/>
            </w:pPr>
            <w:r>
              <w:rPr>
                <w:rFonts w:ascii="Times New Roman"/>
                <w:b w:val="false"/>
                <w:i w:val="false"/>
                <w:color w:val="000000"/>
                <w:sz w:val="20"/>
              </w:rPr>
              <w:t>
smsdo:‌Animal‌Disease‌Code‌Type (M.SM.SDT.00009)</w:t>
            </w:r>
          </w:p>
          <w:bookmarkEnd w:id="1892"/>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893"/>
          <w:p>
            <w:pPr>
              <w:spacing w:after="20"/>
              <w:ind w:left="20"/>
              <w:jc w:val="both"/>
            </w:pPr>
            <w:r>
              <w:rPr>
                <w:rFonts w:ascii="Times New Roman"/>
                <w:b w:val="false"/>
                <w:i w:val="false"/>
                <w:color w:val="000000"/>
                <w:sz w:val="20"/>
              </w:rPr>
              <w:t>
а) идентификатор справочника (классификатора)</w:t>
            </w:r>
          </w:p>
          <w:bookmarkEnd w:id="189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894"/>
          <w:p>
            <w:pPr>
              <w:spacing w:after="20"/>
              <w:ind w:left="20"/>
              <w:jc w:val="both"/>
            </w:pPr>
            <w:r>
              <w:rPr>
                <w:rFonts w:ascii="Times New Roman"/>
                <w:b w:val="false"/>
                <w:i w:val="false"/>
                <w:color w:val="000000"/>
                <w:sz w:val="20"/>
              </w:rPr>
              <w:t>
csdo:‌Reference‌Data‌Id‌Type (M.SDT.00091)</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895"/>
          <w:p>
            <w:pPr>
              <w:spacing w:after="20"/>
              <w:ind w:left="20"/>
              <w:jc w:val="both"/>
            </w:pPr>
            <w:r>
              <w:rPr>
                <w:rFonts w:ascii="Times New Roman"/>
                <w:b w:val="false"/>
                <w:i w:val="false"/>
                <w:color w:val="000000"/>
                <w:sz w:val="20"/>
              </w:rPr>
              <w:t>
*.2. Наименование болезни животного</w:t>
            </w:r>
          </w:p>
          <w:bookmarkEnd w:id="1895"/>
          <w:p>
            <w:pPr>
              <w:spacing w:after="20"/>
              <w:ind w:left="20"/>
              <w:jc w:val="both"/>
            </w:pPr>
            <w:r>
              <w:rPr>
                <w:rFonts w:ascii="Times New Roman"/>
                <w:b w:val="false"/>
                <w:i w:val="false"/>
                <w:color w:val="000000"/>
                <w:sz w:val="20"/>
              </w:rPr>
              <w:t>
(smsdo:‌Animal‌Disease‌Name)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 животного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896"/>
          <w:p>
            <w:pPr>
              <w:spacing w:after="20"/>
              <w:ind w:left="20"/>
              <w:jc w:val="both"/>
            </w:pPr>
            <w:r>
              <w:rPr>
                <w:rFonts w:ascii="Times New Roman"/>
                <w:b w:val="false"/>
                <w:i w:val="false"/>
                <w:color w:val="000000"/>
                <w:sz w:val="20"/>
              </w:rPr>
              <w:t>
csdo:‌Name120‌Type (M.SDT.00055)</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897"/>
          <w:p>
            <w:pPr>
              <w:spacing w:after="20"/>
              <w:ind w:left="20"/>
              <w:jc w:val="both"/>
            </w:pPr>
            <w:r>
              <w:rPr>
                <w:rFonts w:ascii="Times New Roman"/>
                <w:b w:val="false"/>
                <w:i w:val="false"/>
                <w:color w:val="000000"/>
                <w:sz w:val="20"/>
              </w:rPr>
              <w:t>
*.3. Возбудитель инфекционной болезни</w:t>
            </w:r>
          </w:p>
          <w:bookmarkEnd w:id="1897"/>
          <w:p>
            <w:pPr>
              <w:spacing w:after="20"/>
              <w:ind w:left="20"/>
              <w:jc w:val="both"/>
            </w:pPr>
            <w:r>
              <w:rPr>
                <w:rFonts w:ascii="Times New Roman"/>
                <w:b w:val="false"/>
                <w:i w:val="false"/>
                <w:color w:val="000000"/>
                <w:sz w:val="20"/>
              </w:rPr>
              <w:t>
(smcdo:‌Pathogen‌Details)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тип возбудителя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898"/>
          <w:p>
            <w:pPr>
              <w:spacing w:after="20"/>
              <w:ind w:left="20"/>
              <w:jc w:val="both"/>
            </w:pPr>
            <w:r>
              <w:rPr>
                <w:rFonts w:ascii="Times New Roman"/>
                <w:b w:val="false"/>
                <w:i w:val="false"/>
                <w:color w:val="000000"/>
                <w:sz w:val="20"/>
              </w:rPr>
              <w:t>
smcdo:‌Pathogen‌Details‌Type (M.SM.CDT.00070)</w:t>
            </w:r>
          </w:p>
          <w:bookmarkEnd w:id="18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899"/>
          <w:p>
            <w:pPr>
              <w:spacing w:after="20"/>
              <w:ind w:left="20"/>
              <w:jc w:val="both"/>
            </w:pPr>
            <w:r>
              <w:rPr>
                <w:rFonts w:ascii="Times New Roman"/>
                <w:b w:val="false"/>
                <w:i w:val="false"/>
                <w:color w:val="000000"/>
                <w:sz w:val="20"/>
              </w:rPr>
              <w:t>
*.3.1. Код типа возбудителя инфекционной болезни</w:t>
            </w:r>
          </w:p>
          <w:bookmarkEnd w:id="1899"/>
          <w:p>
            <w:pPr>
              <w:spacing w:after="20"/>
              <w:ind w:left="20"/>
              <w:jc w:val="both"/>
            </w:pPr>
            <w:r>
              <w:rPr>
                <w:rFonts w:ascii="Times New Roman"/>
                <w:b w:val="false"/>
                <w:i w:val="false"/>
                <w:color w:val="000000"/>
                <w:sz w:val="20"/>
              </w:rPr>
              <w:t>
(smsdo:‌Pathogen‌Kind‌Code)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возбудителя инфекционной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900"/>
          <w:p>
            <w:pPr>
              <w:spacing w:after="20"/>
              <w:ind w:left="20"/>
              <w:jc w:val="both"/>
            </w:pPr>
            <w:r>
              <w:rPr>
                <w:rFonts w:ascii="Times New Roman"/>
                <w:b w:val="false"/>
                <w:i w:val="false"/>
                <w:color w:val="000000"/>
                <w:sz w:val="20"/>
              </w:rPr>
              <w:t>
smsdo:‌Pathogen‌Kind‌Code‌Type (M.SM.SDT.00974)</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типа возбудителя инфекционной болезни в соответствии со справочником (классификатором), определенным атрибутом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901"/>
          <w:p>
            <w:pPr>
              <w:spacing w:after="20"/>
              <w:ind w:left="20"/>
              <w:jc w:val="both"/>
            </w:pPr>
            <w:r>
              <w:rPr>
                <w:rFonts w:ascii="Times New Roman"/>
                <w:b w:val="false"/>
                <w:i w:val="false"/>
                <w:color w:val="000000"/>
                <w:sz w:val="20"/>
              </w:rPr>
              <w:t>
а) идентификатор справочника (классификатора)</w:t>
            </w:r>
          </w:p>
          <w:bookmarkEnd w:id="190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902"/>
          <w:p>
            <w:pPr>
              <w:spacing w:after="20"/>
              <w:ind w:left="20"/>
              <w:jc w:val="both"/>
            </w:pPr>
            <w:r>
              <w:rPr>
                <w:rFonts w:ascii="Times New Roman"/>
                <w:b w:val="false"/>
                <w:i w:val="false"/>
                <w:color w:val="000000"/>
                <w:sz w:val="20"/>
              </w:rPr>
              <w:t>
csdo:‌Reference‌Data‌Id‌Type (M.SDT.00091)</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903"/>
          <w:p>
            <w:pPr>
              <w:spacing w:after="20"/>
              <w:ind w:left="20"/>
              <w:jc w:val="both"/>
            </w:pPr>
            <w:r>
              <w:rPr>
                <w:rFonts w:ascii="Times New Roman"/>
                <w:b w:val="false"/>
                <w:i w:val="false"/>
                <w:color w:val="000000"/>
                <w:sz w:val="20"/>
              </w:rPr>
              <w:t>
*.3.2. Наименование типа возбудителя инфекционной болезни</w:t>
            </w:r>
          </w:p>
          <w:bookmarkEnd w:id="1903"/>
          <w:p>
            <w:pPr>
              <w:spacing w:after="20"/>
              <w:ind w:left="20"/>
              <w:jc w:val="both"/>
            </w:pPr>
            <w:r>
              <w:rPr>
                <w:rFonts w:ascii="Times New Roman"/>
                <w:b w:val="false"/>
                <w:i w:val="false"/>
                <w:color w:val="000000"/>
                <w:sz w:val="20"/>
              </w:rPr>
              <w:t>
(smsdo:‌Pathogen‌Kind‌Name)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возбудителя инфекционной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904"/>
          <w:p>
            <w:pPr>
              <w:spacing w:after="20"/>
              <w:ind w:left="20"/>
              <w:jc w:val="both"/>
            </w:pPr>
            <w:r>
              <w:rPr>
                <w:rFonts w:ascii="Times New Roman"/>
                <w:b w:val="false"/>
                <w:i w:val="false"/>
                <w:color w:val="000000"/>
                <w:sz w:val="20"/>
              </w:rPr>
              <w:t>
csdo:‌Name40‌Type (M.SDT.00069)</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905"/>
          <w:p>
            <w:pPr>
              <w:spacing w:after="20"/>
              <w:ind w:left="20"/>
              <w:jc w:val="both"/>
            </w:pPr>
            <w:r>
              <w:rPr>
                <w:rFonts w:ascii="Times New Roman"/>
                <w:b w:val="false"/>
                <w:i w:val="false"/>
                <w:color w:val="000000"/>
                <w:sz w:val="20"/>
              </w:rPr>
              <w:t>
*.3.3. Наименование возбудителя инфекционной болезни</w:t>
            </w:r>
          </w:p>
          <w:bookmarkEnd w:id="1905"/>
          <w:p>
            <w:pPr>
              <w:spacing w:after="20"/>
              <w:ind w:left="20"/>
              <w:jc w:val="both"/>
            </w:pPr>
            <w:r>
              <w:rPr>
                <w:rFonts w:ascii="Times New Roman"/>
                <w:b w:val="false"/>
                <w:i w:val="false"/>
                <w:color w:val="000000"/>
                <w:sz w:val="20"/>
              </w:rPr>
              <w:t>
(smsdo:‌Pathogen‌Name)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возбудителя инфекционной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906"/>
          <w:p>
            <w:pPr>
              <w:spacing w:after="20"/>
              <w:ind w:left="20"/>
              <w:jc w:val="both"/>
            </w:pPr>
            <w:r>
              <w:rPr>
                <w:rFonts w:ascii="Times New Roman"/>
                <w:b w:val="false"/>
                <w:i w:val="false"/>
                <w:color w:val="000000"/>
                <w:sz w:val="20"/>
              </w:rPr>
              <w:t>
csdo:‌Name120‌Type (M.SDT.00055)</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907"/>
          <w:p>
            <w:pPr>
              <w:spacing w:after="20"/>
              <w:ind w:left="20"/>
              <w:jc w:val="both"/>
            </w:pPr>
            <w:r>
              <w:rPr>
                <w:rFonts w:ascii="Times New Roman"/>
                <w:b w:val="false"/>
                <w:i w:val="false"/>
                <w:color w:val="000000"/>
                <w:sz w:val="20"/>
              </w:rPr>
              <w:t>
*.4. Описание клинического признака</w:t>
            </w:r>
          </w:p>
          <w:bookmarkEnd w:id="1907"/>
          <w:p>
            <w:pPr>
              <w:spacing w:after="20"/>
              <w:ind w:left="20"/>
              <w:jc w:val="both"/>
            </w:pPr>
            <w:r>
              <w:rPr>
                <w:rFonts w:ascii="Times New Roman"/>
                <w:b w:val="false"/>
                <w:i w:val="false"/>
                <w:color w:val="000000"/>
                <w:sz w:val="20"/>
              </w:rPr>
              <w:t>
(smsdo:‌Clinical‌Sign‌Text)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клинического признака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908"/>
          <w:p>
            <w:pPr>
              <w:spacing w:after="20"/>
              <w:ind w:left="20"/>
              <w:jc w:val="both"/>
            </w:pPr>
            <w:r>
              <w:rPr>
                <w:rFonts w:ascii="Times New Roman"/>
                <w:b w:val="false"/>
                <w:i w:val="false"/>
                <w:color w:val="000000"/>
                <w:sz w:val="20"/>
              </w:rPr>
              <w:t>
smsdo:‌Clinical‌Sign‌Text‌Type (M.SM.SDT.00975)</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909"/>
          <w:p>
            <w:pPr>
              <w:spacing w:after="20"/>
              <w:ind w:left="20"/>
              <w:jc w:val="both"/>
            </w:pPr>
            <w:r>
              <w:rPr>
                <w:rFonts w:ascii="Times New Roman"/>
                <w:b w:val="false"/>
                <w:i w:val="false"/>
                <w:color w:val="000000"/>
                <w:sz w:val="20"/>
              </w:rPr>
              <w:t>
а) индикатор наличия клинического признака болезни</w:t>
            </w:r>
          </w:p>
          <w:bookmarkEnd w:id="1909"/>
          <w:p>
            <w:pPr>
              <w:spacing w:after="20"/>
              <w:ind w:left="20"/>
              <w:jc w:val="both"/>
            </w:pPr>
            <w:r>
              <w:rPr>
                <w:rFonts w:ascii="Times New Roman"/>
                <w:b w:val="false"/>
                <w:i w:val="false"/>
                <w:color w:val="000000"/>
                <w:sz w:val="20"/>
              </w:rPr>
              <w:t>
(атрибут presence‌Indicator)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910"/>
          <w:p>
            <w:pPr>
              <w:spacing w:after="20"/>
              <w:ind w:left="20"/>
              <w:jc w:val="both"/>
            </w:pPr>
            <w:r>
              <w:rPr>
                <w:rFonts w:ascii="Times New Roman"/>
                <w:b w:val="false"/>
                <w:i w:val="false"/>
                <w:color w:val="000000"/>
                <w:sz w:val="20"/>
              </w:rPr>
              <w:t>
индикатор наличия клинического признака болезни:</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1 - клинический признак присутствует;</w:t>
            </w:r>
          </w:p>
          <w:p>
            <w:pPr>
              <w:spacing w:after="20"/>
              <w:ind w:left="20"/>
              <w:jc w:val="both"/>
            </w:pPr>
            <w:r>
              <w:rPr>
                <w:rFonts w:ascii="Times New Roman"/>
                <w:b w:val="false"/>
                <w:i w:val="false"/>
                <w:color w:val="000000"/>
                <w:sz w:val="20"/>
              </w:rPr>
              <w:t>
0 - клинический признак отсутствует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911"/>
          <w:p>
            <w:pPr>
              <w:spacing w:after="20"/>
              <w:ind w:left="20"/>
              <w:jc w:val="both"/>
            </w:pPr>
            <w:r>
              <w:rPr>
                <w:rFonts w:ascii="Times New Roman"/>
                <w:b w:val="false"/>
                <w:i w:val="false"/>
                <w:color w:val="000000"/>
                <w:sz w:val="20"/>
              </w:rPr>
              <w:t>
bdt:‌Indicator‌Type (M.BDT.00013)</w:t>
            </w:r>
          </w:p>
          <w:bookmarkEnd w:id="1911"/>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912"/>
          <w:p>
            <w:pPr>
              <w:spacing w:after="20"/>
              <w:ind w:left="20"/>
              <w:jc w:val="both"/>
            </w:pPr>
            <w:r>
              <w:rPr>
                <w:rFonts w:ascii="Times New Roman"/>
                <w:b w:val="false"/>
                <w:i w:val="false"/>
                <w:color w:val="000000"/>
                <w:sz w:val="20"/>
              </w:rPr>
              <w:t>
2.4.3. Код типа эпизоотической зоны</w:t>
            </w:r>
          </w:p>
          <w:bookmarkEnd w:id="1912"/>
          <w:p>
            <w:pPr>
              <w:spacing w:after="20"/>
              <w:ind w:left="20"/>
              <w:jc w:val="both"/>
            </w:pPr>
            <w:r>
              <w:rPr>
                <w:rFonts w:ascii="Times New Roman"/>
                <w:b w:val="false"/>
                <w:i w:val="false"/>
                <w:color w:val="000000"/>
                <w:sz w:val="20"/>
              </w:rPr>
              <w:t>
(smsdo:‌Epizootic‌Zone‌Type‌Code)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зоны по зоосанитарному статусу по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913"/>
          <w:p>
            <w:pPr>
              <w:spacing w:after="20"/>
              <w:ind w:left="20"/>
              <w:jc w:val="both"/>
            </w:pPr>
            <w:r>
              <w:rPr>
                <w:rFonts w:ascii="Times New Roman"/>
                <w:b w:val="false"/>
                <w:i w:val="false"/>
                <w:color w:val="000000"/>
                <w:sz w:val="20"/>
              </w:rPr>
              <w:t>
smsdo:‌Zone‌Type‌Code‌Type (M.SM.SDT.00049)</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справочника типов эпизоотических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914"/>
          <w:p>
            <w:pPr>
              <w:spacing w:after="20"/>
              <w:ind w:left="20"/>
              <w:jc w:val="both"/>
            </w:pPr>
            <w:r>
              <w:rPr>
                <w:rFonts w:ascii="Times New Roman"/>
                <w:b w:val="false"/>
                <w:i w:val="false"/>
                <w:color w:val="000000"/>
                <w:sz w:val="20"/>
              </w:rPr>
              <w:t>
а) идентификатор справочника (классификатора)</w:t>
            </w:r>
          </w:p>
          <w:bookmarkEnd w:id="191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915"/>
          <w:p>
            <w:pPr>
              <w:spacing w:after="20"/>
              <w:ind w:left="20"/>
              <w:jc w:val="both"/>
            </w:pPr>
            <w:r>
              <w:rPr>
                <w:rFonts w:ascii="Times New Roman"/>
                <w:b w:val="false"/>
                <w:i w:val="false"/>
                <w:color w:val="000000"/>
                <w:sz w:val="20"/>
              </w:rPr>
              <w:t>
csdo:‌Reference‌Data‌Id‌Type (M.SDT.00091)</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916"/>
          <w:p>
            <w:pPr>
              <w:spacing w:after="20"/>
              <w:ind w:left="20"/>
              <w:jc w:val="both"/>
            </w:pPr>
            <w:r>
              <w:rPr>
                <w:rFonts w:ascii="Times New Roman"/>
                <w:b w:val="false"/>
                <w:i w:val="false"/>
                <w:color w:val="000000"/>
                <w:sz w:val="20"/>
              </w:rPr>
              <w:t>
2.4.4. Наименование типа эпизоотической зоны</w:t>
            </w:r>
          </w:p>
          <w:bookmarkEnd w:id="1916"/>
          <w:p>
            <w:pPr>
              <w:spacing w:after="20"/>
              <w:ind w:left="20"/>
              <w:jc w:val="both"/>
            </w:pPr>
            <w:r>
              <w:rPr>
                <w:rFonts w:ascii="Times New Roman"/>
                <w:b w:val="false"/>
                <w:i w:val="false"/>
                <w:color w:val="000000"/>
                <w:sz w:val="20"/>
              </w:rPr>
              <w:t>
(smsdo:‌Epizootic‌Zone‌Type‌Name)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зоны по зоосанитарному статусу по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917"/>
          <w:p>
            <w:pPr>
              <w:spacing w:after="20"/>
              <w:ind w:left="20"/>
              <w:jc w:val="both"/>
            </w:pPr>
            <w:r>
              <w:rPr>
                <w:rFonts w:ascii="Times New Roman"/>
                <w:b w:val="false"/>
                <w:i w:val="false"/>
                <w:color w:val="000000"/>
                <w:sz w:val="20"/>
              </w:rPr>
              <w:t>
csdo:‌Name120‌Type (M.SDT.00055)</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918"/>
          <w:p>
            <w:pPr>
              <w:spacing w:after="20"/>
              <w:ind w:left="20"/>
              <w:jc w:val="both"/>
            </w:pPr>
            <w:r>
              <w:rPr>
                <w:rFonts w:ascii="Times New Roman"/>
                <w:b w:val="false"/>
                <w:i w:val="false"/>
                <w:color w:val="000000"/>
                <w:sz w:val="20"/>
              </w:rPr>
              <w:t>
2.4.5. Описание</w:t>
            </w:r>
          </w:p>
          <w:bookmarkEnd w:id="1918"/>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территориального расположения границ эпизоотической зоны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919"/>
          <w:p>
            <w:pPr>
              <w:spacing w:after="20"/>
              <w:ind w:left="20"/>
              <w:jc w:val="both"/>
            </w:pPr>
            <w:r>
              <w:rPr>
                <w:rFonts w:ascii="Times New Roman"/>
                <w:b w:val="false"/>
                <w:i w:val="false"/>
                <w:color w:val="000000"/>
                <w:sz w:val="20"/>
              </w:rPr>
              <w:t>
csdo:‌Text4000‌Type (M.SDT.00088)</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920"/>
          <w:p>
            <w:pPr>
              <w:spacing w:after="20"/>
              <w:ind w:left="20"/>
              <w:jc w:val="both"/>
            </w:pPr>
            <w:r>
              <w:rPr>
                <w:rFonts w:ascii="Times New Roman"/>
                <w:b w:val="false"/>
                <w:i w:val="false"/>
                <w:color w:val="000000"/>
                <w:sz w:val="20"/>
              </w:rPr>
              <w:t>
2.4.6. Адрес</w:t>
            </w:r>
          </w:p>
          <w:bookmarkEnd w:id="1920"/>
          <w:p>
            <w:pPr>
              <w:spacing w:after="20"/>
              <w:ind w:left="20"/>
              <w:jc w:val="both"/>
            </w:pPr>
            <w:r>
              <w:rPr>
                <w:rFonts w:ascii="Times New Roman"/>
                <w:b w:val="false"/>
                <w:i w:val="false"/>
                <w:color w:val="000000"/>
                <w:sz w:val="20"/>
              </w:rPr>
              <w:t>
(ccdo:‌Object‌Address‌Details)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 входящая в эпизоотическую зону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921"/>
          <w:p>
            <w:pPr>
              <w:spacing w:after="20"/>
              <w:ind w:left="20"/>
              <w:jc w:val="both"/>
            </w:pPr>
            <w:r>
              <w:rPr>
                <w:rFonts w:ascii="Times New Roman"/>
                <w:b w:val="false"/>
                <w:i w:val="false"/>
                <w:color w:val="000000"/>
                <w:sz w:val="20"/>
              </w:rPr>
              <w:t>
ccdo:‌Object‌Address‌Details‌Type (M.CDT.00082)</w:t>
            </w:r>
          </w:p>
          <w:bookmarkEnd w:id="19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922"/>
          <w:p>
            <w:pPr>
              <w:spacing w:after="20"/>
              <w:ind w:left="20"/>
              <w:jc w:val="both"/>
            </w:pPr>
            <w:r>
              <w:rPr>
                <w:rFonts w:ascii="Times New Roman"/>
                <w:b w:val="false"/>
                <w:i w:val="false"/>
                <w:color w:val="000000"/>
                <w:sz w:val="20"/>
              </w:rPr>
              <w:t>
*.1. Код страны</w:t>
            </w:r>
          </w:p>
          <w:bookmarkEnd w:id="192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923"/>
          <w:p>
            <w:pPr>
              <w:spacing w:after="20"/>
              <w:ind w:left="20"/>
              <w:jc w:val="both"/>
            </w:pPr>
            <w:r>
              <w:rPr>
                <w:rFonts w:ascii="Times New Roman"/>
                <w:b w:val="false"/>
                <w:i w:val="false"/>
                <w:color w:val="000000"/>
                <w:sz w:val="20"/>
              </w:rPr>
              <w:t>
csdo:‌Unified‌Country‌Code‌Type (M.SDT.00112)</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924"/>
          <w:p>
            <w:pPr>
              <w:spacing w:after="20"/>
              <w:ind w:left="20"/>
              <w:jc w:val="both"/>
            </w:pPr>
            <w:r>
              <w:rPr>
                <w:rFonts w:ascii="Times New Roman"/>
                <w:b w:val="false"/>
                <w:i w:val="false"/>
                <w:color w:val="000000"/>
                <w:sz w:val="20"/>
              </w:rPr>
              <w:t>
а) идентификатор справочника (классификатора)</w:t>
            </w:r>
          </w:p>
          <w:bookmarkEnd w:id="192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925"/>
          <w:p>
            <w:pPr>
              <w:spacing w:after="20"/>
              <w:ind w:left="20"/>
              <w:jc w:val="both"/>
            </w:pPr>
            <w:r>
              <w:rPr>
                <w:rFonts w:ascii="Times New Roman"/>
                <w:b w:val="false"/>
                <w:i w:val="false"/>
                <w:color w:val="000000"/>
                <w:sz w:val="20"/>
              </w:rPr>
              <w:t>
csdo:‌Reference‌Data‌Id‌Type (M.SDT.00091)</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926"/>
          <w:p>
            <w:pPr>
              <w:spacing w:after="20"/>
              <w:ind w:left="20"/>
              <w:jc w:val="both"/>
            </w:pPr>
            <w:r>
              <w:rPr>
                <w:rFonts w:ascii="Times New Roman"/>
                <w:b w:val="false"/>
                <w:i w:val="false"/>
                <w:color w:val="000000"/>
                <w:sz w:val="20"/>
              </w:rPr>
              <w:t>
*.2. Код территории</w:t>
            </w:r>
          </w:p>
          <w:bookmarkEnd w:id="1926"/>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927"/>
          <w:p>
            <w:pPr>
              <w:spacing w:after="20"/>
              <w:ind w:left="20"/>
              <w:jc w:val="both"/>
            </w:pPr>
            <w:r>
              <w:rPr>
                <w:rFonts w:ascii="Times New Roman"/>
                <w:b w:val="false"/>
                <w:i w:val="false"/>
                <w:color w:val="000000"/>
                <w:sz w:val="20"/>
              </w:rPr>
              <w:t>
csdo:‌Territory‌Code‌Type (M.SDT.00031)</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928"/>
          <w:p>
            <w:pPr>
              <w:spacing w:after="20"/>
              <w:ind w:left="20"/>
              <w:jc w:val="both"/>
            </w:pPr>
            <w:r>
              <w:rPr>
                <w:rFonts w:ascii="Times New Roman"/>
                <w:b w:val="false"/>
                <w:i w:val="false"/>
                <w:color w:val="000000"/>
                <w:sz w:val="20"/>
              </w:rPr>
              <w:t>
*.3. Регион</w:t>
            </w:r>
          </w:p>
          <w:bookmarkEnd w:id="1928"/>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929"/>
          <w:p>
            <w:pPr>
              <w:spacing w:after="20"/>
              <w:ind w:left="20"/>
              <w:jc w:val="both"/>
            </w:pPr>
            <w:r>
              <w:rPr>
                <w:rFonts w:ascii="Times New Roman"/>
                <w:b w:val="false"/>
                <w:i w:val="false"/>
                <w:color w:val="000000"/>
                <w:sz w:val="20"/>
              </w:rPr>
              <w:t>
csdo:‌Name120‌Type (M.SDT.00055)</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930"/>
          <w:p>
            <w:pPr>
              <w:spacing w:after="20"/>
              <w:ind w:left="20"/>
              <w:jc w:val="both"/>
            </w:pPr>
            <w:r>
              <w:rPr>
                <w:rFonts w:ascii="Times New Roman"/>
                <w:b w:val="false"/>
                <w:i w:val="false"/>
                <w:color w:val="000000"/>
                <w:sz w:val="20"/>
              </w:rPr>
              <w:t>
*.4. Район</w:t>
            </w:r>
          </w:p>
          <w:bookmarkEnd w:id="1930"/>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931"/>
          <w:p>
            <w:pPr>
              <w:spacing w:after="20"/>
              <w:ind w:left="20"/>
              <w:jc w:val="both"/>
            </w:pPr>
            <w:r>
              <w:rPr>
                <w:rFonts w:ascii="Times New Roman"/>
                <w:b w:val="false"/>
                <w:i w:val="false"/>
                <w:color w:val="000000"/>
                <w:sz w:val="20"/>
              </w:rPr>
              <w:t>
csdo:‌Name120‌Type (M.SDT.00055)</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932"/>
          <w:p>
            <w:pPr>
              <w:spacing w:after="20"/>
              <w:ind w:left="20"/>
              <w:jc w:val="both"/>
            </w:pPr>
            <w:r>
              <w:rPr>
                <w:rFonts w:ascii="Times New Roman"/>
                <w:b w:val="false"/>
                <w:i w:val="false"/>
                <w:color w:val="000000"/>
                <w:sz w:val="20"/>
              </w:rPr>
              <w:t>
*.5. Город</w:t>
            </w:r>
          </w:p>
          <w:bookmarkEnd w:id="1932"/>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933"/>
          <w:p>
            <w:pPr>
              <w:spacing w:after="20"/>
              <w:ind w:left="20"/>
              <w:jc w:val="both"/>
            </w:pPr>
            <w:r>
              <w:rPr>
                <w:rFonts w:ascii="Times New Roman"/>
                <w:b w:val="false"/>
                <w:i w:val="false"/>
                <w:color w:val="000000"/>
                <w:sz w:val="20"/>
              </w:rPr>
              <w:t>
csdo:‌Name120‌Type (M.SDT.00055)</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934"/>
          <w:p>
            <w:pPr>
              <w:spacing w:after="20"/>
              <w:ind w:left="20"/>
              <w:jc w:val="both"/>
            </w:pPr>
            <w:r>
              <w:rPr>
                <w:rFonts w:ascii="Times New Roman"/>
                <w:b w:val="false"/>
                <w:i w:val="false"/>
                <w:color w:val="000000"/>
                <w:sz w:val="20"/>
              </w:rPr>
              <w:t>
*.6. Населенный пункт</w:t>
            </w:r>
          </w:p>
          <w:bookmarkEnd w:id="1934"/>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935"/>
          <w:p>
            <w:pPr>
              <w:spacing w:after="20"/>
              <w:ind w:left="20"/>
              <w:jc w:val="both"/>
            </w:pPr>
            <w:r>
              <w:rPr>
                <w:rFonts w:ascii="Times New Roman"/>
                <w:b w:val="false"/>
                <w:i w:val="false"/>
                <w:color w:val="000000"/>
                <w:sz w:val="20"/>
              </w:rPr>
              <w:t>
csdo:‌Name120‌Type (M.SDT.00055)</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936"/>
          <w:p>
            <w:pPr>
              <w:spacing w:after="20"/>
              <w:ind w:left="20"/>
              <w:jc w:val="both"/>
            </w:pPr>
            <w:r>
              <w:rPr>
                <w:rFonts w:ascii="Times New Roman"/>
                <w:b w:val="false"/>
                <w:i w:val="false"/>
                <w:color w:val="000000"/>
                <w:sz w:val="20"/>
              </w:rPr>
              <w:t>
*.7. Улица</w:t>
            </w:r>
          </w:p>
          <w:bookmarkEnd w:id="1936"/>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937"/>
          <w:p>
            <w:pPr>
              <w:spacing w:after="20"/>
              <w:ind w:left="20"/>
              <w:jc w:val="both"/>
            </w:pPr>
            <w:r>
              <w:rPr>
                <w:rFonts w:ascii="Times New Roman"/>
                <w:b w:val="false"/>
                <w:i w:val="false"/>
                <w:color w:val="000000"/>
                <w:sz w:val="20"/>
              </w:rPr>
              <w:t>
csdo:‌Name120‌Type (M.SDT.00055)</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938"/>
          <w:p>
            <w:pPr>
              <w:spacing w:after="20"/>
              <w:ind w:left="20"/>
              <w:jc w:val="both"/>
            </w:pPr>
            <w:r>
              <w:rPr>
                <w:rFonts w:ascii="Times New Roman"/>
                <w:b w:val="false"/>
                <w:i w:val="false"/>
                <w:color w:val="000000"/>
                <w:sz w:val="20"/>
              </w:rPr>
              <w:t>
*.8. Номер дома</w:t>
            </w:r>
          </w:p>
          <w:bookmarkEnd w:id="1938"/>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939"/>
          <w:p>
            <w:pPr>
              <w:spacing w:after="20"/>
              <w:ind w:left="20"/>
              <w:jc w:val="both"/>
            </w:pPr>
            <w:r>
              <w:rPr>
                <w:rFonts w:ascii="Times New Roman"/>
                <w:b w:val="false"/>
                <w:i w:val="false"/>
                <w:color w:val="000000"/>
                <w:sz w:val="20"/>
              </w:rPr>
              <w:t>
csdo:‌Id50‌Type (M.SDT.00093)</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940"/>
          <w:p>
            <w:pPr>
              <w:spacing w:after="20"/>
              <w:ind w:left="20"/>
              <w:jc w:val="both"/>
            </w:pPr>
            <w:r>
              <w:rPr>
                <w:rFonts w:ascii="Times New Roman"/>
                <w:b w:val="false"/>
                <w:i w:val="false"/>
                <w:color w:val="000000"/>
                <w:sz w:val="20"/>
              </w:rPr>
              <w:t>
*.9. Номер помещения</w:t>
            </w:r>
          </w:p>
          <w:bookmarkEnd w:id="1940"/>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941"/>
          <w:p>
            <w:pPr>
              <w:spacing w:after="20"/>
              <w:ind w:left="20"/>
              <w:jc w:val="both"/>
            </w:pPr>
            <w:r>
              <w:rPr>
                <w:rFonts w:ascii="Times New Roman"/>
                <w:b w:val="false"/>
                <w:i w:val="false"/>
                <w:color w:val="000000"/>
                <w:sz w:val="20"/>
              </w:rPr>
              <w:t>
csdo:‌Id20‌Type (M.SDT.00092)</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942"/>
          <w:p>
            <w:pPr>
              <w:spacing w:after="20"/>
              <w:ind w:left="20"/>
              <w:jc w:val="both"/>
            </w:pPr>
            <w:r>
              <w:rPr>
                <w:rFonts w:ascii="Times New Roman"/>
                <w:b w:val="false"/>
                <w:i w:val="false"/>
                <w:color w:val="000000"/>
                <w:sz w:val="20"/>
              </w:rPr>
              <w:t>
2.4.7. Географические координаты</w:t>
            </w:r>
          </w:p>
          <w:bookmarkEnd w:id="1942"/>
          <w:p>
            <w:pPr>
              <w:spacing w:after="20"/>
              <w:ind w:left="20"/>
              <w:jc w:val="both"/>
            </w:pPr>
            <w:r>
              <w:rPr>
                <w:rFonts w:ascii="Times New Roman"/>
                <w:b w:val="false"/>
                <w:i w:val="false"/>
                <w:color w:val="000000"/>
                <w:sz w:val="20"/>
              </w:rPr>
              <w:t>
(ccdo:‌Geo‌Coordinate‌Details)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эпизоотического очага (инфицированного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943"/>
          <w:p>
            <w:pPr>
              <w:spacing w:after="20"/>
              <w:ind w:left="20"/>
              <w:jc w:val="both"/>
            </w:pPr>
            <w:r>
              <w:rPr>
                <w:rFonts w:ascii="Times New Roman"/>
                <w:b w:val="false"/>
                <w:i w:val="false"/>
                <w:color w:val="000000"/>
                <w:sz w:val="20"/>
              </w:rPr>
              <w:t>
ccdo:‌Geo‌Coordinate‌Details‌Type (M.CDT.00037)</w:t>
            </w:r>
          </w:p>
          <w:bookmarkEnd w:id="19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944"/>
          <w:p>
            <w:pPr>
              <w:spacing w:after="20"/>
              <w:ind w:left="20"/>
              <w:jc w:val="both"/>
            </w:pPr>
            <w:r>
              <w:rPr>
                <w:rFonts w:ascii="Times New Roman"/>
                <w:b w:val="false"/>
                <w:i w:val="false"/>
                <w:color w:val="000000"/>
                <w:sz w:val="20"/>
              </w:rPr>
              <w:t>
*.1. Географическая долгота</w:t>
            </w:r>
          </w:p>
          <w:bookmarkEnd w:id="1944"/>
          <w:p>
            <w:pPr>
              <w:spacing w:after="20"/>
              <w:ind w:left="20"/>
              <w:jc w:val="both"/>
            </w:pPr>
            <w:r>
              <w:rPr>
                <w:rFonts w:ascii="Times New Roman"/>
                <w:b w:val="false"/>
                <w:i w:val="false"/>
                <w:color w:val="000000"/>
                <w:sz w:val="20"/>
              </w:rPr>
              <w:t>
(csdo:‌Longitude‌Measure)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долгота местоположения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945"/>
          <w:p>
            <w:pPr>
              <w:spacing w:after="20"/>
              <w:ind w:left="20"/>
              <w:jc w:val="both"/>
            </w:pPr>
            <w:r>
              <w:rPr>
                <w:rFonts w:ascii="Times New Roman"/>
                <w:b w:val="false"/>
                <w:i w:val="false"/>
                <w:color w:val="000000"/>
                <w:sz w:val="20"/>
              </w:rPr>
              <w:t>
csdo:‌Geo‌Coordinate‌Measure‌Type (M.SDT.00107)</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 соответствии с ISO 6709.</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11.</w:t>
            </w:r>
          </w:p>
          <w:p>
            <w:pPr>
              <w:spacing w:after="20"/>
              <w:ind w:left="20"/>
              <w:jc w:val="both"/>
            </w:pPr>
            <w:r>
              <w:rPr>
                <w:rFonts w:ascii="Times New Roman"/>
                <w:b w:val="false"/>
                <w:i w:val="false"/>
                <w:color w:val="000000"/>
                <w:sz w:val="20"/>
              </w:rPr>
              <w:t>
Макс.кол-во дроб. цифр: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946"/>
          <w:p>
            <w:pPr>
              <w:spacing w:after="20"/>
              <w:ind w:left="20"/>
              <w:jc w:val="both"/>
            </w:pPr>
            <w:r>
              <w:rPr>
                <w:rFonts w:ascii="Times New Roman"/>
                <w:b w:val="false"/>
                <w:i w:val="false"/>
                <w:color w:val="000000"/>
                <w:sz w:val="20"/>
              </w:rPr>
              <w:t>
*.2. Географическая широта</w:t>
            </w:r>
          </w:p>
          <w:bookmarkEnd w:id="1946"/>
          <w:p>
            <w:pPr>
              <w:spacing w:after="20"/>
              <w:ind w:left="20"/>
              <w:jc w:val="both"/>
            </w:pPr>
            <w:r>
              <w:rPr>
                <w:rFonts w:ascii="Times New Roman"/>
                <w:b w:val="false"/>
                <w:i w:val="false"/>
                <w:color w:val="000000"/>
                <w:sz w:val="20"/>
              </w:rPr>
              <w:t>
(csdo:‌Latitude‌Measure)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широта местоположения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947"/>
          <w:p>
            <w:pPr>
              <w:spacing w:after="20"/>
              <w:ind w:left="20"/>
              <w:jc w:val="both"/>
            </w:pPr>
            <w:r>
              <w:rPr>
                <w:rFonts w:ascii="Times New Roman"/>
                <w:b w:val="false"/>
                <w:i w:val="false"/>
                <w:color w:val="000000"/>
                <w:sz w:val="20"/>
              </w:rPr>
              <w:t>
csdo:‌Geo‌Coordinate‌Measure‌Type (M.SDT.00107)</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в соответствии с ISO 6709.</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11.</w:t>
            </w:r>
          </w:p>
          <w:p>
            <w:pPr>
              <w:spacing w:after="20"/>
              <w:ind w:left="20"/>
              <w:jc w:val="both"/>
            </w:pPr>
            <w:r>
              <w:rPr>
                <w:rFonts w:ascii="Times New Roman"/>
                <w:b w:val="false"/>
                <w:i w:val="false"/>
                <w:color w:val="000000"/>
                <w:sz w:val="20"/>
              </w:rPr>
              <w:t>
Макс.кол-во дроб. цифр: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948"/>
          <w:p>
            <w:pPr>
              <w:spacing w:after="20"/>
              <w:ind w:left="20"/>
              <w:jc w:val="both"/>
            </w:pPr>
            <w:r>
              <w:rPr>
                <w:rFonts w:ascii="Times New Roman"/>
                <w:b w:val="false"/>
                <w:i w:val="false"/>
                <w:color w:val="000000"/>
                <w:sz w:val="20"/>
              </w:rPr>
              <w:t>
2.4.8. Карта территории</w:t>
            </w:r>
          </w:p>
          <w:bookmarkEnd w:id="1948"/>
          <w:p>
            <w:pPr>
              <w:spacing w:after="20"/>
              <w:ind w:left="20"/>
              <w:jc w:val="both"/>
            </w:pPr>
            <w:r>
              <w:rPr>
                <w:rFonts w:ascii="Times New Roman"/>
                <w:b w:val="false"/>
                <w:i w:val="false"/>
                <w:color w:val="000000"/>
                <w:sz w:val="20"/>
              </w:rPr>
              <w:t>
(smsdo:‌Regionalization‌Map‌Resource‌Id)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карту регионализации и эпизоотического зонирования соответствующей территории национального ресурса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949"/>
          <w:p>
            <w:pPr>
              <w:spacing w:after="20"/>
              <w:ind w:left="20"/>
              <w:jc w:val="both"/>
            </w:pPr>
            <w:r>
              <w:rPr>
                <w:rFonts w:ascii="Times New Roman"/>
                <w:b w:val="false"/>
                <w:i w:val="false"/>
                <w:color w:val="000000"/>
                <w:sz w:val="20"/>
              </w:rPr>
              <w:t>
csdo:‌Resource‌Id‌Type (M.SDT.00197)</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950"/>
          <w:p>
            <w:pPr>
              <w:spacing w:after="20"/>
              <w:ind w:left="20"/>
              <w:jc w:val="both"/>
            </w:pPr>
            <w:r>
              <w:rPr>
                <w:rFonts w:ascii="Times New Roman"/>
                <w:b w:val="false"/>
                <w:i w:val="false"/>
                <w:color w:val="000000"/>
                <w:sz w:val="20"/>
              </w:rPr>
              <w:t>
2.4.9. Ветеринарно-санитарная мера</w:t>
            </w:r>
          </w:p>
          <w:bookmarkEnd w:id="1950"/>
          <w:p>
            <w:pPr>
              <w:spacing w:after="20"/>
              <w:ind w:left="20"/>
              <w:jc w:val="both"/>
            </w:pPr>
            <w:r>
              <w:rPr>
                <w:rFonts w:ascii="Times New Roman"/>
                <w:b w:val="false"/>
                <w:i w:val="false"/>
                <w:color w:val="000000"/>
                <w:sz w:val="20"/>
              </w:rPr>
              <w:t>
(smcdo:‌Control‌Measure‌Details)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ветеринарно-санитарной мере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951"/>
          <w:p>
            <w:pPr>
              <w:spacing w:after="20"/>
              <w:ind w:left="20"/>
              <w:jc w:val="both"/>
            </w:pPr>
            <w:r>
              <w:rPr>
                <w:rFonts w:ascii="Times New Roman"/>
                <w:b w:val="false"/>
                <w:i w:val="false"/>
                <w:color w:val="000000"/>
                <w:sz w:val="20"/>
              </w:rPr>
              <w:t>
smcdo:‌Control‌Measure‌Details‌Type (M.SM.CDT.00033)</w:t>
            </w:r>
          </w:p>
          <w:bookmarkEnd w:id="19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952"/>
          <w:p>
            <w:pPr>
              <w:spacing w:after="20"/>
              <w:ind w:left="20"/>
              <w:jc w:val="both"/>
            </w:pPr>
            <w:r>
              <w:rPr>
                <w:rFonts w:ascii="Times New Roman"/>
                <w:b w:val="false"/>
                <w:i w:val="false"/>
                <w:color w:val="000000"/>
                <w:sz w:val="20"/>
              </w:rPr>
              <w:t>
а) признак принятия меры</w:t>
            </w:r>
          </w:p>
          <w:bookmarkEnd w:id="1952"/>
          <w:p>
            <w:pPr>
              <w:spacing w:after="20"/>
              <w:ind w:left="20"/>
              <w:jc w:val="both"/>
            </w:pPr>
            <w:r>
              <w:rPr>
                <w:rFonts w:ascii="Times New Roman"/>
                <w:b w:val="false"/>
                <w:i w:val="false"/>
                <w:color w:val="000000"/>
                <w:sz w:val="20"/>
              </w:rPr>
              <w:t>
(атрибут implemented‌Indicator)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принятие меры: 1 – мера принята; 0 – принятие меры планируется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953"/>
          <w:p>
            <w:pPr>
              <w:spacing w:after="20"/>
              <w:ind w:left="20"/>
              <w:jc w:val="both"/>
            </w:pPr>
            <w:r>
              <w:rPr>
                <w:rFonts w:ascii="Times New Roman"/>
                <w:b w:val="false"/>
                <w:i w:val="false"/>
                <w:color w:val="000000"/>
                <w:sz w:val="20"/>
              </w:rPr>
              <w:t>
bdt:‌Indicator‌Type (M.BDT.00013)</w:t>
            </w:r>
          </w:p>
          <w:bookmarkEnd w:id="1953"/>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954"/>
          <w:p>
            <w:pPr>
              <w:spacing w:after="20"/>
              <w:ind w:left="20"/>
              <w:jc w:val="both"/>
            </w:pPr>
            <w:r>
              <w:rPr>
                <w:rFonts w:ascii="Times New Roman"/>
                <w:b w:val="false"/>
                <w:i w:val="false"/>
                <w:color w:val="000000"/>
                <w:sz w:val="20"/>
              </w:rPr>
              <w:t>
*.1. Дата</w:t>
            </w:r>
          </w:p>
          <w:bookmarkEnd w:id="1954"/>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принятой или планируемой к принятию меры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955"/>
          <w:p>
            <w:pPr>
              <w:spacing w:after="20"/>
              <w:ind w:left="20"/>
              <w:jc w:val="both"/>
            </w:pPr>
            <w:r>
              <w:rPr>
                <w:rFonts w:ascii="Times New Roman"/>
                <w:b w:val="false"/>
                <w:i w:val="false"/>
                <w:color w:val="000000"/>
                <w:sz w:val="20"/>
              </w:rPr>
              <w:t>
bdt:‌Date‌Type (M.BDT.00005)</w:t>
            </w:r>
          </w:p>
          <w:bookmarkEnd w:id="195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956"/>
          <w:p>
            <w:pPr>
              <w:spacing w:after="20"/>
              <w:ind w:left="20"/>
              <w:jc w:val="both"/>
            </w:pPr>
            <w:r>
              <w:rPr>
                <w:rFonts w:ascii="Times New Roman"/>
                <w:b w:val="false"/>
                <w:i w:val="false"/>
                <w:color w:val="000000"/>
                <w:sz w:val="20"/>
              </w:rPr>
              <w:t>
*.2. Описание</w:t>
            </w:r>
          </w:p>
          <w:bookmarkEnd w:id="1956"/>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принятой или планируемой к принятию меры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957"/>
          <w:p>
            <w:pPr>
              <w:spacing w:after="20"/>
              <w:ind w:left="20"/>
              <w:jc w:val="both"/>
            </w:pPr>
            <w:r>
              <w:rPr>
                <w:rFonts w:ascii="Times New Roman"/>
                <w:b w:val="false"/>
                <w:i w:val="false"/>
                <w:color w:val="000000"/>
                <w:sz w:val="20"/>
              </w:rPr>
              <w:t>
csdo:‌Text4000‌Type (M.SDT.00088)</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958"/>
          <w:p>
            <w:pPr>
              <w:spacing w:after="20"/>
              <w:ind w:left="20"/>
              <w:jc w:val="both"/>
            </w:pPr>
            <w:r>
              <w:rPr>
                <w:rFonts w:ascii="Times New Roman"/>
                <w:b w:val="false"/>
                <w:i w:val="false"/>
                <w:color w:val="000000"/>
                <w:sz w:val="20"/>
              </w:rPr>
              <w:t>
*.3. Документальное основание</w:t>
            </w:r>
          </w:p>
          <w:bookmarkEnd w:id="1958"/>
          <w:p>
            <w:pPr>
              <w:spacing w:after="20"/>
              <w:ind w:left="20"/>
              <w:jc w:val="both"/>
            </w:pPr>
            <w:r>
              <w:rPr>
                <w:rFonts w:ascii="Times New Roman"/>
                <w:b w:val="false"/>
                <w:i w:val="false"/>
                <w:color w:val="000000"/>
                <w:sz w:val="20"/>
              </w:rPr>
              <w:t>
(ccdo:‌Reason‌Doc‌Details)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применение меры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959"/>
          <w:p>
            <w:pPr>
              <w:spacing w:after="20"/>
              <w:ind w:left="20"/>
              <w:jc w:val="both"/>
            </w:pPr>
            <w:r>
              <w:rPr>
                <w:rFonts w:ascii="Times New Roman"/>
                <w:b w:val="false"/>
                <w:i w:val="false"/>
                <w:color w:val="000000"/>
                <w:sz w:val="20"/>
              </w:rPr>
              <w:t>
ccdo:‌Doc‌Content‌Details‌Type (M.CDT.00105)</w:t>
            </w:r>
          </w:p>
          <w:bookmarkEnd w:id="19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960"/>
          <w:p>
            <w:pPr>
              <w:spacing w:after="20"/>
              <w:ind w:left="20"/>
              <w:jc w:val="both"/>
            </w:pPr>
            <w:r>
              <w:rPr>
                <w:rFonts w:ascii="Times New Roman"/>
                <w:b w:val="false"/>
                <w:i w:val="false"/>
                <w:color w:val="000000"/>
                <w:sz w:val="20"/>
              </w:rPr>
              <w:t>
*.3.1. Код страны</w:t>
            </w:r>
          </w:p>
          <w:bookmarkEnd w:id="196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961"/>
          <w:p>
            <w:pPr>
              <w:spacing w:after="20"/>
              <w:ind w:left="20"/>
              <w:jc w:val="both"/>
            </w:pPr>
            <w:r>
              <w:rPr>
                <w:rFonts w:ascii="Times New Roman"/>
                <w:b w:val="false"/>
                <w:i w:val="false"/>
                <w:color w:val="000000"/>
                <w:sz w:val="20"/>
              </w:rPr>
              <w:t>
csdo:‌Unified‌Country‌Code‌Type (M.SDT.00112)</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962"/>
          <w:p>
            <w:pPr>
              <w:spacing w:after="20"/>
              <w:ind w:left="20"/>
              <w:jc w:val="both"/>
            </w:pPr>
            <w:r>
              <w:rPr>
                <w:rFonts w:ascii="Times New Roman"/>
                <w:b w:val="false"/>
                <w:i w:val="false"/>
                <w:color w:val="000000"/>
                <w:sz w:val="20"/>
              </w:rPr>
              <w:t>
а) идентификатор справочника (классификатора)</w:t>
            </w:r>
          </w:p>
          <w:bookmarkEnd w:id="196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963"/>
          <w:p>
            <w:pPr>
              <w:spacing w:after="20"/>
              <w:ind w:left="20"/>
              <w:jc w:val="both"/>
            </w:pPr>
            <w:r>
              <w:rPr>
                <w:rFonts w:ascii="Times New Roman"/>
                <w:b w:val="false"/>
                <w:i w:val="false"/>
                <w:color w:val="000000"/>
                <w:sz w:val="20"/>
              </w:rPr>
              <w:t>
csdo:‌Reference‌Data‌Id‌Type (M.SDT.00091)</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964"/>
          <w:p>
            <w:pPr>
              <w:spacing w:after="20"/>
              <w:ind w:left="20"/>
              <w:jc w:val="both"/>
            </w:pPr>
            <w:r>
              <w:rPr>
                <w:rFonts w:ascii="Times New Roman"/>
                <w:b w:val="false"/>
                <w:i w:val="false"/>
                <w:color w:val="000000"/>
                <w:sz w:val="20"/>
              </w:rPr>
              <w:t>
*.3.2. Код языка</w:t>
            </w:r>
          </w:p>
          <w:bookmarkEnd w:id="1964"/>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965"/>
          <w:p>
            <w:pPr>
              <w:spacing w:after="20"/>
              <w:ind w:left="20"/>
              <w:jc w:val="both"/>
            </w:pPr>
            <w:r>
              <w:rPr>
                <w:rFonts w:ascii="Times New Roman"/>
                <w:b w:val="false"/>
                <w:i w:val="false"/>
                <w:color w:val="000000"/>
                <w:sz w:val="20"/>
              </w:rPr>
              <w:t>
csdo:‌Language‌Code‌Type (M.SDT.00051)</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966"/>
          <w:p>
            <w:pPr>
              <w:spacing w:after="20"/>
              <w:ind w:left="20"/>
              <w:jc w:val="both"/>
            </w:pPr>
            <w:r>
              <w:rPr>
                <w:rFonts w:ascii="Times New Roman"/>
                <w:b w:val="false"/>
                <w:i w:val="false"/>
                <w:color w:val="000000"/>
                <w:sz w:val="20"/>
              </w:rPr>
              <w:t>
*.3.3. Код вида документа</w:t>
            </w:r>
          </w:p>
          <w:bookmarkEnd w:id="1966"/>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967"/>
          <w:p>
            <w:pPr>
              <w:spacing w:after="20"/>
              <w:ind w:left="20"/>
              <w:jc w:val="both"/>
            </w:pPr>
            <w:r>
              <w:rPr>
                <w:rFonts w:ascii="Times New Roman"/>
                <w:b w:val="false"/>
                <w:i w:val="false"/>
                <w:color w:val="000000"/>
                <w:sz w:val="20"/>
              </w:rPr>
              <w:t>
csdo:‌Unified‌Code20‌Type (M.SDT.00140)</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968"/>
          <w:p>
            <w:pPr>
              <w:spacing w:after="20"/>
              <w:ind w:left="20"/>
              <w:jc w:val="both"/>
            </w:pPr>
            <w:r>
              <w:rPr>
                <w:rFonts w:ascii="Times New Roman"/>
                <w:b w:val="false"/>
                <w:i w:val="false"/>
                <w:color w:val="000000"/>
                <w:sz w:val="20"/>
              </w:rPr>
              <w:t>
а) идентификатор справочника (классификатора)</w:t>
            </w:r>
          </w:p>
          <w:bookmarkEnd w:id="196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969"/>
          <w:p>
            <w:pPr>
              <w:spacing w:after="20"/>
              <w:ind w:left="20"/>
              <w:jc w:val="both"/>
            </w:pPr>
            <w:r>
              <w:rPr>
                <w:rFonts w:ascii="Times New Roman"/>
                <w:b w:val="false"/>
                <w:i w:val="false"/>
                <w:color w:val="000000"/>
                <w:sz w:val="20"/>
              </w:rPr>
              <w:t>
csdo:‌Reference‌Data‌Id‌Type (M.SDT.00091)</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970"/>
          <w:p>
            <w:pPr>
              <w:spacing w:after="20"/>
              <w:ind w:left="20"/>
              <w:jc w:val="both"/>
            </w:pPr>
            <w:r>
              <w:rPr>
                <w:rFonts w:ascii="Times New Roman"/>
                <w:b w:val="false"/>
                <w:i w:val="false"/>
                <w:color w:val="000000"/>
                <w:sz w:val="20"/>
              </w:rPr>
              <w:t>
*.3.4. Наименование вида документа</w:t>
            </w:r>
          </w:p>
          <w:bookmarkEnd w:id="1970"/>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971"/>
          <w:p>
            <w:pPr>
              <w:spacing w:after="20"/>
              <w:ind w:left="20"/>
              <w:jc w:val="both"/>
            </w:pPr>
            <w:r>
              <w:rPr>
                <w:rFonts w:ascii="Times New Roman"/>
                <w:b w:val="false"/>
                <w:i w:val="false"/>
                <w:color w:val="000000"/>
                <w:sz w:val="20"/>
              </w:rPr>
              <w:t>
csdo:‌Name500‌Type (M.SDT.00134)</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972"/>
          <w:p>
            <w:pPr>
              <w:spacing w:after="20"/>
              <w:ind w:left="20"/>
              <w:jc w:val="both"/>
            </w:pPr>
            <w:r>
              <w:rPr>
                <w:rFonts w:ascii="Times New Roman"/>
                <w:b w:val="false"/>
                <w:i w:val="false"/>
                <w:color w:val="000000"/>
                <w:sz w:val="20"/>
              </w:rPr>
              <w:t>
*.3.5. Наименование документа</w:t>
            </w:r>
          </w:p>
          <w:bookmarkEnd w:id="1972"/>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973"/>
          <w:p>
            <w:pPr>
              <w:spacing w:after="20"/>
              <w:ind w:left="20"/>
              <w:jc w:val="both"/>
            </w:pPr>
            <w:r>
              <w:rPr>
                <w:rFonts w:ascii="Times New Roman"/>
                <w:b w:val="false"/>
                <w:i w:val="false"/>
                <w:color w:val="000000"/>
                <w:sz w:val="20"/>
              </w:rPr>
              <w:t>
csdo:‌Name500‌Type (M.SDT.00134)</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974"/>
          <w:p>
            <w:pPr>
              <w:spacing w:after="20"/>
              <w:ind w:left="20"/>
              <w:jc w:val="both"/>
            </w:pPr>
            <w:r>
              <w:rPr>
                <w:rFonts w:ascii="Times New Roman"/>
                <w:b w:val="false"/>
                <w:i w:val="false"/>
                <w:color w:val="000000"/>
                <w:sz w:val="20"/>
              </w:rPr>
              <w:t>
*.3.6. Серия документа</w:t>
            </w:r>
          </w:p>
          <w:bookmarkEnd w:id="1974"/>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975"/>
          <w:p>
            <w:pPr>
              <w:spacing w:after="20"/>
              <w:ind w:left="20"/>
              <w:jc w:val="both"/>
            </w:pPr>
            <w:r>
              <w:rPr>
                <w:rFonts w:ascii="Times New Roman"/>
                <w:b w:val="false"/>
                <w:i w:val="false"/>
                <w:color w:val="000000"/>
                <w:sz w:val="20"/>
              </w:rPr>
              <w:t>
csdo:‌Id20‌Type (M.SDT.00092)</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976"/>
          <w:p>
            <w:pPr>
              <w:spacing w:after="20"/>
              <w:ind w:left="20"/>
              <w:jc w:val="both"/>
            </w:pPr>
            <w:r>
              <w:rPr>
                <w:rFonts w:ascii="Times New Roman"/>
                <w:b w:val="false"/>
                <w:i w:val="false"/>
                <w:color w:val="000000"/>
                <w:sz w:val="20"/>
              </w:rPr>
              <w:t>
*.3.7. Номер документа</w:t>
            </w:r>
          </w:p>
          <w:bookmarkEnd w:id="1976"/>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977"/>
          <w:p>
            <w:pPr>
              <w:spacing w:after="20"/>
              <w:ind w:left="20"/>
              <w:jc w:val="both"/>
            </w:pPr>
            <w:r>
              <w:rPr>
                <w:rFonts w:ascii="Times New Roman"/>
                <w:b w:val="false"/>
                <w:i w:val="false"/>
                <w:color w:val="000000"/>
                <w:sz w:val="20"/>
              </w:rPr>
              <w:t>
csdo:‌Id50‌Type (M.SDT.00093)</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978"/>
          <w:p>
            <w:pPr>
              <w:spacing w:after="20"/>
              <w:ind w:left="20"/>
              <w:jc w:val="both"/>
            </w:pPr>
            <w:r>
              <w:rPr>
                <w:rFonts w:ascii="Times New Roman"/>
                <w:b w:val="false"/>
                <w:i w:val="false"/>
                <w:color w:val="000000"/>
                <w:sz w:val="20"/>
              </w:rPr>
              <w:t>
*.3.8. Дата документа</w:t>
            </w:r>
          </w:p>
          <w:bookmarkEnd w:id="1978"/>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979"/>
          <w:p>
            <w:pPr>
              <w:spacing w:after="20"/>
              <w:ind w:left="20"/>
              <w:jc w:val="both"/>
            </w:pPr>
            <w:r>
              <w:rPr>
                <w:rFonts w:ascii="Times New Roman"/>
                <w:b w:val="false"/>
                <w:i w:val="false"/>
                <w:color w:val="000000"/>
                <w:sz w:val="20"/>
              </w:rPr>
              <w:t>
bdt:‌Date‌Type (M.BDT.00005)</w:t>
            </w:r>
          </w:p>
          <w:bookmarkEnd w:id="197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980"/>
          <w:p>
            <w:pPr>
              <w:spacing w:after="20"/>
              <w:ind w:left="20"/>
              <w:jc w:val="both"/>
            </w:pPr>
            <w:r>
              <w:rPr>
                <w:rFonts w:ascii="Times New Roman"/>
                <w:b w:val="false"/>
                <w:i w:val="false"/>
                <w:color w:val="000000"/>
                <w:sz w:val="20"/>
              </w:rPr>
              <w:t>
*.3.9. Дата начала срока действия документа</w:t>
            </w:r>
          </w:p>
          <w:bookmarkEnd w:id="1980"/>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981"/>
          <w:p>
            <w:pPr>
              <w:spacing w:after="20"/>
              <w:ind w:left="20"/>
              <w:jc w:val="both"/>
            </w:pPr>
            <w:r>
              <w:rPr>
                <w:rFonts w:ascii="Times New Roman"/>
                <w:b w:val="false"/>
                <w:i w:val="false"/>
                <w:color w:val="000000"/>
                <w:sz w:val="20"/>
              </w:rPr>
              <w:t>
bdt:‌Date‌Type (M.BDT.00005)</w:t>
            </w:r>
          </w:p>
          <w:bookmarkEnd w:id="198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982"/>
          <w:p>
            <w:pPr>
              <w:spacing w:after="20"/>
              <w:ind w:left="20"/>
              <w:jc w:val="both"/>
            </w:pPr>
            <w:r>
              <w:rPr>
                <w:rFonts w:ascii="Times New Roman"/>
                <w:b w:val="false"/>
                <w:i w:val="false"/>
                <w:color w:val="000000"/>
                <w:sz w:val="20"/>
              </w:rPr>
              <w:t>
*.3.10. Дата истечения срока действия документа</w:t>
            </w:r>
          </w:p>
          <w:bookmarkEnd w:id="1982"/>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983"/>
          <w:p>
            <w:pPr>
              <w:spacing w:after="20"/>
              <w:ind w:left="20"/>
              <w:jc w:val="both"/>
            </w:pPr>
            <w:r>
              <w:rPr>
                <w:rFonts w:ascii="Times New Roman"/>
                <w:b w:val="false"/>
                <w:i w:val="false"/>
                <w:color w:val="000000"/>
                <w:sz w:val="20"/>
              </w:rPr>
              <w:t>
bdt:‌Date‌Type (M.BDT.00005)</w:t>
            </w:r>
          </w:p>
          <w:bookmarkEnd w:id="198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984"/>
          <w:p>
            <w:pPr>
              <w:spacing w:after="20"/>
              <w:ind w:left="20"/>
              <w:jc w:val="both"/>
            </w:pPr>
            <w:r>
              <w:rPr>
                <w:rFonts w:ascii="Times New Roman"/>
                <w:b w:val="false"/>
                <w:i w:val="false"/>
                <w:color w:val="000000"/>
                <w:sz w:val="20"/>
              </w:rPr>
              <w:t>
*.3.11. Срок действия документа</w:t>
            </w:r>
          </w:p>
          <w:bookmarkEnd w:id="1984"/>
          <w:p>
            <w:pPr>
              <w:spacing w:after="20"/>
              <w:ind w:left="20"/>
              <w:jc w:val="both"/>
            </w:pPr>
            <w:r>
              <w:rPr>
                <w:rFonts w:ascii="Times New Roman"/>
                <w:b w:val="false"/>
                <w:i w:val="false"/>
                <w:color w:val="000000"/>
                <w:sz w:val="20"/>
              </w:rPr>
              <w:t>
(csdo:‌Doc‌Validity‌Duration)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985"/>
          <w:p>
            <w:pPr>
              <w:spacing w:after="20"/>
              <w:ind w:left="20"/>
              <w:jc w:val="both"/>
            </w:pPr>
            <w:r>
              <w:rPr>
                <w:rFonts w:ascii="Times New Roman"/>
                <w:b w:val="false"/>
                <w:i w:val="false"/>
                <w:color w:val="000000"/>
                <w:sz w:val="20"/>
              </w:rPr>
              <w:t>
bdt:‌Duration‌Type (M.BDT.00021)</w:t>
            </w:r>
          </w:p>
          <w:bookmarkEnd w:id="1985"/>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986"/>
          <w:p>
            <w:pPr>
              <w:spacing w:after="20"/>
              <w:ind w:left="20"/>
              <w:jc w:val="both"/>
            </w:pPr>
            <w:r>
              <w:rPr>
                <w:rFonts w:ascii="Times New Roman"/>
                <w:b w:val="false"/>
                <w:i w:val="false"/>
                <w:color w:val="000000"/>
                <w:sz w:val="20"/>
              </w:rPr>
              <w:t>
*.3.12. Идентификатор уполномоченного органа</w:t>
            </w:r>
          </w:p>
          <w:bookmarkEnd w:id="1986"/>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987"/>
          <w:p>
            <w:pPr>
              <w:spacing w:after="20"/>
              <w:ind w:left="20"/>
              <w:jc w:val="both"/>
            </w:pPr>
            <w:r>
              <w:rPr>
                <w:rFonts w:ascii="Times New Roman"/>
                <w:b w:val="false"/>
                <w:i w:val="false"/>
                <w:color w:val="000000"/>
                <w:sz w:val="20"/>
              </w:rPr>
              <w:t>
csdo:‌Id20‌Type (M.SDT.00092)</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988"/>
          <w:p>
            <w:pPr>
              <w:spacing w:after="20"/>
              <w:ind w:left="20"/>
              <w:jc w:val="both"/>
            </w:pPr>
            <w:r>
              <w:rPr>
                <w:rFonts w:ascii="Times New Roman"/>
                <w:b w:val="false"/>
                <w:i w:val="false"/>
                <w:color w:val="000000"/>
                <w:sz w:val="20"/>
              </w:rPr>
              <w:t>
*.3.13. Наименование уполномоченного органа</w:t>
            </w:r>
          </w:p>
          <w:bookmarkEnd w:id="1988"/>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989"/>
          <w:p>
            <w:pPr>
              <w:spacing w:after="20"/>
              <w:ind w:left="20"/>
              <w:jc w:val="both"/>
            </w:pPr>
            <w:r>
              <w:rPr>
                <w:rFonts w:ascii="Times New Roman"/>
                <w:b w:val="false"/>
                <w:i w:val="false"/>
                <w:color w:val="000000"/>
                <w:sz w:val="20"/>
              </w:rPr>
              <w:t>
csdo:‌Name300‌Type (M.SDT.00056)</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990"/>
          <w:p>
            <w:pPr>
              <w:spacing w:after="20"/>
              <w:ind w:left="20"/>
              <w:jc w:val="both"/>
            </w:pPr>
            <w:r>
              <w:rPr>
                <w:rFonts w:ascii="Times New Roman"/>
                <w:b w:val="false"/>
                <w:i w:val="false"/>
                <w:color w:val="000000"/>
                <w:sz w:val="20"/>
              </w:rPr>
              <w:t>
*.3.14. Описание</w:t>
            </w:r>
          </w:p>
          <w:bookmarkEnd w:id="1990"/>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991"/>
          <w:p>
            <w:pPr>
              <w:spacing w:after="20"/>
              <w:ind w:left="20"/>
              <w:jc w:val="both"/>
            </w:pPr>
            <w:r>
              <w:rPr>
                <w:rFonts w:ascii="Times New Roman"/>
                <w:b w:val="false"/>
                <w:i w:val="false"/>
                <w:color w:val="000000"/>
                <w:sz w:val="20"/>
              </w:rPr>
              <w:t>
csdo:‌Text4000‌Type (M.SDT.00088)</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992"/>
          <w:p>
            <w:pPr>
              <w:spacing w:after="20"/>
              <w:ind w:left="20"/>
              <w:jc w:val="both"/>
            </w:pPr>
            <w:r>
              <w:rPr>
                <w:rFonts w:ascii="Times New Roman"/>
                <w:b w:val="false"/>
                <w:i w:val="false"/>
                <w:color w:val="000000"/>
                <w:sz w:val="20"/>
              </w:rPr>
              <w:t>
*.3.15. Количество листов</w:t>
            </w:r>
          </w:p>
          <w:bookmarkEnd w:id="1992"/>
          <w:p>
            <w:pPr>
              <w:spacing w:after="20"/>
              <w:ind w:left="20"/>
              <w:jc w:val="both"/>
            </w:pPr>
            <w:r>
              <w:rPr>
                <w:rFonts w:ascii="Times New Roman"/>
                <w:b w:val="false"/>
                <w:i w:val="false"/>
                <w:color w:val="000000"/>
                <w:sz w:val="20"/>
              </w:rPr>
              <w:t>
(csdo:‌Page‌Quantity)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993"/>
          <w:p>
            <w:pPr>
              <w:spacing w:after="20"/>
              <w:ind w:left="20"/>
              <w:jc w:val="both"/>
            </w:pPr>
            <w:r>
              <w:rPr>
                <w:rFonts w:ascii="Times New Roman"/>
                <w:b w:val="false"/>
                <w:i w:val="false"/>
                <w:color w:val="000000"/>
                <w:sz w:val="20"/>
              </w:rPr>
              <w:t>
csdo:‌Quantity4‌Type (M.SDT.00097)</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994"/>
          <w:p>
            <w:pPr>
              <w:spacing w:after="20"/>
              <w:ind w:left="20"/>
              <w:jc w:val="both"/>
            </w:pPr>
            <w:r>
              <w:rPr>
                <w:rFonts w:ascii="Times New Roman"/>
                <w:b w:val="false"/>
                <w:i w:val="false"/>
                <w:color w:val="000000"/>
                <w:sz w:val="20"/>
              </w:rPr>
              <w:t>
*.3.16. XML-документ</w:t>
            </w:r>
          </w:p>
          <w:bookmarkEnd w:id="1994"/>
          <w:p>
            <w:pPr>
              <w:spacing w:after="20"/>
              <w:ind w:left="20"/>
              <w:jc w:val="both"/>
            </w:pPr>
            <w:r>
              <w:rPr>
                <w:rFonts w:ascii="Times New Roman"/>
                <w:b w:val="false"/>
                <w:i w:val="false"/>
                <w:color w:val="000000"/>
                <w:sz w:val="20"/>
              </w:rPr>
              <w:t>
(ccdo:‌Any‌Details)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995"/>
          <w:p>
            <w:pPr>
              <w:spacing w:after="20"/>
              <w:ind w:left="20"/>
              <w:jc w:val="both"/>
            </w:pPr>
            <w:r>
              <w:rPr>
                <w:rFonts w:ascii="Times New Roman"/>
                <w:b w:val="false"/>
                <w:i w:val="false"/>
                <w:color w:val="000000"/>
                <w:sz w:val="20"/>
              </w:rPr>
              <w:t>
ccdo:‌Any‌Details‌Type (M.CDT.00086)</w:t>
            </w:r>
          </w:p>
          <w:bookmarkEnd w:id="19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XML-документ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996"/>
          <w:p>
            <w:pPr>
              <w:spacing w:after="20"/>
              <w:ind w:left="20"/>
              <w:jc w:val="both"/>
            </w:pPr>
            <w:r>
              <w:rPr>
                <w:rFonts w:ascii="Times New Roman"/>
                <w:b w:val="false"/>
                <w:i w:val="false"/>
                <w:color w:val="000000"/>
                <w:sz w:val="20"/>
              </w:rPr>
              <w:t>
произвольный элемент.</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997"/>
          <w:p>
            <w:pPr>
              <w:spacing w:after="20"/>
              <w:ind w:left="20"/>
              <w:jc w:val="both"/>
            </w:pPr>
            <w:r>
              <w:rPr>
                <w:rFonts w:ascii="Times New Roman"/>
                <w:b w:val="false"/>
                <w:i w:val="false"/>
                <w:color w:val="000000"/>
                <w:sz w:val="20"/>
              </w:rPr>
              <w:t>
*.3.17. Документ в бинарном формате</w:t>
            </w:r>
          </w:p>
          <w:bookmarkEnd w:id="1997"/>
          <w:p>
            <w:pPr>
              <w:spacing w:after="20"/>
              <w:ind w:left="20"/>
              <w:jc w:val="both"/>
            </w:pPr>
            <w:r>
              <w:rPr>
                <w:rFonts w:ascii="Times New Roman"/>
                <w:b w:val="false"/>
                <w:i w:val="false"/>
                <w:color w:val="000000"/>
                <w:sz w:val="20"/>
              </w:rPr>
              <w:t>
(csdo:‌Doc‌Binary‌Text)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998"/>
          <w:p>
            <w:pPr>
              <w:spacing w:after="20"/>
              <w:ind w:left="20"/>
              <w:jc w:val="both"/>
            </w:pPr>
            <w:r>
              <w:rPr>
                <w:rFonts w:ascii="Times New Roman"/>
                <w:b w:val="false"/>
                <w:i w:val="false"/>
                <w:color w:val="000000"/>
                <w:sz w:val="20"/>
              </w:rPr>
              <w:t>
csdo:‌Binary‌Text‌Type (M.SDT.00143)</w:t>
            </w:r>
          </w:p>
          <w:bookmarkEnd w:id="1998"/>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999"/>
          <w:p>
            <w:pPr>
              <w:spacing w:after="20"/>
              <w:ind w:left="20"/>
              <w:jc w:val="both"/>
            </w:pPr>
            <w:r>
              <w:rPr>
                <w:rFonts w:ascii="Times New Roman"/>
                <w:b w:val="false"/>
                <w:i w:val="false"/>
                <w:color w:val="000000"/>
                <w:sz w:val="20"/>
              </w:rPr>
              <w:t>
а) код формата данных</w:t>
            </w:r>
          </w:p>
          <w:bookmarkEnd w:id="1999"/>
          <w:p>
            <w:pPr>
              <w:spacing w:after="20"/>
              <w:ind w:left="20"/>
              <w:jc w:val="both"/>
            </w:pPr>
            <w:r>
              <w:rPr>
                <w:rFonts w:ascii="Times New Roman"/>
                <w:b w:val="false"/>
                <w:i w:val="false"/>
                <w:color w:val="000000"/>
                <w:sz w:val="20"/>
              </w:rPr>
              <w:t>
(атрибут media‌Type‌Code)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000"/>
          <w:p>
            <w:pPr>
              <w:spacing w:after="20"/>
              <w:ind w:left="20"/>
              <w:jc w:val="both"/>
            </w:pPr>
            <w:r>
              <w:rPr>
                <w:rFonts w:ascii="Times New Roman"/>
                <w:b w:val="false"/>
                <w:i w:val="false"/>
                <w:color w:val="000000"/>
                <w:sz w:val="20"/>
              </w:rPr>
              <w:t>
csdo:‌Media‌Type‌Code‌Type (M.SDT.00147)</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001"/>
          <w:p>
            <w:pPr>
              <w:spacing w:after="20"/>
              <w:ind w:left="20"/>
              <w:jc w:val="both"/>
            </w:pPr>
            <w:r>
              <w:rPr>
                <w:rFonts w:ascii="Times New Roman"/>
                <w:b w:val="false"/>
                <w:i w:val="false"/>
                <w:color w:val="000000"/>
                <w:sz w:val="20"/>
              </w:rPr>
              <w:t>
2.5. Технологические характеристики записи общего ресурса</w:t>
            </w:r>
          </w:p>
          <w:bookmarkEnd w:id="2001"/>
          <w:p>
            <w:pPr>
              <w:spacing w:after="20"/>
              <w:ind w:left="20"/>
              <w:jc w:val="both"/>
            </w:pPr>
            <w:r>
              <w:rPr>
                <w:rFonts w:ascii="Times New Roman"/>
                <w:b w:val="false"/>
                <w:i w:val="false"/>
                <w:color w:val="000000"/>
                <w:sz w:val="20"/>
              </w:rPr>
              <w:t>
(ccdo:‌Resource‌Item‌Status‌Details)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002"/>
          <w:p>
            <w:pPr>
              <w:spacing w:after="20"/>
              <w:ind w:left="20"/>
              <w:jc w:val="both"/>
            </w:pPr>
            <w:r>
              <w:rPr>
                <w:rFonts w:ascii="Times New Roman"/>
                <w:b w:val="false"/>
                <w:i w:val="false"/>
                <w:color w:val="000000"/>
                <w:sz w:val="20"/>
              </w:rPr>
              <w:t>
ccdo:‌Resource‌Item‌Status‌Details‌Type (M.CDT.00033)</w:t>
            </w:r>
          </w:p>
          <w:bookmarkEnd w:id="20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003"/>
          <w:p>
            <w:pPr>
              <w:spacing w:after="20"/>
              <w:ind w:left="20"/>
              <w:jc w:val="both"/>
            </w:pPr>
            <w:r>
              <w:rPr>
                <w:rFonts w:ascii="Times New Roman"/>
                <w:b w:val="false"/>
                <w:i w:val="false"/>
                <w:color w:val="000000"/>
                <w:sz w:val="20"/>
              </w:rPr>
              <w:t>
2.5.1. Период действия</w:t>
            </w:r>
          </w:p>
          <w:bookmarkEnd w:id="2003"/>
          <w:p>
            <w:pPr>
              <w:spacing w:after="20"/>
              <w:ind w:left="20"/>
              <w:jc w:val="both"/>
            </w:pPr>
            <w:r>
              <w:rPr>
                <w:rFonts w:ascii="Times New Roman"/>
                <w:b w:val="false"/>
                <w:i w:val="false"/>
                <w:color w:val="000000"/>
                <w:sz w:val="20"/>
              </w:rPr>
              <w:t>
(ccdo:‌Validity‌Period‌Details)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004"/>
          <w:p>
            <w:pPr>
              <w:spacing w:after="20"/>
              <w:ind w:left="20"/>
              <w:jc w:val="both"/>
            </w:pPr>
            <w:r>
              <w:rPr>
                <w:rFonts w:ascii="Times New Roman"/>
                <w:b w:val="false"/>
                <w:i w:val="false"/>
                <w:color w:val="000000"/>
                <w:sz w:val="20"/>
              </w:rPr>
              <w:t>
ccdo:‌Period‌Details‌Type (M.CDT.00026)</w:t>
            </w:r>
          </w:p>
          <w:bookmarkEnd w:id="20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005"/>
          <w:p>
            <w:pPr>
              <w:spacing w:after="20"/>
              <w:ind w:left="20"/>
              <w:jc w:val="both"/>
            </w:pPr>
            <w:r>
              <w:rPr>
                <w:rFonts w:ascii="Times New Roman"/>
                <w:b w:val="false"/>
                <w:i w:val="false"/>
                <w:color w:val="000000"/>
                <w:sz w:val="20"/>
              </w:rPr>
              <w:t>
*.1. Начальная дата и время</w:t>
            </w:r>
          </w:p>
          <w:bookmarkEnd w:id="2005"/>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006"/>
          <w:p>
            <w:pPr>
              <w:spacing w:after="20"/>
              <w:ind w:left="20"/>
              <w:jc w:val="both"/>
            </w:pPr>
            <w:r>
              <w:rPr>
                <w:rFonts w:ascii="Times New Roman"/>
                <w:b w:val="false"/>
                <w:i w:val="false"/>
                <w:color w:val="000000"/>
                <w:sz w:val="20"/>
              </w:rPr>
              <w:t>
bdt:‌Date‌Time‌Type (M.BDT.00006)</w:t>
            </w:r>
          </w:p>
          <w:bookmarkEnd w:id="200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007"/>
          <w:p>
            <w:pPr>
              <w:spacing w:after="20"/>
              <w:ind w:left="20"/>
              <w:jc w:val="both"/>
            </w:pPr>
            <w:r>
              <w:rPr>
                <w:rFonts w:ascii="Times New Roman"/>
                <w:b w:val="false"/>
                <w:i w:val="false"/>
                <w:color w:val="000000"/>
                <w:sz w:val="20"/>
              </w:rPr>
              <w:t>
*.2. Конечная дата и время</w:t>
            </w:r>
          </w:p>
          <w:bookmarkEnd w:id="2007"/>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008"/>
          <w:p>
            <w:pPr>
              <w:spacing w:after="20"/>
              <w:ind w:left="20"/>
              <w:jc w:val="both"/>
            </w:pPr>
            <w:r>
              <w:rPr>
                <w:rFonts w:ascii="Times New Roman"/>
                <w:b w:val="false"/>
                <w:i w:val="false"/>
                <w:color w:val="000000"/>
                <w:sz w:val="20"/>
              </w:rPr>
              <w:t>
bdt:‌Date‌Time‌Type (M.BDT.00006)</w:t>
            </w:r>
          </w:p>
          <w:bookmarkEnd w:id="200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009"/>
          <w:p>
            <w:pPr>
              <w:spacing w:after="20"/>
              <w:ind w:left="20"/>
              <w:jc w:val="both"/>
            </w:pPr>
            <w:r>
              <w:rPr>
                <w:rFonts w:ascii="Times New Roman"/>
                <w:b w:val="false"/>
                <w:i w:val="false"/>
                <w:color w:val="000000"/>
                <w:sz w:val="20"/>
              </w:rPr>
              <w:t>
2.5.2. Дата и время обновления</w:t>
            </w:r>
          </w:p>
          <w:bookmarkEnd w:id="2009"/>
          <w:p>
            <w:pPr>
              <w:spacing w:after="20"/>
              <w:ind w:left="20"/>
              <w:jc w:val="both"/>
            </w:pPr>
            <w:r>
              <w:rPr>
                <w:rFonts w:ascii="Times New Roman"/>
                <w:b w:val="false"/>
                <w:i w:val="false"/>
                <w:color w:val="000000"/>
                <w:sz w:val="20"/>
              </w:rPr>
              <w:t>
(csdo:‌Update‌Date‌Time)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010"/>
          <w:p>
            <w:pPr>
              <w:spacing w:after="20"/>
              <w:ind w:left="20"/>
              <w:jc w:val="both"/>
            </w:pPr>
            <w:r>
              <w:rPr>
                <w:rFonts w:ascii="Times New Roman"/>
                <w:b w:val="false"/>
                <w:i w:val="false"/>
                <w:color w:val="000000"/>
                <w:sz w:val="20"/>
              </w:rPr>
              <w:t>
bdt:‌Date‌Time‌Type (M.BDT.00006)</w:t>
            </w:r>
          </w:p>
          <w:bookmarkEnd w:id="201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65" w:id="2011"/>
    <w:p>
      <w:pPr>
        <w:spacing w:after="0"/>
        <w:ind w:left="0"/>
        <w:jc w:val="both"/>
      </w:pPr>
      <w:r>
        <w:rPr>
          <w:rFonts w:ascii="Times New Roman"/>
          <w:b w:val="false"/>
          <w:i w:val="false"/>
          <w:color w:val="000000"/>
          <w:sz w:val="28"/>
        </w:rPr>
        <w:t>
      25. Описание структуры электронного документа (сведений) "Сведения об опасных товарах (продукции)" (R.SM.SS.02.004) приведено в таблице 17.</w:t>
      </w:r>
    </w:p>
    <w:bookmarkEnd w:id="2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2967" w:id="2012"/>
    <w:p>
      <w:pPr>
        <w:spacing w:after="0"/>
        <w:ind w:left="0"/>
        <w:jc w:val="left"/>
      </w:pPr>
      <w:r>
        <w:rPr>
          <w:rFonts w:ascii="Times New Roman"/>
          <w:b/>
          <w:i w:val="false"/>
          <w:color w:val="000000"/>
        </w:rPr>
        <w:t xml:space="preserve"> Описание структуры электронного документа (сведений) "Сведения об опасных товарах (продукции)" (R.SM.SS.02.004)</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опасных товарах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R.SM.SS.02.004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случаях обнаружения на территориях государств – членов Союза подконтрольных ветеринарному контролю (надзору) товаров (продукции), опасных в ветеринарно-санитарном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случаях обнаружения на территориях государств – членов Союза подконтрольных ветеринарному контролю (надзору) товаров (продукции), опасных в ветеринарно-санитарном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urn:EEC:R:SM:SS:02:DangerousAnimalProductAlert:v1.1.0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DangerousAnimalProductAlertDetails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EEC_R_SM_SS_02_DangerousAnimalProductAlert_v1.1.0.xsd</w:t>
            </w:r>
          </w:p>
        </w:tc>
      </w:tr>
    </w:tbl>
    <w:bookmarkStart w:name="z2968" w:id="2013"/>
    <w:p>
      <w:pPr>
        <w:spacing w:after="0"/>
        <w:ind w:left="0"/>
        <w:jc w:val="both"/>
      </w:pPr>
      <w:r>
        <w:rPr>
          <w:rFonts w:ascii="Times New Roman"/>
          <w:b w:val="false"/>
          <w:i w:val="false"/>
          <w:color w:val="000000"/>
          <w:sz w:val="28"/>
        </w:rPr>
        <w:t>
      26. Импортируемые пространства имен приведены в таблице 18.</w:t>
      </w:r>
    </w:p>
    <w:bookmarkEnd w:id="2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2970" w:id="2014"/>
    <w:p>
      <w:pPr>
        <w:spacing w:after="0"/>
        <w:ind w:left="0"/>
        <w:jc w:val="left"/>
      </w:pPr>
      <w:r>
        <w:rPr>
          <w:rFonts w:ascii="Times New Roman"/>
          <w:b/>
          <w:i w:val="false"/>
          <w:color w:val="000000"/>
        </w:rPr>
        <w:t xml:space="preserve"> Импортируемые пространства имен</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bookmarkStart w:name="z2971" w:id="2015"/>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015"/>
    <w:bookmarkStart w:name="z2972" w:id="2016"/>
    <w:p>
      <w:pPr>
        <w:spacing w:after="0"/>
        <w:ind w:left="0"/>
        <w:jc w:val="both"/>
      </w:pPr>
      <w:r>
        <w:rPr>
          <w:rFonts w:ascii="Times New Roman"/>
          <w:b w:val="false"/>
          <w:i w:val="false"/>
          <w:color w:val="000000"/>
          <w:sz w:val="28"/>
        </w:rPr>
        <w:t>
      27. Реквизитный состав структуры электронного документа (сведений) "Сведения об опасных товарах (продукции)" (R.SM.SS.02.004) приведен в таблице 19.</w:t>
      </w:r>
    </w:p>
    <w:bookmarkEnd w:id="2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2974" w:id="2017"/>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об опасных товарах (продукции)" (R.SM.SS.02.004)</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018"/>
          <w:p>
            <w:pPr>
              <w:spacing w:after="20"/>
              <w:ind w:left="20"/>
              <w:jc w:val="both"/>
            </w:pPr>
            <w:r>
              <w:rPr>
                <w:rFonts w:ascii="Times New Roman"/>
                <w:b w:val="false"/>
                <w:i w:val="false"/>
                <w:color w:val="000000"/>
                <w:sz w:val="20"/>
              </w:rPr>
              <w:t>
1. Заголовок электронного документа (сведений)</w:t>
            </w:r>
          </w:p>
          <w:bookmarkEnd w:id="2018"/>
          <w:p>
            <w:pPr>
              <w:spacing w:after="20"/>
              <w:ind w:left="20"/>
              <w:jc w:val="both"/>
            </w:pPr>
            <w:r>
              <w:rPr>
                <w:rFonts w:ascii="Times New Roman"/>
                <w:b w:val="false"/>
                <w:i w:val="false"/>
                <w:color w:val="000000"/>
                <w:sz w:val="20"/>
              </w:rPr>
              <w:t>
(ccdo:‌EDoc‌Header)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019"/>
          <w:p>
            <w:pPr>
              <w:spacing w:after="20"/>
              <w:ind w:left="20"/>
              <w:jc w:val="both"/>
            </w:pPr>
            <w:r>
              <w:rPr>
                <w:rFonts w:ascii="Times New Roman"/>
                <w:b w:val="false"/>
                <w:i w:val="false"/>
                <w:color w:val="000000"/>
                <w:sz w:val="20"/>
              </w:rPr>
              <w:t>
ccdo:‌EDoc‌Header‌Type (M.CDT.90001)</w:t>
            </w:r>
          </w:p>
          <w:bookmarkEnd w:id="20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020"/>
          <w:p>
            <w:pPr>
              <w:spacing w:after="20"/>
              <w:ind w:left="20"/>
              <w:jc w:val="both"/>
            </w:pPr>
            <w:r>
              <w:rPr>
                <w:rFonts w:ascii="Times New Roman"/>
                <w:b w:val="false"/>
                <w:i w:val="false"/>
                <w:color w:val="000000"/>
                <w:sz w:val="20"/>
              </w:rPr>
              <w:t>
1.1. Код сообщения общего процесса</w:t>
            </w:r>
          </w:p>
          <w:bookmarkEnd w:id="2020"/>
          <w:p>
            <w:pPr>
              <w:spacing w:after="20"/>
              <w:ind w:left="20"/>
              <w:jc w:val="both"/>
            </w:pPr>
            <w:r>
              <w:rPr>
                <w:rFonts w:ascii="Times New Roman"/>
                <w:b w:val="false"/>
                <w:i w:val="false"/>
                <w:color w:val="000000"/>
                <w:sz w:val="20"/>
              </w:rPr>
              <w:t>
(csdo:‌Inf‌Envelope‌Code)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021"/>
          <w:p>
            <w:pPr>
              <w:spacing w:after="20"/>
              <w:ind w:left="20"/>
              <w:jc w:val="both"/>
            </w:pPr>
            <w:r>
              <w:rPr>
                <w:rFonts w:ascii="Times New Roman"/>
                <w:b w:val="false"/>
                <w:i w:val="false"/>
                <w:color w:val="000000"/>
                <w:sz w:val="20"/>
              </w:rPr>
              <w:t>
csdo:‌Inf‌Envelope‌Code‌Type (M.SDT.90004)</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022"/>
          <w:p>
            <w:pPr>
              <w:spacing w:after="20"/>
              <w:ind w:left="20"/>
              <w:jc w:val="both"/>
            </w:pPr>
            <w:r>
              <w:rPr>
                <w:rFonts w:ascii="Times New Roman"/>
                <w:b w:val="false"/>
                <w:i w:val="false"/>
                <w:color w:val="000000"/>
                <w:sz w:val="20"/>
              </w:rPr>
              <w:t>
1.2. Код электронного документа (сведений)</w:t>
            </w:r>
          </w:p>
          <w:bookmarkEnd w:id="2022"/>
          <w:p>
            <w:pPr>
              <w:spacing w:after="20"/>
              <w:ind w:left="20"/>
              <w:jc w:val="both"/>
            </w:pPr>
            <w:r>
              <w:rPr>
                <w:rFonts w:ascii="Times New Roman"/>
                <w:b w:val="false"/>
                <w:i w:val="false"/>
                <w:color w:val="000000"/>
                <w:sz w:val="20"/>
              </w:rPr>
              <w:t>
(csdo:‌EDoc‌Code)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023"/>
          <w:p>
            <w:pPr>
              <w:spacing w:after="20"/>
              <w:ind w:left="20"/>
              <w:jc w:val="both"/>
            </w:pPr>
            <w:r>
              <w:rPr>
                <w:rFonts w:ascii="Times New Roman"/>
                <w:b w:val="false"/>
                <w:i w:val="false"/>
                <w:color w:val="000000"/>
                <w:sz w:val="20"/>
              </w:rPr>
              <w:t>
csdo:‌EDoc‌Code‌Type (M.SDT.90001)</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024"/>
          <w:p>
            <w:pPr>
              <w:spacing w:after="20"/>
              <w:ind w:left="20"/>
              <w:jc w:val="both"/>
            </w:pPr>
            <w:r>
              <w:rPr>
                <w:rFonts w:ascii="Times New Roman"/>
                <w:b w:val="false"/>
                <w:i w:val="false"/>
                <w:color w:val="000000"/>
                <w:sz w:val="20"/>
              </w:rPr>
              <w:t>
1.3. Идентификатор электронного документа (сведений)</w:t>
            </w:r>
          </w:p>
          <w:bookmarkEnd w:id="2024"/>
          <w:p>
            <w:pPr>
              <w:spacing w:after="20"/>
              <w:ind w:left="20"/>
              <w:jc w:val="both"/>
            </w:pPr>
            <w:r>
              <w:rPr>
                <w:rFonts w:ascii="Times New Roman"/>
                <w:b w:val="false"/>
                <w:i w:val="false"/>
                <w:color w:val="000000"/>
                <w:sz w:val="20"/>
              </w:rPr>
              <w:t>
(csdo:‌EDoc‌Id)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025"/>
          <w:p>
            <w:pPr>
              <w:spacing w:after="20"/>
              <w:ind w:left="20"/>
              <w:jc w:val="both"/>
            </w:pPr>
            <w:r>
              <w:rPr>
                <w:rFonts w:ascii="Times New Roman"/>
                <w:b w:val="false"/>
                <w:i w:val="false"/>
                <w:color w:val="000000"/>
                <w:sz w:val="20"/>
              </w:rPr>
              <w:t>
csdo:‌Universally‌Unique‌Id‌Type (M.SDT.90003)</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02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026"/>
          <w:p>
            <w:pPr>
              <w:spacing w:after="20"/>
              <w:ind w:left="20"/>
              <w:jc w:val="both"/>
            </w:pPr>
            <w:r>
              <w:rPr>
                <w:rFonts w:ascii="Times New Roman"/>
                <w:b w:val="false"/>
                <w:i w:val="false"/>
                <w:color w:val="000000"/>
                <w:sz w:val="20"/>
              </w:rPr>
              <w:t>
(csdo:‌EDoc‌Ref‌Id)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027"/>
          <w:p>
            <w:pPr>
              <w:spacing w:after="20"/>
              <w:ind w:left="20"/>
              <w:jc w:val="both"/>
            </w:pPr>
            <w:r>
              <w:rPr>
                <w:rFonts w:ascii="Times New Roman"/>
                <w:b w:val="false"/>
                <w:i w:val="false"/>
                <w:color w:val="000000"/>
                <w:sz w:val="20"/>
              </w:rPr>
              <w:t>
csdo:‌Universally‌Unique‌Id‌Type (M.SDT.90003)</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028"/>
          <w:p>
            <w:pPr>
              <w:spacing w:after="20"/>
              <w:ind w:left="20"/>
              <w:jc w:val="both"/>
            </w:pPr>
            <w:r>
              <w:rPr>
                <w:rFonts w:ascii="Times New Roman"/>
                <w:b w:val="false"/>
                <w:i w:val="false"/>
                <w:color w:val="000000"/>
                <w:sz w:val="20"/>
              </w:rPr>
              <w:t>
1.5. Дата и время электронного документа (сведений)</w:t>
            </w:r>
          </w:p>
          <w:bookmarkEnd w:id="2028"/>
          <w:p>
            <w:pPr>
              <w:spacing w:after="20"/>
              <w:ind w:left="20"/>
              <w:jc w:val="both"/>
            </w:pPr>
            <w:r>
              <w:rPr>
                <w:rFonts w:ascii="Times New Roman"/>
                <w:b w:val="false"/>
                <w:i w:val="false"/>
                <w:color w:val="000000"/>
                <w:sz w:val="20"/>
              </w:rPr>
              <w:t>
(csdo:‌EDoc‌Date‌Time)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029"/>
          <w:p>
            <w:pPr>
              <w:spacing w:after="20"/>
              <w:ind w:left="20"/>
              <w:jc w:val="both"/>
            </w:pPr>
            <w:r>
              <w:rPr>
                <w:rFonts w:ascii="Times New Roman"/>
                <w:b w:val="false"/>
                <w:i w:val="false"/>
                <w:color w:val="000000"/>
                <w:sz w:val="20"/>
              </w:rPr>
              <w:t>
bdt:‌Date‌Time‌Type (M.BDT.00006)</w:t>
            </w:r>
          </w:p>
          <w:bookmarkEnd w:id="202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030"/>
          <w:p>
            <w:pPr>
              <w:spacing w:after="20"/>
              <w:ind w:left="20"/>
              <w:jc w:val="both"/>
            </w:pPr>
            <w:r>
              <w:rPr>
                <w:rFonts w:ascii="Times New Roman"/>
                <w:b w:val="false"/>
                <w:i w:val="false"/>
                <w:color w:val="000000"/>
                <w:sz w:val="20"/>
              </w:rPr>
              <w:t>
1.6. Код языка</w:t>
            </w:r>
          </w:p>
          <w:bookmarkEnd w:id="2030"/>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031"/>
          <w:p>
            <w:pPr>
              <w:spacing w:after="20"/>
              <w:ind w:left="20"/>
              <w:jc w:val="both"/>
            </w:pPr>
            <w:r>
              <w:rPr>
                <w:rFonts w:ascii="Times New Roman"/>
                <w:b w:val="false"/>
                <w:i w:val="false"/>
                <w:color w:val="000000"/>
                <w:sz w:val="20"/>
              </w:rPr>
              <w:t>
csdo:‌Language‌Code‌Type (M.SDT.00051)</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032"/>
          <w:p>
            <w:pPr>
              <w:spacing w:after="20"/>
              <w:ind w:left="20"/>
              <w:jc w:val="both"/>
            </w:pPr>
            <w:r>
              <w:rPr>
                <w:rFonts w:ascii="Times New Roman"/>
                <w:b w:val="false"/>
                <w:i w:val="false"/>
                <w:color w:val="000000"/>
                <w:sz w:val="20"/>
              </w:rPr>
              <w:t>
2. Сообщение об обнаружении опасных товаров (продукции)</w:t>
            </w:r>
          </w:p>
          <w:bookmarkEnd w:id="2032"/>
          <w:p>
            <w:pPr>
              <w:spacing w:after="20"/>
              <w:ind w:left="20"/>
              <w:jc w:val="both"/>
            </w:pPr>
            <w:r>
              <w:rPr>
                <w:rFonts w:ascii="Times New Roman"/>
                <w:b w:val="false"/>
                <w:i w:val="false"/>
                <w:color w:val="000000"/>
                <w:sz w:val="20"/>
              </w:rPr>
              <w:t>
(smcdo:‌Dangerous‌Animal‌Product‌Alert‌Details)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обнаружении опасного товара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033"/>
          <w:p>
            <w:pPr>
              <w:spacing w:after="20"/>
              <w:ind w:left="20"/>
              <w:jc w:val="both"/>
            </w:pPr>
            <w:r>
              <w:rPr>
                <w:rFonts w:ascii="Times New Roman"/>
                <w:b w:val="false"/>
                <w:i w:val="false"/>
                <w:color w:val="000000"/>
                <w:sz w:val="20"/>
              </w:rPr>
              <w:t>
smcdo:‌Dangerous‌Animal‌Product‌Alert‌Details‌Type (M.SM.CDT.00988)</w:t>
            </w:r>
          </w:p>
          <w:bookmarkEnd w:id="20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034"/>
          <w:p>
            <w:pPr>
              <w:spacing w:after="20"/>
              <w:ind w:left="20"/>
              <w:jc w:val="both"/>
            </w:pPr>
            <w:r>
              <w:rPr>
                <w:rFonts w:ascii="Times New Roman"/>
                <w:b w:val="false"/>
                <w:i w:val="false"/>
                <w:color w:val="000000"/>
                <w:sz w:val="20"/>
              </w:rPr>
              <w:t>
2.1. Код страны</w:t>
            </w:r>
          </w:p>
          <w:bookmarkEnd w:id="2034"/>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государство-член, уполномоченный орган которого направил уведомление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035"/>
          <w:p>
            <w:pPr>
              <w:spacing w:after="20"/>
              <w:ind w:left="20"/>
              <w:jc w:val="both"/>
            </w:pPr>
            <w:r>
              <w:rPr>
                <w:rFonts w:ascii="Times New Roman"/>
                <w:b w:val="false"/>
                <w:i w:val="false"/>
                <w:color w:val="000000"/>
                <w:sz w:val="20"/>
              </w:rPr>
              <w:t>
csdo:‌Unified‌Country‌Code‌Type (M.SDT.00112)</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036"/>
          <w:p>
            <w:pPr>
              <w:spacing w:after="20"/>
              <w:ind w:left="20"/>
              <w:jc w:val="both"/>
            </w:pPr>
            <w:r>
              <w:rPr>
                <w:rFonts w:ascii="Times New Roman"/>
                <w:b w:val="false"/>
                <w:i w:val="false"/>
                <w:color w:val="000000"/>
                <w:sz w:val="20"/>
              </w:rPr>
              <w:t>
а) идентификатор справочника (классификатора)</w:t>
            </w:r>
          </w:p>
          <w:bookmarkEnd w:id="203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037"/>
          <w:p>
            <w:pPr>
              <w:spacing w:after="20"/>
              <w:ind w:left="20"/>
              <w:jc w:val="both"/>
            </w:pPr>
            <w:r>
              <w:rPr>
                <w:rFonts w:ascii="Times New Roman"/>
                <w:b w:val="false"/>
                <w:i w:val="false"/>
                <w:color w:val="000000"/>
                <w:sz w:val="20"/>
              </w:rPr>
              <w:t>
csdo:‌Reference‌Data‌Id‌Type (M.SDT.00091)</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038"/>
          <w:p>
            <w:pPr>
              <w:spacing w:after="20"/>
              <w:ind w:left="20"/>
              <w:jc w:val="both"/>
            </w:pPr>
            <w:r>
              <w:rPr>
                <w:rFonts w:ascii="Times New Roman"/>
                <w:b w:val="false"/>
                <w:i w:val="false"/>
                <w:color w:val="000000"/>
                <w:sz w:val="20"/>
              </w:rPr>
              <w:t>
2.2. Регистрационный номер уведомления</w:t>
            </w:r>
          </w:p>
          <w:bookmarkEnd w:id="2038"/>
          <w:p>
            <w:pPr>
              <w:spacing w:after="20"/>
              <w:ind w:left="20"/>
              <w:jc w:val="both"/>
            </w:pPr>
            <w:r>
              <w:rPr>
                <w:rFonts w:ascii="Times New Roman"/>
                <w:b w:val="false"/>
                <w:i w:val="false"/>
                <w:color w:val="000000"/>
                <w:sz w:val="20"/>
              </w:rPr>
              <w:t>
(smsdo:‌Incident‌Id)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уведомления, присвоенный уполномоченным органом государства-члена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039"/>
          <w:p>
            <w:pPr>
              <w:spacing w:after="20"/>
              <w:ind w:left="20"/>
              <w:jc w:val="both"/>
            </w:pPr>
            <w:r>
              <w:rPr>
                <w:rFonts w:ascii="Times New Roman"/>
                <w:b w:val="false"/>
                <w:i w:val="false"/>
                <w:color w:val="000000"/>
                <w:sz w:val="20"/>
              </w:rPr>
              <w:t>
csdo:‌Id40‌Type (M.SDT.00108)</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040"/>
          <w:p>
            <w:pPr>
              <w:spacing w:after="20"/>
              <w:ind w:left="20"/>
              <w:jc w:val="both"/>
            </w:pPr>
            <w:r>
              <w:rPr>
                <w:rFonts w:ascii="Times New Roman"/>
                <w:b w:val="false"/>
                <w:i w:val="false"/>
                <w:color w:val="000000"/>
                <w:sz w:val="20"/>
              </w:rPr>
              <w:t>
2.3. Вид уведомления о нежелательной ситуации</w:t>
            </w:r>
          </w:p>
          <w:bookmarkEnd w:id="2040"/>
          <w:p>
            <w:pPr>
              <w:spacing w:after="20"/>
              <w:ind w:left="20"/>
              <w:jc w:val="both"/>
            </w:pPr>
            <w:r>
              <w:rPr>
                <w:rFonts w:ascii="Times New Roman"/>
                <w:b w:val="false"/>
                <w:i w:val="false"/>
                <w:color w:val="000000"/>
                <w:sz w:val="20"/>
              </w:rPr>
              <w:t>
(smsdo:‌Incident‌Kind‌Code)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уведомления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041"/>
          <w:p>
            <w:pPr>
              <w:spacing w:after="20"/>
              <w:ind w:left="20"/>
              <w:jc w:val="both"/>
            </w:pPr>
            <w:r>
              <w:rPr>
                <w:rFonts w:ascii="Times New Roman"/>
                <w:b w:val="false"/>
                <w:i w:val="false"/>
                <w:color w:val="000000"/>
                <w:sz w:val="20"/>
              </w:rPr>
              <w:t>
csdo:‌Code1to2‌Type (M.SDT.00313)</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042"/>
          <w:p>
            <w:pPr>
              <w:spacing w:after="20"/>
              <w:ind w:left="20"/>
              <w:jc w:val="both"/>
            </w:pPr>
            <w:r>
              <w:rPr>
                <w:rFonts w:ascii="Times New Roman"/>
                <w:b w:val="false"/>
                <w:i w:val="false"/>
                <w:color w:val="000000"/>
                <w:sz w:val="20"/>
              </w:rPr>
              <w:t>
2.4. Дата документа</w:t>
            </w:r>
          </w:p>
          <w:bookmarkEnd w:id="2042"/>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уведомления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043"/>
          <w:p>
            <w:pPr>
              <w:spacing w:after="20"/>
              <w:ind w:left="20"/>
              <w:jc w:val="both"/>
            </w:pPr>
            <w:r>
              <w:rPr>
                <w:rFonts w:ascii="Times New Roman"/>
                <w:b w:val="false"/>
                <w:i w:val="false"/>
                <w:color w:val="000000"/>
                <w:sz w:val="20"/>
              </w:rPr>
              <w:t>
bdt:‌Date‌Type (M.BDT.00005)</w:t>
            </w:r>
          </w:p>
          <w:bookmarkEnd w:id="204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044"/>
          <w:p>
            <w:pPr>
              <w:spacing w:after="20"/>
              <w:ind w:left="20"/>
              <w:jc w:val="both"/>
            </w:pPr>
            <w:r>
              <w:rPr>
                <w:rFonts w:ascii="Times New Roman"/>
                <w:b w:val="false"/>
                <w:i w:val="false"/>
                <w:color w:val="000000"/>
                <w:sz w:val="20"/>
              </w:rPr>
              <w:t>
2.5. Конечная дата</w:t>
            </w:r>
          </w:p>
          <w:bookmarkEnd w:id="2044"/>
          <w:p>
            <w:pPr>
              <w:spacing w:after="20"/>
              <w:ind w:left="20"/>
              <w:jc w:val="both"/>
            </w:pPr>
            <w:r>
              <w:rPr>
                <w:rFonts w:ascii="Times New Roman"/>
                <w:b w:val="false"/>
                <w:i w:val="false"/>
                <w:color w:val="000000"/>
                <w:sz w:val="20"/>
              </w:rPr>
              <w:t>
(csdo:‌End‌Date)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(архивации) нежелательной ситуации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045"/>
          <w:p>
            <w:pPr>
              <w:spacing w:after="20"/>
              <w:ind w:left="20"/>
              <w:jc w:val="both"/>
            </w:pPr>
            <w:r>
              <w:rPr>
                <w:rFonts w:ascii="Times New Roman"/>
                <w:b w:val="false"/>
                <w:i w:val="false"/>
                <w:color w:val="000000"/>
                <w:sz w:val="20"/>
              </w:rPr>
              <w:t>
bdt:‌Date‌Type (M.BDT.00005)</w:t>
            </w:r>
          </w:p>
          <w:bookmarkEnd w:id="204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046"/>
          <w:p>
            <w:pPr>
              <w:spacing w:after="20"/>
              <w:ind w:left="20"/>
              <w:jc w:val="both"/>
            </w:pPr>
            <w:r>
              <w:rPr>
                <w:rFonts w:ascii="Times New Roman"/>
                <w:b w:val="false"/>
                <w:i w:val="false"/>
                <w:color w:val="000000"/>
                <w:sz w:val="20"/>
              </w:rPr>
              <w:t>
2.6. Уполномоченный орган государства-члена</w:t>
            </w:r>
          </w:p>
          <w:bookmarkEnd w:id="2046"/>
          <w:p>
            <w:pPr>
              <w:spacing w:after="20"/>
              <w:ind w:left="20"/>
              <w:jc w:val="both"/>
            </w:pPr>
            <w:r>
              <w:rPr>
                <w:rFonts w:ascii="Times New Roman"/>
                <w:b w:val="false"/>
                <w:i w:val="false"/>
                <w:color w:val="000000"/>
                <w:sz w:val="20"/>
              </w:rPr>
              <w:t>
(ccdo:‌Unified‌Authority‌Details)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об органе государственной власти государства-члена либо об уполномоченной им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047"/>
          <w:p>
            <w:pPr>
              <w:spacing w:after="20"/>
              <w:ind w:left="20"/>
              <w:jc w:val="both"/>
            </w:pPr>
            <w:r>
              <w:rPr>
                <w:rFonts w:ascii="Times New Roman"/>
                <w:b w:val="false"/>
                <w:i w:val="false"/>
                <w:color w:val="000000"/>
                <w:sz w:val="20"/>
              </w:rPr>
              <w:t>
ccdo:‌Unified‌Authority‌Details‌Type (M.CDT.00054)</w:t>
            </w:r>
          </w:p>
          <w:bookmarkEnd w:id="20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048"/>
          <w:p>
            <w:pPr>
              <w:spacing w:after="20"/>
              <w:ind w:left="20"/>
              <w:jc w:val="both"/>
            </w:pPr>
            <w:r>
              <w:rPr>
                <w:rFonts w:ascii="Times New Roman"/>
                <w:b w:val="false"/>
                <w:i w:val="false"/>
                <w:color w:val="000000"/>
                <w:sz w:val="20"/>
              </w:rPr>
              <w:t>
2.6.1. Код страны</w:t>
            </w:r>
          </w:p>
          <w:bookmarkEnd w:id="2048"/>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049"/>
          <w:p>
            <w:pPr>
              <w:spacing w:after="20"/>
              <w:ind w:left="20"/>
              <w:jc w:val="both"/>
            </w:pPr>
            <w:r>
              <w:rPr>
                <w:rFonts w:ascii="Times New Roman"/>
                <w:b w:val="false"/>
                <w:i w:val="false"/>
                <w:color w:val="000000"/>
                <w:sz w:val="20"/>
              </w:rPr>
              <w:t>
csdo:‌Unified‌Country‌Code‌Type (M.SDT.00112)</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050"/>
          <w:p>
            <w:pPr>
              <w:spacing w:after="20"/>
              <w:ind w:left="20"/>
              <w:jc w:val="both"/>
            </w:pPr>
            <w:r>
              <w:rPr>
                <w:rFonts w:ascii="Times New Roman"/>
                <w:b w:val="false"/>
                <w:i w:val="false"/>
                <w:color w:val="000000"/>
                <w:sz w:val="20"/>
              </w:rPr>
              <w:t>
а) идентификатор справочника (классификатора)</w:t>
            </w:r>
          </w:p>
          <w:bookmarkEnd w:id="205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051"/>
          <w:p>
            <w:pPr>
              <w:spacing w:after="20"/>
              <w:ind w:left="20"/>
              <w:jc w:val="both"/>
            </w:pPr>
            <w:r>
              <w:rPr>
                <w:rFonts w:ascii="Times New Roman"/>
                <w:b w:val="false"/>
                <w:i w:val="false"/>
                <w:color w:val="000000"/>
                <w:sz w:val="20"/>
              </w:rPr>
              <w:t>
csdo:‌Reference‌Data‌Id‌Type (M.SDT.00091)</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052"/>
          <w:p>
            <w:pPr>
              <w:spacing w:after="20"/>
              <w:ind w:left="20"/>
              <w:jc w:val="both"/>
            </w:pPr>
            <w:r>
              <w:rPr>
                <w:rFonts w:ascii="Times New Roman"/>
                <w:b w:val="false"/>
                <w:i w:val="false"/>
                <w:color w:val="000000"/>
                <w:sz w:val="20"/>
              </w:rPr>
              <w:t>
2.6.2. Идентификатор уполномоченного органа</w:t>
            </w:r>
          </w:p>
          <w:bookmarkEnd w:id="2052"/>
          <w:p>
            <w:pPr>
              <w:spacing w:after="20"/>
              <w:ind w:left="20"/>
              <w:jc w:val="both"/>
            </w:pPr>
            <w:r>
              <w:rPr>
                <w:rFonts w:ascii="Times New Roman"/>
                <w:b w:val="false"/>
                <w:i w:val="false"/>
                <w:color w:val="000000"/>
                <w:sz w:val="20"/>
              </w:rPr>
              <w:t>
(csdo:‌Authority‌Id)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053"/>
          <w:p>
            <w:pPr>
              <w:spacing w:after="20"/>
              <w:ind w:left="20"/>
              <w:jc w:val="both"/>
            </w:pPr>
            <w:r>
              <w:rPr>
                <w:rFonts w:ascii="Times New Roman"/>
                <w:b w:val="false"/>
                <w:i w:val="false"/>
                <w:color w:val="000000"/>
                <w:sz w:val="20"/>
              </w:rPr>
              <w:t>
csdo:‌Id20‌Type (M.SDT.00092)</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054"/>
          <w:p>
            <w:pPr>
              <w:spacing w:after="20"/>
              <w:ind w:left="20"/>
              <w:jc w:val="both"/>
            </w:pPr>
            <w:r>
              <w:rPr>
                <w:rFonts w:ascii="Times New Roman"/>
                <w:b w:val="false"/>
                <w:i w:val="false"/>
                <w:color w:val="000000"/>
                <w:sz w:val="20"/>
              </w:rPr>
              <w:t>
2.6.3. Наименование уполномоченного органа</w:t>
            </w:r>
          </w:p>
          <w:bookmarkEnd w:id="2054"/>
          <w:p>
            <w:pPr>
              <w:spacing w:after="20"/>
              <w:ind w:left="20"/>
              <w:jc w:val="both"/>
            </w:pPr>
            <w:r>
              <w:rPr>
                <w:rFonts w:ascii="Times New Roman"/>
                <w:b w:val="false"/>
                <w:i w:val="false"/>
                <w:color w:val="000000"/>
                <w:sz w:val="20"/>
              </w:rPr>
              <w:t>
(csdo:‌Authority‌Name)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055"/>
          <w:p>
            <w:pPr>
              <w:spacing w:after="20"/>
              <w:ind w:left="20"/>
              <w:jc w:val="both"/>
            </w:pPr>
            <w:r>
              <w:rPr>
                <w:rFonts w:ascii="Times New Roman"/>
                <w:b w:val="false"/>
                <w:i w:val="false"/>
                <w:color w:val="000000"/>
                <w:sz w:val="20"/>
              </w:rPr>
              <w:t>
csdo:‌Name300‌Type (M.SDT.00056)</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056"/>
          <w:p>
            <w:pPr>
              <w:spacing w:after="20"/>
              <w:ind w:left="20"/>
              <w:jc w:val="both"/>
            </w:pPr>
            <w:r>
              <w:rPr>
                <w:rFonts w:ascii="Times New Roman"/>
                <w:b w:val="false"/>
                <w:i w:val="false"/>
                <w:color w:val="000000"/>
                <w:sz w:val="20"/>
              </w:rPr>
              <w:t>
2.6.4. Краткое наименование уполномоченного органа</w:t>
            </w:r>
          </w:p>
          <w:bookmarkEnd w:id="2056"/>
          <w:p>
            <w:pPr>
              <w:spacing w:after="20"/>
              <w:ind w:left="20"/>
              <w:jc w:val="both"/>
            </w:pPr>
            <w:r>
              <w:rPr>
                <w:rFonts w:ascii="Times New Roman"/>
                <w:b w:val="false"/>
                <w:i w:val="false"/>
                <w:color w:val="000000"/>
                <w:sz w:val="20"/>
              </w:rPr>
              <w:t>
(csdo:‌Authority‌Brief‌Name)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057"/>
          <w:p>
            <w:pPr>
              <w:spacing w:after="20"/>
              <w:ind w:left="20"/>
              <w:jc w:val="both"/>
            </w:pPr>
            <w:r>
              <w:rPr>
                <w:rFonts w:ascii="Times New Roman"/>
                <w:b w:val="false"/>
                <w:i w:val="false"/>
                <w:color w:val="000000"/>
                <w:sz w:val="20"/>
              </w:rPr>
              <w:t>
csdo:‌Name120‌Type (M.SDT.00055)</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058"/>
          <w:p>
            <w:pPr>
              <w:spacing w:after="20"/>
              <w:ind w:left="20"/>
              <w:jc w:val="both"/>
            </w:pPr>
            <w:r>
              <w:rPr>
                <w:rFonts w:ascii="Times New Roman"/>
                <w:b w:val="false"/>
                <w:i w:val="false"/>
                <w:color w:val="000000"/>
                <w:sz w:val="20"/>
              </w:rPr>
              <w:t>
2.7. Дата</w:t>
            </w:r>
          </w:p>
          <w:bookmarkEnd w:id="2058"/>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обнаружения опасного товара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059"/>
          <w:p>
            <w:pPr>
              <w:spacing w:after="20"/>
              <w:ind w:left="20"/>
              <w:jc w:val="both"/>
            </w:pPr>
            <w:r>
              <w:rPr>
                <w:rFonts w:ascii="Times New Roman"/>
                <w:b w:val="false"/>
                <w:i w:val="false"/>
                <w:color w:val="000000"/>
                <w:sz w:val="20"/>
              </w:rPr>
              <w:t>
bdt:‌Date‌Type (M.BDT.00005)</w:t>
            </w:r>
          </w:p>
          <w:bookmarkEnd w:id="205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060"/>
          <w:p>
            <w:pPr>
              <w:spacing w:after="20"/>
              <w:ind w:left="20"/>
              <w:jc w:val="both"/>
            </w:pPr>
            <w:r>
              <w:rPr>
                <w:rFonts w:ascii="Times New Roman"/>
                <w:b w:val="false"/>
                <w:i w:val="false"/>
                <w:color w:val="000000"/>
                <w:sz w:val="20"/>
              </w:rPr>
              <w:t>
2.8. Идентификатор продукции животного происхождения</w:t>
            </w:r>
          </w:p>
          <w:bookmarkEnd w:id="2060"/>
          <w:p>
            <w:pPr>
              <w:spacing w:after="20"/>
              <w:ind w:left="20"/>
              <w:jc w:val="both"/>
            </w:pPr>
            <w:r>
              <w:rPr>
                <w:rFonts w:ascii="Times New Roman"/>
                <w:b w:val="false"/>
                <w:i w:val="false"/>
                <w:color w:val="000000"/>
                <w:sz w:val="20"/>
              </w:rPr>
              <w:t>
(smsdo:‌Animal‌Product‌Id)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опасного товара (продукции) в национальном информационном ресурсе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061"/>
          <w:p>
            <w:pPr>
              <w:spacing w:after="20"/>
              <w:ind w:left="20"/>
              <w:jc w:val="both"/>
            </w:pPr>
            <w:r>
              <w:rPr>
                <w:rFonts w:ascii="Times New Roman"/>
                <w:b w:val="false"/>
                <w:i w:val="false"/>
                <w:color w:val="000000"/>
                <w:sz w:val="20"/>
              </w:rPr>
              <w:t>
csdo:‌Id20‌Type (M.SDT.00092)</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062"/>
          <w:p>
            <w:pPr>
              <w:spacing w:after="20"/>
              <w:ind w:left="20"/>
              <w:jc w:val="both"/>
            </w:pPr>
            <w:r>
              <w:rPr>
                <w:rFonts w:ascii="Times New Roman"/>
                <w:b w:val="false"/>
                <w:i w:val="false"/>
                <w:color w:val="000000"/>
                <w:sz w:val="20"/>
              </w:rPr>
              <w:t>
2.9. Продукция</w:t>
            </w:r>
          </w:p>
          <w:bookmarkEnd w:id="2062"/>
          <w:p>
            <w:pPr>
              <w:spacing w:after="20"/>
              <w:ind w:left="20"/>
              <w:jc w:val="both"/>
            </w:pPr>
            <w:r>
              <w:rPr>
                <w:rFonts w:ascii="Times New Roman"/>
                <w:b w:val="false"/>
                <w:i w:val="false"/>
                <w:color w:val="000000"/>
                <w:sz w:val="20"/>
              </w:rPr>
              <w:t>
(smcdo:‌Product‌Details)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опасном товаре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063"/>
          <w:p>
            <w:pPr>
              <w:spacing w:after="20"/>
              <w:ind w:left="20"/>
              <w:jc w:val="both"/>
            </w:pPr>
            <w:r>
              <w:rPr>
                <w:rFonts w:ascii="Times New Roman"/>
                <w:b w:val="false"/>
                <w:i w:val="false"/>
                <w:color w:val="000000"/>
                <w:sz w:val="20"/>
              </w:rPr>
              <w:t>
smcdo:‌Product‌Details‌Type (M.SM.CDT.00038)</w:t>
            </w:r>
          </w:p>
          <w:bookmarkEnd w:id="20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064"/>
          <w:p>
            <w:pPr>
              <w:spacing w:after="20"/>
              <w:ind w:left="20"/>
              <w:jc w:val="both"/>
            </w:pPr>
            <w:r>
              <w:rPr>
                <w:rFonts w:ascii="Times New Roman"/>
                <w:b w:val="false"/>
                <w:i w:val="false"/>
                <w:color w:val="000000"/>
                <w:sz w:val="20"/>
              </w:rPr>
              <w:t>
2.9.1. Идентификатор продукта</w:t>
            </w:r>
          </w:p>
          <w:bookmarkEnd w:id="2064"/>
          <w:p>
            <w:pPr>
              <w:spacing w:after="20"/>
              <w:ind w:left="20"/>
              <w:jc w:val="both"/>
            </w:pPr>
            <w:r>
              <w:rPr>
                <w:rFonts w:ascii="Times New Roman"/>
                <w:b w:val="false"/>
                <w:i w:val="false"/>
                <w:color w:val="000000"/>
                <w:sz w:val="20"/>
              </w:rPr>
              <w:t>
(csdo:‌Product‌Id)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присвоенный продукции производителем или поставщиком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065"/>
          <w:p>
            <w:pPr>
              <w:spacing w:after="20"/>
              <w:ind w:left="20"/>
              <w:jc w:val="both"/>
            </w:pPr>
            <w:r>
              <w:rPr>
                <w:rFonts w:ascii="Times New Roman"/>
                <w:b w:val="false"/>
                <w:i w:val="false"/>
                <w:color w:val="000000"/>
                <w:sz w:val="20"/>
              </w:rPr>
              <w:t>
csdo:‌Id50‌Type (M.SDT.00093)</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066"/>
          <w:p>
            <w:pPr>
              <w:spacing w:after="20"/>
              <w:ind w:left="20"/>
              <w:jc w:val="both"/>
            </w:pPr>
            <w:r>
              <w:rPr>
                <w:rFonts w:ascii="Times New Roman"/>
                <w:b w:val="false"/>
                <w:i w:val="false"/>
                <w:color w:val="000000"/>
                <w:sz w:val="20"/>
              </w:rPr>
              <w:t>
2.9.2. Наименование продукта</w:t>
            </w:r>
          </w:p>
          <w:bookmarkEnd w:id="2066"/>
          <w:p>
            <w:pPr>
              <w:spacing w:after="20"/>
              <w:ind w:left="20"/>
              <w:jc w:val="both"/>
            </w:pPr>
            <w:r>
              <w:rPr>
                <w:rFonts w:ascii="Times New Roman"/>
                <w:b w:val="false"/>
                <w:i w:val="false"/>
                <w:color w:val="000000"/>
                <w:sz w:val="20"/>
              </w:rPr>
              <w:t>
(csdo:‌Product‌Name)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присвоенное производителем (изготовителем) и отличающее данную продукцию от аналогичной продукции других производителей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067"/>
          <w:p>
            <w:pPr>
              <w:spacing w:after="20"/>
              <w:ind w:left="20"/>
              <w:jc w:val="both"/>
            </w:pPr>
            <w:r>
              <w:rPr>
                <w:rFonts w:ascii="Times New Roman"/>
                <w:b w:val="false"/>
                <w:i w:val="false"/>
                <w:color w:val="000000"/>
                <w:sz w:val="20"/>
              </w:rPr>
              <w:t>
csdo:‌Name300‌Type (M.SDT.00056)</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068"/>
          <w:p>
            <w:pPr>
              <w:spacing w:after="20"/>
              <w:ind w:left="20"/>
              <w:jc w:val="both"/>
            </w:pPr>
            <w:r>
              <w:rPr>
                <w:rFonts w:ascii="Times New Roman"/>
                <w:b w:val="false"/>
                <w:i w:val="false"/>
                <w:color w:val="000000"/>
                <w:sz w:val="20"/>
              </w:rPr>
              <w:t>
2.9.3. Название продукции</w:t>
            </w:r>
          </w:p>
          <w:bookmarkEnd w:id="2068"/>
          <w:p>
            <w:pPr>
              <w:spacing w:after="20"/>
              <w:ind w:left="20"/>
              <w:jc w:val="both"/>
            </w:pPr>
            <w:r>
              <w:rPr>
                <w:rFonts w:ascii="Times New Roman"/>
                <w:b w:val="false"/>
                <w:i w:val="false"/>
                <w:color w:val="000000"/>
                <w:sz w:val="20"/>
              </w:rPr>
              <w:t>
(smsdo:‌Product‌Trade‌Name)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продукции (дополняющее наименование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069"/>
          <w:p>
            <w:pPr>
              <w:spacing w:after="20"/>
              <w:ind w:left="20"/>
              <w:jc w:val="both"/>
            </w:pPr>
            <w:r>
              <w:rPr>
                <w:rFonts w:ascii="Times New Roman"/>
                <w:b w:val="false"/>
                <w:i w:val="false"/>
                <w:color w:val="000000"/>
                <w:sz w:val="20"/>
              </w:rPr>
              <w:t>
csdo:‌Name300‌Type (M.SDT.00056)</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070"/>
          <w:p>
            <w:pPr>
              <w:spacing w:after="20"/>
              <w:ind w:left="20"/>
              <w:jc w:val="both"/>
            </w:pPr>
            <w:r>
              <w:rPr>
                <w:rFonts w:ascii="Times New Roman"/>
                <w:b w:val="false"/>
                <w:i w:val="false"/>
                <w:color w:val="000000"/>
                <w:sz w:val="20"/>
              </w:rPr>
              <w:t>
2.9.4. Описание</w:t>
            </w:r>
          </w:p>
          <w:bookmarkEnd w:id="2070"/>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продукции, обеспечивающие ее идентификацию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071"/>
          <w:p>
            <w:pPr>
              <w:spacing w:after="20"/>
              <w:ind w:left="20"/>
              <w:jc w:val="both"/>
            </w:pPr>
            <w:r>
              <w:rPr>
                <w:rFonts w:ascii="Times New Roman"/>
                <w:b w:val="false"/>
                <w:i w:val="false"/>
                <w:color w:val="000000"/>
                <w:sz w:val="20"/>
              </w:rPr>
              <w:t>
csdo:‌Text4000‌Type (M.SDT.00088)</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072"/>
          <w:p>
            <w:pPr>
              <w:spacing w:after="20"/>
              <w:ind w:left="20"/>
              <w:jc w:val="both"/>
            </w:pPr>
            <w:r>
              <w:rPr>
                <w:rFonts w:ascii="Times New Roman"/>
                <w:b w:val="false"/>
                <w:i w:val="false"/>
                <w:color w:val="000000"/>
                <w:sz w:val="20"/>
              </w:rPr>
              <w:t>
2.9.5. Код товара по ТН ВЭД ЕАЭС</w:t>
            </w:r>
          </w:p>
          <w:bookmarkEnd w:id="2072"/>
          <w:p>
            <w:pPr>
              <w:spacing w:after="20"/>
              <w:ind w:left="20"/>
              <w:jc w:val="both"/>
            </w:pPr>
            <w:r>
              <w:rPr>
                <w:rFonts w:ascii="Times New Roman"/>
                <w:b w:val="false"/>
                <w:i w:val="false"/>
                <w:color w:val="000000"/>
                <w:sz w:val="20"/>
              </w:rPr>
              <w:t>
(csdo:‌Commodity‌Code)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единой Товарной номенклатурой внешнеэкономической деятельности Евразийского экономического союза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073"/>
          <w:p>
            <w:pPr>
              <w:spacing w:after="20"/>
              <w:ind w:left="20"/>
              <w:jc w:val="both"/>
            </w:pPr>
            <w:r>
              <w:rPr>
                <w:rFonts w:ascii="Times New Roman"/>
                <w:b w:val="false"/>
                <w:i w:val="false"/>
                <w:color w:val="000000"/>
                <w:sz w:val="20"/>
              </w:rPr>
              <w:t>
csdo:‌Commodity‌Code‌Type (M.SDT.00065)</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074"/>
          <w:p>
            <w:pPr>
              <w:spacing w:after="20"/>
              <w:ind w:left="20"/>
              <w:jc w:val="both"/>
            </w:pPr>
            <w:r>
              <w:rPr>
                <w:rFonts w:ascii="Times New Roman"/>
                <w:b w:val="false"/>
                <w:i w:val="false"/>
                <w:color w:val="000000"/>
                <w:sz w:val="20"/>
              </w:rPr>
              <w:t>
2.9.6. Описание назначения продукции</w:t>
            </w:r>
          </w:p>
          <w:bookmarkEnd w:id="2074"/>
          <w:p>
            <w:pPr>
              <w:spacing w:after="20"/>
              <w:ind w:left="20"/>
              <w:jc w:val="both"/>
            </w:pPr>
            <w:r>
              <w:rPr>
                <w:rFonts w:ascii="Times New Roman"/>
                <w:b w:val="false"/>
                <w:i w:val="false"/>
                <w:color w:val="000000"/>
                <w:sz w:val="20"/>
              </w:rPr>
              <w:t>
(smsdo:‌Product‌Purpose‌Text)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назначения (области применения)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075"/>
          <w:p>
            <w:pPr>
              <w:spacing w:after="20"/>
              <w:ind w:left="20"/>
              <w:jc w:val="both"/>
            </w:pPr>
            <w:r>
              <w:rPr>
                <w:rFonts w:ascii="Times New Roman"/>
                <w:b w:val="false"/>
                <w:i w:val="false"/>
                <w:color w:val="000000"/>
                <w:sz w:val="20"/>
              </w:rPr>
              <w:t>
csdo:‌Text1000‌Type (M.SDT.00071)</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076"/>
          <w:p>
            <w:pPr>
              <w:spacing w:after="20"/>
              <w:ind w:left="20"/>
              <w:jc w:val="both"/>
            </w:pPr>
            <w:r>
              <w:rPr>
                <w:rFonts w:ascii="Times New Roman"/>
                <w:b w:val="false"/>
                <w:i w:val="false"/>
                <w:color w:val="000000"/>
                <w:sz w:val="20"/>
              </w:rPr>
              <w:t>
2.9.7. Описание способа применения продукции</w:t>
            </w:r>
          </w:p>
          <w:bookmarkEnd w:id="2076"/>
          <w:p>
            <w:pPr>
              <w:spacing w:after="20"/>
              <w:ind w:left="20"/>
              <w:jc w:val="both"/>
            </w:pPr>
            <w:r>
              <w:rPr>
                <w:rFonts w:ascii="Times New Roman"/>
                <w:b w:val="false"/>
                <w:i w:val="false"/>
                <w:color w:val="000000"/>
                <w:sz w:val="20"/>
              </w:rPr>
              <w:t>
(smsdo:‌Product‌Application‌Method‌Text)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способа применения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077"/>
          <w:p>
            <w:pPr>
              <w:spacing w:after="20"/>
              <w:ind w:left="20"/>
              <w:jc w:val="both"/>
            </w:pPr>
            <w:r>
              <w:rPr>
                <w:rFonts w:ascii="Times New Roman"/>
                <w:b w:val="false"/>
                <w:i w:val="false"/>
                <w:color w:val="000000"/>
                <w:sz w:val="20"/>
              </w:rPr>
              <w:t>
csdo:‌Text4000‌Type (M.SDT.00088)</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078"/>
          <w:p>
            <w:pPr>
              <w:spacing w:after="20"/>
              <w:ind w:left="20"/>
              <w:jc w:val="both"/>
            </w:pPr>
            <w:r>
              <w:rPr>
                <w:rFonts w:ascii="Times New Roman"/>
                <w:b w:val="false"/>
                <w:i w:val="false"/>
                <w:color w:val="000000"/>
                <w:sz w:val="20"/>
              </w:rPr>
              <w:t>
2.9.8. Описание формы выпуска продукции</w:t>
            </w:r>
          </w:p>
          <w:bookmarkEnd w:id="2078"/>
          <w:p>
            <w:pPr>
              <w:spacing w:after="20"/>
              <w:ind w:left="20"/>
              <w:jc w:val="both"/>
            </w:pPr>
            <w:r>
              <w:rPr>
                <w:rFonts w:ascii="Times New Roman"/>
                <w:b w:val="false"/>
                <w:i w:val="false"/>
                <w:color w:val="000000"/>
                <w:sz w:val="20"/>
              </w:rPr>
              <w:t>
(smsdo:‌Release‌Form‌Text)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формы выпуска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079"/>
          <w:p>
            <w:pPr>
              <w:spacing w:after="20"/>
              <w:ind w:left="20"/>
              <w:jc w:val="both"/>
            </w:pPr>
            <w:r>
              <w:rPr>
                <w:rFonts w:ascii="Times New Roman"/>
                <w:b w:val="false"/>
                <w:i w:val="false"/>
                <w:color w:val="000000"/>
                <w:sz w:val="20"/>
              </w:rPr>
              <w:t>
csdo:‌Text1000‌Type (M.SDT.00071)</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080"/>
          <w:p>
            <w:pPr>
              <w:spacing w:after="20"/>
              <w:ind w:left="20"/>
              <w:jc w:val="both"/>
            </w:pPr>
            <w:r>
              <w:rPr>
                <w:rFonts w:ascii="Times New Roman"/>
                <w:b w:val="false"/>
                <w:i w:val="false"/>
                <w:color w:val="000000"/>
                <w:sz w:val="20"/>
              </w:rPr>
              <w:t>
2.9.9. Описание условий хранения</w:t>
            </w:r>
          </w:p>
          <w:bookmarkEnd w:id="2080"/>
          <w:p>
            <w:pPr>
              <w:spacing w:after="20"/>
              <w:ind w:left="20"/>
              <w:jc w:val="both"/>
            </w:pPr>
            <w:r>
              <w:rPr>
                <w:rFonts w:ascii="Times New Roman"/>
                <w:b w:val="false"/>
                <w:i w:val="false"/>
                <w:color w:val="000000"/>
                <w:sz w:val="20"/>
              </w:rPr>
              <w:t>
(smsdo:‌Storage‌Condition‌Text)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температуре, влажности при хранении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081"/>
          <w:p>
            <w:pPr>
              <w:spacing w:after="20"/>
              <w:ind w:left="20"/>
              <w:jc w:val="both"/>
            </w:pPr>
            <w:r>
              <w:rPr>
                <w:rFonts w:ascii="Times New Roman"/>
                <w:b w:val="false"/>
                <w:i w:val="false"/>
                <w:color w:val="000000"/>
                <w:sz w:val="20"/>
              </w:rPr>
              <w:t>
csdo:‌Text1000‌Type (M.SDT.00071)</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082"/>
          <w:p>
            <w:pPr>
              <w:spacing w:after="20"/>
              <w:ind w:left="20"/>
              <w:jc w:val="both"/>
            </w:pPr>
            <w:r>
              <w:rPr>
                <w:rFonts w:ascii="Times New Roman"/>
                <w:b w:val="false"/>
                <w:i w:val="false"/>
                <w:color w:val="000000"/>
                <w:sz w:val="20"/>
              </w:rPr>
              <w:t>
2.9.10. Информация на этикетке</w:t>
            </w:r>
          </w:p>
          <w:bookmarkEnd w:id="2082"/>
          <w:p>
            <w:pPr>
              <w:spacing w:after="20"/>
              <w:ind w:left="20"/>
              <w:jc w:val="both"/>
            </w:pPr>
            <w:r>
              <w:rPr>
                <w:rFonts w:ascii="Times New Roman"/>
                <w:b w:val="false"/>
                <w:i w:val="false"/>
                <w:color w:val="000000"/>
                <w:sz w:val="20"/>
              </w:rPr>
              <w:t>
(smsdo:‌Product‌Label‌Text)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указанное на этикетке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083"/>
          <w:p>
            <w:pPr>
              <w:spacing w:after="20"/>
              <w:ind w:left="20"/>
              <w:jc w:val="both"/>
            </w:pPr>
            <w:r>
              <w:rPr>
                <w:rFonts w:ascii="Times New Roman"/>
                <w:b w:val="false"/>
                <w:i w:val="false"/>
                <w:color w:val="000000"/>
                <w:sz w:val="20"/>
              </w:rPr>
              <w:t>
csdo:‌Text4000‌Type (M.SDT.00088)</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084"/>
          <w:p>
            <w:pPr>
              <w:spacing w:after="20"/>
              <w:ind w:left="20"/>
              <w:jc w:val="both"/>
            </w:pPr>
            <w:r>
              <w:rPr>
                <w:rFonts w:ascii="Times New Roman"/>
                <w:b w:val="false"/>
                <w:i w:val="false"/>
                <w:color w:val="000000"/>
                <w:sz w:val="20"/>
              </w:rPr>
              <w:t>
2.9.11. Ссылка на документ</w:t>
            </w:r>
          </w:p>
          <w:bookmarkEnd w:id="2084"/>
          <w:p>
            <w:pPr>
              <w:spacing w:after="20"/>
              <w:ind w:left="20"/>
              <w:jc w:val="both"/>
            </w:pPr>
            <w:r>
              <w:rPr>
                <w:rFonts w:ascii="Times New Roman"/>
                <w:b w:val="false"/>
                <w:i w:val="false"/>
                <w:color w:val="000000"/>
                <w:sz w:val="20"/>
              </w:rPr>
              <w:t>
(ccdo:‌Doc‌Reference‌Details)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в соответствии с которым изготовлена продукция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085"/>
          <w:p>
            <w:pPr>
              <w:spacing w:after="20"/>
              <w:ind w:left="20"/>
              <w:jc w:val="both"/>
            </w:pPr>
            <w:r>
              <w:rPr>
                <w:rFonts w:ascii="Times New Roman"/>
                <w:b w:val="false"/>
                <w:i w:val="false"/>
                <w:color w:val="000000"/>
                <w:sz w:val="20"/>
              </w:rPr>
              <w:t>
ccdo:‌Doc‌Reference‌Details‌Type (M.CDT.00088)</w:t>
            </w:r>
          </w:p>
          <w:bookmarkEnd w:id="20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086"/>
          <w:p>
            <w:pPr>
              <w:spacing w:after="20"/>
              <w:ind w:left="20"/>
              <w:jc w:val="both"/>
            </w:pPr>
            <w:r>
              <w:rPr>
                <w:rFonts w:ascii="Times New Roman"/>
                <w:b w:val="false"/>
                <w:i w:val="false"/>
                <w:color w:val="000000"/>
                <w:sz w:val="20"/>
              </w:rPr>
              <w:t>
*.1. Код вида документа</w:t>
            </w:r>
          </w:p>
          <w:bookmarkEnd w:id="2086"/>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087"/>
          <w:p>
            <w:pPr>
              <w:spacing w:after="20"/>
              <w:ind w:left="20"/>
              <w:jc w:val="both"/>
            </w:pPr>
            <w:r>
              <w:rPr>
                <w:rFonts w:ascii="Times New Roman"/>
                <w:b w:val="false"/>
                <w:i w:val="false"/>
                <w:color w:val="000000"/>
                <w:sz w:val="20"/>
              </w:rPr>
              <w:t>
csdo:‌Unified‌Code20‌Type (M.SDT.00140)</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088"/>
          <w:p>
            <w:pPr>
              <w:spacing w:after="20"/>
              <w:ind w:left="20"/>
              <w:jc w:val="both"/>
            </w:pPr>
            <w:r>
              <w:rPr>
                <w:rFonts w:ascii="Times New Roman"/>
                <w:b w:val="false"/>
                <w:i w:val="false"/>
                <w:color w:val="000000"/>
                <w:sz w:val="20"/>
              </w:rPr>
              <w:t>
а) идентификатор справочника (классификатора)</w:t>
            </w:r>
          </w:p>
          <w:bookmarkEnd w:id="2088"/>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089"/>
          <w:p>
            <w:pPr>
              <w:spacing w:after="20"/>
              <w:ind w:left="20"/>
              <w:jc w:val="both"/>
            </w:pPr>
            <w:r>
              <w:rPr>
                <w:rFonts w:ascii="Times New Roman"/>
                <w:b w:val="false"/>
                <w:i w:val="false"/>
                <w:color w:val="000000"/>
                <w:sz w:val="20"/>
              </w:rPr>
              <w:t>
csdo:‌Reference‌Data‌Id‌Type (M.SDT.00091)</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090"/>
          <w:p>
            <w:pPr>
              <w:spacing w:after="20"/>
              <w:ind w:left="20"/>
              <w:jc w:val="both"/>
            </w:pPr>
            <w:r>
              <w:rPr>
                <w:rFonts w:ascii="Times New Roman"/>
                <w:b w:val="false"/>
                <w:i w:val="false"/>
                <w:color w:val="000000"/>
                <w:sz w:val="20"/>
              </w:rPr>
              <w:t>
*.2. Наименование документа</w:t>
            </w:r>
          </w:p>
          <w:bookmarkEnd w:id="2090"/>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091"/>
          <w:p>
            <w:pPr>
              <w:spacing w:after="20"/>
              <w:ind w:left="20"/>
              <w:jc w:val="both"/>
            </w:pPr>
            <w:r>
              <w:rPr>
                <w:rFonts w:ascii="Times New Roman"/>
                <w:b w:val="false"/>
                <w:i w:val="false"/>
                <w:color w:val="000000"/>
                <w:sz w:val="20"/>
              </w:rPr>
              <w:t>
csdo:‌Name500‌Type (M.SDT.00134)</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092"/>
          <w:p>
            <w:pPr>
              <w:spacing w:after="20"/>
              <w:ind w:left="20"/>
              <w:jc w:val="both"/>
            </w:pPr>
            <w:r>
              <w:rPr>
                <w:rFonts w:ascii="Times New Roman"/>
                <w:b w:val="false"/>
                <w:i w:val="false"/>
                <w:color w:val="000000"/>
                <w:sz w:val="20"/>
              </w:rPr>
              <w:t>
*.3. Номер документа</w:t>
            </w:r>
          </w:p>
          <w:bookmarkEnd w:id="2092"/>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093"/>
          <w:p>
            <w:pPr>
              <w:spacing w:after="20"/>
              <w:ind w:left="20"/>
              <w:jc w:val="both"/>
            </w:pPr>
            <w:r>
              <w:rPr>
                <w:rFonts w:ascii="Times New Roman"/>
                <w:b w:val="false"/>
                <w:i w:val="false"/>
                <w:color w:val="000000"/>
                <w:sz w:val="20"/>
              </w:rPr>
              <w:t>
csdo:‌Id50‌Type (M.SDT.00093)</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094"/>
          <w:p>
            <w:pPr>
              <w:spacing w:after="20"/>
              <w:ind w:left="20"/>
              <w:jc w:val="both"/>
            </w:pPr>
            <w:r>
              <w:rPr>
                <w:rFonts w:ascii="Times New Roman"/>
                <w:b w:val="false"/>
                <w:i w:val="false"/>
                <w:color w:val="000000"/>
                <w:sz w:val="20"/>
              </w:rPr>
              <w:t>
*.4. Дата документа</w:t>
            </w:r>
          </w:p>
          <w:bookmarkEnd w:id="2094"/>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095"/>
          <w:p>
            <w:pPr>
              <w:spacing w:after="20"/>
              <w:ind w:left="20"/>
              <w:jc w:val="both"/>
            </w:pPr>
            <w:r>
              <w:rPr>
                <w:rFonts w:ascii="Times New Roman"/>
                <w:b w:val="false"/>
                <w:i w:val="false"/>
                <w:color w:val="000000"/>
                <w:sz w:val="20"/>
              </w:rPr>
              <w:t>
bdt:‌Date‌Type (M.BDT.00005)</w:t>
            </w:r>
          </w:p>
          <w:bookmarkEnd w:id="209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096"/>
          <w:p>
            <w:pPr>
              <w:spacing w:after="20"/>
              <w:ind w:left="20"/>
              <w:jc w:val="both"/>
            </w:pPr>
            <w:r>
              <w:rPr>
                <w:rFonts w:ascii="Times New Roman"/>
                <w:b w:val="false"/>
                <w:i w:val="false"/>
                <w:color w:val="000000"/>
                <w:sz w:val="20"/>
              </w:rPr>
              <w:t>
*.5. Дата начала срока действия документа</w:t>
            </w:r>
          </w:p>
          <w:bookmarkEnd w:id="2096"/>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097"/>
          <w:p>
            <w:pPr>
              <w:spacing w:after="20"/>
              <w:ind w:left="20"/>
              <w:jc w:val="both"/>
            </w:pPr>
            <w:r>
              <w:rPr>
                <w:rFonts w:ascii="Times New Roman"/>
                <w:b w:val="false"/>
                <w:i w:val="false"/>
                <w:color w:val="000000"/>
                <w:sz w:val="20"/>
              </w:rPr>
              <w:t>
bdt:‌Date‌Type (M.BDT.00005)</w:t>
            </w:r>
          </w:p>
          <w:bookmarkEnd w:id="209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098"/>
          <w:p>
            <w:pPr>
              <w:spacing w:after="20"/>
              <w:ind w:left="20"/>
              <w:jc w:val="both"/>
            </w:pPr>
            <w:r>
              <w:rPr>
                <w:rFonts w:ascii="Times New Roman"/>
                <w:b w:val="false"/>
                <w:i w:val="false"/>
                <w:color w:val="000000"/>
                <w:sz w:val="20"/>
              </w:rPr>
              <w:t>
2.10. Участник цепи поставки</w:t>
            </w:r>
          </w:p>
          <w:bookmarkEnd w:id="2098"/>
          <w:p>
            <w:pPr>
              <w:spacing w:after="20"/>
              <w:ind w:left="20"/>
              <w:jc w:val="both"/>
            </w:pPr>
            <w:r>
              <w:rPr>
                <w:rFonts w:ascii="Times New Roman"/>
                <w:b w:val="false"/>
                <w:i w:val="false"/>
                <w:color w:val="000000"/>
                <w:sz w:val="20"/>
              </w:rPr>
              <w:t>
(ccdo:‌Supply‌Chain‌Party‌Details)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изготовителе (уполномоченном изготовителем лице, импортере) продукции, указанные в маркировке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099"/>
          <w:p>
            <w:pPr>
              <w:spacing w:after="20"/>
              <w:ind w:left="20"/>
              <w:jc w:val="both"/>
            </w:pPr>
            <w:r>
              <w:rPr>
                <w:rFonts w:ascii="Times New Roman"/>
                <w:b w:val="false"/>
                <w:i w:val="false"/>
                <w:color w:val="000000"/>
                <w:sz w:val="20"/>
              </w:rPr>
              <w:t>
ccdo:‌Supply‌Chain‌Party‌Details‌Type (M.CDT.00310)</w:t>
            </w:r>
          </w:p>
          <w:bookmarkEnd w:id="20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100"/>
          <w:p>
            <w:pPr>
              <w:spacing w:after="20"/>
              <w:ind w:left="20"/>
              <w:jc w:val="both"/>
            </w:pPr>
            <w:r>
              <w:rPr>
                <w:rFonts w:ascii="Times New Roman"/>
                <w:b w:val="false"/>
                <w:i w:val="false"/>
                <w:color w:val="000000"/>
                <w:sz w:val="20"/>
              </w:rPr>
              <w:t>
2.10.1. Код страны</w:t>
            </w:r>
          </w:p>
          <w:bookmarkEnd w:id="2100"/>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101"/>
          <w:p>
            <w:pPr>
              <w:spacing w:after="20"/>
              <w:ind w:left="20"/>
              <w:jc w:val="both"/>
            </w:pPr>
            <w:r>
              <w:rPr>
                <w:rFonts w:ascii="Times New Roman"/>
                <w:b w:val="false"/>
                <w:i w:val="false"/>
                <w:color w:val="000000"/>
                <w:sz w:val="20"/>
              </w:rPr>
              <w:t>
csdo:‌Unified‌Country‌Code‌Type (M.SDT.00112)</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102"/>
          <w:p>
            <w:pPr>
              <w:spacing w:after="20"/>
              <w:ind w:left="20"/>
              <w:jc w:val="both"/>
            </w:pPr>
            <w:r>
              <w:rPr>
                <w:rFonts w:ascii="Times New Roman"/>
                <w:b w:val="false"/>
                <w:i w:val="false"/>
                <w:color w:val="000000"/>
                <w:sz w:val="20"/>
              </w:rPr>
              <w:t>
а) идентификатор справочника (классификатора)</w:t>
            </w:r>
          </w:p>
          <w:bookmarkEnd w:id="2102"/>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103"/>
          <w:p>
            <w:pPr>
              <w:spacing w:after="20"/>
              <w:ind w:left="20"/>
              <w:jc w:val="both"/>
            </w:pPr>
            <w:r>
              <w:rPr>
                <w:rFonts w:ascii="Times New Roman"/>
                <w:b w:val="false"/>
                <w:i w:val="false"/>
                <w:color w:val="000000"/>
                <w:sz w:val="20"/>
              </w:rPr>
              <w:t>
csdo:‌Reference‌Data‌Id‌Type (M.SDT.00091)</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104"/>
          <w:p>
            <w:pPr>
              <w:spacing w:after="20"/>
              <w:ind w:left="20"/>
              <w:jc w:val="both"/>
            </w:pPr>
            <w:r>
              <w:rPr>
                <w:rFonts w:ascii="Times New Roman"/>
                <w:b w:val="false"/>
                <w:i w:val="false"/>
                <w:color w:val="000000"/>
                <w:sz w:val="20"/>
              </w:rPr>
              <w:t>
2.10.2. Наименование хозяйствующего субъекта</w:t>
            </w:r>
          </w:p>
          <w:bookmarkEnd w:id="2104"/>
          <w:p>
            <w:pPr>
              <w:spacing w:after="20"/>
              <w:ind w:left="20"/>
              <w:jc w:val="both"/>
            </w:pPr>
            <w:r>
              <w:rPr>
                <w:rFonts w:ascii="Times New Roman"/>
                <w:b w:val="false"/>
                <w:i w:val="false"/>
                <w:color w:val="000000"/>
                <w:sz w:val="20"/>
              </w:rPr>
              <w:t>
(csdo:‌Business‌Entity‌Name)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105"/>
          <w:p>
            <w:pPr>
              <w:spacing w:after="20"/>
              <w:ind w:left="20"/>
              <w:jc w:val="both"/>
            </w:pPr>
            <w:r>
              <w:rPr>
                <w:rFonts w:ascii="Times New Roman"/>
                <w:b w:val="false"/>
                <w:i w:val="false"/>
                <w:color w:val="000000"/>
                <w:sz w:val="20"/>
              </w:rPr>
              <w:t>
csdo:‌Name300‌Type (M.SDT.00056)</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106"/>
          <w:p>
            <w:pPr>
              <w:spacing w:after="20"/>
              <w:ind w:left="20"/>
              <w:jc w:val="both"/>
            </w:pPr>
            <w:r>
              <w:rPr>
                <w:rFonts w:ascii="Times New Roman"/>
                <w:b w:val="false"/>
                <w:i w:val="false"/>
                <w:color w:val="000000"/>
                <w:sz w:val="20"/>
              </w:rPr>
              <w:t>
2.10.3. Краткое наименование хозяйствующего субъекта</w:t>
            </w:r>
          </w:p>
          <w:bookmarkEnd w:id="2106"/>
          <w:p>
            <w:pPr>
              <w:spacing w:after="20"/>
              <w:ind w:left="20"/>
              <w:jc w:val="both"/>
            </w:pPr>
            <w:r>
              <w:rPr>
                <w:rFonts w:ascii="Times New Roman"/>
                <w:b w:val="false"/>
                <w:i w:val="false"/>
                <w:color w:val="000000"/>
                <w:sz w:val="20"/>
              </w:rPr>
              <w:t>
(csdo:‌Business‌Entity‌Brief‌Name)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107"/>
          <w:p>
            <w:pPr>
              <w:spacing w:after="20"/>
              <w:ind w:left="20"/>
              <w:jc w:val="both"/>
            </w:pPr>
            <w:r>
              <w:rPr>
                <w:rFonts w:ascii="Times New Roman"/>
                <w:b w:val="false"/>
                <w:i w:val="false"/>
                <w:color w:val="000000"/>
                <w:sz w:val="20"/>
              </w:rPr>
              <w:t>
csdo:‌Name120‌Type (M.SDT.00055)</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108"/>
          <w:p>
            <w:pPr>
              <w:spacing w:after="20"/>
              <w:ind w:left="20"/>
              <w:jc w:val="both"/>
            </w:pPr>
            <w:r>
              <w:rPr>
                <w:rFonts w:ascii="Times New Roman"/>
                <w:b w:val="false"/>
                <w:i w:val="false"/>
                <w:color w:val="000000"/>
                <w:sz w:val="20"/>
              </w:rPr>
              <w:t>
2.10.4. Код организационно-правовой формы</w:t>
            </w:r>
          </w:p>
          <w:bookmarkEnd w:id="2108"/>
          <w:p>
            <w:pPr>
              <w:spacing w:after="20"/>
              <w:ind w:left="20"/>
              <w:jc w:val="both"/>
            </w:pPr>
            <w:r>
              <w:rPr>
                <w:rFonts w:ascii="Times New Roman"/>
                <w:b w:val="false"/>
                <w:i w:val="false"/>
                <w:color w:val="000000"/>
                <w:sz w:val="20"/>
              </w:rPr>
              <w:t>
(csdo:‌Business‌Entity‌Type‌Code)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109"/>
          <w:p>
            <w:pPr>
              <w:spacing w:after="20"/>
              <w:ind w:left="20"/>
              <w:jc w:val="both"/>
            </w:pPr>
            <w:r>
              <w:rPr>
                <w:rFonts w:ascii="Times New Roman"/>
                <w:b w:val="false"/>
                <w:i w:val="false"/>
                <w:color w:val="000000"/>
                <w:sz w:val="20"/>
              </w:rPr>
              <w:t>
csdo:‌Unified‌Code20‌Type (M.SDT.00140)</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110"/>
          <w:p>
            <w:pPr>
              <w:spacing w:after="20"/>
              <w:ind w:left="20"/>
              <w:jc w:val="both"/>
            </w:pPr>
            <w:r>
              <w:rPr>
                <w:rFonts w:ascii="Times New Roman"/>
                <w:b w:val="false"/>
                <w:i w:val="false"/>
                <w:color w:val="000000"/>
                <w:sz w:val="20"/>
              </w:rPr>
              <w:t>
а) идентификатор справочника (классификатора)</w:t>
            </w:r>
          </w:p>
          <w:bookmarkEnd w:id="211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111"/>
          <w:p>
            <w:pPr>
              <w:spacing w:after="20"/>
              <w:ind w:left="20"/>
              <w:jc w:val="both"/>
            </w:pPr>
            <w:r>
              <w:rPr>
                <w:rFonts w:ascii="Times New Roman"/>
                <w:b w:val="false"/>
                <w:i w:val="false"/>
                <w:color w:val="000000"/>
                <w:sz w:val="20"/>
              </w:rPr>
              <w:t>
csdo:‌Reference‌Data‌Id‌Type (M.SDT.00091)</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112"/>
          <w:p>
            <w:pPr>
              <w:spacing w:after="20"/>
              <w:ind w:left="20"/>
              <w:jc w:val="both"/>
            </w:pPr>
            <w:r>
              <w:rPr>
                <w:rFonts w:ascii="Times New Roman"/>
                <w:b w:val="false"/>
                <w:i w:val="false"/>
                <w:color w:val="000000"/>
                <w:sz w:val="20"/>
              </w:rPr>
              <w:t>
2.10.5. Наименование организационно-правовой формы</w:t>
            </w:r>
          </w:p>
          <w:bookmarkEnd w:id="2112"/>
          <w:p>
            <w:pPr>
              <w:spacing w:after="20"/>
              <w:ind w:left="20"/>
              <w:jc w:val="both"/>
            </w:pPr>
            <w:r>
              <w:rPr>
                <w:rFonts w:ascii="Times New Roman"/>
                <w:b w:val="false"/>
                <w:i w:val="false"/>
                <w:color w:val="000000"/>
                <w:sz w:val="20"/>
              </w:rPr>
              <w:t>
(csdo:‌Business‌Entity‌Type‌Name)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113"/>
          <w:p>
            <w:pPr>
              <w:spacing w:after="20"/>
              <w:ind w:left="20"/>
              <w:jc w:val="both"/>
            </w:pPr>
            <w:r>
              <w:rPr>
                <w:rFonts w:ascii="Times New Roman"/>
                <w:b w:val="false"/>
                <w:i w:val="false"/>
                <w:color w:val="000000"/>
                <w:sz w:val="20"/>
              </w:rPr>
              <w:t>
csdo:‌Name300‌Type (M.SDT.00056)</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114"/>
          <w:p>
            <w:pPr>
              <w:spacing w:after="20"/>
              <w:ind w:left="20"/>
              <w:jc w:val="both"/>
            </w:pPr>
            <w:r>
              <w:rPr>
                <w:rFonts w:ascii="Times New Roman"/>
                <w:b w:val="false"/>
                <w:i w:val="false"/>
                <w:color w:val="000000"/>
                <w:sz w:val="20"/>
              </w:rPr>
              <w:t>
2.10.6. Идентификатор хозяйствующего субъекта</w:t>
            </w:r>
          </w:p>
          <w:bookmarkEnd w:id="2114"/>
          <w:p>
            <w:pPr>
              <w:spacing w:after="20"/>
              <w:ind w:left="20"/>
              <w:jc w:val="both"/>
            </w:pPr>
            <w:r>
              <w:rPr>
                <w:rFonts w:ascii="Times New Roman"/>
                <w:b w:val="false"/>
                <w:i w:val="false"/>
                <w:color w:val="000000"/>
                <w:sz w:val="20"/>
              </w:rPr>
              <w:t>
(csdo:‌Business‌Entity‌Id)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115"/>
          <w:p>
            <w:pPr>
              <w:spacing w:after="20"/>
              <w:ind w:left="20"/>
              <w:jc w:val="both"/>
            </w:pPr>
            <w:r>
              <w:rPr>
                <w:rFonts w:ascii="Times New Roman"/>
                <w:b w:val="false"/>
                <w:i w:val="false"/>
                <w:color w:val="000000"/>
                <w:sz w:val="20"/>
              </w:rPr>
              <w:t>
csdo:‌Business‌Entity‌Id‌Type (M.SDT.00157)</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116"/>
          <w:p>
            <w:pPr>
              <w:spacing w:after="20"/>
              <w:ind w:left="20"/>
              <w:jc w:val="both"/>
            </w:pPr>
            <w:r>
              <w:rPr>
                <w:rFonts w:ascii="Times New Roman"/>
                <w:b w:val="false"/>
                <w:i w:val="false"/>
                <w:color w:val="000000"/>
                <w:sz w:val="20"/>
              </w:rPr>
              <w:t>
а) метод идентификации</w:t>
            </w:r>
          </w:p>
          <w:bookmarkEnd w:id="2116"/>
          <w:p>
            <w:pPr>
              <w:spacing w:after="20"/>
              <w:ind w:left="20"/>
              <w:jc w:val="both"/>
            </w:pPr>
            <w:r>
              <w:rPr>
                <w:rFonts w:ascii="Times New Roman"/>
                <w:b w:val="false"/>
                <w:i w:val="false"/>
                <w:color w:val="000000"/>
                <w:sz w:val="20"/>
              </w:rPr>
              <w:t>
(атрибут kind‌Id)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117"/>
          <w:p>
            <w:pPr>
              <w:spacing w:after="20"/>
              <w:ind w:left="20"/>
              <w:jc w:val="both"/>
            </w:pPr>
            <w:r>
              <w:rPr>
                <w:rFonts w:ascii="Times New Roman"/>
                <w:b w:val="false"/>
                <w:i w:val="false"/>
                <w:color w:val="000000"/>
                <w:sz w:val="20"/>
              </w:rPr>
              <w:t>
csdo:‌Business‌Entity‌Id‌Kind‌Id‌Type (M.SDT.00158)</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118"/>
          <w:p>
            <w:pPr>
              <w:spacing w:after="20"/>
              <w:ind w:left="20"/>
              <w:jc w:val="both"/>
            </w:pPr>
            <w:r>
              <w:rPr>
                <w:rFonts w:ascii="Times New Roman"/>
                <w:b w:val="false"/>
                <w:i w:val="false"/>
                <w:color w:val="000000"/>
                <w:sz w:val="20"/>
              </w:rPr>
              <w:t>
2.10.7. Уникальный идентификационный таможенный номер</w:t>
            </w:r>
          </w:p>
          <w:bookmarkEnd w:id="2118"/>
          <w:p>
            <w:pPr>
              <w:spacing w:after="20"/>
              <w:ind w:left="20"/>
              <w:jc w:val="both"/>
            </w:pPr>
            <w:r>
              <w:rPr>
                <w:rFonts w:ascii="Times New Roman"/>
                <w:b w:val="false"/>
                <w:i w:val="false"/>
                <w:color w:val="000000"/>
                <w:sz w:val="20"/>
              </w:rPr>
              <w:t>
(csdo:‌Unique‌Customs‌Number‌Id)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119"/>
          <w:p>
            <w:pPr>
              <w:spacing w:after="20"/>
              <w:ind w:left="20"/>
              <w:jc w:val="both"/>
            </w:pPr>
            <w:r>
              <w:rPr>
                <w:rFonts w:ascii="Times New Roman"/>
                <w:b w:val="false"/>
                <w:i w:val="false"/>
                <w:color w:val="000000"/>
                <w:sz w:val="20"/>
              </w:rPr>
              <w:t>
csdo:‌Unique‌Customs‌Number‌Id‌Type (M.SDT.00089)</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120"/>
          <w:p>
            <w:pPr>
              <w:spacing w:after="20"/>
              <w:ind w:left="20"/>
              <w:jc w:val="both"/>
            </w:pPr>
            <w:r>
              <w:rPr>
                <w:rFonts w:ascii="Times New Roman"/>
                <w:b w:val="false"/>
                <w:i w:val="false"/>
                <w:color w:val="000000"/>
                <w:sz w:val="20"/>
              </w:rPr>
              <w:t>
2.10.8. Идентификатор налогоплательщика</w:t>
            </w:r>
          </w:p>
          <w:bookmarkEnd w:id="2120"/>
          <w:p>
            <w:pPr>
              <w:spacing w:after="20"/>
              <w:ind w:left="20"/>
              <w:jc w:val="both"/>
            </w:pPr>
            <w:r>
              <w:rPr>
                <w:rFonts w:ascii="Times New Roman"/>
                <w:b w:val="false"/>
                <w:i w:val="false"/>
                <w:color w:val="000000"/>
                <w:sz w:val="20"/>
              </w:rPr>
              <w:t>
(csdo:‌Taxpayer‌Id)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121"/>
          <w:p>
            <w:pPr>
              <w:spacing w:after="20"/>
              <w:ind w:left="20"/>
              <w:jc w:val="both"/>
            </w:pPr>
            <w:r>
              <w:rPr>
                <w:rFonts w:ascii="Times New Roman"/>
                <w:b w:val="false"/>
                <w:i w:val="false"/>
                <w:color w:val="000000"/>
                <w:sz w:val="20"/>
              </w:rPr>
              <w:t>
csdo:‌Taxpayer‌Id‌Type (M.SDT.00025)</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122"/>
          <w:p>
            <w:pPr>
              <w:spacing w:after="20"/>
              <w:ind w:left="20"/>
              <w:jc w:val="both"/>
            </w:pPr>
            <w:r>
              <w:rPr>
                <w:rFonts w:ascii="Times New Roman"/>
                <w:b w:val="false"/>
                <w:i w:val="false"/>
                <w:color w:val="000000"/>
                <w:sz w:val="20"/>
              </w:rPr>
              <w:t>
2.10.9. Код причины постановки на учет</w:t>
            </w:r>
          </w:p>
          <w:bookmarkEnd w:id="2122"/>
          <w:p>
            <w:pPr>
              <w:spacing w:after="20"/>
              <w:ind w:left="20"/>
              <w:jc w:val="both"/>
            </w:pPr>
            <w:r>
              <w:rPr>
                <w:rFonts w:ascii="Times New Roman"/>
                <w:b w:val="false"/>
                <w:i w:val="false"/>
                <w:color w:val="000000"/>
                <w:sz w:val="20"/>
              </w:rPr>
              <w:t>
(csdo:‌Tax‌Registration‌Reason‌Code)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123"/>
          <w:p>
            <w:pPr>
              <w:spacing w:after="20"/>
              <w:ind w:left="20"/>
              <w:jc w:val="both"/>
            </w:pPr>
            <w:r>
              <w:rPr>
                <w:rFonts w:ascii="Times New Roman"/>
                <w:b w:val="false"/>
                <w:i w:val="false"/>
                <w:color w:val="000000"/>
                <w:sz w:val="20"/>
              </w:rPr>
              <w:t>
csdo:‌Tax‌Registration‌Reason‌Code‌Type (M.SDT.00030)</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124"/>
          <w:p>
            <w:pPr>
              <w:spacing w:after="20"/>
              <w:ind w:left="20"/>
              <w:jc w:val="both"/>
            </w:pPr>
            <w:r>
              <w:rPr>
                <w:rFonts w:ascii="Times New Roman"/>
                <w:b w:val="false"/>
                <w:i w:val="false"/>
                <w:color w:val="000000"/>
                <w:sz w:val="20"/>
              </w:rPr>
              <w:t>
2.10.10. Адрес</w:t>
            </w:r>
          </w:p>
          <w:bookmarkEnd w:id="2124"/>
          <w:p>
            <w:pPr>
              <w:spacing w:after="20"/>
              <w:ind w:left="20"/>
              <w:jc w:val="both"/>
            </w:pPr>
            <w:r>
              <w:rPr>
                <w:rFonts w:ascii="Times New Roman"/>
                <w:b w:val="false"/>
                <w:i w:val="false"/>
                <w:color w:val="000000"/>
                <w:sz w:val="20"/>
              </w:rPr>
              <w:t>
(ccdo:‌Subject‌Address‌Details)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125"/>
          <w:p>
            <w:pPr>
              <w:spacing w:after="20"/>
              <w:ind w:left="20"/>
              <w:jc w:val="both"/>
            </w:pPr>
            <w:r>
              <w:rPr>
                <w:rFonts w:ascii="Times New Roman"/>
                <w:b w:val="false"/>
                <w:i w:val="false"/>
                <w:color w:val="000000"/>
                <w:sz w:val="20"/>
              </w:rPr>
              <w:t>
ccdo:‌Subject‌Address‌Details‌Type (M.CDT.00064)</w:t>
            </w:r>
          </w:p>
          <w:bookmarkEnd w:id="21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126"/>
          <w:p>
            <w:pPr>
              <w:spacing w:after="20"/>
              <w:ind w:left="20"/>
              <w:jc w:val="both"/>
            </w:pPr>
            <w:r>
              <w:rPr>
                <w:rFonts w:ascii="Times New Roman"/>
                <w:b w:val="false"/>
                <w:i w:val="false"/>
                <w:color w:val="000000"/>
                <w:sz w:val="20"/>
              </w:rPr>
              <w:t>
*.1. Код вида адреса</w:t>
            </w:r>
          </w:p>
          <w:bookmarkEnd w:id="2126"/>
          <w:p>
            <w:pPr>
              <w:spacing w:after="20"/>
              <w:ind w:left="20"/>
              <w:jc w:val="both"/>
            </w:pPr>
            <w:r>
              <w:rPr>
                <w:rFonts w:ascii="Times New Roman"/>
                <w:b w:val="false"/>
                <w:i w:val="false"/>
                <w:color w:val="000000"/>
                <w:sz w:val="20"/>
              </w:rPr>
              <w:t>
(csdo:‌Address‌Kind‌Code)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127"/>
          <w:p>
            <w:pPr>
              <w:spacing w:after="20"/>
              <w:ind w:left="20"/>
              <w:jc w:val="both"/>
            </w:pPr>
            <w:r>
              <w:rPr>
                <w:rFonts w:ascii="Times New Roman"/>
                <w:b w:val="false"/>
                <w:i w:val="false"/>
                <w:color w:val="000000"/>
                <w:sz w:val="20"/>
              </w:rPr>
              <w:t>
csdo:‌Address‌Kind‌Code‌Type (M.SDT.00162)</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128"/>
          <w:p>
            <w:pPr>
              <w:spacing w:after="20"/>
              <w:ind w:left="20"/>
              <w:jc w:val="both"/>
            </w:pPr>
            <w:r>
              <w:rPr>
                <w:rFonts w:ascii="Times New Roman"/>
                <w:b w:val="false"/>
                <w:i w:val="false"/>
                <w:color w:val="000000"/>
                <w:sz w:val="20"/>
              </w:rPr>
              <w:t>
*.2. Код страны</w:t>
            </w:r>
          </w:p>
          <w:bookmarkEnd w:id="2128"/>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129"/>
          <w:p>
            <w:pPr>
              <w:spacing w:after="20"/>
              <w:ind w:left="20"/>
              <w:jc w:val="both"/>
            </w:pPr>
            <w:r>
              <w:rPr>
                <w:rFonts w:ascii="Times New Roman"/>
                <w:b w:val="false"/>
                <w:i w:val="false"/>
                <w:color w:val="000000"/>
                <w:sz w:val="20"/>
              </w:rPr>
              <w:t>
csdo:‌Unified‌Country‌Code‌Type (M.SDT.00112)</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130"/>
          <w:p>
            <w:pPr>
              <w:spacing w:after="20"/>
              <w:ind w:left="20"/>
              <w:jc w:val="both"/>
            </w:pPr>
            <w:r>
              <w:rPr>
                <w:rFonts w:ascii="Times New Roman"/>
                <w:b w:val="false"/>
                <w:i w:val="false"/>
                <w:color w:val="000000"/>
                <w:sz w:val="20"/>
              </w:rPr>
              <w:t>
а) идентификатор справочника (классификатора)</w:t>
            </w:r>
          </w:p>
          <w:bookmarkEnd w:id="213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131"/>
          <w:p>
            <w:pPr>
              <w:spacing w:after="20"/>
              <w:ind w:left="20"/>
              <w:jc w:val="both"/>
            </w:pPr>
            <w:r>
              <w:rPr>
                <w:rFonts w:ascii="Times New Roman"/>
                <w:b w:val="false"/>
                <w:i w:val="false"/>
                <w:color w:val="000000"/>
                <w:sz w:val="20"/>
              </w:rPr>
              <w:t>
csdo:‌Reference‌Data‌Id‌Type (M.SDT.00091)</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132"/>
          <w:p>
            <w:pPr>
              <w:spacing w:after="20"/>
              <w:ind w:left="20"/>
              <w:jc w:val="both"/>
            </w:pPr>
            <w:r>
              <w:rPr>
                <w:rFonts w:ascii="Times New Roman"/>
                <w:b w:val="false"/>
                <w:i w:val="false"/>
                <w:color w:val="000000"/>
                <w:sz w:val="20"/>
              </w:rPr>
              <w:t>
*.3. Код территории</w:t>
            </w:r>
          </w:p>
          <w:bookmarkEnd w:id="2132"/>
          <w:p>
            <w:pPr>
              <w:spacing w:after="20"/>
              <w:ind w:left="20"/>
              <w:jc w:val="both"/>
            </w:pPr>
            <w:r>
              <w:rPr>
                <w:rFonts w:ascii="Times New Roman"/>
                <w:b w:val="false"/>
                <w:i w:val="false"/>
                <w:color w:val="000000"/>
                <w:sz w:val="20"/>
              </w:rPr>
              <w:t>
(csdo:‌Territory‌Code)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133"/>
          <w:p>
            <w:pPr>
              <w:spacing w:after="20"/>
              <w:ind w:left="20"/>
              <w:jc w:val="both"/>
            </w:pPr>
            <w:r>
              <w:rPr>
                <w:rFonts w:ascii="Times New Roman"/>
                <w:b w:val="false"/>
                <w:i w:val="false"/>
                <w:color w:val="000000"/>
                <w:sz w:val="20"/>
              </w:rPr>
              <w:t>
csdo:‌Territory‌Code‌Type (M.SDT.00031)</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134"/>
          <w:p>
            <w:pPr>
              <w:spacing w:after="20"/>
              <w:ind w:left="20"/>
              <w:jc w:val="both"/>
            </w:pPr>
            <w:r>
              <w:rPr>
                <w:rFonts w:ascii="Times New Roman"/>
                <w:b w:val="false"/>
                <w:i w:val="false"/>
                <w:color w:val="000000"/>
                <w:sz w:val="20"/>
              </w:rPr>
              <w:t>
*.4. Регион</w:t>
            </w:r>
          </w:p>
          <w:bookmarkEnd w:id="2134"/>
          <w:p>
            <w:pPr>
              <w:spacing w:after="20"/>
              <w:ind w:left="20"/>
              <w:jc w:val="both"/>
            </w:pPr>
            <w:r>
              <w:rPr>
                <w:rFonts w:ascii="Times New Roman"/>
                <w:b w:val="false"/>
                <w:i w:val="false"/>
                <w:color w:val="000000"/>
                <w:sz w:val="20"/>
              </w:rPr>
              <w:t>
(csdo:‌Region‌Name)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135"/>
          <w:p>
            <w:pPr>
              <w:spacing w:after="20"/>
              <w:ind w:left="20"/>
              <w:jc w:val="both"/>
            </w:pPr>
            <w:r>
              <w:rPr>
                <w:rFonts w:ascii="Times New Roman"/>
                <w:b w:val="false"/>
                <w:i w:val="false"/>
                <w:color w:val="000000"/>
                <w:sz w:val="20"/>
              </w:rPr>
              <w:t>
csdo:‌Name120‌Type (M.SDT.00055)</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136"/>
          <w:p>
            <w:pPr>
              <w:spacing w:after="20"/>
              <w:ind w:left="20"/>
              <w:jc w:val="both"/>
            </w:pPr>
            <w:r>
              <w:rPr>
                <w:rFonts w:ascii="Times New Roman"/>
                <w:b w:val="false"/>
                <w:i w:val="false"/>
                <w:color w:val="000000"/>
                <w:sz w:val="20"/>
              </w:rPr>
              <w:t>
*.5. Район</w:t>
            </w:r>
          </w:p>
          <w:bookmarkEnd w:id="2136"/>
          <w:p>
            <w:pPr>
              <w:spacing w:after="20"/>
              <w:ind w:left="20"/>
              <w:jc w:val="both"/>
            </w:pPr>
            <w:r>
              <w:rPr>
                <w:rFonts w:ascii="Times New Roman"/>
                <w:b w:val="false"/>
                <w:i w:val="false"/>
                <w:color w:val="000000"/>
                <w:sz w:val="20"/>
              </w:rPr>
              <w:t>
(csdo:‌District‌Name)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137"/>
          <w:p>
            <w:pPr>
              <w:spacing w:after="20"/>
              <w:ind w:left="20"/>
              <w:jc w:val="both"/>
            </w:pPr>
            <w:r>
              <w:rPr>
                <w:rFonts w:ascii="Times New Roman"/>
                <w:b w:val="false"/>
                <w:i w:val="false"/>
                <w:color w:val="000000"/>
                <w:sz w:val="20"/>
              </w:rPr>
              <w:t>
csdo:‌Name120‌Type (M.SDT.00055)</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138"/>
          <w:p>
            <w:pPr>
              <w:spacing w:after="20"/>
              <w:ind w:left="20"/>
              <w:jc w:val="both"/>
            </w:pPr>
            <w:r>
              <w:rPr>
                <w:rFonts w:ascii="Times New Roman"/>
                <w:b w:val="false"/>
                <w:i w:val="false"/>
                <w:color w:val="000000"/>
                <w:sz w:val="20"/>
              </w:rPr>
              <w:t>
*.6. Город</w:t>
            </w:r>
          </w:p>
          <w:bookmarkEnd w:id="2138"/>
          <w:p>
            <w:pPr>
              <w:spacing w:after="20"/>
              <w:ind w:left="20"/>
              <w:jc w:val="both"/>
            </w:pPr>
            <w:r>
              <w:rPr>
                <w:rFonts w:ascii="Times New Roman"/>
                <w:b w:val="false"/>
                <w:i w:val="false"/>
                <w:color w:val="000000"/>
                <w:sz w:val="20"/>
              </w:rPr>
              <w:t>
(csdo:‌City‌Name)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139"/>
          <w:p>
            <w:pPr>
              <w:spacing w:after="20"/>
              <w:ind w:left="20"/>
              <w:jc w:val="both"/>
            </w:pPr>
            <w:r>
              <w:rPr>
                <w:rFonts w:ascii="Times New Roman"/>
                <w:b w:val="false"/>
                <w:i w:val="false"/>
                <w:color w:val="000000"/>
                <w:sz w:val="20"/>
              </w:rPr>
              <w:t>
csdo:‌Name120‌Type (M.SDT.00055)</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140"/>
          <w:p>
            <w:pPr>
              <w:spacing w:after="20"/>
              <w:ind w:left="20"/>
              <w:jc w:val="both"/>
            </w:pPr>
            <w:r>
              <w:rPr>
                <w:rFonts w:ascii="Times New Roman"/>
                <w:b w:val="false"/>
                <w:i w:val="false"/>
                <w:color w:val="000000"/>
                <w:sz w:val="20"/>
              </w:rPr>
              <w:t>
*.7. Населенный пункт</w:t>
            </w:r>
          </w:p>
          <w:bookmarkEnd w:id="2140"/>
          <w:p>
            <w:pPr>
              <w:spacing w:after="20"/>
              <w:ind w:left="20"/>
              <w:jc w:val="both"/>
            </w:pPr>
            <w:r>
              <w:rPr>
                <w:rFonts w:ascii="Times New Roman"/>
                <w:b w:val="false"/>
                <w:i w:val="false"/>
                <w:color w:val="000000"/>
                <w:sz w:val="20"/>
              </w:rPr>
              <w:t>
(csdo:‌Settlement‌Name)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141"/>
          <w:p>
            <w:pPr>
              <w:spacing w:after="20"/>
              <w:ind w:left="20"/>
              <w:jc w:val="both"/>
            </w:pPr>
            <w:r>
              <w:rPr>
                <w:rFonts w:ascii="Times New Roman"/>
                <w:b w:val="false"/>
                <w:i w:val="false"/>
                <w:color w:val="000000"/>
                <w:sz w:val="20"/>
              </w:rPr>
              <w:t>
csdo:‌Name120‌Type (M.SDT.00055)</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142"/>
          <w:p>
            <w:pPr>
              <w:spacing w:after="20"/>
              <w:ind w:left="20"/>
              <w:jc w:val="both"/>
            </w:pPr>
            <w:r>
              <w:rPr>
                <w:rFonts w:ascii="Times New Roman"/>
                <w:b w:val="false"/>
                <w:i w:val="false"/>
                <w:color w:val="000000"/>
                <w:sz w:val="20"/>
              </w:rPr>
              <w:t>
*.8. Улица</w:t>
            </w:r>
          </w:p>
          <w:bookmarkEnd w:id="2142"/>
          <w:p>
            <w:pPr>
              <w:spacing w:after="20"/>
              <w:ind w:left="20"/>
              <w:jc w:val="both"/>
            </w:pPr>
            <w:r>
              <w:rPr>
                <w:rFonts w:ascii="Times New Roman"/>
                <w:b w:val="false"/>
                <w:i w:val="false"/>
                <w:color w:val="000000"/>
                <w:sz w:val="20"/>
              </w:rPr>
              <w:t>
(csdo:‌Street‌Name)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143"/>
          <w:p>
            <w:pPr>
              <w:spacing w:after="20"/>
              <w:ind w:left="20"/>
              <w:jc w:val="both"/>
            </w:pPr>
            <w:r>
              <w:rPr>
                <w:rFonts w:ascii="Times New Roman"/>
                <w:b w:val="false"/>
                <w:i w:val="false"/>
                <w:color w:val="000000"/>
                <w:sz w:val="20"/>
              </w:rPr>
              <w:t>
csdo:‌Name120‌Type (M.SDT.00055)</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144"/>
          <w:p>
            <w:pPr>
              <w:spacing w:after="20"/>
              <w:ind w:left="20"/>
              <w:jc w:val="both"/>
            </w:pPr>
            <w:r>
              <w:rPr>
                <w:rFonts w:ascii="Times New Roman"/>
                <w:b w:val="false"/>
                <w:i w:val="false"/>
                <w:color w:val="000000"/>
                <w:sz w:val="20"/>
              </w:rPr>
              <w:t>
*.9. Номер дома</w:t>
            </w:r>
          </w:p>
          <w:bookmarkEnd w:id="2144"/>
          <w:p>
            <w:pPr>
              <w:spacing w:after="20"/>
              <w:ind w:left="20"/>
              <w:jc w:val="both"/>
            </w:pPr>
            <w:r>
              <w:rPr>
                <w:rFonts w:ascii="Times New Roman"/>
                <w:b w:val="false"/>
                <w:i w:val="false"/>
                <w:color w:val="000000"/>
                <w:sz w:val="20"/>
              </w:rPr>
              <w:t>
(csdo:‌Building‌Number‌Id)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145"/>
          <w:p>
            <w:pPr>
              <w:spacing w:after="20"/>
              <w:ind w:left="20"/>
              <w:jc w:val="both"/>
            </w:pPr>
            <w:r>
              <w:rPr>
                <w:rFonts w:ascii="Times New Roman"/>
                <w:b w:val="false"/>
                <w:i w:val="false"/>
                <w:color w:val="000000"/>
                <w:sz w:val="20"/>
              </w:rPr>
              <w:t>
csdo:‌Id50‌Type (M.SDT.00093)</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146"/>
          <w:p>
            <w:pPr>
              <w:spacing w:after="20"/>
              <w:ind w:left="20"/>
              <w:jc w:val="both"/>
            </w:pPr>
            <w:r>
              <w:rPr>
                <w:rFonts w:ascii="Times New Roman"/>
                <w:b w:val="false"/>
                <w:i w:val="false"/>
                <w:color w:val="000000"/>
                <w:sz w:val="20"/>
              </w:rPr>
              <w:t>
*.10. Номер помещения</w:t>
            </w:r>
          </w:p>
          <w:bookmarkEnd w:id="2146"/>
          <w:p>
            <w:pPr>
              <w:spacing w:after="20"/>
              <w:ind w:left="20"/>
              <w:jc w:val="both"/>
            </w:pPr>
            <w:r>
              <w:rPr>
                <w:rFonts w:ascii="Times New Roman"/>
                <w:b w:val="false"/>
                <w:i w:val="false"/>
                <w:color w:val="000000"/>
                <w:sz w:val="20"/>
              </w:rPr>
              <w:t>
(csdo:‌Room‌Number‌Id)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147"/>
          <w:p>
            <w:pPr>
              <w:spacing w:after="20"/>
              <w:ind w:left="20"/>
              <w:jc w:val="both"/>
            </w:pPr>
            <w:r>
              <w:rPr>
                <w:rFonts w:ascii="Times New Roman"/>
                <w:b w:val="false"/>
                <w:i w:val="false"/>
                <w:color w:val="000000"/>
                <w:sz w:val="20"/>
              </w:rPr>
              <w:t>
csdo:‌Id20‌Type (M.SDT.00092)</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148"/>
          <w:p>
            <w:pPr>
              <w:spacing w:after="20"/>
              <w:ind w:left="20"/>
              <w:jc w:val="both"/>
            </w:pPr>
            <w:r>
              <w:rPr>
                <w:rFonts w:ascii="Times New Roman"/>
                <w:b w:val="false"/>
                <w:i w:val="false"/>
                <w:color w:val="000000"/>
                <w:sz w:val="20"/>
              </w:rPr>
              <w:t>
*.11. Почтовый индекс</w:t>
            </w:r>
          </w:p>
          <w:bookmarkEnd w:id="2148"/>
          <w:p>
            <w:pPr>
              <w:spacing w:after="20"/>
              <w:ind w:left="20"/>
              <w:jc w:val="both"/>
            </w:pPr>
            <w:r>
              <w:rPr>
                <w:rFonts w:ascii="Times New Roman"/>
                <w:b w:val="false"/>
                <w:i w:val="false"/>
                <w:color w:val="000000"/>
                <w:sz w:val="20"/>
              </w:rPr>
              <w:t>
(csdo:‌Post‌Code)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149"/>
          <w:p>
            <w:pPr>
              <w:spacing w:after="20"/>
              <w:ind w:left="20"/>
              <w:jc w:val="both"/>
            </w:pPr>
            <w:r>
              <w:rPr>
                <w:rFonts w:ascii="Times New Roman"/>
                <w:b w:val="false"/>
                <w:i w:val="false"/>
                <w:color w:val="000000"/>
                <w:sz w:val="20"/>
              </w:rPr>
              <w:t>
csdo:‌Post‌Code‌Type (M.SDT.00006)</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150"/>
          <w:p>
            <w:pPr>
              <w:spacing w:after="20"/>
              <w:ind w:left="20"/>
              <w:jc w:val="both"/>
            </w:pPr>
            <w:r>
              <w:rPr>
                <w:rFonts w:ascii="Times New Roman"/>
                <w:b w:val="false"/>
                <w:i w:val="false"/>
                <w:color w:val="000000"/>
                <w:sz w:val="20"/>
              </w:rPr>
              <w:t>
*.12. Номер абонентского ящика</w:t>
            </w:r>
          </w:p>
          <w:bookmarkEnd w:id="2150"/>
          <w:p>
            <w:pPr>
              <w:spacing w:after="20"/>
              <w:ind w:left="20"/>
              <w:jc w:val="both"/>
            </w:pPr>
            <w:r>
              <w:rPr>
                <w:rFonts w:ascii="Times New Roman"/>
                <w:b w:val="false"/>
                <w:i w:val="false"/>
                <w:color w:val="000000"/>
                <w:sz w:val="20"/>
              </w:rPr>
              <w:t>
(csdo:‌Post‌Office‌Box‌Id)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151"/>
          <w:p>
            <w:pPr>
              <w:spacing w:after="20"/>
              <w:ind w:left="20"/>
              <w:jc w:val="both"/>
            </w:pPr>
            <w:r>
              <w:rPr>
                <w:rFonts w:ascii="Times New Roman"/>
                <w:b w:val="false"/>
                <w:i w:val="false"/>
                <w:color w:val="000000"/>
                <w:sz w:val="20"/>
              </w:rPr>
              <w:t>
csdo:‌Id20‌Type (M.SDT.00092)</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152"/>
          <w:p>
            <w:pPr>
              <w:spacing w:after="20"/>
              <w:ind w:left="20"/>
              <w:jc w:val="both"/>
            </w:pPr>
            <w:r>
              <w:rPr>
                <w:rFonts w:ascii="Times New Roman"/>
                <w:b w:val="false"/>
                <w:i w:val="false"/>
                <w:color w:val="000000"/>
                <w:sz w:val="20"/>
              </w:rPr>
              <w:t>
2.10.11. Контактный реквизит</w:t>
            </w:r>
          </w:p>
          <w:bookmarkEnd w:id="2152"/>
          <w:p>
            <w:pPr>
              <w:spacing w:after="20"/>
              <w:ind w:left="20"/>
              <w:jc w:val="both"/>
            </w:pPr>
            <w:r>
              <w:rPr>
                <w:rFonts w:ascii="Times New Roman"/>
                <w:b w:val="false"/>
                <w:i w:val="false"/>
                <w:color w:val="000000"/>
                <w:sz w:val="20"/>
              </w:rPr>
              <w:t>
(ccdo:‌Communication‌Details)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153"/>
          <w:p>
            <w:pPr>
              <w:spacing w:after="20"/>
              <w:ind w:left="20"/>
              <w:jc w:val="both"/>
            </w:pPr>
            <w:r>
              <w:rPr>
                <w:rFonts w:ascii="Times New Roman"/>
                <w:b w:val="false"/>
                <w:i w:val="false"/>
                <w:color w:val="000000"/>
                <w:sz w:val="20"/>
              </w:rPr>
              <w:t>
ccdo:‌Communication‌Details‌Type (M.CDT.00003)</w:t>
            </w:r>
          </w:p>
          <w:bookmarkEnd w:id="21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154"/>
          <w:p>
            <w:pPr>
              <w:spacing w:after="20"/>
              <w:ind w:left="20"/>
              <w:jc w:val="both"/>
            </w:pPr>
            <w:r>
              <w:rPr>
                <w:rFonts w:ascii="Times New Roman"/>
                <w:b w:val="false"/>
                <w:i w:val="false"/>
                <w:color w:val="000000"/>
                <w:sz w:val="20"/>
              </w:rPr>
              <w:t>
*.1. Код вида связи</w:t>
            </w:r>
          </w:p>
          <w:bookmarkEnd w:id="2154"/>
          <w:p>
            <w:pPr>
              <w:spacing w:after="20"/>
              <w:ind w:left="20"/>
              <w:jc w:val="both"/>
            </w:pPr>
            <w:r>
              <w:rPr>
                <w:rFonts w:ascii="Times New Roman"/>
                <w:b w:val="false"/>
                <w:i w:val="false"/>
                <w:color w:val="000000"/>
                <w:sz w:val="20"/>
              </w:rPr>
              <w:t>
(csdo:‌Communication‌Channel‌Code)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155"/>
          <w:p>
            <w:pPr>
              <w:spacing w:after="20"/>
              <w:ind w:left="20"/>
              <w:jc w:val="both"/>
            </w:pPr>
            <w:r>
              <w:rPr>
                <w:rFonts w:ascii="Times New Roman"/>
                <w:b w:val="false"/>
                <w:i w:val="false"/>
                <w:color w:val="000000"/>
                <w:sz w:val="20"/>
              </w:rPr>
              <w:t>
csdo:‌Communication‌Channel‌Code‌V2‌Type (M.SDT.00163)</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156"/>
          <w:p>
            <w:pPr>
              <w:spacing w:after="20"/>
              <w:ind w:left="20"/>
              <w:jc w:val="both"/>
            </w:pPr>
            <w:r>
              <w:rPr>
                <w:rFonts w:ascii="Times New Roman"/>
                <w:b w:val="false"/>
                <w:i w:val="false"/>
                <w:color w:val="000000"/>
                <w:sz w:val="20"/>
              </w:rPr>
              <w:t>
*.2. Наименование вида связи</w:t>
            </w:r>
          </w:p>
          <w:bookmarkEnd w:id="2156"/>
          <w:p>
            <w:pPr>
              <w:spacing w:after="20"/>
              <w:ind w:left="20"/>
              <w:jc w:val="both"/>
            </w:pPr>
            <w:r>
              <w:rPr>
                <w:rFonts w:ascii="Times New Roman"/>
                <w:b w:val="false"/>
                <w:i w:val="false"/>
                <w:color w:val="000000"/>
                <w:sz w:val="20"/>
              </w:rPr>
              <w:t>
(csdo:‌Communication‌Channel‌Name)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157"/>
          <w:p>
            <w:pPr>
              <w:spacing w:after="20"/>
              <w:ind w:left="20"/>
              <w:jc w:val="both"/>
            </w:pPr>
            <w:r>
              <w:rPr>
                <w:rFonts w:ascii="Times New Roman"/>
                <w:b w:val="false"/>
                <w:i w:val="false"/>
                <w:color w:val="000000"/>
                <w:sz w:val="20"/>
              </w:rPr>
              <w:t>
csdo:‌Name120‌Type (M.SDT.00055)</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158"/>
          <w:p>
            <w:pPr>
              <w:spacing w:after="20"/>
              <w:ind w:left="20"/>
              <w:jc w:val="both"/>
            </w:pPr>
            <w:r>
              <w:rPr>
                <w:rFonts w:ascii="Times New Roman"/>
                <w:b w:val="false"/>
                <w:i w:val="false"/>
                <w:color w:val="000000"/>
                <w:sz w:val="20"/>
              </w:rPr>
              <w:t>
*.3. Идентификатор канала связи</w:t>
            </w:r>
          </w:p>
          <w:bookmarkEnd w:id="2158"/>
          <w:p>
            <w:pPr>
              <w:spacing w:after="20"/>
              <w:ind w:left="20"/>
              <w:jc w:val="both"/>
            </w:pPr>
            <w:r>
              <w:rPr>
                <w:rFonts w:ascii="Times New Roman"/>
                <w:b w:val="false"/>
                <w:i w:val="false"/>
                <w:color w:val="000000"/>
                <w:sz w:val="20"/>
              </w:rPr>
              <w:t>
(csdo:‌Communication‌Channel‌Id)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159"/>
          <w:p>
            <w:pPr>
              <w:spacing w:after="20"/>
              <w:ind w:left="20"/>
              <w:jc w:val="both"/>
            </w:pPr>
            <w:r>
              <w:rPr>
                <w:rFonts w:ascii="Times New Roman"/>
                <w:b w:val="false"/>
                <w:i w:val="false"/>
                <w:color w:val="000000"/>
                <w:sz w:val="20"/>
              </w:rPr>
              <w:t>
csdo:‌Communication‌Channel‌Id‌Type (M.SDT.00015)</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160"/>
          <w:p>
            <w:pPr>
              <w:spacing w:after="20"/>
              <w:ind w:left="20"/>
              <w:jc w:val="both"/>
            </w:pPr>
            <w:r>
              <w:rPr>
                <w:rFonts w:ascii="Times New Roman"/>
                <w:b w:val="false"/>
                <w:i w:val="false"/>
                <w:color w:val="000000"/>
                <w:sz w:val="20"/>
              </w:rPr>
              <w:t>
2.10.12. Код вида участника цепи поставки</w:t>
            </w:r>
          </w:p>
          <w:bookmarkEnd w:id="2160"/>
          <w:p>
            <w:pPr>
              <w:spacing w:after="20"/>
              <w:ind w:left="20"/>
              <w:jc w:val="both"/>
            </w:pPr>
            <w:r>
              <w:rPr>
                <w:rFonts w:ascii="Times New Roman"/>
                <w:b w:val="false"/>
                <w:i w:val="false"/>
                <w:color w:val="000000"/>
                <w:sz w:val="20"/>
              </w:rPr>
              <w:t>
(csdo:‌Supply‌Chain‌Party‌Kind‌Code)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цепи поставки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161"/>
          <w:p>
            <w:pPr>
              <w:spacing w:after="20"/>
              <w:ind w:left="20"/>
              <w:jc w:val="both"/>
            </w:pPr>
            <w:r>
              <w:rPr>
                <w:rFonts w:ascii="Times New Roman"/>
                <w:b w:val="false"/>
                <w:i w:val="false"/>
                <w:color w:val="000000"/>
                <w:sz w:val="20"/>
              </w:rPr>
              <w:t>
csdo:‌Code2‌Type (M.SDT.00170)</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162"/>
          <w:p>
            <w:pPr>
              <w:spacing w:after="20"/>
              <w:ind w:left="20"/>
              <w:jc w:val="both"/>
            </w:pPr>
            <w:r>
              <w:rPr>
                <w:rFonts w:ascii="Times New Roman"/>
                <w:b w:val="false"/>
                <w:i w:val="false"/>
                <w:color w:val="000000"/>
                <w:sz w:val="20"/>
              </w:rPr>
              <w:t>
2.11. Серия товара</w:t>
            </w:r>
          </w:p>
          <w:bookmarkEnd w:id="2162"/>
          <w:p>
            <w:pPr>
              <w:spacing w:after="20"/>
              <w:ind w:left="20"/>
              <w:jc w:val="both"/>
            </w:pPr>
            <w:r>
              <w:rPr>
                <w:rFonts w:ascii="Times New Roman"/>
                <w:b w:val="false"/>
                <w:i w:val="false"/>
                <w:color w:val="000000"/>
                <w:sz w:val="20"/>
              </w:rPr>
              <w:t>
(smcdo:‌Batch‌Details)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серии товара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163"/>
          <w:p>
            <w:pPr>
              <w:spacing w:after="20"/>
              <w:ind w:left="20"/>
              <w:jc w:val="both"/>
            </w:pPr>
            <w:r>
              <w:rPr>
                <w:rFonts w:ascii="Times New Roman"/>
                <w:b w:val="false"/>
                <w:i w:val="false"/>
                <w:color w:val="000000"/>
                <w:sz w:val="20"/>
              </w:rPr>
              <w:t>
smcdo:‌Batch‌Details‌Type (M.SM.CDT.00111)</w:t>
            </w:r>
          </w:p>
          <w:bookmarkEnd w:id="21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164"/>
          <w:p>
            <w:pPr>
              <w:spacing w:after="20"/>
              <w:ind w:left="20"/>
              <w:jc w:val="both"/>
            </w:pPr>
            <w:r>
              <w:rPr>
                <w:rFonts w:ascii="Times New Roman"/>
                <w:b w:val="false"/>
                <w:i w:val="false"/>
                <w:color w:val="000000"/>
                <w:sz w:val="20"/>
              </w:rPr>
              <w:t>
2.11.1. Номер серии товара</w:t>
            </w:r>
          </w:p>
          <w:bookmarkEnd w:id="2164"/>
          <w:p>
            <w:pPr>
              <w:spacing w:after="20"/>
              <w:ind w:left="20"/>
              <w:jc w:val="both"/>
            </w:pPr>
            <w:r>
              <w:rPr>
                <w:rFonts w:ascii="Times New Roman"/>
                <w:b w:val="false"/>
                <w:i w:val="false"/>
                <w:color w:val="000000"/>
                <w:sz w:val="20"/>
              </w:rPr>
              <w:t>
(smsdo:‌Batch‌Id)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серии товара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165"/>
          <w:p>
            <w:pPr>
              <w:spacing w:after="20"/>
              <w:ind w:left="20"/>
              <w:jc w:val="both"/>
            </w:pPr>
            <w:r>
              <w:rPr>
                <w:rFonts w:ascii="Times New Roman"/>
                <w:b w:val="false"/>
                <w:i w:val="false"/>
                <w:color w:val="000000"/>
                <w:sz w:val="20"/>
              </w:rPr>
              <w:t>
csdo:‌Id50‌Type (M.SDT.00093)</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166"/>
          <w:p>
            <w:pPr>
              <w:spacing w:after="20"/>
              <w:ind w:left="20"/>
              <w:jc w:val="both"/>
            </w:pPr>
            <w:r>
              <w:rPr>
                <w:rFonts w:ascii="Times New Roman"/>
                <w:b w:val="false"/>
                <w:i w:val="false"/>
                <w:color w:val="000000"/>
                <w:sz w:val="20"/>
              </w:rPr>
              <w:t>
2.11.2. Дата производства</w:t>
            </w:r>
          </w:p>
          <w:bookmarkEnd w:id="2166"/>
          <w:p>
            <w:pPr>
              <w:spacing w:after="20"/>
              <w:ind w:left="20"/>
              <w:jc w:val="both"/>
            </w:pPr>
            <w:r>
              <w:rPr>
                <w:rFonts w:ascii="Times New Roman"/>
                <w:b w:val="false"/>
                <w:i w:val="false"/>
                <w:color w:val="000000"/>
                <w:sz w:val="20"/>
              </w:rPr>
              <w:t>
(csdo:‌Manufacture‌Date)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товара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167"/>
          <w:p>
            <w:pPr>
              <w:spacing w:after="20"/>
              <w:ind w:left="20"/>
              <w:jc w:val="both"/>
            </w:pPr>
            <w:r>
              <w:rPr>
                <w:rFonts w:ascii="Times New Roman"/>
                <w:b w:val="false"/>
                <w:i w:val="false"/>
                <w:color w:val="000000"/>
                <w:sz w:val="20"/>
              </w:rPr>
              <w:t>
bdt:‌Date‌Type (M.BDT.00005)</w:t>
            </w:r>
          </w:p>
          <w:bookmarkEnd w:id="216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168"/>
          <w:p>
            <w:pPr>
              <w:spacing w:after="20"/>
              <w:ind w:left="20"/>
              <w:jc w:val="both"/>
            </w:pPr>
            <w:r>
              <w:rPr>
                <w:rFonts w:ascii="Times New Roman"/>
                <w:b w:val="false"/>
                <w:i w:val="false"/>
                <w:color w:val="000000"/>
                <w:sz w:val="20"/>
              </w:rPr>
              <w:t>
2.11.3. Дата окончания срока годности продукта</w:t>
            </w:r>
          </w:p>
          <w:bookmarkEnd w:id="2168"/>
          <w:p>
            <w:pPr>
              <w:spacing w:after="20"/>
              <w:ind w:left="20"/>
              <w:jc w:val="both"/>
            </w:pPr>
            <w:r>
              <w:rPr>
                <w:rFonts w:ascii="Times New Roman"/>
                <w:b w:val="false"/>
                <w:i w:val="false"/>
                <w:color w:val="000000"/>
                <w:sz w:val="20"/>
              </w:rPr>
              <w:t>
(csdo:‌Product‌Shelf‌Life‌End‌Date)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продукта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169"/>
          <w:p>
            <w:pPr>
              <w:spacing w:after="20"/>
              <w:ind w:left="20"/>
              <w:jc w:val="both"/>
            </w:pPr>
            <w:r>
              <w:rPr>
                <w:rFonts w:ascii="Times New Roman"/>
                <w:b w:val="false"/>
                <w:i w:val="false"/>
                <w:color w:val="000000"/>
                <w:sz w:val="20"/>
              </w:rPr>
              <w:t>
bdt:‌Date‌Type (M.BDT.00005)</w:t>
            </w:r>
          </w:p>
          <w:bookmarkEnd w:id="216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170"/>
          <w:p>
            <w:pPr>
              <w:spacing w:after="20"/>
              <w:ind w:left="20"/>
              <w:jc w:val="both"/>
            </w:pPr>
            <w:r>
              <w:rPr>
                <w:rFonts w:ascii="Times New Roman"/>
                <w:b w:val="false"/>
                <w:i w:val="false"/>
                <w:color w:val="000000"/>
                <w:sz w:val="20"/>
              </w:rPr>
              <w:t>
2.11.4. Количество товара</w:t>
            </w:r>
          </w:p>
          <w:bookmarkEnd w:id="2170"/>
          <w:p>
            <w:pPr>
              <w:spacing w:after="20"/>
              <w:ind w:left="20"/>
              <w:jc w:val="both"/>
            </w:pPr>
            <w:r>
              <w:rPr>
                <w:rFonts w:ascii="Times New Roman"/>
                <w:b w:val="false"/>
                <w:i w:val="false"/>
                <w:color w:val="000000"/>
                <w:sz w:val="20"/>
              </w:rPr>
              <w:t>
(csdo:‌Unified‌Commodity‌Measure)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серии, выраженное в штуках, единицах массы, объемных или других единицах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171"/>
          <w:p>
            <w:pPr>
              <w:spacing w:after="20"/>
              <w:ind w:left="20"/>
              <w:jc w:val="both"/>
            </w:pPr>
            <w:r>
              <w:rPr>
                <w:rFonts w:ascii="Times New Roman"/>
                <w:b w:val="false"/>
                <w:i w:val="false"/>
                <w:color w:val="000000"/>
                <w:sz w:val="20"/>
              </w:rPr>
              <w:t>
csdo:‌Unified‌Physical‌Measure‌Type (M.SDT.00122)</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24.</w:t>
            </w:r>
          </w:p>
          <w:p>
            <w:pPr>
              <w:spacing w:after="20"/>
              <w:ind w:left="20"/>
              <w:jc w:val="both"/>
            </w:pPr>
            <w:r>
              <w:rPr>
                <w:rFonts w:ascii="Times New Roman"/>
                <w:b w:val="false"/>
                <w:i w:val="false"/>
                <w:color w:val="000000"/>
                <w:sz w:val="20"/>
              </w:rPr>
              <w:t>
Макс.кол-во дроб. цифр: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172"/>
          <w:p>
            <w:pPr>
              <w:spacing w:after="20"/>
              <w:ind w:left="20"/>
              <w:jc w:val="both"/>
            </w:pPr>
            <w:r>
              <w:rPr>
                <w:rFonts w:ascii="Times New Roman"/>
                <w:b w:val="false"/>
                <w:i w:val="false"/>
                <w:color w:val="000000"/>
                <w:sz w:val="20"/>
              </w:rPr>
              <w:t>
а) единица измерения</w:t>
            </w:r>
          </w:p>
          <w:bookmarkEnd w:id="2172"/>
          <w:p>
            <w:pPr>
              <w:spacing w:after="20"/>
              <w:ind w:left="20"/>
              <w:jc w:val="both"/>
            </w:pPr>
            <w:r>
              <w:rPr>
                <w:rFonts w:ascii="Times New Roman"/>
                <w:b w:val="false"/>
                <w:i w:val="false"/>
                <w:color w:val="000000"/>
                <w:sz w:val="20"/>
              </w:rPr>
              <w:t>
(атрибут measurement‌Unit‌Code)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173"/>
          <w:p>
            <w:pPr>
              <w:spacing w:after="20"/>
              <w:ind w:left="20"/>
              <w:jc w:val="both"/>
            </w:pPr>
            <w:r>
              <w:rPr>
                <w:rFonts w:ascii="Times New Roman"/>
                <w:b w:val="false"/>
                <w:i w:val="false"/>
                <w:color w:val="000000"/>
                <w:sz w:val="20"/>
              </w:rPr>
              <w:t>
csdo:‌Measurement‌Unit‌Code‌Type (M.SDT.00074)</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174"/>
          <w:p>
            <w:pPr>
              <w:spacing w:after="20"/>
              <w:ind w:left="20"/>
              <w:jc w:val="both"/>
            </w:pPr>
            <w:r>
              <w:rPr>
                <w:rFonts w:ascii="Times New Roman"/>
                <w:b w:val="false"/>
                <w:i w:val="false"/>
                <w:color w:val="000000"/>
                <w:sz w:val="20"/>
              </w:rPr>
              <w:t>
б) идентификатор справочника (классификатора)</w:t>
            </w:r>
          </w:p>
          <w:bookmarkEnd w:id="2174"/>
          <w:p>
            <w:pPr>
              <w:spacing w:after="20"/>
              <w:ind w:left="20"/>
              <w:jc w:val="both"/>
            </w:pPr>
            <w:r>
              <w:rPr>
                <w:rFonts w:ascii="Times New Roman"/>
                <w:b w:val="false"/>
                <w:i w:val="false"/>
                <w:color w:val="000000"/>
                <w:sz w:val="20"/>
              </w:rPr>
              <w:t>
(атрибут measurement‌Unit‌Code‌List‌Id)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175"/>
          <w:p>
            <w:pPr>
              <w:spacing w:after="20"/>
              <w:ind w:left="20"/>
              <w:jc w:val="both"/>
            </w:pPr>
            <w:r>
              <w:rPr>
                <w:rFonts w:ascii="Times New Roman"/>
                <w:b w:val="false"/>
                <w:i w:val="false"/>
                <w:color w:val="000000"/>
                <w:sz w:val="20"/>
              </w:rPr>
              <w:t>
csdo:‌Reference‌Data‌Id‌Type (M.SDT.00091)</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176"/>
          <w:p>
            <w:pPr>
              <w:spacing w:after="20"/>
              <w:ind w:left="20"/>
              <w:jc w:val="both"/>
            </w:pPr>
            <w:r>
              <w:rPr>
                <w:rFonts w:ascii="Times New Roman"/>
                <w:b w:val="false"/>
                <w:i w:val="false"/>
                <w:color w:val="000000"/>
                <w:sz w:val="20"/>
              </w:rPr>
              <w:t>
2.11.5. Примечание</w:t>
            </w:r>
          </w:p>
          <w:bookmarkEnd w:id="2176"/>
          <w:p>
            <w:pPr>
              <w:spacing w:after="20"/>
              <w:ind w:left="20"/>
              <w:jc w:val="both"/>
            </w:pPr>
            <w:r>
              <w:rPr>
                <w:rFonts w:ascii="Times New Roman"/>
                <w:b w:val="false"/>
                <w:i w:val="false"/>
                <w:color w:val="000000"/>
                <w:sz w:val="20"/>
              </w:rPr>
              <w:t>
(csdo:‌Note‌Text)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серии товара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177"/>
          <w:p>
            <w:pPr>
              <w:spacing w:after="20"/>
              <w:ind w:left="20"/>
              <w:jc w:val="both"/>
            </w:pPr>
            <w:r>
              <w:rPr>
                <w:rFonts w:ascii="Times New Roman"/>
                <w:b w:val="false"/>
                <w:i w:val="false"/>
                <w:color w:val="000000"/>
                <w:sz w:val="20"/>
              </w:rPr>
              <w:t>
csdo:‌Text4000‌Type (M.SDT.00088)</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178"/>
          <w:p>
            <w:pPr>
              <w:spacing w:after="20"/>
              <w:ind w:left="20"/>
              <w:jc w:val="both"/>
            </w:pPr>
            <w:r>
              <w:rPr>
                <w:rFonts w:ascii="Times New Roman"/>
                <w:b w:val="false"/>
                <w:i w:val="false"/>
                <w:color w:val="000000"/>
                <w:sz w:val="20"/>
              </w:rPr>
              <w:t>
2.12. Сведения о товаросопроводительном документе</w:t>
            </w:r>
          </w:p>
          <w:bookmarkEnd w:id="2178"/>
          <w:p>
            <w:pPr>
              <w:spacing w:after="20"/>
              <w:ind w:left="20"/>
              <w:jc w:val="both"/>
            </w:pPr>
            <w:r>
              <w:rPr>
                <w:rFonts w:ascii="Times New Roman"/>
                <w:b w:val="false"/>
                <w:i w:val="false"/>
                <w:color w:val="000000"/>
                <w:sz w:val="20"/>
              </w:rPr>
              <w:t>
(smcdo:‌Shipping‌Document‌Details)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товаросопроводительном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179"/>
          <w:p>
            <w:pPr>
              <w:spacing w:after="20"/>
              <w:ind w:left="20"/>
              <w:jc w:val="both"/>
            </w:pPr>
            <w:r>
              <w:rPr>
                <w:rFonts w:ascii="Times New Roman"/>
                <w:b w:val="false"/>
                <w:i w:val="false"/>
                <w:color w:val="000000"/>
                <w:sz w:val="20"/>
              </w:rPr>
              <w:t>
smcdo:‌Shipping‌Document‌Details‌Type (M.SM.CDT.01005)</w:t>
            </w:r>
          </w:p>
          <w:bookmarkEnd w:id="21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180"/>
          <w:p>
            <w:pPr>
              <w:spacing w:after="20"/>
              <w:ind w:left="20"/>
              <w:jc w:val="both"/>
            </w:pPr>
            <w:r>
              <w:rPr>
                <w:rFonts w:ascii="Times New Roman"/>
                <w:b w:val="false"/>
                <w:i w:val="false"/>
                <w:color w:val="000000"/>
                <w:sz w:val="20"/>
              </w:rPr>
              <w:t>
2.12.1. Код вида документа</w:t>
            </w:r>
          </w:p>
          <w:bookmarkEnd w:id="2180"/>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товаросопроводительного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181"/>
          <w:p>
            <w:pPr>
              <w:spacing w:after="20"/>
              <w:ind w:left="20"/>
              <w:jc w:val="both"/>
            </w:pPr>
            <w:r>
              <w:rPr>
                <w:rFonts w:ascii="Times New Roman"/>
                <w:b w:val="false"/>
                <w:i w:val="false"/>
                <w:color w:val="000000"/>
                <w:sz w:val="20"/>
              </w:rPr>
              <w:t>
csdo:‌Unified‌Code20‌Type (M.SDT.00140)</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182"/>
          <w:p>
            <w:pPr>
              <w:spacing w:after="20"/>
              <w:ind w:left="20"/>
              <w:jc w:val="both"/>
            </w:pPr>
            <w:r>
              <w:rPr>
                <w:rFonts w:ascii="Times New Roman"/>
                <w:b w:val="false"/>
                <w:i w:val="false"/>
                <w:color w:val="000000"/>
                <w:sz w:val="20"/>
              </w:rPr>
              <w:t>
а) идентификатор справочника (классификатора)</w:t>
            </w:r>
          </w:p>
          <w:bookmarkEnd w:id="2182"/>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183"/>
          <w:p>
            <w:pPr>
              <w:spacing w:after="20"/>
              <w:ind w:left="20"/>
              <w:jc w:val="both"/>
            </w:pPr>
            <w:r>
              <w:rPr>
                <w:rFonts w:ascii="Times New Roman"/>
                <w:b w:val="false"/>
                <w:i w:val="false"/>
                <w:color w:val="000000"/>
                <w:sz w:val="20"/>
              </w:rPr>
              <w:t>
csdo:‌Reference‌Data‌Id‌Type (M.SDT.00091)</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184"/>
          <w:p>
            <w:pPr>
              <w:spacing w:after="20"/>
              <w:ind w:left="20"/>
              <w:jc w:val="both"/>
            </w:pPr>
            <w:r>
              <w:rPr>
                <w:rFonts w:ascii="Times New Roman"/>
                <w:b w:val="false"/>
                <w:i w:val="false"/>
                <w:color w:val="000000"/>
                <w:sz w:val="20"/>
              </w:rPr>
              <w:t>
2.12.2. Наименование документа</w:t>
            </w:r>
          </w:p>
          <w:bookmarkEnd w:id="2184"/>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товаросопроводительного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185"/>
          <w:p>
            <w:pPr>
              <w:spacing w:after="20"/>
              <w:ind w:left="20"/>
              <w:jc w:val="both"/>
            </w:pPr>
            <w:r>
              <w:rPr>
                <w:rFonts w:ascii="Times New Roman"/>
                <w:b w:val="false"/>
                <w:i w:val="false"/>
                <w:color w:val="000000"/>
                <w:sz w:val="20"/>
              </w:rPr>
              <w:t>
csdo:‌Name500‌Type (M.SDT.00134)</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186"/>
          <w:p>
            <w:pPr>
              <w:spacing w:after="20"/>
              <w:ind w:left="20"/>
              <w:jc w:val="both"/>
            </w:pPr>
            <w:r>
              <w:rPr>
                <w:rFonts w:ascii="Times New Roman"/>
                <w:b w:val="false"/>
                <w:i w:val="false"/>
                <w:color w:val="000000"/>
                <w:sz w:val="20"/>
              </w:rPr>
              <w:t>
2.12.3. Дата документа</w:t>
            </w:r>
          </w:p>
          <w:bookmarkEnd w:id="2186"/>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товаросопроводительного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187"/>
          <w:p>
            <w:pPr>
              <w:spacing w:after="20"/>
              <w:ind w:left="20"/>
              <w:jc w:val="both"/>
            </w:pPr>
            <w:r>
              <w:rPr>
                <w:rFonts w:ascii="Times New Roman"/>
                <w:b w:val="false"/>
                <w:i w:val="false"/>
                <w:color w:val="000000"/>
                <w:sz w:val="20"/>
              </w:rPr>
              <w:t>
bdt:‌Date‌Type (M.BDT.00005)</w:t>
            </w:r>
          </w:p>
          <w:bookmarkEnd w:id="218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188"/>
          <w:p>
            <w:pPr>
              <w:spacing w:after="20"/>
              <w:ind w:left="20"/>
              <w:jc w:val="both"/>
            </w:pPr>
            <w:r>
              <w:rPr>
                <w:rFonts w:ascii="Times New Roman"/>
                <w:b w:val="false"/>
                <w:i w:val="false"/>
                <w:color w:val="000000"/>
                <w:sz w:val="20"/>
              </w:rPr>
              <w:t>
2.12.4. Номер документа</w:t>
            </w:r>
          </w:p>
          <w:bookmarkEnd w:id="2188"/>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товаросопроводительного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189"/>
          <w:p>
            <w:pPr>
              <w:spacing w:after="20"/>
              <w:ind w:left="20"/>
              <w:jc w:val="both"/>
            </w:pPr>
            <w:r>
              <w:rPr>
                <w:rFonts w:ascii="Times New Roman"/>
                <w:b w:val="false"/>
                <w:i w:val="false"/>
                <w:color w:val="000000"/>
                <w:sz w:val="20"/>
              </w:rPr>
              <w:t>
csdo:‌Id50‌Type (M.SDT.00093)</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190"/>
          <w:p>
            <w:pPr>
              <w:spacing w:after="20"/>
              <w:ind w:left="20"/>
              <w:jc w:val="both"/>
            </w:pPr>
            <w:r>
              <w:rPr>
                <w:rFonts w:ascii="Times New Roman"/>
                <w:b w:val="false"/>
                <w:i w:val="false"/>
                <w:color w:val="000000"/>
                <w:sz w:val="20"/>
              </w:rPr>
              <w:t>
2.12.5. Продукция</w:t>
            </w:r>
          </w:p>
          <w:bookmarkEnd w:id="2190"/>
          <w:p>
            <w:pPr>
              <w:spacing w:after="20"/>
              <w:ind w:left="20"/>
              <w:jc w:val="both"/>
            </w:pPr>
            <w:r>
              <w:rPr>
                <w:rFonts w:ascii="Times New Roman"/>
                <w:b w:val="false"/>
                <w:i w:val="false"/>
                <w:color w:val="000000"/>
                <w:sz w:val="20"/>
              </w:rPr>
              <w:t>
(smcdo:‌Product‌Details)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продукции, содержащиеся в товаросопроводительном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191"/>
          <w:p>
            <w:pPr>
              <w:spacing w:after="20"/>
              <w:ind w:left="20"/>
              <w:jc w:val="both"/>
            </w:pPr>
            <w:r>
              <w:rPr>
                <w:rFonts w:ascii="Times New Roman"/>
                <w:b w:val="false"/>
                <w:i w:val="false"/>
                <w:color w:val="000000"/>
                <w:sz w:val="20"/>
              </w:rPr>
              <w:t>
smcdo:‌Product‌Details‌Type (M.SM.CDT.00038)</w:t>
            </w:r>
          </w:p>
          <w:bookmarkEnd w:id="21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192"/>
          <w:p>
            <w:pPr>
              <w:spacing w:after="20"/>
              <w:ind w:left="20"/>
              <w:jc w:val="both"/>
            </w:pPr>
            <w:r>
              <w:rPr>
                <w:rFonts w:ascii="Times New Roman"/>
                <w:b w:val="false"/>
                <w:i w:val="false"/>
                <w:color w:val="000000"/>
                <w:sz w:val="20"/>
              </w:rPr>
              <w:t>
*.1. Идентификатор продукта</w:t>
            </w:r>
          </w:p>
          <w:bookmarkEnd w:id="2192"/>
          <w:p>
            <w:pPr>
              <w:spacing w:after="20"/>
              <w:ind w:left="20"/>
              <w:jc w:val="both"/>
            </w:pPr>
            <w:r>
              <w:rPr>
                <w:rFonts w:ascii="Times New Roman"/>
                <w:b w:val="false"/>
                <w:i w:val="false"/>
                <w:color w:val="000000"/>
                <w:sz w:val="20"/>
              </w:rPr>
              <w:t>
(csdo:‌Product‌Id)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присвоенный продукции производителем или поставщиком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193"/>
          <w:p>
            <w:pPr>
              <w:spacing w:after="20"/>
              <w:ind w:left="20"/>
              <w:jc w:val="both"/>
            </w:pPr>
            <w:r>
              <w:rPr>
                <w:rFonts w:ascii="Times New Roman"/>
                <w:b w:val="false"/>
                <w:i w:val="false"/>
                <w:color w:val="000000"/>
                <w:sz w:val="20"/>
              </w:rPr>
              <w:t>
csdo:‌Id50‌Type (M.SDT.00093)</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194"/>
          <w:p>
            <w:pPr>
              <w:spacing w:after="20"/>
              <w:ind w:left="20"/>
              <w:jc w:val="both"/>
            </w:pPr>
            <w:r>
              <w:rPr>
                <w:rFonts w:ascii="Times New Roman"/>
                <w:b w:val="false"/>
                <w:i w:val="false"/>
                <w:color w:val="000000"/>
                <w:sz w:val="20"/>
              </w:rPr>
              <w:t>
*.2. Наименование продукта</w:t>
            </w:r>
          </w:p>
          <w:bookmarkEnd w:id="2194"/>
          <w:p>
            <w:pPr>
              <w:spacing w:after="20"/>
              <w:ind w:left="20"/>
              <w:jc w:val="both"/>
            </w:pPr>
            <w:r>
              <w:rPr>
                <w:rFonts w:ascii="Times New Roman"/>
                <w:b w:val="false"/>
                <w:i w:val="false"/>
                <w:color w:val="000000"/>
                <w:sz w:val="20"/>
              </w:rPr>
              <w:t>
(csdo:‌Product‌Name)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присвоенное производителем (изготовителем) и отличающее данную продукцию от аналогичной продукции других производителей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195"/>
          <w:p>
            <w:pPr>
              <w:spacing w:after="20"/>
              <w:ind w:left="20"/>
              <w:jc w:val="both"/>
            </w:pPr>
            <w:r>
              <w:rPr>
                <w:rFonts w:ascii="Times New Roman"/>
                <w:b w:val="false"/>
                <w:i w:val="false"/>
                <w:color w:val="000000"/>
                <w:sz w:val="20"/>
              </w:rPr>
              <w:t>
csdo:‌Name300‌Type (M.SDT.00056)</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196"/>
          <w:p>
            <w:pPr>
              <w:spacing w:after="20"/>
              <w:ind w:left="20"/>
              <w:jc w:val="both"/>
            </w:pPr>
            <w:r>
              <w:rPr>
                <w:rFonts w:ascii="Times New Roman"/>
                <w:b w:val="false"/>
                <w:i w:val="false"/>
                <w:color w:val="000000"/>
                <w:sz w:val="20"/>
              </w:rPr>
              <w:t>
*.3. Название продукции</w:t>
            </w:r>
          </w:p>
          <w:bookmarkEnd w:id="2196"/>
          <w:p>
            <w:pPr>
              <w:spacing w:after="20"/>
              <w:ind w:left="20"/>
              <w:jc w:val="both"/>
            </w:pPr>
            <w:r>
              <w:rPr>
                <w:rFonts w:ascii="Times New Roman"/>
                <w:b w:val="false"/>
                <w:i w:val="false"/>
                <w:color w:val="000000"/>
                <w:sz w:val="20"/>
              </w:rPr>
              <w:t>
(smsdo:‌Product‌Trade‌Name)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продукции (дополняющее наименование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197"/>
          <w:p>
            <w:pPr>
              <w:spacing w:after="20"/>
              <w:ind w:left="20"/>
              <w:jc w:val="both"/>
            </w:pPr>
            <w:r>
              <w:rPr>
                <w:rFonts w:ascii="Times New Roman"/>
                <w:b w:val="false"/>
                <w:i w:val="false"/>
                <w:color w:val="000000"/>
                <w:sz w:val="20"/>
              </w:rPr>
              <w:t>
csdo:‌Name300‌Type (M.SDT.00056)</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198"/>
          <w:p>
            <w:pPr>
              <w:spacing w:after="20"/>
              <w:ind w:left="20"/>
              <w:jc w:val="both"/>
            </w:pPr>
            <w:r>
              <w:rPr>
                <w:rFonts w:ascii="Times New Roman"/>
                <w:b w:val="false"/>
                <w:i w:val="false"/>
                <w:color w:val="000000"/>
                <w:sz w:val="20"/>
              </w:rPr>
              <w:t>
*.4. Описание</w:t>
            </w:r>
          </w:p>
          <w:bookmarkEnd w:id="2198"/>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продукции, обеспечивающие ее идентификацию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199"/>
          <w:p>
            <w:pPr>
              <w:spacing w:after="20"/>
              <w:ind w:left="20"/>
              <w:jc w:val="both"/>
            </w:pPr>
            <w:r>
              <w:rPr>
                <w:rFonts w:ascii="Times New Roman"/>
                <w:b w:val="false"/>
                <w:i w:val="false"/>
                <w:color w:val="000000"/>
                <w:sz w:val="20"/>
              </w:rPr>
              <w:t>
csdo:‌Text4000‌Type (M.SDT.00088)</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200"/>
          <w:p>
            <w:pPr>
              <w:spacing w:after="20"/>
              <w:ind w:left="20"/>
              <w:jc w:val="both"/>
            </w:pPr>
            <w:r>
              <w:rPr>
                <w:rFonts w:ascii="Times New Roman"/>
                <w:b w:val="false"/>
                <w:i w:val="false"/>
                <w:color w:val="000000"/>
                <w:sz w:val="20"/>
              </w:rPr>
              <w:t>
*.5. Код товара по ТН ВЭД ЕАЭС</w:t>
            </w:r>
          </w:p>
          <w:bookmarkEnd w:id="2200"/>
          <w:p>
            <w:pPr>
              <w:spacing w:after="20"/>
              <w:ind w:left="20"/>
              <w:jc w:val="both"/>
            </w:pPr>
            <w:r>
              <w:rPr>
                <w:rFonts w:ascii="Times New Roman"/>
                <w:b w:val="false"/>
                <w:i w:val="false"/>
                <w:color w:val="000000"/>
                <w:sz w:val="20"/>
              </w:rPr>
              <w:t>
(csdo:‌Commodity‌Code)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единой Товарной номенклатурой внешнеэкономической деятельности Евразийского экономического союза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201"/>
          <w:p>
            <w:pPr>
              <w:spacing w:after="20"/>
              <w:ind w:left="20"/>
              <w:jc w:val="both"/>
            </w:pPr>
            <w:r>
              <w:rPr>
                <w:rFonts w:ascii="Times New Roman"/>
                <w:b w:val="false"/>
                <w:i w:val="false"/>
                <w:color w:val="000000"/>
                <w:sz w:val="20"/>
              </w:rPr>
              <w:t>
csdo:‌Commodity‌Code‌Type (M.SDT.00065)</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202"/>
          <w:p>
            <w:pPr>
              <w:spacing w:after="20"/>
              <w:ind w:left="20"/>
              <w:jc w:val="both"/>
            </w:pPr>
            <w:r>
              <w:rPr>
                <w:rFonts w:ascii="Times New Roman"/>
                <w:b w:val="false"/>
                <w:i w:val="false"/>
                <w:color w:val="000000"/>
                <w:sz w:val="20"/>
              </w:rPr>
              <w:t>
*.6. Описание назначения продукции</w:t>
            </w:r>
          </w:p>
          <w:bookmarkEnd w:id="2202"/>
          <w:p>
            <w:pPr>
              <w:spacing w:after="20"/>
              <w:ind w:left="20"/>
              <w:jc w:val="both"/>
            </w:pPr>
            <w:r>
              <w:rPr>
                <w:rFonts w:ascii="Times New Roman"/>
                <w:b w:val="false"/>
                <w:i w:val="false"/>
                <w:color w:val="000000"/>
                <w:sz w:val="20"/>
              </w:rPr>
              <w:t>
(smsdo:‌Product‌Purpose‌Text)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назначения (области применения)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203"/>
          <w:p>
            <w:pPr>
              <w:spacing w:after="20"/>
              <w:ind w:left="20"/>
              <w:jc w:val="both"/>
            </w:pPr>
            <w:r>
              <w:rPr>
                <w:rFonts w:ascii="Times New Roman"/>
                <w:b w:val="false"/>
                <w:i w:val="false"/>
                <w:color w:val="000000"/>
                <w:sz w:val="20"/>
              </w:rPr>
              <w:t>
csdo:‌Text1000‌Type (M.SDT.00071)</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204"/>
          <w:p>
            <w:pPr>
              <w:spacing w:after="20"/>
              <w:ind w:left="20"/>
              <w:jc w:val="both"/>
            </w:pPr>
            <w:r>
              <w:rPr>
                <w:rFonts w:ascii="Times New Roman"/>
                <w:b w:val="false"/>
                <w:i w:val="false"/>
                <w:color w:val="000000"/>
                <w:sz w:val="20"/>
              </w:rPr>
              <w:t>
*.7. Описание способа применения продукции</w:t>
            </w:r>
          </w:p>
          <w:bookmarkEnd w:id="2204"/>
          <w:p>
            <w:pPr>
              <w:spacing w:after="20"/>
              <w:ind w:left="20"/>
              <w:jc w:val="both"/>
            </w:pPr>
            <w:r>
              <w:rPr>
                <w:rFonts w:ascii="Times New Roman"/>
                <w:b w:val="false"/>
                <w:i w:val="false"/>
                <w:color w:val="000000"/>
                <w:sz w:val="20"/>
              </w:rPr>
              <w:t>
(smsdo:‌Product‌Application‌Method‌Text)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способа применения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205"/>
          <w:p>
            <w:pPr>
              <w:spacing w:after="20"/>
              <w:ind w:left="20"/>
              <w:jc w:val="both"/>
            </w:pPr>
            <w:r>
              <w:rPr>
                <w:rFonts w:ascii="Times New Roman"/>
                <w:b w:val="false"/>
                <w:i w:val="false"/>
                <w:color w:val="000000"/>
                <w:sz w:val="20"/>
              </w:rPr>
              <w:t>
csdo:‌Text4000‌Type (M.SDT.00088)</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206"/>
          <w:p>
            <w:pPr>
              <w:spacing w:after="20"/>
              <w:ind w:left="20"/>
              <w:jc w:val="both"/>
            </w:pPr>
            <w:r>
              <w:rPr>
                <w:rFonts w:ascii="Times New Roman"/>
                <w:b w:val="false"/>
                <w:i w:val="false"/>
                <w:color w:val="000000"/>
                <w:sz w:val="20"/>
              </w:rPr>
              <w:t>
*.8. Описание формы выпуска продукции</w:t>
            </w:r>
          </w:p>
          <w:bookmarkEnd w:id="2206"/>
          <w:p>
            <w:pPr>
              <w:spacing w:after="20"/>
              <w:ind w:left="20"/>
              <w:jc w:val="both"/>
            </w:pPr>
            <w:r>
              <w:rPr>
                <w:rFonts w:ascii="Times New Roman"/>
                <w:b w:val="false"/>
                <w:i w:val="false"/>
                <w:color w:val="000000"/>
                <w:sz w:val="20"/>
              </w:rPr>
              <w:t>
(smsdo:‌Release‌Form‌Text)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формы выпуска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207"/>
          <w:p>
            <w:pPr>
              <w:spacing w:after="20"/>
              <w:ind w:left="20"/>
              <w:jc w:val="both"/>
            </w:pPr>
            <w:r>
              <w:rPr>
                <w:rFonts w:ascii="Times New Roman"/>
                <w:b w:val="false"/>
                <w:i w:val="false"/>
                <w:color w:val="000000"/>
                <w:sz w:val="20"/>
              </w:rPr>
              <w:t>
csdo:‌Text1000‌Type (M.SDT.00071)</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208"/>
          <w:p>
            <w:pPr>
              <w:spacing w:after="20"/>
              <w:ind w:left="20"/>
              <w:jc w:val="both"/>
            </w:pPr>
            <w:r>
              <w:rPr>
                <w:rFonts w:ascii="Times New Roman"/>
                <w:b w:val="false"/>
                <w:i w:val="false"/>
                <w:color w:val="000000"/>
                <w:sz w:val="20"/>
              </w:rPr>
              <w:t>
*.9. Описание условий хранения</w:t>
            </w:r>
          </w:p>
          <w:bookmarkEnd w:id="2208"/>
          <w:p>
            <w:pPr>
              <w:spacing w:after="20"/>
              <w:ind w:left="20"/>
              <w:jc w:val="both"/>
            </w:pPr>
            <w:r>
              <w:rPr>
                <w:rFonts w:ascii="Times New Roman"/>
                <w:b w:val="false"/>
                <w:i w:val="false"/>
                <w:color w:val="000000"/>
                <w:sz w:val="20"/>
              </w:rPr>
              <w:t>
(smsdo:‌Storage‌Condition‌Text)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температуре, влажности при хранении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209"/>
          <w:p>
            <w:pPr>
              <w:spacing w:after="20"/>
              <w:ind w:left="20"/>
              <w:jc w:val="both"/>
            </w:pPr>
            <w:r>
              <w:rPr>
                <w:rFonts w:ascii="Times New Roman"/>
                <w:b w:val="false"/>
                <w:i w:val="false"/>
                <w:color w:val="000000"/>
                <w:sz w:val="20"/>
              </w:rPr>
              <w:t>
csdo:‌Text1000‌Type (M.SDT.00071)</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210"/>
          <w:p>
            <w:pPr>
              <w:spacing w:after="20"/>
              <w:ind w:left="20"/>
              <w:jc w:val="both"/>
            </w:pPr>
            <w:r>
              <w:rPr>
                <w:rFonts w:ascii="Times New Roman"/>
                <w:b w:val="false"/>
                <w:i w:val="false"/>
                <w:color w:val="000000"/>
                <w:sz w:val="20"/>
              </w:rPr>
              <w:t>
*.10. Информация на этикетке</w:t>
            </w:r>
          </w:p>
          <w:bookmarkEnd w:id="2210"/>
          <w:p>
            <w:pPr>
              <w:spacing w:after="20"/>
              <w:ind w:left="20"/>
              <w:jc w:val="both"/>
            </w:pPr>
            <w:r>
              <w:rPr>
                <w:rFonts w:ascii="Times New Roman"/>
                <w:b w:val="false"/>
                <w:i w:val="false"/>
                <w:color w:val="000000"/>
                <w:sz w:val="20"/>
              </w:rPr>
              <w:t>
(smsdo:‌Product‌Label‌Text)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указанное на этикетке 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211"/>
          <w:p>
            <w:pPr>
              <w:spacing w:after="20"/>
              <w:ind w:left="20"/>
              <w:jc w:val="both"/>
            </w:pPr>
            <w:r>
              <w:rPr>
                <w:rFonts w:ascii="Times New Roman"/>
                <w:b w:val="false"/>
                <w:i w:val="false"/>
                <w:color w:val="000000"/>
                <w:sz w:val="20"/>
              </w:rPr>
              <w:t>
csdo:‌Text4000‌Type (M.SDT.00088)</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212"/>
          <w:p>
            <w:pPr>
              <w:spacing w:after="20"/>
              <w:ind w:left="20"/>
              <w:jc w:val="both"/>
            </w:pPr>
            <w:r>
              <w:rPr>
                <w:rFonts w:ascii="Times New Roman"/>
                <w:b w:val="false"/>
                <w:i w:val="false"/>
                <w:color w:val="000000"/>
                <w:sz w:val="20"/>
              </w:rPr>
              <w:t>
*.11. Ссылка на документ</w:t>
            </w:r>
          </w:p>
          <w:bookmarkEnd w:id="2212"/>
          <w:p>
            <w:pPr>
              <w:spacing w:after="20"/>
              <w:ind w:left="20"/>
              <w:jc w:val="both"/>
            </w:pPr>
            <w:r>
              <w:rPr>
                <w:rFonts w:ascii="Times New Roman"/>
                <w:b w:val="false"/>
                <w:i w:val="false"/>
                <w:color w:val="000000"/>
                <w:sz w:val="20"/>
              </w:rPr>
              <w:t>
(ccdo:‌Doc‌Reference‌Details)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в соответствии с которым изготовлена продукция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213"/>
          <w:p>
            <w:pPr>
              <w:spacing w:after="20"/>
              <w:ind w:left="20"/>
              <w:jc w:val="both"/>
            </w:pPr>
            <w:r>
              <w:rPr>
                <w:rFonts w:ascii="Times New Roman"/>
                <w:b w:val="false"/>
                <w:i w:val="false"/>
                <w:color w:val="000000"/>
                <w:sz w:val="20"/>
              </w:rPr>
              <w:t>
ccdo:‌Doc‌Reference‌Details‌Type (M.CDT.00088)</w:t>
            </w:r>
          </w:p>
          <w:bookmarkEnd w:id="22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214"/>
          <w:p>
            <w:pPr>
              <w:spacing w:after="20"/>
              <w:ind w:left="20"/>
              <w:jc w:val="both"/>
            </w:pPr>
            <w:r>
              <w:rPr>
                <w:rFonts w:ascii="Times New Roman"/>
                <w:b w:val="false"/>
                <w:i w:val="false"/>
                <w:color w:val="000000"/>
                <w:sz w:val="20"/>
              </w:rPr>
              <w:t>
*.11.1. Код вида документа</w:t>
            </w:r>
          </w:p>
          <w:bookmarkEnd w:id="2214"/>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215"/>
          <w:p>
            <w:pPr>
              <w:spacing w:after="20"/>
              <w:ind w:left="20"/>
              <w:jc w:val="both"/>
            </w:pPr>
            <w:r>
              <w:rPr>
                <w:rFonts w:ascii="Times New Roman"/>
                <w:b w:val="false"/>
                <w:i w:val="false"/>
                <w:color w:val="000000"/>
                <w:sz w:val="20"/>
              </w:rPr>
              <w:t>
csdo:‌Unified‌Code20‌Type (M.SDT.00140)</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216"/>
          <w:p>
            <w:pPr>
              <w:spacing w:after="20"/>
              <w:ind w:left="20"/>
              <w:jc w:val="both"/>
            </w:pPr>
            <w:r>
              <w:rPr>
                <w:rFonts w:ascii="Times New Roman"/>
                <w:b w:val="false"/>
                <w:i w:val="false"/>
                <w:color w:val="000000"/>
                <w:sz w:val="20"/>
              </w:rPr>
              <w:t>
а) идентификатор справочника (классификатора)</w:t>
            </w:r>
          </w:p>
          <w:bookmarkEnd w:id="221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217"/>
          <w:p>
            <w:pPr>
              <w:spacing w:after="20"/>
              <w:ind w:left="20"/>
              <w:jc w:val="both"/>
            </w:pPr>
            <w:r>
              <w:rPr>
                <w:rFonts w:ascii="Times New Roman"/>
                <w:b w:val="false"/>
                <w:i w:val="false"/>
                <w:color w:val="000000"/>
                <w:sz w:val="20"/>
              </w:rPr>
              <w:t>
csdo:‌Reference‌Data‌Id‌Type (M.SDT.00091)</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218"/>
          <w:p>
            <w:pPr>
              <w:spacing w:after="20"/>
              <w:ind w:left="20"/>
              <w:jc w:val="both"/>
            </w:pPr>
            <w:r>
              <w:rPr>
                <w:rFonts w:ascii="Times New Roman"/>
                <w:b w:val="false"/>
                <w:i w:val="false"/>
                <w:color w:val="000000"/>
                <w:sz w:val="20"/>
              </w:rPr>
              <w:t>
*.11.2. Наименование документа</w:t>
            </w:r>
          </w:p>
          <w:bookmarkEnd w:id="2218"/>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219"/>
          <w:p>
            <w:pPr>
              <w:spacing w:after="20"/>
              <w:ind w:left="20"/>
              <w:jc w:val="both"/>
            </w:pPr>
            <w:r>
              <w:rPr>
                <w:rFonts w:ascii="Times New Roman"/>
                <w:b w:val="false"/>
                <w:i w:val="false"/>
                <w:color w:val="000000"/>
                <w:sz w:val="20"/>
              </w:rPr>
              <w:t>
csdo:‌Name500‌Type (M.SDT.00134)</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220"/>
          <w:p>
            <w:pPr>
              <w:spacing w:after="20"/>
              <w:ind w:left="20"/>
              <w:jc w:val="both"/>
            </w:pPr>
            <w:r>
              <w:rPr>
                <w:rFonts w:ascii="Times New Roman"/>
                <w:b w:val="false"/>
                <w:i w:val="false"/>
                <w:color w:val="000000"/>
                <w:sz w:val="20"/>
              </w:rPr>
              <w:t>
*.11.3. Номер документа</w:t>
            </w:r>
          </w:p>
          <w:bookmarkEnd w:id="2220"/>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221"/>
          <w:p>
            <w:pPr>
              <w:spacing w:after="20"/>
              <w:ind w:left="20"/>
              <w:jc w:val="both"/>
            </w:pPr>
            <w:r>
              <w:rPr>
                <w:rFonts w:ascii="Times New Roman"/>
                <w:b w:val="false"/>
                <w:i w:val="false"/>
                <w:color w:val="000000"/>
                <w:sz w:val="20"/>
              </w:rPr>
              <w:t>
csdo:‌Id50‌Type (M.SDT.00093)</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222"/>
          <w:p>
            <w:pPr>
              <w:spacing w:after="20"/>
              <w:ind w:left="20"/>
              <w:jc w:val="both"/>
            </w:pPr>
            <w:r>
              <w:rPr>
                <w:rFonts w:ascii="Times New Roman"/>
                <w:b w:val="false"/>
                <w:i w:val="false"/>
                <w:color w:val="000000"/>
                <w:sz w:val="20"/>
              </w:rPr>
              <w:t>
*.11.4. Дата документа</w:t>
            </w:r>
          </w:p>
          <w:bookmarkEnd w:id="2222"/>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223"/>
          <w:p>
            <w:pPr>
              <w:spacing w:after="20"/>
              <w:ind w:left="20"/>
              <w:jc w:val="both"/>
            </w:pPr>
            <w:r>
              <w:rPr>
                <w:rFonts w:ascii="Times New Roman"/>
                <w:b w:val="false"/>
                <w:i w:val="false"/>
                <w:color w:val="000000"/>
                <w:sz w:val="20"/>
              </w:rPr>
              <w:t>
bdt:‌Date‌Type (M.BDT.00005)</w:t>
            </w:r>
          </w:p>
          <w:bookmarkEnd w:id="222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224"/>
          <w:p>
            <w:pPr>
              <w:spacing w:after="20"/>
              <w:ind w:left="20"/>
              <w:jc w:val="both"/>
            </w:pPr>
            <w:r>
              <w:rPr>
                <w:rFonts w:ascii="Times New Roman"/>
                <w:b w:val="false"/>
                <w:i w:val="false"/>
                <w:color w:val="000000"/>
                <w:sz w:val="20"/>
              </w:rPr>
              <w:t>
*.11.5. Дата начала срока действия документа</w:t>
            </w:r>
          </w:p>
          <w:bookmarkEnd w:id="2224"/>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225"/>
          <w:p>
            <w:pPr>
              <w:spacing w:after="20"/>
              <w:ind w:left="20"/>
              <w:jc w:val="both"/>
            </w:pPr>
            <w:r>
              <w:rPr>
                <w:rFonts w:ascii="Times New Roman"/>
                <w:b w:val="false"/>
                <w:i w:val="false"/>
                <w:color w:val="000000"/>
                <w:sz w:val="20"/>
              </w:rPr>
              <w:t>
bdt:‌Date‌Type (M.BDT.00005)</w:t>
            </w:r>
          </w:p>
          <w:bookmarkEnd w:id="222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226"/>
          <w:p>
            <w:pPr>
              <w:spacing w:after="20"/>
              <w:ind w:left="20"/>
              <w:jc w:val="both"/>
            </w:pPr>
            <w:r>
              <w:rPr>
                <w:rFonts w:ascii="Times New Roman"/>
                <w:b w:val="false"/>
                <w:i w:val="false"/>
                <w:color w:val="000000"/>
                <w:sz w:val="20"/>
              </w:rPr>
              <w:t>
2.12.6. Участник цепи поставки</w:t>
            </w:r>
          </w:p>
          <w:bookmarkEnd w:id="2226"/>
          <w:p>
            <w:pPr>
              <w:spacing w:after="20"/>
              <w:ind w:left="20"/>
              <w:jc w:val="both"/>
            </w:pPr>
            <w:r>
              <w:rPr>
                <w:rFonts w:ascii="Times New Roman"/>
                <w:b w:val="false"/>
                <w:i w:val="false"/>
                <w:color w:val="000000"/>
                <w:sz w:val="20"/>
              </w:rPr>
              <w:t>
(ccdo:‌Supply‌Chain‌Party‌Details)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юридическом лице или индивидуальном предпринимателе, сведения о котором содержатся в товаросопроводительном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227"/>
          <w:p>
            <w:pPr>
              <w:spacing w:after="20"/>
              <w:ind w:left="20"/>
              <w:jc w:val="both"/>
            </w:pPr>
            <w:r>
              <w:rPr>
                <w:rFonts w:ascii="Times New Roman"/>
                <w:b w:val="false"/>
                <w:i w:val="false"/>
                <w:color w:val="000000"/>
                <w:sz w:val="20"/>
              </w:rPr>
              <w:t>
ccdo:‌Supply‌Chain‌Party‌Details‌Type (M.CDT.00310)</w:t>
            </w:r>
          </w:p>
          <w:bookmarkEnd w:id="22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228"/>
          <w:p>
            <w:pPr>
              <w:spacing w:after="20"/>
              <w:ind w:left="20"/>
              <w:jc w:val="both"/>
            </w:pPr>
            <w:r>
              <w:rPr>
                <w:rFonts w:ascii="Times New Roman"/>
                <w:b w:val="false"/>
                <w:i w:val="false"/>
                <w:color w:val="000000"/>
                <w:sz w:val="20"/>
              </w:rPr>
              <w:t>
*.1. Код страны</w:t>
            </w:r>
          </w:p>
          <w:bookmarkEnd w:id="2228"/>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229"/>
          <w:p>
            <w:pPr>
              <w:spacing w:after="20"/>
              <w:ind w:left="20"/>
              <w:jc w:val="both"/>
            </w:pPr>
            <w:r>
              <w:rPr>
                <w:rFonts w:ascii="Times New Roman"/>
                <w:b w:val="false"/>
                <w:i w:val="false"/>
                <w:color w:val="000000"/>
                <w:sz w:val="20"/>
              </w:rPr>
              <w:t>
csdo:‌Unified‌Country‌Code‌Type (M.SDT.00112)</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230"/>
          <w:p>
            <w:pPr>
              <w:spacing w:after="20"/>
              <w:ind w:left="20"/>
              <w:jc w:val="both"/>
            </w:pPr>
            <w:r>
              <w:rPr>
                <w:rFonts w:ascii="Times New Roman"/>
                <w:b w:val="false"/>
                <w:i w:val="false"/>
                <w:color w:val="000000"/>
                <w:sz w:val="20"/>
              </w:rPr>
              <w:t>
а) идентификатор справочника (классификатора)</w:t>
            </w:r>
          </w:p>
          <w:bookmarkEnd w:id="223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231"/>
          <w:p>
            <w:pPr>
              <w:spacing w:after="20"/>
              <w:ind w:left="20"/>
              <w:jc w:val="both"/>
            </w:pPr>
            <w:r>
              <w:rPr>
                <w:rFonts w:ascii="Times New Roman"/>
                <w:b w:val="false"/>
                <w:i w:val="false"/>
                <w:color w:val="000000"/>
                <w:sz w:val="20"/>
              </w:rPr>
              <w:t>
csdo:‌Reference‌Data‌Id‌Type (M.SDT.00091)</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232"/>
          <w:p>
            <w:pPr>
              <w:spacing w:after="20"/>
              <w:ind w:left="20"/>
              <w:jc w:val="both"/>
            </w:pPr>
            <w:r>
              <w:rPr>
                <w:rFonts w:ascii="Times New Roman"/>
                <w:b w:val="false"/>
                <w:i w:val="false"/>
                <w:color w:val="000000"/>
                <w:sz w:val="20"/>
              </w:rPr>
              <w:t>
*.2. Наименование хозяйствующего субъекта</w:t>
            </w:r>
          </w:p>
          <w:bookmarkEnd w:id="2232"/>
          <w:p>
            <w:pPr>
              <w:spacing w:after="20"/>
              <w:ind w:left="20"/>
              <w:jc w:val="both"/>
            </w:pPr>
            <w:r>
              <w:rPr>
                <w:rFonts w:ascii="Times New Roman"/>
                <w:b w:val="false"/>
                <w:i w:val="false"/>
                <w:color w:val="000000"/>
                <w:sz w:val="20"/>
              </w:rPr>
              <w:t>
(csdo:‌Business‌Entity‌Name)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233"/>
          <w:p>
            <w:pPr>
              <w:spacing w:after="20"/>
              <w:ind w:left="20"/>
              <w:jc w:val="both"/>
            </w:pPr>
            <w:r>
              <w:rPr>
                <w:rFonts w:ascii="Times New Roman"/>
                <w:b w:val="false"/>
                <w:i w:val="false"/>
                <w:color w:val="000000"/>
                <w:sz w:val="20"/>
              </w:rPr>
              <w:t>
csdo:‌Name300‌Type (M.SDT.00056)</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234"/>
          <w:p>
            <w:pPr>
              <w:spacing w:after="20"/>
              <w:ind w:left="20"/>
              <w:jc w:val="both"/>
            </w:pPr>
            <w:r>
              <w:rPr>
                <w:rFonts w:ascii="Times New Roman"/>
                <w:b w:val="false"/>
                <w:i w:val="false"/>
                <w:color w:val="000000"/>
                <w:sz w:val="20"/>
              </w:rPr>
              <w:t>
*.3. Краткое наименование хозяйствующего субъекта</w:t>
            </w:r>
          </w:p>
          <w:bookmarkEnd w:id="2234"/>
          <w:p>
            <w:pPr>
              <w:spacing w:after="20"/>
              <w:ind w:left="20"/>
              <w:jc w:val="both"/>
            </w:pPr>
            <w:r>
              <w:rPr>
                <w:rFonts w:ascii="Times New Roman"/>
                <w:b w:val="false"/>
                <w:i w:val="false"/>
                <w:color w:val="000000"/>
                <w:sz w:val="20"/>
              </w:rPr>
              <w:t>
(csdo:‌Business‌Entity‌Brief‌Name)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235"/>
          <w:p>
            <w:pPr>
              <w:spacing w:after="20"/>
              <w:ind w:left="20"/>
              <w:jc w:val="both"/>
            </w:pPr>
            <w:r>
              <w:rPr>
                <w:rFonts w:ascii="Times New Roman"/>
                <w:b w:val="false"/>
                <w:i w:val="false"/>
                <w:color w:val="000000"/>
                <w:sz w:val="20"/>
              </w:rPr>
              <w:t>
csdo:‌Name120‌Type (M.SDT.00055)</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236"/>
          <w:p>
            <w:pPr>
              <w:spacing w:after="20"/>
              <w:ind w:left="20"/>
              <w:jc w:val="both"/>
            </w:pPr>
            <w:r>
              <w:rPr>
                <w:rFonts w:ascii="Times New Roman"/>
                <w:b w:val="false"/>
                <w:i w:val="false"/>
                <w:color w:val="000000"/>
                <w:sz w:val="20"/>
              </w:rPr>
              <w:t>
*.4. Код организационно-правовой формы</w:t>
            </w:r>
          </w:p>
          <w:bookmarkEnd w:id="2236"/>
          <w:p>
            <w:pPr>
              <w:spacing w:after="20"/>
              <w:ind w:left="20"/>
              <w:jc w:val="both"/>
            </w:pPr>
            <w:r>
              <w:rPr>
                <w:rFonts w:ascii="Times New Roman"/>
                <w:b w:val="false"/>
                <w:i w:val="false"/>
                <w:color w:val="000000"/>
                <w:sz w:val="20"/>
              </w:rPr>
              <w:t>
(csdo:‌Business‌Entity‌Type‌Code)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237"/>
          <w:p>
            <w:pPr>
              <w:spacing w:after="20"/>
              <w:ind w:left="20"/>
              <w:jc w:val="both"/>
            </w:pPr>
            <w:r>
              <w:rPr>
                <w:rFonts w:ascii="Times New Roman"/>
                <w:b w:val="false"/>
                <w:i w:val="false"/>
                <w:color w:val="000000"/>
                <w:sz w:val="20"/>
              </w:rPr>
              <w:t>
csdo:‌Unified‌Code20‌Type (M.SDT.00140)</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238"/>
          <w:p>
            <w:pPr>
              <w:spacing w:after="20"/>
              <w:ind w:left="20"/>
              <w:jc w:val="both"/>
            </w:pPr>
            <w:r>
              <w:rPr>
                <w:rFonts w:ascii="Times New Roman"/>
                <w:b w:val="false"/>
                <w:i w:val="false"/>
                <w:color w:val="000000"/>
                <w:sz w:val="20"/>
              </w:rPr>
              <w:t>
а) идентификатор справочника (классификатора)</w:t>
            </w:r>
          </w:p>
          <w:bookmarkEnd w:id="2238"/>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239"/>
          <w:p>
            <w:pPr>
              <w:spacing w:after="20"/>
              <w:ind w:left="20"/>
              <w:jc w:val="both"/>
            </w:pPr>
            <w:r>
              <w:rPr>
                <w:rFonts w:ascii="Times New Roman"/>
                <w:b w:val="false"/>
                <w:i w:val="false"/>
                <w:color w:val="000000"/>
                <w:sz w:val="20"/>
              </w:rPr>
              <w:t>
csdo:‌Reference‌Data‌Id‌Type (M.SDT.00091)</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240"/>
          <w:p>
            <w:pPr>
              <w:spacing w:after="20"/>
              <w:ind w:left="20"/>
              <w:jc w:val="both"/>
            </w:pPr>
            <w:r>
              <w:rPr>
                <w:rFonts w:ascii="Times New Roman"/>
                <w:b w:val="false"/>
                <w:i w:val="false"/>
                <w:color w:val="000000"/>
                <w:sz w:val="20"/>
              </w:rPr>
              <w:t>
*.5. Наименование организационно-правовой формы</w:t>
            </w:r>
          </w:p>
          <w:bookmarkEnd w:id="2240"/>
          <w:p>
            <w:pPr>
              <w:spacing w:after="20"/>
              <w:ind w:left="20"/>
              <w:jc w:val="both"/>
            </w:pPr>
            <w:r>
              <w:rPr>
                <w:rFonts w:ascii="Times New Roman"/>
                <w:b w:val="false"/>
                <w:i w:val="false"/>
                <w:color w:val="000000"/>
                <w:sz w:val="20"/>
              </w:rPr>
              <w:t>
(csdo:‌Business‌Entity‌Type‌Name)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241"/>
          <w:p>
            <w:pPr>
              <w:spacing w:after="20"/>
              <w:ind w:left="20"/>
              <w:jc w:val="both"/>
            </w:pPr>
            <w:r>
              <w:rPr>
                <w:rFonts w:ascii="Times New Roman"/>
                <w:b w:val="false"/>
                <w:i w:val="false"/>
                <w:color w:val="000000"/>
                <w:sz w:val="20"/>
              </w:rPr>
              <w:t>
csdo:‌Name300‌Type (M.SDT.00056)</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242"/>
          <w:p>
            <w:pPr>
              <w:spacing w:after="20"/>
              <w:ind w:left="20"/>
              <w:jc w:val="both"/>
            </w:pPr>
            <w:r>
              <w:rPr>
                <w:rFonts w:ascii="Times New Roman"/>
                <w:b w:val="false"/>
                <w:i w:val="false"/>
                <w:color w:val="000000"/>
                <w:sz w:val="20"/>
              </w:rPr>
              <w:t>
*.6. Идентификатор хозяйствующего субъекта</w:t>
            </w:r>
          </w:p>
          <w:bookmarkEnd w:id="2242"/>
          <w:p>
            <w:pPr>
              <w:spacing w:after="20"/>
              <w:ind w:left="20"/>
              <w:jc w:val="both"/>
            </w:pPr>
            <w:r>
              <w:rPr>
                <w:rFonts w:ascii="Times New Roman"/>
                <w:b w:val="false"/>
                <w:i w:val="false"/>
                <w:color w:val="000000"/>
                <w:sz w:val="20"/>
              </w:rPr>
              <w:t>
(csdo:‌Business‌Entity‌Id)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243"/>
          <w:p>
            <w:pPr>
              <w:spacing w:after="20"/>
              <w:ind w:left="20"/>
              <w:jc w:val="both"/>
            </w:pPr>
            <w:r>
              <w:rPr>
                <w:rFonts w:ascii="Times New Roman"/>
                <w:b w:val="false"/>
                <w:i w:val="false"/>
                <w:color w:val="000000"/>
                <w:sz w:val="20"/>
              </w:rPr>
              <w:t>
csdo:‌Business‌Entity‌Id‌Type (M.SDT.00157)</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244"/>
          <w:p>
            <w:pPr>
              <w:spacing w:after="20"/>
              <w:ind w:left="20"/>
              <w:jc w:val="both"/>
            </w:pPr>
            <w:r>
              <w:rPr>
                <w:rFonts w:ascii="Times New Roman"/>
                <w:b w:val="false"/>
                <w:i w:val="false"/>
                <w:color w:val="000000"/>
                <w:sz w:val="20"/>
              </w:rPr>
              <w:t>
а) метод идентификации</w:t>
            </w:r>
          </w:p>
          <w:bookmarkEnd w:id="2244"/>
          <w:p>
            <w:pPr>
              <w:spacing w:after="20"/>
              <w:ind w:left="20"/>
              <w:jc w:val="both"/>
            </w:pPr>
            <w:r>
              <w:rPr>
                <w:rFonts w:ascii="Times New Roman"/>
                <w:b w:val="false"/>
                <w:i w:val="false"/>
                <w:color w:val="000000"/>
                <w:sz w:val="20"/>
              </w:rPr>
              <w:t>
(атрибут kind‌Id)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245"/>
          <w:p>
            <w:pPr>
              <w:spacing w:after="20"/>
              <w:ind w:left="20"/>
              <w:jc w:val="both"/>
            </w:pPr>
            <w:r>
              <w:rPr>
                <w:rFonts w:ascii="Times New Roman"/>
                <w:b w:val="false"/>
                <w:i w:val="false"/>
                <w:color w:val="000000"/>
                <w:sz w:val="20"/>
              </w:rPr>
              <w:t>
csdo:‌Business‌Entity‌Id‌Kind‌Id‌Type (M.SDT.00158)</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246"/>
          <w:p>
            <w:pPr>
              <w:spacing w:after="20"/>
              <w:ind w:left="20"/>
              <w:jc w:val="both"/>
            </w:pPr>
            <w:r>
              <w:rPr>
                <w:rFonts w:ascii="Times New Roman"/>
                <w:b w:val="false"/>
                <w:i w:val="false"/>
                <w:color w:val="000000"/>
                <w:sz w:val="20"/>
              </w:rPr>
              <w:t>
*.7. Уникальный идентификационный таможенный номер</w:t>
            </w:r>
          </w:p>
          <w:bookmarkEnd w:id="2246"/>
          <w:p>
            <w:pPr>
              <w:spacing w:after="20"/>
              <w:ind w:left="20"/>
              <w:jc w:val="both"/>
            </w:pPr>
            <w:r>
              <w:rPr>
                <w:rFonts w:ascii="Times New Roman"/>
                <w:b w:val="false"/>
                <w:i w:val="false"/>
                <w:color w:val="000000"/>
                <w:sz w:val="20"/>
              </w:rPr>
              <w:t>
(csdo:‌Unique‌Customs‌Number‌Id)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247"/>
          <w:p>
            <w:pPr>
              <w:spacing w:after="20"/>
              <w:ind w:left="20"/>
              <w:jc w:val="both"/>
            </w:pPr>
            <w:r>
              <w:rPr>
                <w:rFonts w:ascii="Times New Roman"/>
                <w:b w:val="false"/>
                <w:i w:val="false"/>
                <w:color w:val="000000"/>
                <w:sz w:val="20"/>
              </w:rPr>
              <w:t>
csdo:‌Unique‌Customs‌Number‌Id‌Type (M.SDT.00089)</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248"/>
          <w:p>
            <w:pPr>
              <w:spacing w:after="20"/>
              <w:ind w:left="20"/>
              <w:jc w:val="both"/>
            </w:pPr>
            <w:r>
              <w:rPr>
                <w:rFonts w:ascii="Times New Roman"/>
                <w:b w:val="false"/>
                <w:i w:val="false"/>
                <w:color w:val="000000"/>
                <w:sz w:val="20"/>
              </w:rPr>
              <w:t>
*.8. Идентификатор налогоплательщика</w:t>
            </w:r>
          </w:p>
          <w:bookmarkEnd w:id="2248"/>
          <w:p>
            <w:pPr>
              <w:spacing w:after="20"/>
              <w:ind w:left="20"/>
              <w:jc w:val="both"/>
            </w:pPr>
            <w:r>
              <w:rPr>
                <w:rFonts w:ascii="Times New Roman"/>
                <w:b w:val="false"/>
                <w:i w:val="false"/>
                <w:color w:val="000000"/>
                <w:sz w:val="20"/>
              </w:rPr>
              <w:t>
(csdo:‌Taxpayer‌Id)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249"/>
          <w:p>
            <w:pPr>
              <w:spacing w:after="20"/>
              <w:ind w:left="20"/>
              <w:jc w:val="both"/>
            </w:pPr>
            <w:r>
              <w:rPr>
                <w:rFonts w:ascii="Times New Roman"/>
                <w:b w:val="false"/>
                <w:i w:val="false"/>
                <w:color w:val="000000"/>
                <w:sz w:val="20"/>
              </w:rPr>
              <w:t>
csdo:‌Taxpayer‌Id‌Type (M.SDT.00025)</w:t>
            </w:r>
          </w:p>
          <w:bookmarkEnd w:id="22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250"/>
          <w:p>
            <w:pPr>
              <w:spacing w:after="20"/>
              <w:ind w:left="20"/>
              <w:jc w:val="both"/>
            </w:pPr>
            <w:r>
              <w:rPr>
                <w:rFonts w:ascii="Times New Roman"/>
                <w:b w:val="false"/>
                <w:i w:val="false"/>
                <w:color w:val="000000"/>
                <w:sz w:val="20"/>
              </w:rPr>
              <w:t>
*.9. Код причины постановки на учет</w:t>
            </w:r>
          </w:p>
          <w:bookmarkEnd w:id="2250"/>
          <w:p>
            <w:pPr>
              <w:spacing w:after="20"/>
              <w:ind w:left="20"/>
              <w:jc w:val="both"/>
            </w:pPr>
            <w:r>
              <w:rPr>
                <w:rFonts w:ascii="Times New Roman"/>
                <w:b w:val="false"/>
                <w:i w:val="false"/>
                <w:color w:val="000000"/>
                <w:sz w:val="20"/>
              </w:rPr>
              <w:t>
(csdo:‌Tax‌Registration‌Reason‌Code)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251"/>
          <w:p>
            <w:pPr>
              <w:spacing w:after="20"/>
              <w:ind w:left="20"/>
              <w:jc w:val="both"/>
            </w:pPr>
            <w:r>
              <w:rPr>
                <w:rFonts w:ascii="Times New Roman"/>
                <w:b w:val="false"/>
                <w:i w:val="false"/>
                <w:color w:val="000000"/>
                <w:sz w:val="20"/>
              </w:rPr>
              <w:t>
csdo:‌Tax‌Registration‌Reason‌Code‌Type (M.SDT.00030)</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252"/>
          <w:p>
            <w:pPr>
              <w:spacing w:after="20"/>
              <w:ind w:left="20"/>
              <w:jc w:val="both"/>
            </w:pPr>
            <w:r>
              <w:rPr>
                <w:rFonts w:ascii="Times New Roman"/>
                <w:b w:val="false"/>
                <w:i w:val="false"/>
                <w:color w:val="000000"/>
                <w:sz w:val="20"/>
              </w:rPr>
              <w:t>
*.10. Адрес</w:t>
            </w:r>
          </w:p>
          <w:bookmarkEnd w:id="2252"/>
          <w:p>
            <w:pPr>
              <w:spacing w:after="20"/>
              <w:ind w:left="20"/>
              <w:jc w:val="both"/>
            </w:pPr>
            <w:r>
              <w:rPr>
                <w:rFonts w:ascii="Times New Roman"/>
                <w:b w:val="false"/>
                <w:i w:val="false"/>
                <w:color w:val="000000"/>
                <w:sz w:val="20"/>
              </w:rPr>
              <w:t>
(ccdo:‌Subject‌Address‌Details)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253"/>
          <w:p>
            <w:pPr>
              <w:spacing w:after="20"/>
              <w:ind w:left="20"/>
              <w:jc w:val="both"/>
            </w:pPr>
            <w:r>
              <w:rPr>
                <w:rFonts w:ascii="Times New Roman"/>
                <w:b w:val="false"/>
                <w:i w:val="false"/>
                <w:color w:val="000000"/>
                <w:sz w:val="20"/>
              </w:rPr>
              <w:t>
ccdo:‌Subject‌Address‌Details‌Type (M.CDT.00064)</w:t>
            </w:r>
          </w:p>
          <w:bookmarkEnd w:id="22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254"/>
          <w:p>
            <w:pPr>
              <w:spacing w:after="20"/>
              <w:ind w:left="20"/>
              <w:jc w:val="both"/>
            </w:pPr>
            <w:r>
              <w:rPr>
                <w:rFonts w:ascii="Times New Roman"/>
                <w:b w:val="false"/>
                <w:i w:val="false"/>
                <w:color w:val="000000"/>
                <w:sz w:val="20"/>
              </w:rPr>
              <w:t>
*.10.1. Код вида адреса</w:t>
            </w:r>
          </w:p>
          <w:bookmarkEnd w:id="2254"/>
          <w:p>
            <w:pPr>
              <w:spacing w:after="20"/>
              <w:ind w:left="20"/>
              <w:jc w:val="both"/>
            </w:pPr>
            <w:r>
              <w:rPr>
                <w:rFonts w:ascii="Times New Roman"/>
                <w:b w:val="false"/>
                <w:i w:val="false"/>
                <w:color w:val="000000"/>
                <w:sz w:val="20"/>
              </w:rPr>
              <w:t>
(csdo:‌Address‌Kind‌Code)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255"/>
          <w:p>
            <w:pPr>
              <w:spacing w:after="20"/>
              <w:ind w:left="20"/>
              <w:jc w:val="both"/>
            </w:pPr>
            <w:r>
              <w:rPr>
                <w:rFonts w:ascii="Times New Roman"/>
                <w:b w:val="false"/>
                <w:i w:val="false"/>
                <w:color w:val="000000"/>
                <w:sz w:val="20"/>
              </w:rPr>
              <w:t>
csdo:‌Address‌Kind‌Code‌Type (M.SDT.00162)</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256"/>
          <w:p>
            <w:pPr>
              <w:spacing w:after="20"/>
              <w:ind w:left="20"/>
              <w:jc w:val="both"/>
            </w:pPr>
            <w:r>
              <w:rPr>
                <w:rFonts w:ascii="Times New Roman"/>
                <w:b w:val="false"/>
                <w:i w:val="false"/>
                <w:color w:val="000000"/>
                <w:sz w:val="20"/>
              </w:rPr>
              <w:t>
*.10.2. Код страны</w:t>
            </w:r>
          </w:p>
          <w:bookmarkEnd w:id="2256"/>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257"/>
          <w:p>
            <w:pPr>
              <w:spacing w:after="20"/>
              <w:ind w:left="20"/>
              <w:jc w:val="both"/>
            </w:pPr>
            <w:r>
              <w:rPr>
                <w:rFonts w:ascii="Times New Roman"/>
                <w:b w:val="false"/>
                <w:i w:val="false"/>
                <w:color w:val="000000"/>
                <w:sz w:val="20"/>
              </w:rPr>
              <w:t>
csdo:‌Unified‌Country‌Code‌Type (M.SDT.00112)</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258"/>
          <w:p>
            <w:pPr>
              <w:spacing w:after="20"/>
              <w:ind w:left="20"/>
              <w:jc w:val="both"/>
            </w:pPr>
            <w:r>
              <w:rPr>
                <w:rFonts w:ascii="Times New Roman"/>
                <w:b w:val="false"/>
                <w:i w:val="false"/>
                <w:color w:val="000000"/>
                <w:sz w:val="20"/>
              </w:rPr>
              <w:t>
а) идентификатор справочника (классификатора)</w:t>
            </w:r>
          </w:p>
          <w:bookmarkEnd w:id="2258"/>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259"/>
          <w:p>
            <w:pPr>
              <w:spacing w:after="20"/>
              <w:ind w:left="20"/>
              <w:jc w:val="both"/>
            </w:pPr>
            <w:r>
              <w:rPr>
                <w:rFonts w:ascii="Times New Roman"/>
                <w:b w:val="false"/>
                <w:i w:val="false"/>
                <w:color w:val="000000"/>
                <w:sz w:val="20"/>
              </w:rPr>
              <w:t>
csdo:‌Reference‌Data‌Id‌Type (M.SDT.00091)</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260"/>
          <w:p>
            <w:pPr>
              <w:spacing w:after="20"/>
              <w:ind w:left="20"/>
              <w:jc w:val="both"/>
            </w:pPr>
            <w:r>
              <w:rPr>
                <w:rFonts w:ascii="Times New Roman"/>
                <w:b w:val="false"/>
                <w:i w:val="false"/>
                <w:color w:val="000000"/>
                <w:sz w:val="20"/>
              </w:rPr>
              <w:t>
*.10.3. Код территории</w:t>
            </w:r>
          </w:p>
          <w:bookmarkEnd w:id="2260"/>
          <w:p>
            <w:pPr>
              <w:spacing w:after="20"/>
              <w:ind w:left="20"/>
              <w:jc w:val="both"/>
            </w:pPr>
            <w:r>
              <w:rPr>
                <w:rFonts w:ascii="Times New Roman"/>
                <w:b w:val="false"/>
                <w:i w:val="false"/>
                <w:color w:val="000000"/>
                <w:sz w:val="20"/>
              </w:rPr>
              <w:t>
(csdo:‌Territory‌Code)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261"/>
          <w:p>
            <w:pPr>
              <w:spacing w:after="20"/>
              <w:ind w:left="20"/>
              <w:jc w:val="both"/>
            </w:pPr>
            <w:r>
              <w:rPr>
                <w:rFonts w:ascii="Times New Roman"/>
                <w:b w:val="false"/>
                <w:i w:val="false"/>
                <w:color w:val="000000"/>
                <w:sz w:val="20"/>
              </w:rPr>
              <w:t>
csdo:‌Territory‌Code‌Type (M.SDT.00031)</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262"/>
          <w:p>
            <w:pPr>
              <w:spacing w:after="20"/>
              <w:ind w:left="20"/>
              <w:jc w:val="both"/>
            </w:pPr>
            <w:r>
              <w:rPr>
                <w:rFonts w:ascii="Times New Roman"/>
                <w:b w:val="false"/>
                <w:i w:val="false"/>
                <w:color w:val="000000"/>
                <w:sz w:val="20"/>
              </w:rPr>
              <w:t>
*.10.4. Регион</w:t>
            </w:r>
          </w:p>
          <w:bookmarkEnd w:id="2262"/>
          <w:p>
            <w:pPr>
              <w:spacing w:after="20"/>
              <w:ind w:left="20"/>
              <w:jc w:val="both"/>
            </w:pPr>
            <w:r>
              <w:rPr>
                <w:rFonts w:ascii="Times New Roman"/>
                <w:b w:val="false"/>
                <w:i w:val="false"/>
                <w:color w:val="000000"/>
                <w:sz w:val="20"/>
              </w:rPr>
              <w:t>
(csdo:‌Region‌Name)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263"/>
          <w:p>
            <w:pPr>
              <w:spacing w:after="20"/>
              <w:ind w:left="20"/>
              <w:jc w:val="both"/>
            </w:pPr>
            <w:r>
              <w:rPr>
                <w:rFonts w:ascii="Times New Roman"/>
                <w:b w:val="false"/>
                <w:i w:val="false"/>
                <w:color w:val="000000"/>
                <w:sz w:val="20"/>
              </w:rPr>
              <w:t>
csdo:‌Name120‌Type (M.SDT.00055)</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264"/>
          <w:p>
            <w:pPr>
              <w:spacing w:after="20"/>
              <w:ind w:left="20"/>
              <w:jc w:val="both"/>
            </w:pPr>
            <w:r>
              <w:rPr>
                <w:rFonts w:ascii="Times New Roman"/>
                <w:b w:val="false"/>
                <w:i w:val="false"/>
                <w:color w:val="000000"/>
                <w:sz w:val="20"/>
              </w:rPr>
              <w:t>
*.10.5. Район</w:t>
            </w:r>
          </w:p>
          <w:bookmarkEnd w:id="2264"/>
          <w:p>
            <w:pPr>
              <w:spacing w:after="20"/>
              <w:ind w:left="20"/>
              <w:jc w:val="both"/>
            </w:pPr>
            <w:r>
              <w:rPr>
                <w:rFonts w:ascii="Times New Roman"/>
                <w:b w:val="false"/>
                <w:i w:val="false"/>
                <w:color w:val="000000"/>
                <w:sz w:val="20"/>
              </w:rPr>
              <w:t>
(csdo:‌District‌Name)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265"/>
          <w:p>
            <w:pPr>
              <w:spacing w:after="20"/>
              <w:ind w:left="20"/>
              <w:jc w:val="both"/>
            </w:pPr>
            <w:r>
              <w:rPr>
                <w:rFonts w:ascii="Times New Roman"/>
                <w:b w:val="false"/>
                <w:i w:val="false"/>
                <w:color w:val="000000"/>
                <w:sz w:val="20"/>
              </w:rPr>
              <w:t>
csdo:‌Name120‌Type (M.SDT.00055)</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266"/>
          <w:p>
            <w:pPr>
              <w:spacing w:after="20"/>
              <w:ind w:left="20"/>
              <w:jc w:val="both"/>
            </w:pPr>
            <w:r>
              <w:rPr>
                <w:rFonts w:ascii="Times New Roman"/>
                <w:b w:val="false"/>
                <w:i w:val="false"/>
                <w:color w:val="000000"/>
                <w:sz w:val="20"/>
              </w:rPr>
              <w:t>
*.10.6. Город</w:t>
            </w:r>
          </w:p>
          <w:bookmarkEnd w:id="2266"/>
          <w:p>
            <w:pPr>
              <w:spacing w:after="20"/>
              <w:ind w:left="20"/>
              <w:jc w:val="both"/>
            </w:pPr>
            <w:r>
              <w:rPr>
                <w:rFonts w:ascii="Times New Roman"/>
                <w:b w:val="false"/>
                <w:i w:val="false"/>
                <w:color w:val="000000"/>
                <w:sz w:val="20"/>
              </w:rPr>
              <w:t>
(csdo:‌City‌Name)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267"/>
          <w:p>
            <w:pPr>
              <w:spacing w:after="20"/>
              <w:ind w:left="20"/>
              <w:jc w:val="both"/>
            </w:pPr>
            <w:r>
              <w:rPr>
                <w:rFonts w:ascii="Times New Roman"/>
                <w:b w:val="false"/>
                <w:i w:val="false"/>
                <w:color w:val="000000"/>
                <w:sz w:val="20"/>
              </w:rPr>
              <w:t>
csdo:‌Name120‌Type (M.SDT.00055)</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268"/>
          <w:p>
            <w:pPr>
              <w:spacing w:after="20"/>
              <w:ind w:left="20"/>
              <w:jc w:val="both"/>
            </w:pPr>
            <w:r>
              <w:rPr>
                <w:rFonts w:ascii="Times New Roman"/>
                <w:b w:val="false"/>
                <w:i w:val="false"/>
                <w:color w:val="000000"/>
                <w:sz w:val="20"/>
              </w:rPr>
              <w:t>
*.10.7. Населенный пункт</w:t>
            </w:r>
          </w:p>
          <w:bookmarkEnd w:id="2268"/>
          <w:p>
            <w:pPr>
              <w:spacing w:after="20"/>
              <w:ind w:left="20"/>
              <w:jc w:val="both"/>
            </w:pPr>
            <w:r>
              <w:rPr>
                <w:rFonts w:ascii="Times New Roman"/>
                <w:b w:val="false"/>
                <w:i w:val="false"/>
                <w:color w:val="000000"/>
                <w:sz w:val="20"/>
              </w:rPr>
              <w:t>
(csdo:‌Settlement‌Name)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269"/>
          <w:p>
            <w:pPr>
              <w:spacing w:after="20"/>
              <w:ind w:left="20"/>
              <w:jc w:val="both"/>
            </w:pPr>
            <w:r>
              <w:rPr>
                <w:rFonts w:ascii="Times New Roman"/>
                <w:b w:val="false"/>
                <w:i w:val="false"/>
                <w:color w:val="000000"/>
                <w:sz w:val="20"/>
              </w:rPr>
              <w:t>
csdo:‌Name120‌Type (M.SDT.00055)</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270"/>
          <w:p>
            <w:pPr>
              <w:spacing w:after="20"/>
              <w:ind w:left="20"/>
              <w:jc w:val="both"/>
            </w:pPr>
            <w:r>
              <w:rPr>
                <w:rFonts w:ascii="Times New Roman"/>
                <w:b w:val="false"/>
                <w:i w:val="false"/>
                <w:color w:val="000000"/>
                <w:sz w:val="20"/>
              </w:rPr>
              <w:t>
*.10.8. Улица</w:t>
            </w:r>
          </w:p>
          <w:bookmarkEnd w:id="2270"/>
          <w:p>
            <w:pPr>
              <w:spacing w:after="20"/>
              <w:ind w:left="20"/>
              <w:jc w:val="both"/>
            </w:pPr>
            <w:r>
              <w:rPr>
                <w:rFonts w:ascii="Times New Roman"/>
                <w:b w:val="false"/>
                <w:i w:val="false"/>
                <w:color w:val="000000"/>
                <w:sz w:val="20"/>
              </w:rPr>
              <w:t>
(csdo:‌Street‌Name)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271"/>
          <w:p>
            <w:pPr>
              <w:spacing w:after="20"/>
              <w:ind w:left="20"/>
              <w:jc w:val="both"/>
            </w:pPr>
            <w:r>
              <w:rPr>
                <w:rFonts w:ascii="Times New Roman"/>
                <w:b w:val="false"/>
                <w:i w:val="false"/>
                <w:color w:val="000000"/>
                <w:sz w:val="20"/>
              </w:rPr>
              <w:t>
csdo:‌Name120‌Type (M.SDT.00055)</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272"/>
          <w:p>
            <w:pPr>
              <w:spacing w:after="20"/>
              <w:ind w:left="20"/>
              <w:jc w:val="both"/>
            </w:pPr>
            <w:r>
              <w:rPr>
                <w:rFonts w:ascii="Times New Roman"/>
                <w:b w:val="false"/>
                <w:i w:val="false"/>
                <w:color w:val="000000"/>
                <w:sz w:val="20"/>
              </w:rPr>
              <w:t>
*.10.9. Номер дома</w:t>
            </w:r>
          </w:p>
          <w:bookmarkEnd w:id="2272"/>
          <w:p>
            <w:pPr>
              <w:spacing w:after="20"/>
              <w:ind w:left="20"/>
              <w:jc w:val="both"/>
            </w:pPr>
            <w:r>
              <w:rPr>
                <w:rFonts w:ascii="Times New Roman"/>
                <w:b w:val="false"/>
                <w:i w:val="false"/>
                <w:color w:val="000000"/>
                <w:sz w:val="20"/>
              </w:rPr>
              <w:t>
(csdo:‌Building‌Number‌Id)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273"/>
          <w:p>
            <w:pPr>
              <w:spacing w:after="20"/>
              <w:ind w:left="20"/>
              <w:jc w:val="both"/>
            </w:pPr>
            <w:r>
              <w:rPr>
                <w:rFonts w:ascii="Times New Roman"/>
                <w:b w:val="false"/>
                <w:i w:val="false"/>
                <w:color w:val="000000"/>
                <w:sz w:val="20"/>
              </w:rPr>
              <w:t>
csdo:‌Id50‌Type (M.SDT.00093)</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274"/>
          <w:p>
            <w:pPr>
              <w:spacing w:after="20"/>
              <w:ind w:left="20"/>
              <w:jc w:val="both"/>
            </w:pPr>
            <w:r>
              <w:rPr>
                <w:rFonts w:ascii="Times New Roman"/>
                <w:b w:val="false"/>
                <w:i w:val="false"/>
                <w:color w:val="000000"/>
                <w:sz w:val="20"/>
              </w:rPr>
              <w:t>
*.10.10. Номер помещения</w:t>
            </w:r>
          </w:p>
          <w:bookmarkEnd w:id="2274"/>
          <w:p>
            <w:pPr>
              <w:spacing w:after="20"/>
              <w:ind w:left="20"/>
              <w:jc w:val="both"/>
            </w:pPr>
            <w:r>
              <w:rPr>
                <w:rFonts w:ascii="Times New Roman"/>
                <w:b w:val="false"/>
                <w:i w:val="false"/>
                <w:color w:val="000000"/>
                <w:sz w:val="20"/>
              </w:rPr>
              <w:t>
(csdo:‌Room‌Number‌Id)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275"/>
          <w:p>
            <w:pPr>
              <w:spacing w:after="20"/>
              <w:ind w:left="20"/>
              <w:jc w:val="both"/>
            </w:pPr>
            <w:r>
              <w:rPr>
                <w:rFonts w:ascii="Times New Roman"/>
                <w:b w:val="false"/>
                <w:i w:val="false"/>
                <w:color w:val="000000"/>
                <w:sz w:val="20"/>
              </w:rPr>
              <w:t>
csdo:‌Id20‌Type (M.SDT.00092)</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276"/>
          <w:p>
            <w:pPr>
              <w:spacing w:after="20"/>
              <w:ind w:left="20"/>
              <w:jc w:val="both"/>
            </w:pPr>
            <w:r>
              <w:rPr>
                <w:rFonts w:ascii="Times New Roman"/>
                <w:b w:val="false"/>
                <w:i w:val="false"/>
                <w:color w:val="000000"/>
                <w:sz w:val="20"/>
              </w:rPr>
              <w:t>
*.10.11. Почтовый индекс</w:t>
            </w:r>
          </w:p>
          <w:bookmarkEnd w:id="2276"/>
          <w:p>
            <w:pPr>
              <w:spacing w:after="20"/>
              <w:ind w:left="20"/>
              <w:jc w:val="both"/>
            </w:pPr>
            <w:r>
              <w:rPr>
                <w:rFonts w:ascii="Times New Roman"/>
                <w:b w:val="false"/>
                <w:i w:val="false"/>
                <w:color w:val="000000"/>
                <w:sz w:val="20"/>
              </w:rPr>
              <w:t>
(csdo:‌Post‌Code)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277"/>
          <w:p>
            <w:pPr>
              <w:spacing w:after="20"/>
              <w:ind w:left="20"/>
              <w:jc w:val="both"/>
            </w:pPr>
            <w:r>
              <w:rPr>
                <w:rFonts w:ascii="Times New Roman"/>
                <w:b w:val="false"/>
                <w:i w:val="false"/>
                <w:color w:val="000000"/>
                <w:sz w:val="20"/>
              </w:rPr>
              <w:t>
csdo:‌Post‌Code‌Type (M.SDT.00006)</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278"/>
          <w:p>
            <w:pPr>
              <w:spacing w:after="20"/>
              <w:ind w:left="20"/>
              <w:jc w:val="both"/>
            </w:pPr>
            <w:r>
              <w:rPr>
                <w:rFonts w:ascii="Times New Roman"/>
                <w:b w:val="false"/>
                <w:i w:val="false"/>
                <w:color w:val="000000"/>
                <w:sz w:val="20"/>
              </w:rPr>
              <w:t>
*.10.12. Номер абонентского ящика</w:t>
            </w:r>
          </w:p>
          <w:bookmarkEnd w:id="2278"/>
          <w:p>
            <w:pPr>
              <w:spacing w:after="20"/>
              <w:ind w:left="20"/>
              <w:jc w:val="both"/>
            </w:pPr>
            <w:r>
              <w:rPr>
                <w:rFonts w:ascii="Times New Roman"/>
                <w:b w:val="false"/>
                <w:i w:val="false"/>
                <w:color w:val="000000"/>
                <w:sz w:val="20"/>
              </w:rPr>
              <w:t>
(csdo:‌Post‌Office‌Box‌Id)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279"/>
          <w:p>
            <w:pPr>
              <w:spacing w:after="20"/>
              <w:ind w:left="20"/>
              <w:jc w:val="both"/>
            </w:pPr>
            <w:r>
              <w:rPr>
                <w:rFonts w:ascii="Times New Roman"/>
                <w:b w:val="false"/>
                <w:i w:val="false"/>
                <w:color w:val="000000"/>
                <w:sz w:val="20"/>
              </w:rPr>
              <w:t>
csdo:‌Id20‌Type (M.SDT.00092)</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280"/>
          <w:p>
            <w:pPr>
              <w:spacing w:after="20"/>
              <w:ind w:left="20"/>
              <w:jc w:val="both"/>
            </w:pPr>
            <w:r>
              <w:rPr>
                <w:rFonts w:ascii="Times New Roman"/>
                <w:b w:val="false"/>
                <w:i w:val="false"/>
                <w:color w:val="000000"/>
                <w:sz w:val="20"/>
              </w:rPr>
              <w:t>
*.11. Контактный реквизит</w:t>
            </w:r>
          </w:p>
          <w:bookmarkEnd w:id="2280"/>
          <w:p>
            <w:pPr>
              <w:spacing w:after="20"/>
              <w:ind w:left="20"/>
              <w:jc w:val="both"/>
            </w:pPr>
            <w:r>
              <w:rPr>
                <w:rFonts w:ascii="Times New Roman"/>
                <w:b w:val="false"/>
                <w:i w:val="false"/>
                <w:color w:val="000000"/>
                <w:sz w:val="20"/>
              </w:rPr>
              <w:t>
(ccdo:‌Communication‌Details)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281"/>
          <w:p>
            <w:pPr>
              <w:spacing w:after="20"/>
              <w:ind w:left="20"/>
              <w:jc w:val="both"/>
            </w:pPr>
            <w:r>
              <w:rPr>
                <w:rFonts w:ascii="Times New Roman"/>
                <w:b w:val="false"/>
                <w:i w:val="false"/>
                <w:color w:val="000000"/>
                <w:sz w:val="20"/>
              </w:rPr>
              <w:t>
ccdo:‌Communication‌Details‌Type (M.CDT.00003)</w:t>
            </w:r>
          </w:p>
          <w:bookmarkEnd w:id="22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282"/>
          <w:p>
            <w:pPr>
              <w:spacing w:after="20"/>
              <w:ind w:left="20"/>
              <w:jc w:val="both"/>
            </w:pPr>
            <w:r>
              <w:rPr>
                <w:rFonts w:ascii="Times New Roman"/>
                <w:b w:val="false"/>
                <w:i w:val="false"/>
                <w:color w:val="000000"/>
                <w:sz w:val="20"/>
              </w:rPr>
              <w:t>
*.11.1. Код вида связи</w:t>
            </w:r>
          </w:p>
          <w:bookmarkEnd w:id="2282"/>
          <w:p>
            <w:pPr>
              <w:spacing w:after="20"/>
              <w:ind w:left="20"/>
              <w:jc w:val="both"/>
            </w:pPr>
            <w:r>
              <w:rPr>
                <w:rFonts w:ascii="Times New Roman"/>
                <w:b w:val="false"/>
                <w:i w:val="false"/>
                <w:color w:val="000000"/>
                <w:sz w:val="20"/>
              </w:rPr>
              <w:t>
(csdo:‌Communication‌Channel‌Code)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283"/>
          <w:p>
            <w:pPr>
              <w:spacing w:after="20"/>
              <w:ind w:left="20"/>
              <w:jc w:val="both"/>
            </w:pPr>
            <w:r>
              <w:rPr>
                <w:rFonts w:ascii="Times New Roman"/>
                <w:b w:val="false"/>
                <w:i w:val="false"/>
                <w:color w:val="000000"/>
                <w:sz w:val="20"/>
              </w:rPr>
              <w:t>
csdo:‌Communication‌Channel‌Code‌V2‌Type (M.SDT.00163)</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284"/>
          <w:p>
            <w:pPr>
              <w:spacing w:after="20"/>
              <w:ind w:left="20"/>
              <w:jc w:val="both"/>
            </w:pPr>
            <w:r>
              <w:rPr>
                <w:rFonts w:ascii="Times New Roman"/>
                <w:b w:val="false"/>
                <w:i w:val="false"/>
                <w:color w:val="000000"/>
                <w:sz w:val="20"/>
              </w:rPr>
              <w:t>
*.11.2. Наименование вида связи</w:t>
            </w:r>
          </w:p>
          <w:bookmarkEnd w:id="2284"/>
          <w:p>
            <w:pPr>
              <w:spacing w:after="20"/>
              <w:ind w:left="20"/>
              <w:jc w:val="both"/>
            </w:pPr>
            <w:r>
              <w:rPr>
                <w:rFonts w:ascii="Times New Roman"/>
                <w:b w:val="false"/>
                <w:i w:val="false"/>
                <w:color w:val="000000"/>
                <w:sz w:val="20"/>
              </w:rPr>
              <w:t>
(csdo:‌Communication‌Channel‌Name)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285"/>
          <w:p>
            <w:pPr>
              <w:spacing w:after="20"/>
              <w:ind w:left="20"/>
              <w:jc w:val="both"/>
            </w:pPr>
            <w:r>
              <w:rPr>
                <w:rFonts w:ascii="Times New Roman"/>
                <w:b w:val="false"/>
                <w:i w:val="false"/>
                <w:color w:val="000000"/>
                <w:sz w:val="20"/>
              </w:rPr>
              <w:t>
csdo:‌Name120‌Type (M.SDT.00055)</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286"/>
          <w:p>
            <w:pPr>
              <w:spacing w:after="20"/>
              <w:ind w:left="20"/>
              <w:jc w:val="both"/>
            </w:pPr>
            <w:r>
              <w:rPr>
                <w:rFonts w:ascii="Times New Roman"/>
                <w:b w:val="false"/>
                <w:i w:val="false"/>
                <w:color w:val="000000"/>
                <w:sz w:val="20"/>
              </w:rPr>
              <w:t>
*.11.3. Идентификатор канала связи</w:t>
            </w:r>
          </w:p>
          <w:bookmarkEnd w:id="2286"/>
          <w:p>
            <w:pPr>
              <w:spacing w:after="20"/>
              <w:ind w:left="20"/>
              <w:jc w:val="both"/>
            </w:pPr>
            <w:r>
              <w:rPr>
                <w:rFonts w:ascii="Times New Roman"/>
                <w:b w:val="false"/>
                <w:i w:val="false"/>
                <w:color w:val="000000"/>
                <w:sz w:val="20"/>
              </w:rPr>
              <w:t>
(csdo:‌Communication‌Channel‌Id)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287"/>
          <w:p>
            <w:pPr>
              <w:spacing w:after="20"/>
              <w:ind w:left="20"/>
              <w:jc w:val="both"/>
            </w:pPr>
            <w:r>
              <w:rPr>
                <w:rFonts w:ascii="Times New Roman"/>
                <w:b w:val="false"/>
                <w:i w:val="false"/>
                <w:color w:val="000000"/>
                <w:sz w:val="20"/>
              </w:rPr>
              <w:t>
csdo:‌Communication‌Channel‌Id‌Type (M.SDT.00015)</w:t>
            </w:r>
          </w:p>
          <w:bookmarkEnd w:id="22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288"/>
          <w:p>
            <w:pPr>
              <w:spacing w:after="20"/>
              <w:ind w:left="20"/>
              <w:jc w:val="both"/>
            </w:pPr>
            <w:r>
              <w:rPr>
                <w:rFonts w:ascii="Times New Roman"/>
                <w:b w:val="false"/>
                <w:i w:val="false"/>
                <w:color w:val="000000"/>
                <w:sz w:val="20"/>
              </w:rPr>
              <w:t>
*.12. Код вида участника цепи поставки</w:t>
            </w:r>
          </w:p>
          <w:bookmarkEnd w:id="2288"/>
          <w:p>
            <w:pPr>
              <w:spacing w:after="20"/>
              <w:ind w:left="20"/>
              <w:jc w:val="both"/>
            </w:pPr>
            <w:r>
              <w:rPr>
                <w:rFonts w:ascii="Times New Roman"/>
                <w:b w:val="false"/>
                <w:i w:val="false"/>
                <w:color w:val="000000"/>
                <w:sz w:val="20"/>
              </w:rPr>
              <w:t>
(csdo:‌Supply‌Chain‌Party‌Kind‌Code)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цепи поставки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289"/>
          <w:p>
            <w:pPr>
              <w:spacing w:after="20"/>
              <w:ind w:left="20"/>
              <w:jc w:val="both"/>
            </w:pPr>
            <w:r>
              <w:rPr>
                <w:rFonts w:ascii="Times New Roman"/>
                <w:b w:val="false"/>
                <w:i w:val="false"/>
                <w:color w:val="000000"/>
                <w:sz w:val="20"/>
              </w:rPr>
              <w:t>
csdo:‌Code2‌Type (M.SDT.00170)</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290"/>
          <w:p>
            <w:pPr>
              <w:spacing w:after="20"/>
              <w:ind w:left="20"/>
              <w:jc w:val="both"/>
            </w:pPr>
            <w:r>
              <w:rPr>
                <w:rFonts w:ascii="Times New Roman"/>
                <w:b w:val="false"/>
                <w:i w:val="false"/>
                <w:color w:val="000000"/>
                <w:sz w:val="20"/>
              </w:rPr>
              <w:t>
2.13. Лабораторное исследование</w:t>
            </w:r>
          </w:p>
          <w:bookmarkEnd w:id="2290"/>
          <w:p>
            <w:pPr>
              <w:spacing w:after="20"/>
              <w:ind w:left="20"/>
              <w:jc w:val="both"/>
            </w:pPr>
            <w:r>
              <w:rPr>
                <w:rFonts w:ascii="Times New Roman"/>
                <w:b w:val="false"/>
                <w:i w:val="false"/>
                <w:color w:val="000000"/>
                <w:sz w:val="20"/>
              </w:rPr>
              <w:t>
(smcdo:‌Laboratory‌Test‌Details)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лабораторном исследовании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291"/>
          <w:p>
            <w:pPr>
              <w:spacing w:after="20"/>
              <w:ind w:left="20"/>
              <w:jc w:val="both"/>
            </w:pPr>
            <w:r>
              <w:rPr>
                <w:rFonts w:ascii="Times New Roman"/>
                <w:b w:val="false"/>
                <w:i w:val="false"/>
                <w:color w:val="000000"/>
                <w:sz w:val="20"/>
              </w:rPr>
              <w:t>
smcdo:‌Laboratory‌Test‌Details‌Type (M.SM.CDT.00004)</w:t>
            </w:r>
          </w:p>
          <w:bookmarkEnd w:id="22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292"/>
          <w:p>
            <w:pPr>
              <w:spacing w:after="20"/>
              <w:ind w:left="20"/>
              <w:jc w:val="both"/>
            </w:pPr>
            <w:r>
              <w:rPr>
                <w:rFonts w:ascii="Times New Roman"/>
                <w:b w:val="false"/>
                <w:i w:val="false"/>
                <w:color w:val="000000"/>
                <w:sz w:val="20"/>
              </w:rPr>
              <w:t>
2.13.1. Лаборатория</w:t>
            </w:r>
          </w:p>
          <w:bookmarkEnd w:id="2292"/>
          <w:p>
            <w:pPr>
              <w:spacing w:after="20"/>
              <w:ind w:left="20"/>
              <w:jc w:val="both"/>
            </w:pPr>
            <w:r>
              <w:rPr>
                <w:rFonts w:ascii="Times New Roman"/>
                <w:b w:val="false"/>
                <w:i w:val="false"/>
                <w:color w:val="000000"/>
                <w:sz w:val="20"/>
              </w:rPr>
              <w:t>
(smcdo:‌Laboratory‌Details)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ветеринарной лаборатории, проводившей лабораторное исследование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293"/>
          <w:p>
            <w:pPr>
              <w:spacing w:after="20"/>
              <w:ind w:left="20"/>
              <w:jc w:val="both"/>
            </w:pPr>
            <w:r>
              <w:rPr>
                <w:rFonts w:ascii="Times New Roman"/>
                <w:b w:val="false"/>
                <w:i w:val="false"/>
                <w:color w:val="000000"/>
                <w:sz w:val="20"/>
              </w:rPr>
              <w:t>
ccdo:‌Business‌Entity‌Details‌Type (M.CDT.00061)</w:t>
            </w:r>
          </w:p>
          <w:bookmarkEnd w:id="22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294"/>
          <w:p>
            <w:pPr>
              <w:spacing w:after="20"/>
              <w:ind w:left="20"/>
              <w:jc w:val="both"/>
            </w:pPr>
            <w:r>
              <w:rPr>
                <w:rFonts w:ascii="Times New Roman"/>
                <w:b w:val="false"/>
                <w:i w:val="false"/>
                <w:color w:val="000000"/>
                <w:sz w:val="20"/>
              </w:rPr>
              <w:t>
*.1. Код страны</w:t>
            </w:r>
          </w:p>
          <w:bookmarkEnd w:id="2294"/>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295"/>
          <w:p>
            <w:pPr>
              <w:spacing w:after="20"/>
              <w:ind w:left="20"/>
              <w:jc w:val="both"/>
            </w:pPr>
            <w:r>
              <w:rPr>
                <w:rFonts w:ascii="Times New Roman"/>
                <w:b w:val="false"/>
                <w:i w:val="false"/>
                <w:color w:val="000000"/>
                <w:sz w:val="20"/>
              </w:rPr>
              <w:t>
csdo:‌Unified‌Country‌Code‌Type (M.SDT.00112)</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296"/>
          <w:p>
            <w:pPr>
              <w:spacing w:after="20"/>
              <w:ind w:left="20"/>
              <w:jc w:val="both"/>
            </w:pPr>
            <w:r>
              <w:rPr>
                <w:rFonts w:ascii="Times New Roman"/>
                <w:b w:val="false"/>
                <w:i w:val="false"/>
                <w:color w:val="000000"/>
                <w:sz w:val="20"/>
              </w:rPr>
              <w:t>
а) идентификатор справочника (классификатора)</w:t>
            </w:r>
          </w:p>
          <w:bookmarkEnd w:id="229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297"/>
          <w:p>
            <w:pPr>
              <w:spacing w:after="20"/>
              <w:ind w:left="20"/>
              <w:jc w:val="both"/>
            </w:pPr>
            <w:r>
              <w:rPr>
                <w:rFonts w:ascii="Times New Roman"/>
                <w:b w:val="false"/>
                <w:i w:val="false"/>
                <w:color w:val="000000"/>
                <w:sz w:val="20"/>
              </w:rPr>
              <w:t>
csdo:‌Reference‌Data‌Id‌Type (M.SDT.00091)</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298"/>
          <w:p>
            <w:pPr>
              <w:spacing w:after="20"/>
              <w:ind w:left="20"/>
              <w:jc w:val="both"/>
            </w:pPr>
            <w:r>
              <w:rPr>
                <w:rFonts w:ascii="Times New Roman"/>
                <w:b w:val="false"/>
                <w:i w:val="false"/>
                <w:color w:val="000000"/>
                <w:sz w:val="20"/>
              </w:rPr>
              <w:t>
*.2. Наименование хозяйствующего субъекта</w:t>
            </w:r>
          </w:p>
          <w:bookmarkEnd w:id="2298"/>
          <w:p>
            <w:pPr>
              <w:spacing w:after="20"/>
              <w:ind w:left="20"/>
              <w:jc w:val="both"/>
            </w:pPr>
            <w:r>
              <w:rPr>
                <w:rFonts w:ascii="Times New Roman"/>
                <w:b w:val="false"/>
                <w:i w:val="false"/>
                <w:color w:val="000000"/>
                <w:sz w:val="20"/>
              </w:rPr>
              <w:t>
(csdo:‌Business‌Entity‌Name)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299"/>
          <w:p>
            <w:pPr>
              <w:spacing w:after="20"/>
              <w:ind w:left="20"/>
              <w:jc w:val="both"/>
            </w:pPr>
            <w:r>
              <w:rPr>
                <w:rFonts w:ascii="Times New Roman"/>
                <w:b w:val="false"/>
                <w:i w:val="false"/>
                <w:color w:val="000000"/>
                <w:sz w:val="20"/>
              </w:rPr>
              <w:t>
csdo:‌Name300‌Type (M.SDT.00056)</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300"/>
          <w:p>
            <w:pPr>
              <w:spacing w:after="20"/>
              <w:ind w:left="20"/>
              <w:jc w:val="both"/>
            </w:pPr>
            <w:r>
              <w:rPr>
                <w:rFonts w:ascii="Times New Roman"/>
                <w:b w:val="false"/>
                <w:i w:val="false"/>
                <w:color w:val="000000"/>
                <w:sz w:val="20"/>
              </w:rPr>
              <w:t>
*.3. Краткое наименование хозяйствующего субъекта</w:t>
            </w:r>
          </w:p>
          <w:bookmarkEnd w:id="2300"/>
          <w:p>
            <w:pPr>
              <w:spacing w:after="20"/>
              <w:ind w:left="20"/>
              <w:jc w:val="both"/>
            </w:pPr>
            <w:r>
              <w:rPr>
                <w:rFonts w:ascii="Times New Roman"/>
                <w:b w:val="false"/>
                <w:i w:val="false"/>
                <w:color w:val="000000"/>
                <w:sz w:val="20"/>
              </w:rPr>
              <w:t>
(csdo:‌Business‌Entity‌Brief‌Name)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301"/>
          <w:p>
            <w:pPr>
              <w:spacing w:after="20"/>
              <w:ind w:left="20"/>
              <w:jc w:val="both"/>
            </w:pPr>
            <w:r>
              <w:rPr>
                <w:rFonts w:ascii="Times New Roman"/>
                <w:b w:val="false"/>
                <w:i w:val="false"/>
                <w:color w:val="000000"/>
                <w:sz w:val="20"/>
              </w:rPr>
              <w:t>
csdo:‌Name120‌Type (M.SDT.00055)</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302"/>
          <w:p>
            <w:pPr>
              <w:spacing w:after="20"/>
              <w:ind w:left="20"/>
              <w:jc w:val="both"/>
            </w:pPr>
            <w:r>
              <w:rPr>
                <w:rFonts w:ascii="Times New Roman"/>
                <w:b w:val="false"/>
                <w:i w:val="false"/>
                <w:color w:val="000000"/>
                <w:sz w:val="20"/>
              </w:rPr>
              <w:t>
*.4. Код организационно-правовой формы</w:t>
            </w:r>
          </w:p>
          <w:bookmarkEnd w:id="2302"/>
          <w:p>
            <w:pPr>
              <w:spacing w:after="20"/>
              <w:ind w:left="20"/>
              <w:jc w:val="both"/>
            </w:pPr>
            <w:r>
              <w:rPr>
                <w:rFonts w:ascii="Times New Roman"/>
                <w:b w:val="false"/>
                <w:i w:val="false"/>
                <w:color w:val="000000"/>
                <w:sz w:val="20"/>
              </w:rPr>
              <w:t>
(csdo:‌Business‌Entity‌Type‌Code)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303"/>
          <w:p>
            <w:pPr>
              <w:spacing w:after="20"/>
              <w:ind w:left="20"/>
              <w:jc w:val="both"/>
            </w:pPr>
            <w:r>
              <w:rPr>
                <w:rFonts w:ascii="Times New Roman"/>
                <w:b w:val="false"/>
                <w:i w:val="false"/>
                <w:color w:val="000000"/>
                <w:sz w:val="20"/>
              </w:rPr>
              <w:t>
csdo:‌Unified‌Code20‌Type (M.SDT.00140)</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304"/>
          <w:p>
            <w:pPr>
              <w:spacing w:after="20"/>
              <w:ind w:left="20"/>
              <w:jc w:val="both"/>
            </w:pPr>
            <w:r>
              <w:rPr>
                <w:rFonts w:ascii="Times New Roman"/>
                <w:b w:val="false"/>
                <w:i w:val="false"/>
                <w:color w:val="000000"/>
                <w:sz w:val="20"/>
              </w:rPr>
              <w:t>
а) идентификатор справочника (классификатора)</w:t>
            </w:r>
          </w:p>
          <w:bookmarkEnd w:id="2304"/>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305"/>
          <w:p>
            <w:pPr>
              <w:spacing w:after="20"/>
              <w:ind w:left="20"/>
              <w:jc w:val="both"/>
            </w:pPr>
            <w:r>
              <w:rPr>
                <w:rFonts w:ascii="Times New Roman"/>
                <w:b w:val="false"/>
                <w:i w:val="false"/>
                <w:color w:val="000000"/>
                <w:sz w:val="20"/>
              </w:rPr>
              <w:t>
csdo:‌Reference‌Data‌Id‌Type (M.SDT.00091)</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306"/>
          <w:p>
            <w:pPr>
              <w:spacing w:after="20"/>
              <w:ind w:left="20"/>
              <w:jc w:val="both"/>
            </w:pPr>
            <w:r>
              <w:rPr>
                <w:rFonts w:ascii="Times New Roman"/>
                <w:b w:val="false"/>
                <w:i w:val="false"/>
                <w:color w:val="000000"/>
                <w:sz w:val="20"/>
              </w:rPr>
              <w:t>
*.5. Наименование организационно-правовой формы</w:t>
            </w:r>
          </w:p>
          <w:bookmarkEnd w:id="2306"/>
          <w:p>
            <w:pPr>
              <w:spacing w:after="20"/>
              <w:ind w:left="20"/>
              <w:jc w:val="both"/>
            </w:pPr>
            <w:r>
              <w:rPr>
                <w:rFonts w:ascii="Times New Roman"/>
                <w:b w:val="false"/>
                <w:i w:val="false"/>
                <w:color w:val="000000"/>
                <w:sz w:val="20"/>
              </w:rPr>
              <w:t>
(csdo:‌Business‌Entity‌Type‌Name)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307"/>
          <w:p>
            <w:pPr>
              <w:spacing w:after="20"/>
              <w:ind w:left="20"/>
              <w:jc w:val="both"/>
            </w:pPr>
            <w:r>
              <w:rPr>
                <w:rFonts w:ascii="Times New Roman"/>
                <w:b w:val="false"/>
                <w:i w:val="false"/>
                <w:color w:val="000000"/>
                <w:sz w:val="20"/>
              </w:rPr>
              <w:t>
csdo:‌Name300‌Type (M.SDT.00056)</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308"/>
          <w:p>
            <w:pPr>
              <w:spacing w:after="20"/>
              <w:ind w:left="20"/>
              <w:jc w:val="both"/>
            </w:pPr>
            <w:r>
              <w:rPr>
                <w:rFonts w:ascii="Times New Roman"/>
                <w:b w:val="false"/>
                <w:i w:val="false"/>
                <w:color w:val="000000"/>
                <w:sz w:val="20"/>
              </w:rPr>
              <w:t>
*.6. Идентификатор хозяйствующего субъекта</w:t>
            </w:r>
          </w:p>
          <w:bookmarkEnd w:id="2308"/>
          <w:p>
            <w:pPr>
              <w:spacing w:after="20"/>
              <w:ind w:left="20"/>
              <w:jc w:val="both"/>
            </w:pPr>
            <w:r>
              <w:rPr>
                <w:rFonts w:ascii="Times New Roman"/>
                <w:b w:val="false"/>
                <w:i w:val="false"/>
                <w:color w:val="000000"/>
                <w:sz w:val="20"/>
              </w:rPr>
              <w:t>
(csdo:‌Business‌Entity‌Id)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309"/>
          <w:p>
            <w:pPr>
              <w:spacing w:after="20"/>
              <w:ind w:left="20"/>
              <w:jc w:val="both"/>
            </w:pPr>
            <w:r>
              <w:rPr>
                <w:rFonts w:ascii="Times New Roman"/>
                <w:b w:val="false"/>
                <w:i w:val="false"/>
                <w:color w:val="000000"/>
                <w:sz w:val="20"/>
              </w:rPr>
              <w:t>
csdo:‌Business‌Entity‌Id‌Type (M.SDT.00157)</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310"/>
          <w:p>
            <w:pPr>
              <w:spacing w:after="20"/>
              <w:ind w:left="20"/>
              <w:jc w:val="both"/>
            </w:pPr>
            <w:r>
              <w:rPr>
                <w:rFonts w:ascii="Times New Roman"/>
                <w:b w:val="false"/>
                <w:i w:val="false"/>
                <w:color w:val="000000"/>
                <w:sz w:val="20"/>
              </w:rPr>
              <w:t>
а) метод идентификации</w:t>
            </w:r>
          </w:p>
          <w:bookmarkEnd w:id="2310"/>
          <w:p>
            <w:pPr>
              <w:spacing w:after="20"/>
              <w:ind w:left="20"/>
              <w:jc w:val="both"/>
            </w:pPr>
            <w:r>
              <w:rPr>
                <w:rFonts w:ascii="Times New Roman"/>
                <w:b w:val="false"/>
                <w:i w:val="false"/>
                <w:color w:val="000000"/>
                <w:sz w:val="20"/>
              </w:rPr>
              <w:t>
(атрибут kind‌Id)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311"/>
          <w:p>
            <w:pPr>
              <w:spacing w:after="20"/>
              <w:ind w:left="20"/>
              <w:jc w:val="both"/>
            </w:pPr>
            <w:r>
              <w:rPr>
                <w:rFonts w:ascii="Times New Roman"/>
                <w:b w:val="false"/>
                <w:i w:val="false"/>
                <w:color w:val="000000"/>
                <w:sz w:val="20"/>
              </w:rPr>
              <w:t>
csdo:‌Business‌Entity‌Id‌Kind‌Id‌Type (M.SDT.00158)</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312"/>
          <w:p>
            <w:pPr>
              <w:spacing w:after="20"/>
              <w:ind w:left="20"/>
              <w:jc w:val="both"/>
            </w:pPr>
            <w:r>
              <w:rPr>
                <w:rFonts w:ascii="Times New Roman"/>
                <w:b w:val="false"/>
                <w:i w:val="false"/>
                <w:color w:val="000000"/>
                <w:sz w:val="20"/>
              </w:rPr>
              <w:t>
*.7. Уникальный идентификационный таможенный номер</w:t>
            </w:r>
          </w:p>
          <w:bookmarkEnd w:id="2312"/>
          <w:p>
            <w:pPr>
              <w:spacing w:after="20"/>
              <w:ind w:left="20"/>
              <w:jc w:val="both"/>
            </w:pPr>
            <w:r>
              <w:rPr>
                <w:rFonts w:ascii="Times New Roman"/>
                <w:b w:val="false"/>
                <w:i w:val="false"/>
                <w:color w:val="000000"/>
                <w:sz w:val="20"/>
              </w:rPr>
              <w:t>
(csdo:‌Unique‌Customs‌Number‌Id)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313"/>
          <w:p>
            <w:pPr>
              <w:spacing w:after="20"/>
              <w:ind w:left="20"/>
              <w:jc w:val="both"/>
            </w:pPr>
            <w:r>
              <w:rPr>
                <w:rFonts w:ascii="Times New Roman"/>
                <w:b w:val="false"/>
                <w:i w:val="false"/>
                <w:color w:val="000000"/>
                <w:sz w:val="20"/>
              </w:rPr>
              <w:t>
csdo:‌Unique‌Customs‌Number‌Id‌Type (M.SDT.00089)</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314"/>
          <w:p>
            <w:pPr>
              <w:spacing w:after="20"/>
              <w:ind w:left="20"/>
              <w:jc w:val="both"/>
            </w:pPr>
            <w:r>
              <w:rPr>
                <w:rFonts w:ascii="Times New Roman"/>
                <w:b w:val="false"/>
                <w:i w:val="false"/>
                <w:color w:val="000000"/>
                <w:sz w:val="20"/>
              </w:rPr>
              <w:t>
*.8. Идентификатор налогоплательщика</w:t>
            </w:r>
          </w:p>
          <w:bookmarkEnd w:id="2314"/>
          <w:p>
            <w:pPr>
              <w:spacing w:after="20"/>
              <w:ind w:left="20"/>
              <w:jc w:val="both"/>
            </w:pPr>
            <w:r>
              <w:rPr>
                <w:rFonts w:ascii="Times New Roman"/>
                <w:b w:val="false"/>
                <w:i w:val="false"/>
                <w:color w:val="000000"/>
                <w:sz w:val="20"/>
              </w:rPr>
              <w:t>
(csdo:‌Taxpayer‌Id)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315"/>
          <w:p>
            <w:pPr>
              <w:spacing w:after="20"/>
              <w:ind w:left="20"/>
              <w:jc w:val="both"/>
            </w:pPr>
            <w:r>
              <w:rPr>
                <w:rFonts w:ascii="Times New Roman"/>
                <w:b w:val="false"/>
                <w:i w:val="false"/>
                <w:color w:val="000000"/>
                <w:sz w:val="20"/>
              </w:rPr>
              <w:t>
csdo:‌Taxpayer‌Id‌Type (M.SDT.00025)</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316"/>
          <w:p>
            <w:pPr>
              <w:spacing w:after="20"/>
              <w:ind w:left="20"/>
              <w:jc w:val="both"/>
            </w:pPr>
            <w:r>
              <w:rPr>
                <w:rFonts w:ascii="Times New Roman"/>
                <w:b w:val="false"/>
                <w:i w:val="false"/>
                <w:color w:val="000000"/>
                <w:sz w:val="20"/>
              </w:rPr>
              <w:t>
*.9. Код причины постановки на учет</w:t>
            </w:r>
          </w:p>
          <w:bookmarkEnd w:id="2316"/>
          <w:p>
            <w:pPr>
              <w:spacing w:after="20"/>
              <w:ind w:left="20"/>
              <w:jc w:val="both"/>
            </w:pPr>
            <w:r>
              <w:rPr>
                <w:rFonts w:ascii="Times New Roman"/>
                <w:b w:val="false"/>
                <w:i w:val="false"/>
                <w:color w:val="000000"/>
                <w:sz w:val="20"/>
              </w:rPr>
              <w:t>
(csdo:‌Tax‌Registration‌Reason‌Code)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317"/>
          <w:p>
            <w:pPr>
              <w:spacing w:after="20"/>
              <w:ind w:left="20"/>
              <w:jc w:val="both"/>
            </w:pPr>
            <w:r>
              <w:rPr>
                <w:rFonts w:ascii="Times New Roman"/>
                <w:b w:val="false"/>
                <w:i w:val="false"/>
                <w:color w:val="000000"/>
                <w:sz w:val="20"/>
              </w:rPr>
              <w:t>
csdo:‌Tax‌Registration‌Reason‌Code‌Type (M.SDT.00030)</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2318"/>
          <w:p>
            <w:pPr>
              <w:spacing w:after="20"/>
              <w:ind w:left="20"/>
              <w:jc w:val="both"/>
            </w:pPr>
            <w:r>
              <w:rPr>
                <w:rFonts w:ascii="Times New Roman"/>
                <w:b w:val="false"/>
                <w:i w:val="false"/>
                <w:color w:val="000000"/>
                <w:sz w:val="20"/>
              </w:rPr>
              <w:t>
*.10. Адрес</w:t>
            </w:r>
          </w:p>
          <w:bookmarkEnd w:id="2318"/>
          <w:p>
            <w:pPr>
              <w:spacing w:after="20"/>
              <w:ind w:left="20"/>
              <w:jc w:val="both"/>
            </w:pPr>
            <w:r>
              <w:rPr>
                <w:rFonts w:ascii="Times New Roman"/>
                <w:b w:val="false"/>
                <w:i w:val="false"/>
                <w:color w:val="000000"/>
                <w:sz w:val="20"/>
              </w:rPr>
              <w:t>
(ccdo:‌Subject‌Address‌Details)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319"/>
          <w:p>
            <w:pPr>
              <w:spacing w:after="20"/>
              <w:ind w:left="20"/>
              <w:jc w:val="both"/>
            </w:pPr>
            <w:r>
              <w:rPr>
                <w:rFonts w:ascii="Times New Roman"/>
                <w:b w:val="false"/>
                <w:i w:val="false"/>
                <w:color w:val="000000"/>
                <w:sz w:val="20"/>
              </w:rPr>
              <w:t>
ccdo:‌Subject‌Address‌Details‌Type (M.CDT.00064)</w:t>
            </w:r>
          </w:p>
          <w:bookmarkEnd w:id="23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320"/>
          <w:p>
            <w:pPr>
              <w:spacing w:after="20"/>
              <w:ind w:left="20"/>
              <w:jc w:val="both"/>
            </w:pPr>
            <w:r>
              <w:rPr>
                <w:rFonts w:ascii="Times New Roman"/>
                <w:b w:val="false"/>
                <w:i w:val="false"/>
                <w:color w:val="000000"/>
                <w:sz w:val="20"/>
              </w:rPr>
              <w:t>
*.10.1. Код вида адреса</w:t>
            </w:r>
          </w:p>
          <w:bookmarkEnd w:id="2320"/>
          <w:p>
            <w:pPr>
              <w:spacing w:after="20"/>
              <w:ind w:left="20"/>
              <w:jc w:val="both"/>
            </w:pPr>
            <w:r>
              <w:rPr>
                <w:rFonts w:ascii="Times New Roman"/>
                <w:b w:val="false"/>
                <w:i w:val="false"/>
                <w:color w:val="000000"/>
                <w:sz w:val="20"/>
              </w:rPr>
              <w:t>
(csdo:‌Address‌Kind‌Code)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321"/>
          <w:p>
            <w:pPr>
              <w:spacing w:after="20"/>
              <w:ind w:left="20"/>
              <w:jc w:val="both"/>
            </w:pPr>
            <w:r>
              <w:rPr>
                <w:rFonts w:ascii="Times New Roman"/>
                <w:b w:val="false"/>
                <w:i w:val="false"/>
                <w:color w:val="000000"/>
                <w:sz w:val="20"/>
              </w:rPr>
              <w:t>
csdo:‌Address‌Kind‌Code‌Type (M.SDT.00162)</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322"/>
          <w:p>
            <w:pPr>
              <w:spacing w:after="20"/>
              <w:ind w:left="20"/>
              <w:jc w:val="both"/>
            </w:pPr>
            <w:r>
              <w:rPr>
                <w:rFonts w:ascii="Times New Roman"/>
                <w:b w:val="false"/>
                <w:i w:val="false"/>
                <w:color w:val="000000"/>
                <w:sz w:val="20"/>
              </w:rPr>
              <w:t>
*.10.2. Код страны</w:t>
            </w:r>
          </w:p>
          <w:bookmarkEnd w:id="2322"/>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323"/>
          <w:p>
            <w:pPr>
              <w:spacing w:after="20"/>
              <w:ind w:left="20"/>
              <w:jc w:val="both"/>
            </w:pPr>
            <w:r>
              <w:rPr>
                <w:rFonts w:ascii="Times New Roman"/>
                <w:b w:val="false"/>
                <w:i w:val="false"/>
                <w:color w:val="000000"/>
                <w:sz w:val="20"/>
              </w:rPr>
              <w:t>
csdo:‌Unified‌Country‌Code‌Type (M.SDT.00112)</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324"/>
          <w:p>
            <w:pPr>
              <w:spacing w:after="20"/>
              <w:ind w:left="20"/>
              <w:jc w:val="both"/>
            </w:pPr>
            <w:r>
              <w:rPr>
                <w:rFonts w:ascii="Times New Roman"/>
                <w:b w:val="false"/>
                <w:i w:val="false"/>
                <w:color w:val="000000"/>
                <w:sz w:val="20"/>
              </w:rPr>
              <w:t>
а) идентификатор справочника (классификатора)</w:t>
            </w:r>
          </w:p>
          <w:bookmarkEnd w:id="2324"/>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325"/>
          <w:p>
            <w:pPr>
              <w:spacing w:after="20"/>
              <w:ind w:left="20"/>
              <w:jc w:val="both"/>
            </w:pPr>
            <w:r>
              <w:rPr>
                <w:rFonts w:ascii="Times New Roman"/>
                <w:b w:val="false"/>
                <w:i w:val="false"/>
                <w:color w:val="000000"/>
                <w:sz w:val="20"/>
              </w:rPr>
              <w:t>
csdo:‌Reference‌Data‌Id‌Type (M.SDT.00091)</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326"/>
          <w:p>
            <w:pPr>
              <w:spacing w:after="20"/>
              <w:ind w:left="20"/>
              <w:jc w:val="both"/>
            </w:pPr>
            <w:r>
              <w:rPr>
                <w:rFonts w:ascii="Times New Roman"/>
                <w:b w:val="false"/>
                <w:i w:val="false"/>
                <w:color w:val="000000"/>
                <w:sz w:val="20"/>
              </w:rPr>
              <w:t>
*.10.3. Код территории</w:t>
            </w:r>
          </w:p>
          <w:bookmarkEnd w:id="2326"/>
          <w:p>
            <w:pPr>
              <w:spacing w:after="20"/>
              <w:ind w:left="20"/>
              <w:jc w:val="both"/>
            </w:pPr>
            <w:r>
              <w:rPr>
                <w:rFonts w:ascii="Times New Roman"/>
                <w:b w:val="false"/>
                <w:i w:val="false"/>
                <w:color w:val="000000"/>
                <w:sz w:val="20"/>
              </w:rPr>
              <w:t>
(csdo:‌Territory‌Code)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327"/>
          <w:p>
            <w:pPr>
              <w:spacing w:after="20"/>
              <w:ind w:left="20"/>
              <w:jc w:val="both"/>
            </w:pPr>
            <w:r>
              <w:rPr>
                <w:rFonts w:ascii="Times New Roman"/>
                <w:b w:val="false"/>
                <w:i w:val="false"/>
                <w:color w:val="000000"/>
                <w:sz w:val="20"/>
              </w:rPr>
              <w:t>
csdo:‌Territory‌Code‌Type (M.SDT.00031)</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328"/>
          <w:p>
            <w:pPr>
              <w:spacing w:after="20"/>
              <w:ind w:left="20"/>
              <w:jc w:val="both"/>
            </w:pPr>
            <w:r>
              <w:rPr>
                <w:rFonts w:ascii="Times New Roman"/>
                <w:b w:val="false"/>
                <w:i w:val="false"/>
                <w:color w:val="000000"/>
                <w:sz w:val="20"/>
              </w:rPr>
              <w:t>
*.10.4. Регион</w:t>
            </w:r>
          </w:p>
          <w:bookmarkEnd w:id="2328"/>
          <w:p>
            <w:pPr>
              <w:spacing w:after="20"/>
              <w:ind w:left="20"/>
              <w:jc w:val="both"/>
            </w:pPr>
            <w:r>
              <w:rPr>
                <w:rFonts w:ascii="Times New Roman"/>
                <w:b w:val="false"/>
                <w:i w:val="false"/>
                <w:color w:val="000000"/>
                <w:sz w:val="20"/>
              </w:rPr>
              <w:t>
(csdo:‌Region‌Name)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329"/>
          <w:p>
            <w:pPr>
              <w:spacing w:after="20"/>
              <w:ind w:left="20"/>
              <w:jc w:val="both"/>
            </w:pPr>
            <w:r>
              <w:rPr>
                <w:rFonts w:ascii="Times New Roman"/>
                <w:b w:val="false"/>
                <w:i w:val="false"/>
                <w:color w:val="000000"/>
                <w:sz w:val="20"/>
              </w:rPr>
              <w:t>
csdo:‌Name120‌Type (M.SDT.00055)</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330"/>
          <w:p>
            <w:pPr>
              <w:spacing w:after="20"/>
              <w:ind w:left="20"/>
              <w:jc w:val="both"/>
            </w:pPr>
            <w:r>
              <w:rPr>
                <w:rFonts w:ascii="Times New Roman"/>
                <w:b w:val="false"/>
                <w:i w:val="false"/>
                <w:color w:val="000000"/>
                <w:sz w:val="20"/>
              </w:rPr>
              <w:t>
*.10.5. Район</w:t>
            </w:r>
          </w:p>
          <w:bookmarkEnd w:id="2330"/>
          <w:p>
            <w:pPr>
              <w:spacing w:after="20"/>
              <w:ind w:left="20"/>
              <w:jc w:val="both"/>
            </w:pPr>
            <w:r>
              <w:rPr>
                <w:rFonts w:ascii="Times New Roman"/>
                <w:b w:val="false"/>
                <w:i w:val="false"/>
                <w:color w:val="000000"/>
                <w:sz w:val="20"/>
              </w:rPr>
              <w:t>
(csdo:‌District‌Name)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331"/>
          <w:p>
            <w:pPr>
              <w:spacing w:after="20"/>
              <w:ind w:left="20"/>
              <w:jc w:val="both"/>
            </w:pPr>
            <w:r>
              <w:rPr>
                <w:rFonts w:ascii="Times New Roman"/>
                <w:b w:val="false"/>
                <w:i w:val="false"/>
                <w:color w:val="000000"/>
                <w:sz w:val="20"/>
              </w:rPr>
              <w:t>
csdo:‌Name120‌Type (M.SDT.00055)</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332"/>
          <w:p>
            <w:pPr>
              <w:spacing w:after="20"/>
              <w:ind w:left="20"/>
              <w:jc w:val="both"/>
            </w:pPr>
            <w:r>
              <w:rPr>
                <w:rFonts w:ascii="Times New Roman"/>
                <w:b w:val="false"/>
                <w:i w:val="false"/>
                <w:color w:val="000000"/>
                <w:sz w:val="20"/>
              </w:rPr>
              <w:t>
*.10.6. Город</w:t>
            </w:r>
          </w:p>
          <w:bookmarkEnd w:id="2332"/>
          <w:p>
            <w:pPr>
              <w:spacing w:after="20"/>
              <w:ind w:left="20"/>
              <w:jc w:val="both"/>
            </w:pPr>
            <w:r>
              <w:rPr>
                <w:rFonts w:ascii="Times New Roman"/>
                <w:b w:val="false"/>
                <w:i w:val="false"/>
                <w:color w:val="000000"/>
                <w:sz w:val="20"/>
              </w:rPr>
              <w:t>
(csdo:‌City‌Name)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333"/>
          <w:p>
            <w:pPr>
              <w:spacing w:after="20"/>
              <w:ind w:left="20"/>
              <w:jc w:val="both"/>
            </w:pPr>
            <w:r>
              <w:rPr>
                <w:rFonts w:ascii="Times New Roman"/>
                <w:b w:val="false"/>
                <w:i w:val="false"/>
                <w:color w:val="000000"/>
                <w:sz w:val="20"/>
              </w:rPr>
              <w:t>
csdo:‌Name120‌Type (M.SDT.00055)</w:t>
            </w:r>
          </w:p>
          <w:bookmarkEnd w:id="23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334"/>
          <w:p>
            <w:pPr>
              <w:spacing w:after="20"/>
              <w:ind w:left="20"/>
              <w:jc w:val="both"/>
            </w:pPr>
            <w:r>
              <w:rPr>
                <w:rFonts w:ascii="Times New Roman"/>
                <w:b w:val="false"/>
                <w:i w:val="false"/>
                <w:color w:val="000000"/>
                <w:sz w:val="20"/>
              </w:rPr>
              <w:t>
*.10.7. Населенный пункт</w:t>
            </w:r>
          </w:p>
          <w:bookmarkEnd w:id="2334"/>
          <w:p>
            <w:pPr>
              <w:spacing w:after="20"/>
              <w:ind w:left="20"/>
              <w:jc w:val="both"/>
            </w:pPr>
            <w:r>
              <w:rPr>
                <w:rFonts w:ascii="Times New Roman"/>
                <w:b w:val="false"/>
                <w:i w:val="false"/>
                <w:color w:val="000000"/>
                <w:sz w:val="20"/>
              </w:rPr>
              <w:t>
(csdo:‌Settlement‌Name)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335"/>
          <w:p>
            <w:pPr>
              <w:spacing w:after="20"/>
              <w:ind w:left="20"/>
              <w:jc w:val="both"/>
            </w:pPr>
            <w:r>
              <w:rPr>
                <w:rFonts w:ascii="Times New Roman"/>
                <w:b w:val="false"/>
                <w:i w:val="false"/>
                <w:color w:val="000000"/>
                <w:sz w:val="20"/>
              </w:rPr>
              <w:t>
csdo:‌Name120‌Type (M.SDT.00055)</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336"/>
          <w:p>
            <w:pPr>
              <w:spacing w:after="20"/>
              <w:ind w:left="20"/>
              <w:jc w:val="both"/>
            </w:pPr>
            <w:r>
              <w:rPr>
                <w:rFonts w:ascii="Times New Roman"/>
                <w:b w:val="false"/>
                <w:i w:val="false"/>
                <w:color w:val="000000"/>
                <w:sz w:val="20"/>
              </w:rPr>
              <w:t>
*.10.8. Улица</w:t>
            </w:r>
          </w:p>
          <w:bookmarkEnd w:id="2336"/>
          <w:p>
            <w:pPr>
              <w:spacing w:after="20"/>
              <w:ind w:left="20"/>
              <w:jc w:val="both"/>
            </w:pPr>
            <w:r>
              <w:rPr>
                <w:rFonts w:ascii="Times New Roman"/>
                <w:b w:val="false"/>
                <w:i w:val="false"/>
                <w:color w:val="000000"/>
                <w:sz w:val="20"/>
              </w:rPr>
              <w:t>
(csdo:‌Street‌Name)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337"/>
          <w:p>
            <w:pPr>
              <w:spacing w:after="20"/>
              <w:ind w:left="20"/>
              <w:jc w:val="both"/>
            </w:pPr>
            <w:r>
              <w:rPr>
                <w:rFonts w:ascii="Times New Roman"/>
                <w:b w:val="false"/>
                <w:i w:val="false"/>
                <w:color w:val="000000"/>
                <w:sz w:val="20"/>
              </w:rPr>
              <w:t>
csdo:‌Name120‌Type (M.SDT.00055)</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338"/>
          <w:p>
            <w:pPr>
              <w:spacing w:after="20"/>
              <w:ind w:left="20"/>
              <w:jc w:val="both"/>
            </w:pPr>
            <w:r>
              <w:rPr>
                <w:rFonts w:ascii="Times New Roman"/>
                <w:b w:val="false"/>
                <w:i w:val="false"/>
                <w:color w:val="000000"/>
                <w:sz w:val="20"/>
              </w:rPr>
              <w:t>
*.10.9. Номер дома</w:t>
            </w:r>
          </w:p>
          <w:bookmarkEnd w:id="2338"/>
          <w:p>
            <w:pPr>
              <w:spacing w:after="20"/>
              <w:ind w:left="20"/>
              <w:jc w:val="both"/>
            </w:pPr>
            <w:r>
              <w:rPr>
                <w:rFonts w:ascii="Times New Roman"/>
                <w:b w:val="false"/>
                <w:i w:val="false"/>
                <w:color w:val="000000"/>
                <w:sz w:val="20"/>
              </w:rPr>
              <w:t>
(csdo:‌Building‌Number‌Id)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339"/>
          <w:p>
            <w:pPr>
              <w:spacing w:after="20"/>
              <w:ind w:left="20"/>
              <w:jc w:val="both"/>
            </w:pPr>
            <w:r>
              <w:rPr>
                <w:rFonts w:ascii="Times New Roman"/>
                <w:b w:val="false"/>
                <w:i w:val="false"/>
                <w:color w:val="000000"/>
                <w:sz w:val="20"/>
              </w:rPr>
              <w:t>
csdo:‌Id50‌Type (M.SDT.00093)</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340"/>
          <w:p>
            <w:pPr>
              <w:spacing w:after="20"/>
              <w:ind w:left="20"/>
              <w:jc w:val="both"/>
            </w:pPr>
            <w:r>
              <w:rPr>
                <w:rFonts w:ascii="Times New Roman"/>
                <w:b w:val="false"/>
                <w:i w:val="false"/>
                <w:color w:val="000000"/>
                <w:sz w:val="20"/>
              </w:rPr>
              <w:t>
*.10.10. Номер помещения</w:t>
            </w:r>
          </w:p>
          <w:bookmarkEnd w:id="2340"/>
          <w:p>
            <w:pPr>
              <w:spacing w:after="20"/>
              <w:ind w:left="20"/>
              <w:jc w:val="both"/>
            </w:pPr>
            <w:r>
              <w:rPr>
                <w:rFonts w:ascii="Times New Roman"/>
                <w:b w:val="false"/>
                <w:i w:val="false"/>
                <w:color w:val="000000"/>
                <w:sz w:val="20"/>
              </w:rPr>
              <w:t>
(csdo:‌Room‌Number‌Id)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341"/>
          <w:p>
            <w:pPr>
              <w:spacing w:after="20"/>
              <w:ind w:left="20"/>
              <w:jc w:val="both"/>
            </w:pPr>
            <w:r>
              <w:rPr>
                <w:rFonts w:ascii="Times New Roman"/>
                <w:b w:val="false"/>
                <w:i w:val="false"/>
                <w:color w:val="000000"/>
                <w:sz w:val="20"/>
              </w:rPr>
              <w:t>
csdo:‌Id20‌Type (M.SDT.00092)</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342"/>
          <w:p>
            <w:pPr>
              <w:spacing w:after="20"/>
              <w:ind w:left="20"/>
              <w:jc w:val="both"/>
            </w:pPr>
            <w:r>
              <w:rPr>
                <w:rFonts w:ascii="Times New Roman"/>
                <w:b w:val="false"/>
                <w:i w:val="false"/>
                <w:color w:val="000000"/>
                <w:sz w:val="20"/>
              </w:rPr>
              <w:t>
*.10.11. Почтовый индекс</w:t>
            </w:r>
          </w:p>
          <w:bookmarkEnd w:id="2342"/>
          <w:p>
            <w:pPr>
              <w:spacing w:after="20"/>
              <w:ind w:left="20"/>
              <w:jc w:val="both"/>
            </w:pPr>
            <w:r>
              <w:rPr>
                <w:rFonts w:ascii="Times New Roman"/>
                <w:b w:val="false"/>
                <w:i w:val="false"/>
                <w:color w:val="000000"/>
                <w:sz w:val="20"/>
              </w:rPr>
              <w:t>
(csdo:‌Post‌Code)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343"/>
          <w:p>
            <w:pPr>
              <w:spacing w:after="20"/>
              <w:ind w:left="20"/>
              <w:jc w:val="both"/>
            </w:pPr>
            <w:r>
              <w:rPr>
                <w:rFonts w:ascii="Times New Roman"/>
                <w:b w:val="false"/>
                <w:i w:val="false"/>
                <w:color w:val="000000"/>
                <w:sz w:val="20"/>
              </w:rPr>
              <w:t>
csdo:‌Post‌Code‌Type (M.SDT.00006)</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344"/>
          <w:p>
            <w:pPr>
              <w:spacing w:after="20"/>
              <w:ind w:left="20"/>
              <w:jc w:val="both"/>
            </w:pPr>
            <w:r>
              <w:rPr>
                <w:rFonts w:ascii="Times New Roman"/>
                <w:b w:val="false"/>
                <w:i w:val="false"/>
                <w:color w:val="000000"/>
                <w:sz w:val="20"/>
              </w:rPr>
              <w:t>
*.10.12. Номер абонентского ящика</w:t>
            </w:r>
          </w:p>
          <w:bookmarkEnd w:id="2344"/>
          <w:p>
            <w:pPr>
              <w:spacing w:after="20"/>
              <w:ind w:left="20"/>
              <w:jc w:val="both"/>
            </w:pPr>
            <w:r>
              <w:rPr>
                <w:rFonts w:ascii="Times New Roman"/>
                <w:b w:val="false"/>
                <w:i w:val="false"/>
                <w:color w:val="000000"/>
                <w:sz w:val="20"/>
              </w:rPr>
              <w:t>
(csdo:‌Post‌Office‌Box‌Id)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345"/>
          <w:p>
            <w:pPr>
              <w:spacing w:after="20"/>
              <w:ind w:left="20"/>
              <w:jc w:val="both"/>
            </w:pPr>
            <w:r>
              <w:rPr>
                <w:rFonts w:ascii="Times New Roman"/>
                <w:b w:val="false"/>
                <w:i w:val="false"/>
                <w:color w:val="000000"/>
                <w:sz w:val="20"/>
              </w:rPr>
              <w:t>
csdo:‌Id20‌Type (M.SDT.00092)</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346"/>
          <w:p>
            <w:pPr>
              <w:spacing w:after="20"/>
              <w:ind w:left="20"/>
              <w:jc w:val="both"/>
            </w:pPr>
            <w:r>
              <w:rPr>
                <w:rFonts w:ascii="Times New Roman"/>
                <w:b w:val="false"/>
                <w:i w:val="false"/>
                <w:color w:val="000000"/>
                <w:sz w:val="20"/>
              </w:rPr>
              <w:t>
*.11. Контактный реквизит</w:t>
            </w:r>
          </w:p>
          <w:bookmarkEnd w:id="2346"/>
          <w:p>
            <w:pPr>
              <w:spacing w:after="20"/>
              <w:ind w:left="20"/>
              <w:jc w:val="both"/>
            </w:pPr>
            <w:r>
              <w:rPr>
                <w:rFonts w:ascii="Times New Roman"/>
                <w:b w:val="false"/>
                <w:i w:val="false"/>
                <w:color w:val="000000"/>
                <w:sz w:val="20"/>
              </w:rPr>
              <w:t>
(ccdo:‌Communication‌Details)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347"/>
          <w:p>
            <w:pPr>
              <w:spacing w:after="20"/>
              <w:ind w:left="20"/>
              <w:jc w:val="both"/>
            </w:pPr>
            <w:r>
              <w:rPr>
                <w:rFonts w:ascii="Times New Roman"/>
                <w:b w:val="false"/>
                <w:i w:val="false"/>
                <w:color w:val="000000"/>
                <w:sz w:val="20"/>
              </w:rPr>
              <w:t>
ccdo:‌Communication‌Details‌Type (M.CDT.00003)</w:t>
            </w:r>
          </w:p>
          <w:bookmarkEnd w:id="23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348"/>
          <w:p>
            <w:pPr>
              <w:spacing w:after="20"/>
              <w:ind w:left="20"/>
              <w:jc w:val="both"/>
            </w:pPr>
            <w:r>
              <w:rPr>
                <w:rFonts w:ascii="Times New Roman"/>
                <w:b w:val="false"/>
                <w:i w:val="false"/>
                <w:color w:val="000000"/>
                <w:sz w:val="20"/>
              </w:rPr>
              <w:t>
*.11.1. Код вида связи</w:t>
            </w:r>
          </w:p>
          <w:bookmarkEnd w:id="2348"/>
          <w:p>
            <w:pPr>
              <w:spacing w:after="20"/>
              <w:ind w:left="20"/>
              <w:jc w:val="both"/>
            </w:pPr>
            <w:r>
              <w:rPr>
                <w:rFonts w:ascii="Times New Roman"/>
                <w:b w:val="false"/>
                <w:i w:val="false"/>
                <w:color w:val="000000"/>
                <w:sz w:val="20"/>
              </w:rPr>
              <w:t>
(csdo:‌Communication‌Channel‌Code)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349"/>
          <w:p>
            <w:pPr>
              <w:spacing w:after="20"/>
              <w:ind w:left="20"/>
              <w:jc w:val="both"/>
            </w:pPr>
            <w:r>
              <w:rPr>
                <w:rFonts w:ascii="Times New Roman"/>
                <w:b w:val="false"/>
                <w:i w:val="false"/>
                <w:color w:val="000000"/>
                <w:sz w:val="20"/>
              </w:rPr>
              <w:t>
csdo:‌Communication‌Channel‌Code‌V2‌Type (M.SDT.00163)</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350"/>
          <w:p>
            <w:pPr>
              <w:spacing w:after="20"/>
              <w:ind w:left="20"/>
              <w:jc w:val="both"/>
            </w:pPr>
            <w:r>
              <w:rPr>
                <w:rFonts w:ascii="Times New Roman"/>
                <w:b w:val="false"/>
                <w:i w:val="false"/>
                <w:color w:val="000000"/>
                <w:sz w:val="20"/>
              </w:rPr>
              <w:t>
*.11.2. Наименование вида связи</w:t>
            </w:r>
          </w:p>
          <w:bookmarkEnd w:id="2350"/>
          <w:p>
            <w:pPr>
              <w:spacing w:after="20"/>
              <w:ind w:left="20"/>
              <w:jc w:val="both"/>
            </w:pPr>
            <w:r>
              <w:rPr>
                <w:rFonts w:ascii="Times New Roman"/>
                <w:b w:val="false"/>
                <w:i w:val="false"/>
                <w:color w:val="000000"/>
                <w:sz w:val="20"/>
              </w:rPr>
              <w:t>
(csdo:‌Communication‌Channel‌Name)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351"/>
          <w:p>
            <w:pPr>
              <w:spacing w:after="20"/>
              <w:ind w:left="20"/>
              <w:jc w:val="both"/>
            </w:pPr>
            <w:r>
              <w:rPr>
                <w:rFonts w:ascii="Times New Roman"/>
                <w:b w:val="false"/>
                <w:i w:val="false"/>
                <w:color w:val="000000"/>
                <w:sz w:val="20"/>
              </w:rPr>
              <w:t>
csdo:‌Name120‌Type (M.SDT.00055)</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352"/>
          <w:p>
            <w:pPr>
              <w:spacing w:after="20"/>
              <w:ind w:left="20"/>
              <w:jc w:val="both"/>
            </w:pPr>
            <w:r>
              <w:rPr>
                <w:rFonts w:ascii="Times New Roman"/>
                <w:b w:val="false"/>
                <w:i w:val="false"/>
                <w:color w:val="000000"/>
                <w:sz w:val="20"/>
              </w:rPr>
              <w:t>
*.11.3. Идентификатор канала связи</w:t>
            </w:r>
          </w:p>
          <w:bookmarkEnd w:id="2352"/>
          <w:p>
            <w:pPr>
              <w:spacing w:after="20"/>
              <w:ind w:left="20"/>
              <w:jc w:val="both"/>
            </w:pPr>
            <w:r>
              <w:rPr>
                <w:rFonts w:ascii="Times New Roman"/>
                <w:b w:val="false"/>
                <w:i w:val="false"/>
                <w:color w:val="000000"/>
                <w:sz w:val="20"/>
              </w:rPr>
              <w:t>
(csdo:‌Communication‌Channel‌Id)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353"/>
          <w:p>
            <w:pPr>
              <w:spacing w:after="20"/>
              <w:ind w:left="20"/>
              <w:jc w:val="both"/>
            </w:pPr>
            <w:r>
              <w:rPr>
                <w:rFonts w:ascii="Times New Roman"/>
                <w:b w:val="false"/>
                <w:i w:val="false"/>
                <w:color w:val="000000"/>
                <w:sz w:val="20"/>
              </w:rPr>
              <w:t>
csdo:‌Communication‌Channel‌Id‌Type (M.SDT.00015)</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354"/>
          <w:p>
            <w:pPr>
              <w:spacing w:after="20"/>
              <w:ind w:left="20"/>
              <w:jc w:val="both"/>
            </w:pPr>
            <w:r>
              <w:rPr>
                <w:rFonts w:ascii="Times New Roman"/>
                <w:b w:val="false"/>
                <w:i w:val="false"/>
                <w:color w:val="000000"/>
                <w:sz w:val="20"/>
              </w:rPr>
              <w:t>
2.13.2. Аттестат аккредитации</w:t>
            </w:r>
          </w:p>
          <w:bookmarkEnd w:id="2354"/>
          <w:p>
            <w:pPr>
              <w:spacing w:after="20"/>
              <w:ind w:left="20"/>
              <w:jc w:val="both"/>
            </w:pPr>
            <w:r>
              <w:rPr>
                <w:rFonts w:ascii="Times New Roman"/>
                <w:b w:val="false"/>
                <w:i w:val="false"/>
                <w:color w:val="000000"/>
                <w:sz w:val="20"/>
              </w:rPr>
              <w:t>
(smcdo:‌Accreditation‌Certificate‌Details)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аттестате аккредитации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355"/>
          <w:p>
            <w:pPr>
              <w:spacing w:after="20"/>
              <w:ind w:left="20"/>
              <w:jc w:val="both"/>
            </w:pPr>
            <w:r>
              <w:rPr>
                <w:rFonts w:ascii="Times New Roman"/>
                <w:b w:val="false"/>
                <w:i w:val="false"/>
                <w:color w:val="000000"/>
                <w:sz w:val="20"/>
              </w:rPr>
              <w:t>
smcdo:‌Accreditation‌Certificate‌Details‌Type (M.SM.CDT.00060)</w:t>
            </w:r>
          </w:p>
          <w:bookmarkEnd w:id="23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356"/>
          <w:p>
            <w:pPr>
              <w:spacing w:after="20"/>
              <w:ind w:left="20"/>
              <w:jc w:val="both"/>
            </w:pPr>
            <w:r>
              <w:rPr>
                <w:rFonts w:ascii="Times New Roman"/>
                <w:b w:val="false"/>
                <w:i w:val="false"/>
                <w:color w:val="000000"/>
                <w:sz w:val="20"/>
              </w:rPr>
              <w:t>
*.1. Наименование вида документа</w:t>
            </w:r>
          </w:p>
          <w:bookmarkEnd w:id="2356"/>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357"/>
          <w:p>
            <w:pPr>
              <w:spacing w:after="20"/>
              <w:ind w:left="20"/>
              <w:jc w:val="both"/>
            </w:pPr>
            <w:r>
              <w:rPr>
                <w:rFonts w:ascii="Times New Roman"/>
                <w:b w:val="false"/>
                <w:i w:val="false"/>
                <w:color w:val="000000"/>
                <w:sz w:val="20"/>
              </w:rPr>
              <w:t>
csdo:‌Name500‌Type (M.SDT.00134)</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358"/>
          <w:p>
            <w:pPr>
              <w:spacing w:after="20"/>
              <w:ind w:left="20"/>
              <w:jc w:val="both"/>
            </w:pPr>
            <w:r>
              <w:rPr>
                <w:rFonts w:ascii="Times New Roman"/>
                <w:b w:val="false"/>
                <w:i w:val="false"/>
                <w:color w:val="000000"/>
                <w:sz w:val="20"/>
              </w:rPr>
              <w:t>
*.2. Номер документа</w:t>
            </w:r>
          </w:p>
          <w:bookmarkEnd w:id="2358"/>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359"/>
          <w:p>
            <w:pPr>
              <w:spacing w:after="20"/>
              <w:ind w:left="20"/>
              <w:jc w:val="both"/>
            </w:pPr>
            <w:r>
              <w:rPr>
                <w:rFonts w:ascii="Times New Roman"/>
                <w:b w:val="false"/>
                <w:i w:val="false"/>
                <w:color w:val="000000"/>
                <w:sz w:val="20"/>
              </w:rPr>
              <w:t>
csdo:‌Id50‌Type (M.SDT.00093)</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360"/>
          <w:p>
            <w:pPr>
              <w:spacing w:after="20"/>
              <w:ind w:left="20"/>
              <w:jc w:val="both"/>
            </w:pPr>
            <w:r>
              <w:rPr>
                <w:rFonts w:ascii="Times New Roman"/>
                <w:b w:val="false"/>
                <w:i w:val="false"/>
                <w:color w:val="000000"/>
                <w:sz w:val="20"/>
              </w:rPr>
              <w:t>
*.3. Дата начала срока действия документа</w:t>
            </w:r>
          </w:p>
          <w:bookmarkEnd w:id="2360"/>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действия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361"/>
          <w:p>
            <w:pPr>
              <w:spacing w:after="20"/>
              <w:ind w:left="20"/>
              <w:jc w:val="both"/>
            </w:pPr>
            <w:r>
              <w:rPr>
                <w:rFonts w:ascii="Times New Roman"/>
                <w:b w:val="false"/>
                <w:i w:val="false"/>
                <w:color w:val="000000"/>
                <w:sz w:val="20"/>
              </w:rPr>
              <w:t>
bdt:‌Date‌Type (M.BDT.00005)</w:t>
            </w:r>
          </w:p>
          <w:bookmarkEnd w:id="236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362"/>
          <w:p>
            <w:pPr>
              <w:spacing w:after="20"/>
              <w:ind w:left="20"/>
              <w:jc w:val="both"/>
            </w:pPr>
            <w:r>
              <w:rPr>
                <w:rFonts w:ascii="Times New Roman"/>
                <w:b w:val="false"/>
                <w:i w:val="false"/>
                <w:color w:val="000000"/>
                <w:sz w:val="20"/>
              </w:rPr>
              <w:t>
*.4. Дата</w:t>
            </w:r>
          </w:p>
          <w:bookmarkEnd w:id="2362"/>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аттестата аккредитации в Едином реестре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363"/>
          <w:p>
            <w:pPr>
              <w:spacing w:after="20"/>
              <w:ind w:left="20"/>
              <w:jc w:val="both"/>
            </w:pPr>
            <w:r>
              <w:rPr>
                <w:rFonts w:ascii="Times New Roman"/>
                <w:b w:val="false"/>
                <w:i w:val="false"/>
                <w:color w:val="000000"/>
                <w:sz w:val="20"/>
              </w:rPr>
              <w:t>
bdt:‌Date‌Type (M.BDT.00005)</w:t>
            </w:r>
          </w:p>
          <w:bookmarkEnd w:id="236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364"/>
          <w:p>
            <w:pPr>
              <w:spacing w:after="20"/>
              <w:ind w:left="20"/>
              <w:jc w:val="both"/>
            </w:pPr>
            <w:r>
              <w:rPr>
                <w:rFonts w:ascii="Times New Roman"/>
                <w:b w:val="false"/>
                <w:i w:val="false"/>
                <w:color w:val="000000"/>
                <w:sz w:val="20"/>
              </w:rPr>
              <w:t>
*.5. Дата истечения срока действия документа</w:t>
            </w:r>
          </w:p>
          <w:bookmarkEnd w:id="2364"/>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365"/>
          <w:p>
            <w:pPr>
              <w:spacing w:after="20"/>
              <w:ind w:left="20"/>
              <w:jc w:val="both"/>
            </w:pPr>
            <w:r>
              <w:rPr>
                <w:rFonts w:ascii="Times New Roman"/>
                <w:b w:val="false"/>
                <w:i w:val="false"/>
                <w:color w:val="000000"/>
                <w:sz w:val="20"/>
              </w:rPr>
              <w:t>
bdt:‌Date‌Type (M.BDT.00005)</w:t>
            </w:r>
          </w:p>
          <w:bookmarkEnd w:id="236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366"/>
          <w:p>
            <w:pPr>
              <w:spacing w:after="20"/>
              <w:ind w:left="20"/>
              <w:jc w:val="both"/>
            </w:pPr>
            <w:r>
              <w:rPr>
                <w:rFonts w:ascii="Times New Roman"/>
                <w:b w:val="false"/>
                <w:i w:val="false"/>
                <w:color w:val="000000"/>
                <w:sz w:val="20"/>
              </w:rPr>
              <w:t>
2.13.3. Дата</w:t>
            </w:r>
          </w:p>
          <w:bookmarkEnd w:id="2366"/>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367"/>
          <w:p>
            <w:pPr>
              <w:spacing w:after="20"/>
              <w:ind w:left="20"/>
              <w:jc w:val="both"/>
            </w:pPr>
            <w:r>
              <w:rPr>
                <w:rFonts w:ascii="Times New Roman"/>
                <w:b w:val="false"/>
                <w:i w:val="false"/>
                <w:color w:val="000000"/>
                <w:sz w:val="20"/>
              </w:rPr>
              <w:t>
bdt:‌Date‌Type (M.BDT.00005)</w:t>
            </w:r>
          </w:p>
          <w:bookmarkEnd w:id="236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368"/>
          <w:p>
            <w:pPr>
              <w:spacing w:after="20"/>
              <w:ind w:left="20"/>
              <w:jc w:val="both"/>
            </w:pPr>
            <w:r>
              <w:rPr>
                <w:rFonts w:ascii="Times New Roman"/>
                <w:b w:val="false"/>
                <w:i w:val="false"/>
                <w:color w:val="000000"/>
                <w:sz w:val="20"/>
              </w:rPr>
              <w:t>
2.13.4. Описание биоматериала</w:t>
            </w:r>
          </w:p>
          <w:bookmarkEnd w:id="2368"/>
          <w:p>
            <w:pPr>
              <w:spacing w:after="20"/>
              <w:ind w:left="20"/>
              <w:jc w:val="both"/>
            </w:pPr>
            <w:r>
              <w:rPr>
                <w:rFonts w:ascii="Times New Roman"/>
                <w:b w:val="false"/>
                <w:i w:val="false"/>
                <w:color w:val="000000"/>
                <w:sz w:val="20"/>
              </w:rPr>
              <w:t>
(smsdo:‌Laboratory‌Sample‌Text)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биоматериале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369"/>
          <w:p>
            <w:pPr>
              <w:spacing w:after="20"/>
              <w:ind w:left="20"/>
              <w:jc w:val="both"/>
            </w:pPr>
            <w:r>
              <w:rPr>
                <w:rFonts w:ascii="Times New Roman"/>
                <w:b w:val="false"/>
                <w:i w:val="false"/>
                <w:color w:val="000000"/>
                <w:sz w:val="20"/>
              </w:rPr>
              <w:t>
csdo:‌Text250‌Type (M.SDT.00072)</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370"/>
          <w:p>
            <w:pPr>
              <w:spacing w:after="20"/>
              <w:ind w:left="20"/>
              <w:jc w:val="both"/>
            </w:pPr>
            <w:r>
              <w:rPr>
                <w:rFonts w:ascii="Times New Roman"/>
                <w:b w:val="false"/>
                <w:i w:val="false"/>
                <w:color w:val="000000"/>
                <w:sz w:val="20"/>
              </w:rPr>
              <w:t>
2.13.5. Количество лабораторных проб</w:t>
            </w:r>
          </w:p>
          <w:bookmarkEnd w:id="2370"/>
          <w:p>
            <w:pPr>
              <w:spacing w:after="20"/>
              <w:ind w:left="20"/>
              <w:jc w:val="both"/>
            </w:pPr>
            <w:r>
              <w:rPr>
                <w:rFonts w:ascii="Times New Roman"/>
                <w:b w:val="false"/>
                <w:i w:val="false"/>
                <w:color w:val="000000"/>
                <w:sz w:val="20"/>
              </w:rPr>
              <w:t>
(smsdo:‌Laboratory‌Sample‌Quantity)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взятых в ходе лабораторного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371"/>
          <w:p>
            <w:pPr>
              <w:spacing w:after="20"/>
              <w:ind w:left="20"/>
              <w:jc w:val="both"/>
            </w:pPr>
            <w:r>
              <w:rPr>
                <w:rFonts w:ascii="Times New Roman"/>
                <w:b w:val="false"/>
                <w:i w:val="false"/>
                <w:color w:val="000000"/>
                <w:sz w:val="20"/>
              </w:rPr>
              <w:t>
csdo:‌Quantity4‌Type (M.SDT.00097)</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372"/>
          <w:p>
            <w:pPr>
              <w:spacing w:after="20"/>
              <w:ind w:left="20"/>
              <w:jc w:val="both"/>
            </w:pPr>
            <w:r>
              <w:rPr>
                <w:rFonts w:ascii="Times New Roman"/>
                <w:b w:val="false"/>
                <w:i w:val="false"/>
                <w:color w:val="000000"/>
                <w:sz w:val="20"/>
              </w:rPr>
              <w:t>
2.13.6. Наименование метода лабораторного исследования</w:t>
            </w:r>
          </w:p>
          <w:bookmarkEnd w:id="2372"/>
          <w:p>
            <w:pPr>
              <w:spacing w:after="20"/>
              <w:ind w:left="20"/>
              <w:jc w:val="both"/>
            </w:pPr>
            <w:r>
              <w:rPr>
                <w:rFonts w:ascii="Times New Roman"/>
                <w:b w:val="false"/>
                <w:i w:val="false"/>
                <w:color w:val="000000"/>
                <w:sz w:val="20"/>
              </w:rPr>
              <w:t>
(smsdo:‌Laboratory‌Test‌Method‌Name)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метода (типа теста) лабораторного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373"/>
          <w:p>
            <w:pPr>
              <w:spacing w:after="20"/>
              <w:ind w:left="20"/>
              <w:jc w:val="both"/>
            </w:pPr>
            <w:r>
              <w:rPr>
                <w:rFonts w:ascii="Times New Roman"/>
                <w:b w:val="false"/>
                <w:i w:val="false"/>
                <w:color w:val="000000"/>
                <w:sz w:val="20"/>
              </w:rPr>
              <w:t>
csdo:‌Name500‌Type (M.SDT.00134)</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374"/>
          <w:p>
            <w:pPr>
              <w:spacing w:after="20"/>
              <w:ind w:left="20"/>
              <w:jc w:val="both"/>
            </w:pPr>
            <w:r>
              <w:rPr>
                <w:rFonts w:ascii="Times New Roman"/>
                <w:b w:val="false"/>
                <w:i w:val="false"/>
                <w:color w:val="000000"/>
                <w:sz w:val="20"/>
              </w:rPr>
              <w:t>
2.13.7. Результат тестирования</w:t>
            </w:r>
          </w:p>
          <w:bookmarkEnd w:id="2374"/>
          <w:p>
            <w:pPr>
              <w:spacing w:after="20"/>
              <w:ind w:left="20"/>
              <w:jc w:val="both"/>
            </w:pPr>
            <w:r>
              <w:rPr>
                <w:rFonts w:ascii="Times New Roman"/>
                <w:b w:val="false"/>
                <w:i w:val="false"/>
                <w:color w:val="000000"/>
                <w:sz w:val="20"/>
              </w:rPr>
              <w:t>
(smsdo:‌Laboratory‌Test‌Result‌Text)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тестирования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375"/>
          <w:p>
            <w:pPr>
              <w:spacing w:after="20"/>
              <w:ind w:left="20"/>
              <w:jc w:val="both"/>
            </w:pPr>
            <w:r>
              <w:rPr>
                <w:rFonts w:ascii="Times New Roman"/>
                <w:b w:val="false"/>
                <w:i w:val="false"/>
                <w:color w:val="000000"/>
                <w:sz w:val="20"/>
              </w:rPr>
              <w:t>
csdo:‌Text4000‌Type (M.SDT.00088)</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376"/>
          <w:p>
            <w:pPr>
              <w:spacing w:after="20"/>
              <w:ind w:left="20"/>
              <w:jc w:val="both"/>
            </w:pPr>
            <w:r>
              <w:rPr>
                <w:rFonts w:ascii="Times New Roman"/>
                <w:b w:val="false"/>
                <w:i w:val="false"/>
                <w:color w:val="000000"/>
                <w:sz w:val="20"/>
              </w:rPr>
              <w:t>
2.13.8. Документальное подтверждение</w:t>
            </w:r>
          </w:p>
          <w:bookmarkEnd w:id="2376"/>
          <w:p>
            <w:pPr>
              <w:spacing w:after="20"/>
              <w:ind w:left="20"/>
              <w:jc w:val="both"/>
            </w:pPr>
            <w:r>
              <w:rPr>
                <w:rFonts w:ascii="Times New Roman"/>
                <w:b w:val="false"/>
                <w:i w:val="false"/>
                <w:color w:val="000000"/>
                <w:sz w:val="20"/>
              </w:rPr>
              <w:t>
(ccdo:‌Proof‌Doc‌Details)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лабораторного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377"/>
          <w:p>
            <w:pPr>
              <w:spacing w:after="20"/>
              <w:ind w:left="20"/>
              <w:jc w:val="both"/>
            </w:pPr>
            <w:r>
              <w:rPr>
                <w:rFonts w:ascii="Times New Roman"/>
                <w:b w:val="false"/>
                <w:i w:val="false"/>
                <w:color w:val="000000"/>
                <w:sz w:val="20"/>
              </w:rPr>
              <w:t>
ccdo:‌Doc‌Content‌Details‌Type (M.CDT.00105)</w:t>
            </w:r>
          </w:p>
          <w:bookmarkEnd w:id="23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378"/>
          <w:p>
            <w:pPr>
              <w:spacing w:after="20"/>
              <w:ind w:left="20"/>
              <w:jc w:val="both"/>
            </w:pPr>
            <w:r>
              <w:rPr>
                <w:rFonts w:ascii="Times New Roman"/>
                <w:b w:val="false"/>
                <w:i w:val="false"/>
                <w:color w:val="000000"/>
                <w:sz w:val="20"/>
              </w:rPr>
              <w:t>
*.1. Код страны</w:t>
            </w:r>
          </w:p>
          <w:bookmarkEnd w:id="2378"/>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379"/>
          <w:p>
            <w:pPr>
              <w:spacing w:after="20"/>
              <w:ind w:left="20"/>
              <w:jc w:val="both"/>
            </w:pPr>
            <w:r>
              <w:rPr>
                <w:rFonts w:ascii="Times New Roman"/>
                <w:b w:val="false"/>
                <w:i w:val="false"/>
                <w:color w:val="000000"/>
                <w:sz w:val="20"/>
              </w:rPr>
              <w:t>
csdo:‌Unified‌Country‌Code‌Type (M.SDT.00112)</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380"/>
          <w:p>
            <w:pPr>
              <w:spacing w:after="20"/>
              <w:ind w:left="20"/>
              <w:jc w:val="both"/>
            </w:pPr>
            <w:r>
              <w:rPr>
                <w:rFonts w:ascii="Times New Roman"/>
                <w:b w:val="false"/>
                <w:i w:val="false"/>
                <w:color w:val="000000"/>
                <w:sz w:val="20"/>
              </w:rPr>
              <w:t>
а) идентификатор справочника (классификатора)</w:t>
            </w:r>
          </w:p>
          <w:bookmarkEnd w:id="2380"/>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381"/>
          <w:p>
            <w:pPr>
              <w:spacing w:after="20"/>
              <w:ind w:left="20"/>
              <w:jc w:val="both"/>
            </w:pPr>
            <w:r>
              <w:rPr>
                <w:rFonts w:ascii="Times New Roman"/>
                <w:b w:val="false"/>
                <w:i w:val="false"/>
                <w:color w:val="000000"/>
                <w:sz w:val="20"/>
              </w:rPr>
              <w:t>
csdo:‌Reference‌Data‌Id‌Type (M.SDT.00091)</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382"/>
          <w:p>
            <w:pPr>
              <w:spacing w:after="20"/>
              <w:ind w:left="20"/>
              <w:jc w:val="both"/>
            </w:pPr>
            <w:r>
              <w:rPr>
                <w:rFonts w:ascii="Times New Roman"/>
                <w:b w:val="false"/>
                <w:i w:val="false"/>
                <w:color w:val="000000"/>
                <w:sz w:val="20"/>
              </w:rPr>
              <w:t>
*.2. Код языка</w:t>
            </w:r>
          </w:p>
          <w:bookmarkEnd w:id="2382"/>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383"/>
          <w:p>
            <w:pPr>
              <w:spacing w:after="20"/>
              <w:ind w:left="20"/>
              <w:jc w:val="both"/>
            </w:pPr>
            <w:r>
              <w:rPr>
                <w:rFonts w:ascii="Times New Roman"/>
                <w:b w:val="false"/>
                <w:i w:val="false"/>
                <w:color w:val="000000"/>
                <w:sz w:val="20"/>
              </w:rPr>
              <w:t>
csdo:‌Language‌Code‌Type (M.SDT.00051)</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384"/>
          <w:p>
            <w:pPr>
              <w:spacing w:after="20"/>
              <w:ind w:left="20"/>
              <w:jc w:val="both"/>
            </w:pPr>
            <w:r>
              <w:rPr>
                <w:rFonts w:ascii="Times New Roman"/>
                <w:b w:val="false"/>
                <w:i w:val="false"/>
                <w:color w:val="000000"/>
                <w:sz w:val="20"/>
              </w:rPr>
              <w:t>
*.3. Код вида документа</w:t>
            </w:r>
          </w:p>
          <w:bookmarkEnd w:id="2384"/>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385"/>
          <w:p>
            <w:pPr>
              <w:spacing w:after="20"/>
              <w:ind w:left="20"/>
              <w:jc w:val="both"/>
            </w:pPr>
            <w:r>
              <w:rPr>
                <w:rFonts w:ascii="Times New Roman"/>
                <w:b w:val="false"/>
                <w:i w:val="false"/>
                <w:color w:val="000000"/>
                <w:sz w:val="20"/>
              </w:rPr>
              <w:t>
csdo:‌Unified‌Code20‌Type (M.SDT.00140)</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386"/>
          <w:p>
            <w:pPr>
              <w:spacing w:after="20"/>
              <w:ind w:left="20"/>
              <w:jc w:val="both"/>
            </w:pPr>
            <w:r>
              <w:rPr>
                <w:rFonts w:ascii="Times New Roman"/>
                <w:b w:val="false"/>
                <w:i w:val="false"/>
                <w:color w:val="000000"/>
                <w:sz w:val="20"/>
              </w:rPr>
              <w:t>
а) идентификатор справочника (классификатора)</w:t>
            </w:r>
          </w:p>
          <w:bookmarkEnd w:id="2386"/>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387"/>
          <w:p>
            <w:pPr>
              <w:spacing w:after="20"/>
              <w:ind w:left="20"/>
              <w:jc w:val="both"/>
            </w:pPr>
            <w:r>
              <w:rPr>
                <w:rFonts w:ascii="Times New Roman"/>
                <w:b w:val="false"/>
                <w:i w:val="false"/>
                <w:color w:val="000000"/>
                <w:sz w:val="20"/>
              </w:rPr>
              <w:t>
csdo:‌Reference‌Data‌Id‌Type (M.SDT.00091)</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388"/>
          <w:p>
            <w:pPr>
              <w:spacing w:after="20"/>
              <w:ind w:left="20"/>
              <w:jc w:val="both"/>
            </w:pPr>
            <w:r>
              <w:rPr>
                <w:rFonts w:ascii="Times New Roman"/>
                <w:b w:val="false"/>
                <w:i w:val="false"/>
                <w:color w:val="000000"/>
                <w:sz w:val="20"/>
              </w:rPr>
              <w:t>
*.4. Наименование вида документа</w:t>
            </w:r>
          </w:p>
          <w:bookmarkEnd w:id="2388"/>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389"/>
          <w:p>
            <w:pPr>
              <w:spacing w:after="20"/>
              <w:ind w:left="20"/>
              <w:jc w:val="both"/>
            </w:pPr>
            <w:r>
              <w:rPr>
                <w:rFonts w:ascii="Times New Roman"/>
                <w:b w:val="false"/>
                <w:i w:val="false"/>
                <w:color w:val="000000"/>
                <w:sz w:val="20"/>
              </w:rPr>
              <w:t>
csdo:‌Name500‌Type (M.SDT.00134)</w:t>
            </w:r>
          </w:p>
          <w:bookmarkEnd w:id="23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390"/>
          <w:p>
            <w:pPr>
              <w:spacing w:after="20"/>
              <w:ind w:left="20"/>
              <w:jc w:val="both"/>
            </w:pPr>
            <w:r>
              <w:rPr>
                <w:rFonts w:ascii="Times New Roman"/>
                <w:b w:val="false"/>
                <w:i w:val="false"/>
                <w:color w:val="000000"/>
                <w:sz w:val="20"/>
              </w:rPr>
              <w:t>
*.5. Наименование документа</w:t>
            </w:r>
          </w:p>
          <w:bookmarkEnd w:id="2390"/>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391"/>
          <w:p>
            <w:pPr>
              <w:spacing w:after="20"/>
              <w:ind w:left="20"/>
              <w:jc w:val="both"/>
            </w:pPr>
            <w:r>
              <w:rPr>
                <w:rFonts w:ascii="Times New Roman"/>
                <w:b w:val="false"/>
                <w:i w:val="false"/>
                <w:color w:val="000000"/>
                <w:sz w:val="20"/>
              </w:rPr>
              <w:t>
csdo:‌Name500‌Type (M.SDT.00134)</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2392"/>
          <w:p>
            <w:pPr>
              <w:spacing w:after="20"/>
              <w:ind w:left="20"/>
              <w:jc w:val="both"/>
            </w:pPr>
            <w:r>
              <w:rPr>
                <w:rFonts w:ascii="Times New Roman"/>
                <w:b w:val="false"/>
                <w:i w:val="false"/>
                <w:color w:val="000000"/>
                <w:sz w:val="20"/>
              </w:rPr>
              <w:t>
*.6. Серия документа</w:t>
            </w:r>
          </w:p>
          <w:bookmarkEnd w:id="2392"/>
          <w:p>
            <w:pPr>
              <w:spacing w:after="20"/>
              <w:ind w:left="20"/>
              <w:jc w:val="both"/>
            </w:pPr>
            <w:r>
              <w:rPr>
                <w:rFonts w:ascii="Times New Roman"/>
                <w:b w:val="false"/>
                <w:i w:val="false"/>
                <w:color w:val="000000"/>
                <w:sz w:val="20"/>
              </w:rPr>
              <w:t>
(csdo:‌Doc‌Series‌Id)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393"/>
          <w:p>
            <w:pPr>
              <w:spacing w:after="20"/>
              <w:ind w:left="20"/>
              <w:jc w:val="both"/>
            </w:pPr>
            <w:r>
              <w:rPr>
                <w:rFonts w:ascii="Times New Roman"/>
                <w:b w:val="false"/>
                <w:i w:val="false"/>
                <w:color w:val="000000"/>
                <w:sz w:val="20"/>
              </w:rPr>
              <w:t>
csdo:‌Id20‌Type (M.SDT.00092)</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394"/>
          <w:p>
            <w:pPr>
              <w:spacing w:after="20"/>
              <w:ind w:left="20"/>
              <w:jc w:val="both"/>
            </w:pPr>
            <w:r>
              <w:rPr>
                <w:rFonts w:ascii="Times New Roman"/>
                <w:b w:val="false"/>
                <w:i w:val="false"/>
                <w:color w:val="000000"/>
                <w:sz w:val="20"/>
              </w:rPr>
              <w:t>
*.7. Номер документа</w:t>
            </w:r>
          </w:p>
          <w:bookmarkEnd w:id="2394"/>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395"/>
          <w:p>
            <w:pPr>
              <w:spacing w:after="20"/>
              <w:ind w:left="20"/>
              <w:jc w:val="both"/>
            </w:pPr>
            <w:r>
              <w:rPr>
                <w:rFonts w:ascii="Times New Roman"/>
                <w:b w:val="false"/>
                <w:i w:val="false"/>
                <w:color w:val="000000"/>
                <w:sz w:val="20"/>
              </w:rPr>
              <w:t>
csdo:‌Id50‌Type (M.SDT.00093)</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396"/>
          <w:p>
            <w:pPr>
              <w:spacing w:after="20"/>
              <w:ind w:left="20"/>
              <w:jc w:val="both"/>
            </w:pPr>
            <w:r>
              <w:rPr>
                <w:rFonts w:ascii="Times New Roman"/>
                <w:b w:val="false"/>
                <w:i w:val="false"/>
                <w:color w:val="000000"/>
                <w:sz w:val="20"/>
              </w:rPr>
              <w:t>
*.8. Дата документа</w:t>
            </w:r>
          </w:p>
          <w:bookmarkEnd w:id="2396"/>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397"/>
          <w:p>
            <w:pPr>
              <w:spacing w:after="20"/>
              <w:ind w:left="20"/>
              <w:jc w:val="both"/>
            </w:pPr>
            <w:r>
              <w:rPr>
                <w:rFonts w:ascii="Times New Roman"/>
                <w:b w:val="false"/>
                <w:i w:val="false"/>
                <w:color w:val="000000"/>
                <w:sz w:val="20"/>
              </w:rPr>
              <w:t>
bdt:‌Date‌Type (M.BDT.00005)</w:t>
            </w:r>
          </w:p>
          <w:bookmarkEnd w:id="239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398"/>
          <w:p>
            <w:pPr>
              <w:spacing w:after="20"/>
              <w:ind w:left="20"/>
              <w:jc w:val="both"/>
            </w:pPr>
            <w:r>
              <w:rPr>
                <w:rFonts w:ascii="Times New Roman"/>
                <w:b w:val="false"/>
                <w:i w:val="false"/>
                <w:color w:val="000000"/>
                <w:sz w:val="20"/>
              </w:rPr>
              <w:t>
*.9. Дата начала срока действия документа</w:t>
            </w:r>
          </w:p>
          <w:bookmarkEnd w:id="2398"/>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399"/>
          <w:p>
            <w:pPr>
              <w:spacing w:after="20"/>
              <w:ind w:left="20"/>
              <w:jc w:val="both"/>
            </w:pPr>
            <w:r>
              <w:rPr>
                <w:rFonts w:ascii="Times New Roman"/>
                <w:b w:val="false"/>
                <w:i w:val="false"/>
                <w:color w:val="000000"/>
                <w:sz w:val="20"/>
              </w:rPr>
              <w:t>
bdt:‌Date‌Type (M.BDT.00005)</w:t>
            </w:r>
          </w:p>
          <w:bookmarkEnd w:id="239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400"/>
          <w:p>
            <w:pPr>
              <w:spacing w:after="20"/>
              <w:ind w:left="20"/>
              <w:jc w:val="both"/>
            </w:pPr>
            <w:r>
              <w:rPr>
                <w:rFonts w:ascii="Times New Roman"/>
                <w:b w:val="false"/>
                <w:i w:val="false"/>
                <w:color w:val="000000"/>
                <w:sz w:val="20"/>
              </w:rPr>
              <w:t>
*.10. Дата истечения срока действия документа</w:t>
            </w:r>
          </w:p>
          <w:bookmarkEnd w:id="2400"/>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401"/>
          <w:p>
            <w:pPr>
              <w:spacing w:after="20"/>
              <w:ind w:left="20"/>
              <w:jc w:val="both"/>
            </w:pPr>
            <w:r>
              <w:rPr>
                <w:rFonts w:ascii="Times New Roman"/>
                <w:b w:val="false"/>
                <w:i w:val="false"/>
                <w:color w:val="000000"/>
                <w:sz w:val="20"/>
              </w:rPr>
              <w:t>
bdt:‌Date‌Type (M.BDT.00005)</w:t>
            </w:r>
          </w:p>
          <w:bookmarkEnd w:id="240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402"/>
          <w:p>
            <w:pPr>
              <w:spacing w:after="20"/>
              <w:ind w:left="20"/>
              <w:jc w:val="both"/>
            </w:pPr>
            <w:r>
              <w:rPr>
                <w:rFonts w:ascii="Times New Roman"/>
                <w:b w:val="false"/>
                <w:i w:val="false"/>
                <w:color w:val="000000"/>
                <w:sz w:val="20"/>
              </w:rPr>
              <w:t>
*.11. Срок действия документа</w:t>
            </w:r>
          </w:p>
          <w:bookmarkEnd w:id="2402"/>
          <w:p>
            <w:pPr>
              <w:spacing w:after="20"/>
              <w:ind w:left="20"/>
              <w:jc w:val="both"/>
            </w:pPr>
            <w:r>
              <w:rPr>
                <w:rFonts w:ascii="Times New Roman"/>
                <w:b w:val="false"/>
                <w:i w:val="false"/>
                <w:color w:val="000000"/>
                <w:sz w:val="20"/>
              </w:rPr>
              <w:t>
(csdo:‌Doc‌Validity‌Duration)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403"/>
          <w:p>
            <w:pPr>
              <w:spacing w:after="20"/>
              <w:ind w:left="20"/>
              <w:jc w:val="both"/>
            </w:pPr>
            <w:r>
              <w:rPr>
                <w:rFonts w:ascii="Times New Roman"/>
                <w:b w:val="false"/>
                <w:i w:val="false"/>
                <w:color w:val="000000"/>
                <w:sz w:val="20"/>
              </w:rPr>
              <w:t>
bdt:‌Duration‌Type (M.BDT.00021)</w:t>
            </w:r>
          </w:p>
          <w:bookmarkEnd w:id="2403"/>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404"/>
          <w:p>
            <w:pPr>
              <w:spacing w:after="20"/>
              <w:ind w:left="20"/>
              <w:jc w:val="both"/>
            </w:pPr>
            <w:r>
              <w:rPr>
                <w:rFonts w:ascii="Times New Roman"/>
                <w:b w:val="false"/>
                <w:i w:val="false"/>
                <w:color w:val="000000"/>
                <w:sz w:val="20"/>
              </w:rPr>
              <w:t>
*.12. Идентификатор уполномоченного органа</w:t>
            </w:r>
          </w:p>
          <w:bookmarkEnd w:id="2404"/>
          <w:p>
            <w:pPr>
              <w:spacing w:after="20"/>
              <w:ind w:left="20"/>
              <w:jc w:val="both"/>
            </w:pPr>
            <w:r>
              <w:rPr>
                <w:rFonts w:ascii="Times New Roman"/>
                <w:b w:val="false"/>
                <w:i w:val="false"/>
                <w:color w:val="000000"/>
                <w:sz w:val="20"/>
              </w:rPr>
              <w:t>
(csdo:‌Authority‌Id)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405"/>
          <w:p>
            <w:pPr>
              <w:spacing w:after="20"/>
              <w:ind w:left="20"/>
              <w:jc w:val="both"/>
            </w:pPr>
            <w:r>
              <w:rPr>
                <w:rFonts w:ascii="Times New Roman"/>
                <w:b w:val="false"/>
                <w:i w:val="false"/>
                <w:color w:val="000000"/>
                <w:sz w:val="20"/>
              </w:rPr>
              <w:t>
csdo:‌Id20‌Type (M.SDT.00092)</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406"/>
          <w:p>
            <w:pPr>
              <w:spacing w:after="20"/>
              <w:ind w:left="20"/>
              <w:jc w:val="both"/>
            </w:pPr>
            <w:r>
              <w:rPr>
                <w:rFonts w:ascii="Times New Roman"/>
                <w:b w:val="false"/>
                <w:i w:val="false"/>
                <w:color w:val="000000"/>
                <w:sz w:val="20"/>
              </w:rPr>
              <w:t>
*.13. Наименование уполномоченного органа</w:t>
            </w:r>
          </w:p>
          <w:bookmarkEnd w:id="2406"/>
          <w:p>
            <w:pPr>
              <w:spacing w:after="20"/>
              <w:ind w:left="20"/>
              <w:jc w:val="both"/>
            </w:pPr>
            <w:r>
              <w:rPr>
                <w:rFonts w:ascii="Times New Roman"/>
                <w:b w:val="false"/>
                <w:i w:val="false"/>
                <w:color w:val="000000"/>
                <w:sz w:val="20"/>
              </w:rPr>
              <w:t>
(csdo:‌Authority‌Name)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2407"/>
          <w:p>
            <w:pPr>
              <w:spacing w:after="20"/>
              <w:ind w:left="20"/>
              <w:jc w:val="both"/>
            </w:pPr>
            <w:r>
              <w:rPr>
                <w:rFonts w:ascii="Times New Roman"/>
                <w:b w:val="false"/>
                <w:i w:val="false"/>
                <w:color w:val="000000"/>
                <w:sz w:val="20"/>
              </w:rPr>
              <w:t>
csdo:‌Name300‌Type (M.SDT.00056)</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408"/>
          <w:p>
            <w:pPr>
              <w:spacing w:after="20"/>
              <w:ind w:left="20"/>
              <w:jc w:val="both"/>
            </w:pPr>
            <w:r>
              <w:rPr>
                <w:rFonts w:ascii="Times New Roman"/>
                <w:b w:val="false"/>
                <w:i w:val="false"/>
                <w:color w:val="000000"/>
                <w:sz w:val="20"/>
              </w:rPr>
              <w:t>
*.14. Описание</w:t>
            </w:r>
          </w:p>
          <w:bookmarkEnd w:id="2408"/>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409"/>
          <w:p>
            <w:pPr>
              <w:spacing w:after="20"/>
              <w:ind w:left="20"/>
              <w:jc w:val="both"/>
            </w:pPr>
            <w:r>
              <w:rPr>
                <w:rFonts w:ascii="Times New Roman"/>
                <w:b w:val="false"/>
                <w:i w:val="false"/>
                <w:color w:val="000000"/>
                <w:sz w:val="20"/>
              </w:rPr>
              <w:t>
csdo:‌Text4000‌Type (M.SDT.00088)</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410"/>
          <w:p>
            <w:pPr>
              <w:spacing w:after="20"/>
              <w:ind w:left="20"/>
              <w:jc w:val="both"/>
            </w:pPr>
            <w:r>
              <w:rPr>
                <w:rFonts w:ascii="Times New Roman"/>
                <w:b w:val="false"/>
                <w:i w:val="false"/>
                <w:color w:val="000000"/>
                <w:sz w:val="20"/>
              </w:rPr>
              <w:t>
*.15. Количество листов</w:t>
            </w:r>
          </w:p>
          <w:bookmarkEnd w:id="2410"/>
          <w:p>
            <w:pPr>
              <w:spacing w:after="20"/>
              <w:ind w:left="20"/>
              <w:jc w:val="both"/>
            </w:pPr>
            <w:r>
              <w:rPr>
                <w:rFonts w:ascii="Times New Roman"/>
                <w:b w:val="false"/>
                <w:i w:val="false"/>
                <w:color w:val="000000"/>
                <w:sz w:val="20"/>
              </w:rPr>
              <w:t>
(csdo:‌Page‌Quantity)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411"/>
          <w:p>
            <w:pPr>
              <w:spacing w:after="20"/>
              <w:ind w:left="20"/>
              <w:jc w:val="both"/>
            </w:pPr>
            <w:r>
              <w:rPr>
                <w:rFonts w:ascii="Times New Roman"/>
                <w:b w:val="false"/>
                <w:i w:val="false"/>
                <w:color w:val="000000"/>
                <w:sz w:val="20"/>
              </w:rPr>
              <w:t>
csdo:‌Quantity4‌Type (M.SDT.00097)</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412"/>
          <w:p>
            <w:pPr>
              <w:spacing w:after="20"/>
              <w:ind w:left="20"/>
              <w:jc w:val="both"/>
            </w:pPr>
            <w:r>
              <w:rPr>
                <w:rFonts w:ascii="Times New Roman"/>
                <w:b w:val="false"/>
                <w:i w:val="false"/>
                <w:color w:val="000000"/>
                <w:sz w:val="20"/>
              </w:rPr>
              <w:t>
*.16. XML-документ</w:t>
            </w:r>
          </w:p>
          <w:bookmarkEnd w:id="2412"/>
          <w:p>
            <w:pPr>
              <w:spacing w:after="20"/>
              <w:ind w:left="20"/>
              <w:jc w:val="both"/>
            </w:pPr>
            <w:r>
              <w:rPr>
                <w:rFonts w:ascii="Times New Roman"/>
                <w:b w:val="false"/>
                <w:i w:val="false"/>
                <w:color w:val="000000"/>
                <w:sz w:val="20"/>
              </w:rPr>
              <w:t>
(ccdo:‌Any‌Details)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413"/>
          <w:p>
            <w:pPr>
              <w:spacing w:after="20"/>
              <w:ind w:left="20"/>
              <w:jc w:val="both"/>
            </w:pPr>
            <w:r>
              <w:rPr>
                <w:rFonts w:ascii="Times New Roman"/>
                <w:b w:val="false"/>
                <w:i w:val="false"/>
                <w:color w:val="000000"/>
                <w:sz w:val="20"/>
              </w:rPr>
              <w:t>
ccdo:‌Any‌Details‌Type (M.CDT.00086)</w:t>
            </w:r>
          </w:p>
          <w:bookmarkEnd w:id="24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XML-документ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414"/>
          <w:p>
            <w:pPr>
              <w:spacing w:after="20"/>
              <w:ind w:left="20"/>
              <w:jc w:val="both"/>
            </w:pPr>
            <w:r>
              <w:rPr>
                <w:rFonts w:ascii="Times New Roman"/>
                <w:b w:val="false"/>
                <w:i w:val="false"/>
                <w:color w:val="000000"/>
                <w:sz w:val="20"/>
              </w:rPr>
              <w:t>
произвольный элемент.</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415"/>
          <w:p>
            <w:pPr>
              <w:spacing w:after="20"/>
              <w:ind w:left="20"/>
              <w:jc w:val="both"/>
            </w:pPr>
            <w:r>
              <w:rPr>
                <w:rFonts w:ascii="Times New Roman"/>
                <w:b w:val="false"/>
                <w:i w:val="false"/>
                <w:color w:val="000000"/>
                <w:sz w:val="20"/>
              </w:rPr>
              <w:t>
*.17. Документ в бинарном формате</w:t>
            </w:r>
          </w:p>
          <w:bookmarkEnd w:id="2415"/>
          <w:p>
            <w:pPr>
              <w:spacing w:after="20"/>
              <w:ind w:left="20"/>
              <w:jc w:val="both"/>
            </w:pPr>
            <w:r>
              <w:rPr>
                <w:rFonts w:ascii="Times New Roman"/>
                <w:b w:val="false"/>
                <w:i w:val="false"/>
                <w:color w:val="000000"/>
                <w:sz w:val="20"/>
              </w:rPr>
              <w:t>
(csdo:‌Doc‌Binary‌Text)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416"/>
          <w:p>
            <w:pPr>
              <w:spacing w:after="20"/>
              <w:ind w:left="20"/>
              <w:jc w:val="both"/>
            </w:pPr>
            <w:r>
              <w:rPr>
                <w:rFonts w:ascii="Times New Roman"/>
                <w:b w:val="false"/>
                <w:i w:val="false"/>
                <w:color w:val="000000"/>
                <w:sz w:val="20"/>
              </w:rPr>
              <w:t>
csdo:‌Binary‌Text‌Type (M.SDT.00143)</w:t>
            </w:r>
          </w:p>
          <w:bookmarkEnd w:id="2416"/>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417"/>
          <w:p>
            <w:pPr>
              <w:spacing w:after="20"/>
              <w:ind w:left="20"/>
              <w:jc w:val="both"/>
            </w:pPr>
            <w:r>
              <w:rPr>
                <w:rFonts w:ascii="Times New Roman"/>
                <w:b w:val="false"/>
                <w:i w:val="false"/>
                <w:color w:val="000000"/>
                <w:sz w:val="20"/>
              </w:rPr>
              <w:t>
а) код формата данных</w:t>
            </w:r>
          </w:p>
          <w:bookmarkEnd w:id="2417"/>
          <w:p>
            <w:pPr>
              <w:spacing w:after="20"/>
              <w:ind w:left="20"/>
              <w:jc w:val="both"/>
            </w:pPr>
            <w:r>
              <w:rPr>
                <w:rFonts w:ascii="Times New Roman"/>
                <w:b w:val="false"/>
                <w:i w:val="false"/>
                <w:color w:val="000000"/>
                <w:sz w:val="20"/>
              </w:rPr>
              <w:t>
(атрибут media‌Type‌Code)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418"/>
          <w:p>
            <w:pPr>
              <w:spacing w:after="20"/>
              <w:ind w:left="20"/>
              <w:jc w:val="both"/>
            </w:pPr>
            <w:r>
              <w:rPr>
                <w:rFonts w:ascii="Times New Roman"/>
                <w:b w:val="false"/>
                <w:i w:val="false"/>
                <w:color w:val="000000"/>
                <w:sz w:val="20"/>
              </w:rPr>
              <w:t>
csdo:‌Media‌Type‌Code‌Type (M.SDT.00147)</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419"/>
          <w:p>
            <w:pPr>
              <w:spacing w:after="20"/>
              <w:ind w:left="20"/>
              <w:jc w:val="both"/>
            </w:pPr>
            <w:r>
              <w:rPr>
                <w:rFonts w:ascii="Times New Roman"/>
                <w:b w:val="false"/>
                <w:i w:val="false"/>
                <w:color w:val="000000"/>
                <w:sz w:val="20"/>
              </w:rPr>
              <w:t>
2.13.9. Код болезни животного</w:t>
            </w:r>
          </w:p>
          <w:bookmarkEnd w:id="2419"/>
          <w:p>
            <w:pPr>
              <w:spacing w:after="20"/>
              <w:ind w:left="20"/>
              <w:jc w:val="both"/>
            </w:pPr>
            <w:r>
              <w:rPr>
                <w:rFonts w:ascii="Times New Roman"/>
                <w:b w:val="false"/>
                <w:i w:val="false"/>
                <w:color w:val="000000"/>
                <w:sz w:val="20"/>
              </w:rPr>
              <w:t>
(smsdo:‌Animal‌Disease‌Code)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420"/>
          <w:p>
            <w:pPr>
              <w:spacing w:after="20"/>
              <w:ind w:left="20"/>
              <w:jc w:val="both"/>
            </w:pPr>
            <w:r>
              <w:rPr>
                <w:rFonts w:ascii="Times New Roman"/>
                <w:b w:val="false"/>
                <w:i w:val="false"/>
                <w:color w:val="000000"/>
                <w:sz w:val="20"/>
              </w:rPr>
              <w:t>
smsdo:‌Animal‌Disease‌Code‌Type (M.SM.SDT.00009)</w:t>
            </w:r>
          </w:p>
          <w:bookmarkEnd w:id="2420"/>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421"/>
          <w:p>
            <w:pPr>
              <w:spacing w:after="20"/>
              <w:ind w:left="20"/>
              <w:jc w:val="both"/>
            </w:pPr>
            <w:r>
              <w:rPr>
                <w:rFonts w:ascii="Times New Roman"/>
                <w:b w:val="false"/>
                <w:i w:val="false"/>
                <w:color w:val="000000"/>
                <w:sz w:val="20"/>
              </w:rPr>
              <w:t>
а) идентификатор справочника (классификатора)</w:t>
            </w:r>
          </w:p>
          <w:bookmarkEnd w:id="2421"/>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422"/>
          <w:p>
            <w:pPr>
              <w:spacing w:after="20"/>
              <w:ind w:left="20"/>
              <w:jc w:val="both"/>
            </w:pPr>
            <w:r>
              <w:rPr>
                <w:rFonts w:ascii="Times New Roman"/>
                <w:b w:val="false"/>
                <w:i w:val="false"/>
                <w:color w:val="000000"/>
                <w:sz w:val="20"/>
              </w:rPr>
              <w:t>
csdo:‌Reference‌Data‌Id‌Type (M.SDT.00091)</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423"/>
          <w:p>
            <w:pPr>
              <w:spacing w:after="20"/>
              <w:ind w:left="20"/>
              <w:jc w:val="both"/>
            </w:pPr>
            <w:r>
              <w:rPr>
                <w:rFonts w:ascii="Times New Roman"/>
                <w:b w:val="false"/>
                <w:i w:val="false"/>
                <w:color w:val="000000"/>
                <w:sz w:val="20"/>
              </w:rPr>
              <w:t>
2.13.10. Наименование болезни животного</w:t>
            </w:r>
          </w:p>
          <w:bookmarkEnd w:id="2423"/>
          <w:p>
            <w:pPr>
              <w:spacing w:after="20"/>
              <w:ind w:left="20"/>
              <w:jc w:val="both"/>
            </w:pPr>
            <w:r>
              <w:rPr>
                <w:rFonts w:ascii="Times New Roman"/>
                <w:b w:val="false"/>
                <w:i w:val="false"/>
                <w:color w:val="000000"/>
                <w:sz w:val="20"/>
              </w:rPr>
              <w:t>
(smsdo:‌Animal‌Disease‌Name)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болезни животного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424"/>
          <w:p>
            <w:pPr>
              <w:spacing w:after="20"/>
              <w:ind w:left="20"/>
              <w:jc w:val="both"/>
            </w:pPr>
            <w:r>
              <w:rPr>
                <w:rFonts w:ascii="Times New Roman"/>
                <w:b w:val="false"/>
                <w:i w:val="false"/>
                <w:color w:val="000000"/>
                <w:sz w:val="20"/>
              </w:rPr>
              <w:t>
csdo:‌Name120‌Type (M.SDT.00055)</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425"/>
          <w:p>
            <w:pPr>
              <w:spacing w:after="20"/>
              <w:ind w:left="20"/>
              <w:jc w:val="both"/>
            </w:pPr>
            <w:r>
              <w:rPr>
                <w:rFonts w:ascii="Times New Roman"/>
                <w:b w:val="false"/>
                <w:i w:val="false"/>
                <w:color w:val="000000"/>
                <w:sz w:val="20"/>
              </w:rPr>
              <w:t>
2.14. Ветеринарно-санитарная мера</w:t>
            </w:r>
          </w:p>
          <w:bookmarkEnd w:id="2425"/>
          <w:p>
            <w:pPr>
              <w:spacing w:after="20"/>
              <w:ind w:left="20"/>
              <w:jc w:val="both"/>
            </w:pPr>
            <w:r>
              <w:rPr>
                <w:rFonts w:ascii="Times New Roman"/>
                <w:b w:val="false"/>
                <w:i w:val="false"/>
                <w:color w:val="000000"/>
                <w:sz w:val="20"/>
              </w:rPr>
              <w:t>
(smcdo:‌Control‌Measure‌Details)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ветеринарно-санитарной мере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426"/>
          <w:p>
            <w:pPr>
              <w:spacing w:after="20"/>
              <w:ind w:left="20"/>
              <w:jc w:val="both"/>
            </w:pPr>
            <w:r>
              <w:rPr>
                <w:rFonts w:ascii="Times New Roman"/>
                <w:b w:val="false"/>
                <w:i w:val="false"/>
                <w:color w:val="000000"/>
                <w:sz w:val="20"/>
              </w:rPr>
              <w:t>
smcdo:‌Control‌Measure‌Details‌Type (M.SM.CDT.00033)</w:t>
            </w:r>
          </w:p>
          <w:bookmarkEnd w:id="24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427"/>
          <w:p>
            <w:pPr>
              <w:spacing w:after="20"/>
              <w:ind w:left="20"/>
              <w:jc w:val="both"/>
            </w:pPr>
            <w:r>
              <w:rPr>
                <w:rFonts w:ascii="Times New Roman"/>
                <w:b w:val="false"/>
                <w:i w:val="false"/>
                <w:color w:val="000000"/>
                <w:sz w:val="20"/>
              </w:rPr>
              <w:t>
а) признак принятия меры</w:t>
            </w:r>
          </w:p>
          <w:bookmarkEnd w:id="2427"/>
          <w:p>
            <w:pPr>
              <w:spacing w:after="20"/>
              <w:ind w:left="20"/>
              <w:jc w:val="both"/>
            </w:pPr>
            <w:r>
              <w:rPr>
                <w:rFonts w:ascii="Times New Roman"/>
                <w:b w:val="false"/>
                <w:i w:val="false"/>
                <w:color w:val="000000"/>
                <w:sz w:val="20"/>
              </w:rPr>
              <w:t>
(атрибут implemented‌Indicator)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принятие меры: 1 – мера принята; 0 – принятие меры планируется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428"/>
          <w:p>
            <w:pPr>
              <w:spacing w:after="20"/>
              <w:ind w:left="20"/>
              <w:jc w:val="both"/>
            </w:pPr>
            <w:r>
              <w:rPr>
                <w:rFonts w:ascii="Times New Roman"/>
                <w:b w:val="false"/>
                <w:i w:val="false"/>
                <w:color w:val="000000"/>
                <w:sz w:val="20"/>
              </w:rPr>
              <w:t>
bdt:‌Indicator‌Type (M.BDT.00013)</w:t>
            </w:r>
          </w:p>
          <w:bookmarkEnd w:id="2428"/>
          <w:p>
            <w:pPr>
              <w:spacing w:after="20"/>
              <w:ind w:left="20"/>
              <w:jc w:val="both"/>
            </w:pPr>
            <w:r>
              <w:rPr>
                <w:rFonts w:ascii="Times New Roman"/>
                <w:b w:val="false"/>
                <w:i w:val="false"/>
                <w:color w:val="000000"/>
                <w:sz w:val="20"/>
              </w:rPr>
              <w:t>
Одно из двух значений: "true" (истина) или "false" (ложь)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429"/>
          <w:p>
            <w:pPr>
              <w:spacing w:after="20"/>
              <w:ind w:left="20"/>
              <w:jc w:val="both"/>
            </w:pPr>
            <w:r>
              <w:rPr>
                <w:rFonts w:ascii="Times New Roman"/>
                <w:b w:val="false"/>
                <w:i w:val="false"/>
                <w:color w:val="000000"/>
                <w:sz w:val="20"/>
              </w:rPr>
              <w:t>
2.14.1. Дата</w:t>
            </w:r>
          </w:p>
          <w:bookmarkEnd w:id="2429"/>
          <w:p>
            <w:pPr>
              <w:spacing w:after="20"/>
              <w:ind w:left="20"/>
              <w:jc w:val="both"/>
            </w:pPr>
            <w:r>
              <w:rPr>
                <w:rFonts w:ascii="Times New Roman"/>
                <w:b w:val="false"/>
                <w:i w:val="false"/>
                <w:color w:val="000000"/>
                <w:sz w:val="20"/>
              </w:rPr>
              <w:t>
(csdo:‌Event‌Date)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принятой или планируемой к принятию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430"/>
          <w:p>
            <w:pPr>
              <w:spacing w:after="20"/>
              <w:ind w:left="20"/>
              <w:jc w:val="both"/>
            </w:pPr>
            <w:r>
              <w:rPr>
                <w:rFonts w:ascii="Times New Roman"/>
                <w:b w:val="false"/>
                <w:i w:val="false"/>
                <w:color w:val="000000"/>
                <w:sz w:val="20"/>
              </w:rPr>
              <w:t>
bdt:‌Date‌Type (M.BDT.00005)</w:t>
            </w:r>
          </w:p>
          <w:bookmarkEnd w:id="243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431"/>
          <w:p>
            <w:pPr>
              <w:spacing w:after="20"/>
              <w:ind w:left="20"/>
              <w:jc w:val="both"/>
            </w:pPr>
            <w:r>
              <w:rPr>
                <w:rFonts w:ascii="Times New Roman"/>
                <w:b w:val="false"/>
                <w:i w:val="false"/>
                <w:color w:val="000000"/>
                <w:sz w:val="20"/>
              </w:rPr>
              <w:t>
2.14.2. Описание</w:t>
            </w:r>
          </w:p>
          <w:bookmarkEnd w:id="2431"/>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принятой или планируемой к принятию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432"/>
          <w:p>
            <w:pPr>
              <w:spacing w:after="20"/>
              <w:ind w:left="20"/>
              <w:jc w:val="both"/>
            </w:pPr>
            <w:r>
              <w:rPr>
                <w:rFonts w:ascii="Times New Roman"/>
                <w:b w:val="false"/>
                <w:i w:val="false"/>
                <w:color w:val="000000"/>
                <w:sz w:val="20"/>
              </w:rPr>
              <w:t>
csdo:‌Text4000‌Type (M.SDT.00088)</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433"/>
          <w:p>
            <w:pPr>
              <w:spacing w:after="20"/>
              <w:ind w:left="20"/>
              <w:jc w:val="both"/>
            </w:pPr>
            <w:r>
              <w:rPr>
                <w:rFonts w:ascii="Times New Roman"/>
                <w:b w:val="false"/>
                <w:i w:val="false"/>
                <w:color w:val="000000"/>
                <w:sz w:val="20"/>
              </w:rPr>
              <w:t>
2.14.3. Документальное основание</w:t>
            </w:r>
          </w:p>
          <w:bookmarkEnd w:id="2433"/>
          <w:p>
            <w:pPr>
              <w:spacing w:after="20"/>
              <w:ind w:left="20"/>
              <w:jc w:val="both"/>
            </w:pPr>
            <w:r>
              <w:rPr>
                <w:rFonts w:ascii="Times New Roman"/>
                <w:b w:val="false"/>
                <w:i w:val="false"/>
                <w:color w:val="000000"/>
                <w:sz w:val="20"/>
              </w:rPr>
              <w:t>
(ccdo:‌Reason‌Doc‌Details)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регламентирующий применение 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434"/>
          <w:p>
            <w:pPr>
              <w:spacing w:after="20"/>
              <w:ind w:left="20"/>
              <w:jc w:val="both"/>
            </w:pPr>
            <w:r>
              <w:rPr>
                <w:rFonts w:ascii="Times New Roman"/>
                <w:b w:val="false"/>
                <w:i w:val="false"/>
                <w:color w:val="000000"/>
                <w:sz w:val="20"/>
              </w:rPr>
              <w:t>
ccdo:‌Doc‌Content‌Details‌Type (M.CDT.00105)</w:t>
            </w:r>
          </w:p>
          <w:bookmarkEnd w:id="24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435"/>
          <w:p>
            <w:pPr>
              <w:spacing w:after="20"/>
              <w:ind w:left="20"/>
              <w:jc w:val="both"/>
            </w:pPr>
            <w:r>
              <w:rPr>
                <w:rFonts w:ascii="Times New Roman"/>
                <w:b w:val="false"/>
                <w:i w:val="false"/>
                <w:color w:val="000000"/>
                <w:sz w:val="20"/>
              </w:rPr>
              <w:t>
*.1. Код страны</w:t>
            </w:r>
          </w:p>
          <w:bookmarkEnd w:id="2435"/>
          <w:p>
            <w:pPr>
              <w:spacing w:after="20"/>
              <w:ind w:left="20"/>
              <w:jc w:val="both"/>
            </w:pPr>
            <w:r>
              <w:rPr>
                <w:rFonts w:ascii="Times New Roman"/>
                <w:b w:val="false"/>
                <w:i w:val="false"/>
                <w:color w:val="000000"/>
                <w:sz w:val="20"/>
              </w:rPr>
              <w:t>
(csdo:‌Unified‌Country‌Code)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436"/>
          <w:p>
            <w:pPr>
              <w:spacing w:after="20"/>
              <w:ind w:left="20"/>
              <w:jc w:val="both"/>
            </w:pPr>
            <w:r>
              <w:rPr>
                <w:rFonts w:ascii="Times New Roman"/>
                <w:b w:val="false"/>
                <w:i w:val="false"/>
                <w:color w:val="000000"/>
                <w:sz w:val="20"/>
              </w:rPr>
              <w:t>
csdo:‌Unified‌Country‌Code‌Type (M.SDT.00112)</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437"/>
          <w:p>
            <w:pPr>
              <w:spacing w:after="20"/>
              <w:ind w:left="20"/>
              <w:jc w:val="both"/>
            </w:pPr>
            <w:r>
              <w:rPr>
                <w:rFonts w:ascii="Times New Roman"/>
                <w:b w:val="false"/>
                <w:i w:val="false"/>
                <w:color w:val="000000"/>
                <w:sz w:val="20"/>
              </w:rPr>
              <w:t>
а) идентификатор справочника (классификатора)</w:t>
            </w:r>
          </w:p>
          <w:bookmarkEnd w:id="2437"/>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2438"/>
          <w:p>
            <w:pPr>
              <w:spacing w:after="20"/>
              <w:ind w:left="20"/>
              <w:jc w:val="both"/>
            </w:pPr>
            <w:r>
              <w:rPr>
                <w:rFonts w:ascii="Times New Roman"/>
                <w:b w:val="false"/>
                <w:i w:val="false"/>
                <w:color w:val="000000"/>
                <w:sz w:val="20"/>
              </w:rPr>
              <w:t>
csdo:‌Reference‌Data‌Id‌Type (M.SDT.00091)</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439"/>
          <w:p>
            <w:pPr>
              <w:spacing w:after="20"/>
              <w:ind w:left="20"/>
              <w:jc w:val="both"/>
            </w:pPr>
            <w:r>
              <w:rPr>
                <w:rFonts w:ascii="Times New Roman"/>
                <w:b w:val="false"/>
                <w:i w:val="false"/>
                <w:color w:val="000000"/>
                <w:sz w:val="20"/>
              </w:rPr>
              <w:t>
*.2. Код языка</w:t>
            </w:r>
          </w:p>
          <w:bookmarkEnd w:id="2439"/>
          <w:p>
            <w:pPr>
              <w:spacing w:after="20"/>
              <w:ind w:left="20"/>
              <w:jc w:val="both"/>
            </w:pPr>
            <w:r>
              <w:rPr>
                <w:rFonts w:ascii="Times New Roman"/>
                <w:b w:val="false"/>
                <w:i w:val="false"/>
                <w:color w:val="000000"/>
                <w:sz w:val="20"/>
              </w:rPr>
              <w:t>
(csdo:‌Language‌Code)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440"/>
          <w:p>
            <w:pPr>
              <w:spacing w:after="20"/>
              <w:ind w:left="20"/>
              <w:jc w:val="both"/>
            </w:pPr>
            <w:r>
              <w:rPr>
                <w:rFonts w:ascii="Times New Roman"/>
                <w:b w:val="false"/>
                <w:i w:val="false"/>
                <w:color w:val="000000"/>
                <w:sz w:val="20"/>
              </w:rPr>
              <w:t>
csdo:‌Language‌Code‌Type (M.SDT.00051)</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441"/>
          <w:p>
            <w:pPr>
              <w:spacing w:after="20"/>
              <w:ind w:left="20"/>
              <w:jc w:val="both"/>
            </w:pPr>
            <w:r>
              <w:rPr>
                <w:rFonts w:ascii="Times New Roman"/>
                <w:b w:val="false"/>
                <w:i w:val="false"/>
                <w:color w:val="000000"/>
                <w:sz w:val="20"/>
              </w:rPr>
              <w:t>
*.3. Код вида документа</w:t>
            </w:r>
          </w:p>
          <w:bookmarkEnd w:id="2441"/>
          <w:p>
            <w:pPr>
              <w:spacing w:after="20"/>
              <w:ind w:left="20"/>
              <w:jc w:val="both"/>
            </w:pPr>
            <w:r>
              <w:rPr>
                <w:rFonts w:ascii="Times New Roman"/>
                <w:b w:val="false"/>
                <w:i w:val="false"/>
                <w:color w:val="000000"/>
                <w:sz w:val="20"/>
              </w:rPr>
              <w:t>
(csdo:‌Doc‌Kind‌Code)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442"/>
          <w:p>
            <w:pPr>
              <w:spacing w:after="20"/>
              <w:ind w:left="20"/>
              <w:jc w:val="both"/>
            </w:pPr>
            <w:r>
              <w:rPr>
                <w:rFonts w:ascii="Times New Roman"/>
                <w:b w:val="false"/>
                <w:i w:val="false"/>
                <w:color w:val="000000"/>
                <w:sz w:val="20"/>
              </w:rPr>
              <w:t>
csdo:‌Unified‌Code20‌Type (M.SDT.00140)</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443"/>
          <w:p>
            <w:pPr>
              <w:spacing w:after="20"/>
              <w:ind w:left="20"/>
              <w:jc w:val="both"/>
            </w:pPr>
            <w:r>
              <w:rPr>
                <w:rFonts w:ascii="Times New Roman"/>
                <w:b w:val="false"/>
                <w:i w:val="false"/>
                <w:color w:val="000000"/>
                <w:sz w:val="20"/>
              </w:rPr>
              <w:t>
а) идентификатор справочника (классификатора)</w:t>
            </w:r>
          </w:p>
          <w:bookmarkEnd w:id="2443"/>
          <w:p>
            <w:pPr>
              <w:spacing w:after="20"/>
              <w:ind w:left="20"/>
              <w:jc w:val="both"/>
            </w:pPr>
            <w:r>
              <w:rPr>
                <w:rFonts w:ascii="Times New Roman"/>
                <w:b w:val="false"/>
                <w:i w:val="false"/>
                <w:color w:val="000000"/>
                <w:sz w:val="20"/>
              </w:rPr>
              <w:t>
(атрибут code‌List‌Id)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444"/>
          <w:p>
            <w:pPr>
              <w:spacing w:after="20"/>
              <w:ind w:left="20"/>
              <w:jc w:val="both"/>
            </w:pPr>
            <w:r>
              <w:rPr>
                <w:rFonts w:ascii="Times New Roman"/>
                <w:b w:val="false"/>
                <w:i w:val="false"/>
                <w:color w:val="000000"/>
                <w:sz w:val="20"/>
              </w:rPr>
              <w:t>
csdo:‌Reference‌Data‌Id‌Type (M.SDT.00091)</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445"/>
          <w:p>
            <w:pPr>
              <w:spacing w:after="20"/>
              <w:ind w:left="20"/>
              <w:jc w:val="both"/>
            </w:pPr>
            <w:r>
              <w:rPr>
                <w:rFonts w:ascii="Times New Roman"/>
                <w:b w:val="false"/>
                <w:i w:val="false"/>
                <w:color w:val="000000"/>
                <w:sz w:val="20"/>
              </w:rPr>
              <w:t>
*.4. Наименование вида документа</w:t>
            </w:r>
          </w:p>
          <w:bookmarkEnd w:id="2445"/>
          <w:p>
            <w:pPr>
              <w:spacing w:after="20"/>
              <w:ind w:left="20"/>
              <w:jc w:val="both"/>
            </w:pPr>
            <w:r>
              <w:rPr>
                <w:rFonts w:ascii="Times New Roman"/>
                <w:b w:val="false"/>
                <w:i w:val="false"/>
                <w:color w:val="000000"/>
                <w:sz w:val="20"/>
              </w:rPr>
              <w:t>
(csdo:‌Doc‌Kind‌Name)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446"/>
          <w:p>
            <w:pPr>
              <w:spacing w:after="20"/>
              <w:ind w:left="20"/>
              <w:jc w:val="both"/>
            </w:pPr>
            <w:r>
              <w:rPr>
                <w:rFonts w:ascii="Times New Roman"/>
                <w:b w:val="false"/>
                <w:i w:val="false"/>
                <w:color w:val="000000"/>
                <w:sz w:val="20"/>
              </w:rPr>
              <w:t>
csdo:‌Name500‌Type (M.SDT.00134)</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447"/>
          <w:p>
            <w:pPr>
              <w:spacing w:after="20"/>
              <w:ind w:left="20"/>
              <w:jc w:val="both"/>
            </w:pPr>
            <w:r>
              <w:rPr>
                <w:rFonts w:ascii="Times New Roman"/>
                <w:b w:val="false"/>
                <w:i w:val="false"/>
                <w:color w:val="000000"/>
                <w:sz w:val="20"/>
              </w:rPr>
              <w:t>
*.5. Наименование документа</w:t>
            </w:r>
          </w:p>
          <w:bookmarkEnd w:id="2447"/>
          <w:p>
            <w:pPr>
              <w:spacing w:after="20"/>
              <w:ind w:left="20"/>
              <w:jc w:val="both"/>
            </w:pPr>
            <w:r>
              <w:rPr>
                <w:rFonts w:ascii="Times New Roman"/>
                <w:b w:val="false"/>
                <w:i w:val="false"/>
                <w:color w:val="000000"/>
                <w:sz w:val="20"/>
              </w:rPr>
              <w:t>
(csdo:‌Doc‌Name)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448"/>
          <w:p>
            <w:pPr>
              <w:spacing w:after="20"/>
              <w:ind w:left="20"/>
              <w:jc w:val="both"/>
            </w:pPr>
            <w:r>
              <w:rPr>
                <w:rFonts w:ascii="Times New Roman"/>
                <w:b w:val="false"/>
                <w:i w:val="false"/>
                <w:color w:val="000000"/>
                <w:sz w:val="20"/>
              </w:rPr>
              <w:t>
csdo:‌Name500‌Type (M.SDT.00134)</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449"/>
          <w:p>
            <w:pPr>
              <w:spacing w:after="20"/>
              <w:ind w:left="20"/>
              <w:jc w:val="both"/>
            </w:pPr>
            <w:r>
              <w:rPr>
                <w:rFonts w:ascii="Times New Roman"/>
                <w:b w:val="false"/>
                <w:i w:val="false"/>
                <w:color w:val="000000"/>
                <w:sz w:val="20"/>
              </w:rPr>
              <w:t>
*.6. Серия документа</w:t>
            </w:r>
          </w:p>
          <w:bookmarkEnd w:id="2449"/>
          <w:p>
            <w:pPr>
              <w:spacing w:after="20"/>
              <w:ind w:left="20"/>
              <w:jc w:val="both"/>
            </w:pPr>
            <w:r>
              <w:rPr>
                <w:rFonts w:ascii="Times New Roman"/>
                <w:b w:val="false"/>
                <w:i w:val="false"/>
                <w:color w:val="000000"/>
                <w:sz w:val="20"/>
              </w:rPr>
              <w:t>
(csdo:‌Doc‌Series‌Id)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450"/>
          <w:p>
            <w:pPr>
              <w:spacing w:after="20"/>
              <w:ind w:left="20"/>
              <w:jc w:val="both"/>
            </w:pPr>
            <w:r>
              <w:rPr>
                <w:rFonts w:ascii="Times New Roman"/>
                <w:b w:val="false"/>
                <w:i w:val="false"/>
                <w:color w:val="000000"/>
                <w:sz w:val="20"/>
              </w:rPr>
              <w:t>
csdo:‌Id20‌Type (M.SDT.00092)</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451"/>
          <w:p>
            <w:pPr>
              <w:spacing w:after="20"/>
              <w:ind w:left="20"/>
              <w:jc w:val="both"/>
            </w:pPr>
            <w:r>
              <w:rPr>
                <w:rFonts w:ascii="Times New Roman"/>
                <w:b w:val="false"/>
                <w:i w:val="false"/>
                <w:color w:val="000000"/>
                <w:sz w:val="20"/>
              </w:rPr>
              <w:t>
*.7. Номер документа</w:t>
            </w:r>
          </w:p>
          <w:bookmarkEnd w:id="2451"/>
          <w:p>
            <w:pPr>
              <w:spacing w:after="20"/>
              <w:ind w:left="20"/>
              <w:jc w:val="both"/>
            </w:pPr>
            <w:r>
              <w:rPr>
                <w:rFonts w:ascii="Times New Roman"/>
                <w:b w:val="false"/>
                <w:i w:val="false"/>
                <w:color w:val="000000"/>
                <w:sz w:val="20"/>
              </w:rPr>
              <w:t>
(csdo:‌Doc‌Id)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452"/>
          <w:p>
            <w:pPr>
              <w:spacing w:after="20"/>
              <w:ind w:left="20"/>
              <w:jc w:val="both"/>
            </w:pPr>
            <w:r>
              <w:rPr>
                <w:rFonts w:ascii="Times New Roman"/>
                <w:b w:val="false"/>
                <w:i w:val="false"/>
                <w:color w:val="000000"/>
                <w:sz w:val="20"/>
              </w:rPr>
              <w:t>
csdo:‌Id50‌Type (M.SDT.00093)</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453"/>
          <w:p>
            <w:pPr>
              <w:spacing w:after="20"/>
              <w:ind w:left="20"/>
              <w:jc w:val="both"/>
            </w:pPr>
            <w:r>
              <w:rPr>
                <w:rFonts w:ascii="Times New Roman"/>
                <w:b w:val="false"/>
                <w:i w:val="false"/>
                <w:color w:val="000000"/>
                <w:sz w:val="20"/>
              </w:rPr>
              <w:t>
*.8. Дата документа</w:t>
            </w:r>
          </w:p>
          <w:bookmarkEnd w:id="2453"/>
          <w:p>
            <w:pPr>
              <w:spacing w:after="20"/>
              <w:ind w:left="20"/>
              <w:jc w:val="both"/>
            </w:pPr>
            <w:r>
              <w:rPr>
                <w:rFonts w:ascii="Times New Roman"/>
                <w:b w:val="false"/>
                <w:i w:val="false"/>
                <w:color w:val="000000"/>
                <w:sz w:val="20"/>
              </w:rPr>
              <w:t>
(csdo:‌Doc‌Creation‌Date)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454"/>
          <w:p>
            <w:pPr>
              <w:spacing w:after="20"/>
              <w:ind w:left="20"/>
              <w:jc w:val="both"/>
            </w:pPr>
            <w:r>
              <w:rPr>
                <w:rFonts w:ascii="Times New Roman"/>
                <w:b w:val="false"/>
                <w:i w:val="false"/>
                <w:color w:val="000000"/>
                <w:sz w:val="20"/>
              </w:rPr>
              <w:t>
bdt:‌Date‌Type (M.BDT.00005)</w:t>
            </w:r>
          </w:p>
          <w:bookmarkEnd w:id="245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455"/>
          <w:p>
            <w:pPr>
              <w:spacing w:after="20"/>
              <w:ind w:left="20"/>
              <w:jc w:val="both"/>
            </w:pPr>
            <w:r>
              <w:rPr>
                <w:rFonts w:ascii="Times New Roman"/>
                <w:b w:val="false"/>
                <w:i w:val="false"/>
                <w:color w:val="000000"/>
                <w:sz w:val="20"/>
              </w:rPr>
              <w:t>
*.9. Дата начала срока действия документа</w:t>
            </w:r>
          </w:p>
          <w:bookmarkEnd w:id="2455"/>
          <w:p>
            <w:pPr>
              <w:spacing w:after="20"/>
              <w:ind w:left="20"/>
              <w:jc w:val="both"/>
            </w:pPr>
            <w:r>
              <w:rPr>
                <w:rFonts w:ascii="Times New Roman"/>
                <w:b w:val="false"/>
                <w:i w:val="false"/>
                <w:color w:val="000000"/>
                <w:sz w:val="20"/>
              </w:rPr>
              <w:t>
(csdo:‌Doc‌Start‌Date)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456"/>
          <w:p>
            <w:pPr>
              <w:spacing w:after="20"/>
              <w:ind w:left="20"/>
              <w:jc w:val="both"/>
            </w:pPr>
            <w:r>
              <w:rPr>
                <w:rFonts w:ascii="Times New Roman"/>
                <w:b w:val="false"/>
                <w:i w:val="false"/>
                <w:color w:val="000000"/>
                <w:sz w:val="20"/>
              </w:rPr>
              <w:t>
bdt:‌Date‌Type (M.BDT.00005)</w:t>
            </w:r>
          </w:p>
          <w:bookmarkEnd w:id="245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457"/>
          <w:p>
            <w:pPr>
              <w:spacing w:after="20"/>
              <w:ind w:left="20"/>
              <w:jc w:val="both"/>
            </w:pPr>
            <w:r>
              <w:rPr>
                <w:rFonts w:ascii="Times New Roman"/>
                <w:b w:val="false"/>
                <w:i w:val="false"/>
                <w:color w:val="000000"/>
                <w:sz w:val="20"/>
              </w:rPr>
              <w:t>
*.10. Дата истечения срока действия документа</w:t>
            </w:r>
          </w:p>
          <w:bookmarkEnd w:id="2457"/>
          <w:p>
            <w:pPr>
              <w:spacing w:after="20"/>
              <w:ind w:left="20"/>
              <w:jc w:val="both"/>
            </w:pPr>
            <w:r>
              <w:rPr>
                <w:rFonts w:ascii="Times New Roman"/>
                <w:b w:val="false"/>
                <w:i w:val="false"/>
                <w:color w:val="000000"/>
                <w:sz w:val="20"/>
              </w:rPr>
              <w:t>
(csdo:‌Doc‌Validity‌Date)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458"/>
          <w:p>
            <w:pPr>
              <w:spacing w:after="20"/>
              <w:ind w:left="20"/>
              <w:jc w:val="both"/>
            </w:pPr>
            <w:r>
              <w:rPr>
                <w:rFonts w:ascii="Times New Roman"/>
                <w:b w:val="false"/>
                <w:i w:val="false"/>
                <w:color w:val="000000"/>
                <w:sz w:val="20"/>
              </w:rPr>
              <w:t>
bdt:‌Date‌Type (M.BDT.00005)</w:t>
            </w:r>
          </w:p>
          <w:bookmarkEnd w:id="245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459"/>
          <w:p>
            <w:pPr>
              <w:spacing w:after="20"/>
              <w:ind w:left="20"/>
              <w:jc w:val="both"/>
            </w:pPr>
            <w:r>
              <w:rPr>
                <w:rFonts w:ascii="Times New Roman"/>
                <w:b w:val="false"/>
                <w:i w:val="false"/>
                <w:color w:val="000000"/>
                <w:sz w:val="20"/>
              </w:rPr>
              <w:t>
*.11. Срок действия документа</w:t>
            </w:r>
          </w:p>
          <w:bookmarkEnd w:id="2459"/>
          <w:p>
            <w:pPr>
              <w:spacing w:after="20"/>
              <w:ind w:left="20"/>
              <w:jc w:val="both"/>
            </w:pPr>
            <w:r>
              <w:rPr>
                <w:rFonts w:ascii="Times New Roman"/>
                <w:b w:val="false"/>
                <w:i w:val="false"/>
                <w:color w:val="000000"/>
                <w:sz w:val="20"/>
              </w:rPr>
              <w:t>
(csdo:‌Doc‌Validity‌Duration)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460"/>
          <w:p>
            <w:pPr>
              <w:spacing w:after="20"/>
              <w:ind w:left="20"/>
              <w:jc w:val="both"/>
            </w:pPr>
            <w:r>
              <w:rPr>
                <w:rFonts w:ascii="Times New Roman"/>
                <w:b w:val="false"/>
                <w:i w:val="false"/>
                <w:color w:val="000000"/>
                <w:sz w:val="20"/>
              </w:rPr>
              <w:t>
bdt:‌Duration‌Type (M.BDT.00021)</w:t>
            </w:r>
          </w:p>
          <w:bookmarkEnd w:id="2460"/>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461"/>
          <w:p>
            <w:pPr>
              <w:spacing w:after="20"/>
              <w:ind w:left="20"/>
              <w:jc w:val="both"/>
            </w:pPr>
            <w:r>
              <w:rPr>
                <w:rFonts w:ascii="Times New Roman"/>
                <w:b w:val="false"/>
                <w:i w:val="false"/>
                <w:color w:val="000000"/>
                <w:sz w:val="20"/>
              </w:rPr>
              <w:t>
*.12. Идентификатор уполномоченного органа</w:t>
            </w:r>
          </w:p>
          <w:bookmarkEnd w:id="2461"/>
          <w:p>
            <w:pPr>
              <w:spacing w:after="20"/>
              <w:ind w:left="20"/>
              <w:jc w:val="both"/>
            </w:pPr>
            <w:r>
              <w:rPr>
                <w:rFonts w:ascii="Times New Roman"/>
                <w:b w:val="false"/>
                <w:i w:val="false"/>
                <w:color w:val="000000"/>
                <w:sz w:val="20"/>
              </w:rPr>
              <w:t>
(csdo:‌Authority‌Id)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462"/>
          <w:p>
            <w:pPr>
              <w:spacing w:after="20"/>
              <w:ind w:left="20"/>
              <w:jc w:val="both"/>
            </w:pPr>
            <w:r>
              <w:rPr>
                <w:rFonts w:ascii="Times New Roman"/>
                <w:b w:val="false"/>
                <w:i w:val="false"/>
                <w:color w:val="000000"/>
                <w:sz w:val="20"/>
              </w:rPr>
              <w:t>
csdo:‌Id20‌Type (M.SDT.00092)</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463"/>
          <w:p>
            <w:pPr>
              <w:spacing w:after="20"/>
              <w:ind w:left="20"/>
              <w:jc w:val="both"/>
            </w:pPr>
            <w:r>
              <w:rPr>
                <w:rFonts w:ascii="Times New Roman"/>
                <w:b w:val="false"/>
                <w:i w:val="false"/>
                <w:color w:val="000000"/>
                <w:sz w:val="20"/>
              </w:rPr>
              <w:t>
*.13. Наименование уполномоченного органа</w:t>
            </w:r>
          </w:p>
          <w:bookmarkEnd w:id="2463"/>
          <w:p>
            <w:pPr>
              <w:spacing w:after="20"/>
              <w:ind w:left="20"/>
              <w:jc w:val="both"/>
            </w:pPr>
            <w:r>
              <w:rPr>
                <w:rFonts w:ascii="Times New Roman"/>
                <w:b w:val="false"/>
                <w:i w:val="false"/>
                <w:color w:val="000000"/>
                <w:sz w:val="20"/>
              </w:rPr>
              <w:t>
(csdo:‌Authority‌Name)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464"/>
          <w:p>
            <w:pPr>
              <w:spacing w:after="20"/>
              <w:ind w:left="20"/>
              <w:jc w:val="both"/>
            </w:pPr>
            <w:r>
              <w:rPr>
                <w:rFonts w:ascii="Times New Roman"/>
                <w:b w:val="false"/>
                <w:i w:val="false"/>
                <w:color w:val="000000"/>
                <w:sz w:val="20"/>
              </w:rPr>
              <w:t>
csdo:‌Name300‌Type (M.SDT.00056)</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465"/>
          <w:p>
            <w:pPr>
              <w:spacing w:after="20"/>
              <w:ind w:left="20"/>
              <w:jc w:val="both"/>
            </w:pPr>
            <w:r>
              <w:rPr>
                <w:rFonts w:ascii="Times New Roman"/>
                <w:b w:val="false"/>
                <w:i w:val="false"/>
                <w:color w:val="000000"/>
                <w:sz w:val="20"/>
              </w:rPr>
              <w:t>
*.14. Описание</w:t>
            </w:r>
          </w:p>
          <w:bookmarkEnd w:id="2465"/>
          <w:p>
            <w:pPr>
              <w:spacing w:after="20"/>
              <w:ind w:left="20"/>
              <w:jc w:val="both"/>
            </w:pPr>
            <w:r>
              <w:rPr>
                <w:rFonts w:ascii="Times New Roman"/>
                <w:b w:val="false"/>
                <w:i w:val="false"/>
                <w:color w:val="000000"/>
                <w:sz w:val="20"/>
              </w:rPr>
              <w:t>
(csdo:‌Description‌Text)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466"/>
          <w:p>
            <w:pPr>
              <w:spacing w:after="20"/>
              <w:ind w:left="20"/>
              <w:jc w:val="both"/>
            </w:pPr>
            <w:r>
              <w:rPr>
                <w:rFonts w:ascii="Times New Roman"/>
                <w:b w:val="false"/>
                <w:i w:val="false"/>
                <w:color w:val="000000"/>
                <w:sz w:val="20"/>
              </w:rPr>
              <w:t>
csdo:‌Text4000‌Type (M.SDT.00088)</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467"/>
          <w:p>
            <w:pPr>
              <w:spacing w:after="20"/>
              <w:ind w:left="20"/>
              <w:jc w:val="both"/>
            </w:pPr>
            <w:r>
              <w:rPr>
                <w:rFonts w:ascii="Times New Roman"/>
                <w:b w:val="false"/>
                <w:i w:val="false"/>
                <w:color w:val="000000"/>
                <w:sz w:val="20"/>
              </w:rPr>
              <w:t>
*.15. Количество листов</w:t>
            </w:r>
          </w:p>
          <w:bookmarkEnd w:id="2467"/>
          <w:p>
            <w:pPr>
              <w:spacing w:after="20"/>
              <w:ind w:left="20"/>
              <w:jc w:val="both"/>
            </w:pPr>
            <w:r>
              <w:rPr>
                <w:rFonts w:ascii="Times New Roman"/>
                <w:b w:val="false"/>
                <w:i w:val="false"/>
                <w:color w:val="000000"/>
                <w:sz w:val="20"/>
              </w:rPr>
              <w:t>
(csdo:‌Page‌Quantity)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2468"/>
          <w:p>
            <w:pPr>
              <w:spacing w:after="20"/>
              <w:ind w:left="20"/>
              <w:jc w:val="both"/>
            </w:pPr>
            <w:r>
              <w:rPr>
                <w:rFonts w:ascii="Times New Roman"/>
                <w:b w:val="false"/>
                <w:i w:val="false"/>
                <w:color w:val="000000"/>
                <w:sz w:val="20"/>
              </w:rPr>
              <w:t>
csdo:‌Quantity4‌Type (M.SDT.00097)</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Макс.кол-во цифр: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469"/>
          <w:p>
            <w:pPr>
              <w:spacing w:after="20"/>
              <w:ind w:left="20"/>
              <w:jc w:val="both"/>
            </w:pPr>
            <w:r>
              <w:rPr>
                <w:rFonts w:ascii="Times New Roman"/>
                <w:b w:val="false"/>
                <w:i w:val="false"/>
                <w:color w:val="000000"/>
                <w:sz w:val="20"/>
              </w:rPr>
              <w:t>
*.16. XML-документ</w:t>
            </w:r>
          </w:p>
          <w:bookmarkEnd w:id="2469"/>
          <w:p>
            <w:pPr>
              <w:spacing w:after="20"/>
              <w:ind w:left="20"/>
              <w:jc w:val="both"/>
            </w:pPr>
            <w:r>
              <w:rPr>
                <w:rFonts w:ascii="Times New Roman"/>
                <w:b w:val="false"/>
                <w:i w:val="false"/>
                <w:color w:val="000000"/>
                <w:sz w:val="20"/>
              </w:rPr>
              <w:t>
(ccdo:‌Any‌Details)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470"/>
          <w:p>
            <w:pPr>
              <w:spacing w:after="20"/>
              <w:ind w:left="20"/>
              <w:jc w:val="both"/>
            </w:pPr>
            <w:r>
              <w:rPr>
                <w:rFonts w:ascii="Times New Roman"/>
                <w:b w:val="false"/>
                <w:i w:val="false"/>
                <w:color w:val="000000"/>
                <w:sz w:val="20"/>
              </w:rPr>
              <w:t>
ccdo:‌Any‌Details‌Type (M.CDT.00086)</w:t>
            </w:r>
          </w:p>
          <w:bookmarkEnd w:id="24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XML-документ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471"/>
          <w:p>
            <w:pPr>
              <w:spacing w:after="20"/>
              <w:ind w:left="20"/>
              <w:jc w:val="both"/>
            </w:pPr>
            <w:r>
              <w:rPr>
                <w:rFonts w:ascii="Times New Roman"/>
                <w:b w:val="false"/>
                <w:i w:val="false"/>
                <w:color w:val="000000"/>
                <w:sz w:val="20"/>
              </w:rPr>
              <w:t>
произвольный элемент.</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472"/>
          <w:p>
            <w:pPr>
              <w:spacing w:after="20"/>
              <w:ind w:left="20"/>
              <w:jc w:val="both"/>
            </w:pPr>
            <w:r>
              <w:rPr>
                <w:rFonts w:ascii="Times New Roman"/>
                <w:b w:val="false"/>
                <w:i w:val="false"/>
                <w:color w:val="000000"/>
                <w:sz w:val="20"/>
              </w:rPr>
              <w:t>
*.17. Документ в бинарном формате</w:t>
            </w:r>
          </w:p>
          <w:bookmarkEnd w:id="2472"/>
          <w:p>
            <w:pPr>
              <w:spacing w:after="20"/>
              <w:ind w:left="20"/>
              <w:jc w:val="both"/>
            </w:pPr>
            <w:r>
              <w:rPr>
                <w:rFonts w:ascii="Times New Roman"/>
                <w:b w:val="false"/>
                <w:i w:val="false"/>
                <w:color w:val="000000"/>
                <w:sz w:val="20"/>
              </w:rPr>
              <w:t>
(csdo:‌Doc‌Binary‌Text)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473"/>
          <w:p>
            <w:pPr>
              <w:spacing w:after="20"/>
              <w:ind w:left="20"/>
              <w:jc w:val="both"/>
            </w:pPr>
            <w:r>
              <w:rPr>
                <w:rFonts w:ascii="Times New Roman"/>
                <w:b w:val="false"/>
                <w:i w:val="false"/>
                <w:color w:val="000000"/>
                <w:sz w:val="20"/>
              </w:rPr>
              <w:t>
csdo:‌Binary‌Text‌Type (M.SDT.00143)</w:t>
            </w:r>
          </w:p>
          <w:bookmarkEnd w:id="2473"/>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474"/>
          <w:p>
            <w:pPr>
              <w:spacing w:after="20"/>
              <w:ind w:left="20"/>
              <w:jc w:val="both"/>
            </w:pPr>
            <w:r>
              <w:rPr>
                <w:rFonts w:ascii="Times New Roman"/>
                <w:b w:val="false"/>
                <w:i w:val="false"/>
                <w:color w:val="000000"/>
                <w:sz w:val="20"/>
              </w:rPr>
              <w:t>
а) код формата данных</w:t>
            </w:r>
          </w:p>
          <w:bookmarkEnd w:id="2474"/>
          <w:p>
            <w:pPr>
              <w:spacing w:after="20"/>
              <w:ind w:left="20"/>
              <w:jc w:val="both"/>
            </w:pPr>
            <w:r>
              <w:rPr>
                <w:rFonts w:ascii="Times New Roman"/>
                <w:b w:val="false"/>
                <w:i w:val="false"/>
                <w:color w:val="000000"/>
                <w:sz w:val="20"/>
              </w:rPr>
              <w:t>
(атрибут media‌Type‌Code)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475"/>
          <w:p>
            <w:pPr>
              <w:spacing w:after="20"/>
              <w:ind w:left="20"/>
              <w:jc w:val="both"/>
            </w:pPr>
            <w:r>
              <w:rPr>
                <w:rFonts w:ascii="Times New Roman"/>
                <w:b w:val="false"/>
                <w:i w:val="false"/>
                <w:color w:val="000000"/>
                <w:sz w:val="20"/>
              </w:rPr>
              <w:t>
csdo:‌Media‌Type‌Code‌Type (M.SDT.00147)</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476"/>
          <w:p>
            <w:pPr>
              <w:spacing w:after="20"/>
              <w:ind w:left="20"/>
              <w:jc w:val="both"/>
            </w:pPr>
            <w:r>
              <w:rPr>
                <w:rFonts w:ascii="Times New Roman"/>
                <w:b w:val="false"/>
                <w:i w:val="false"/>
                <w:color w:val="000000"/>
                <w:sz w:val="20"/>
              </w:rPr>
              <w:t>
2.15. Технологические характеристики записи общего ресурса</w:t>
            </w:r>
          </w:p>
          <w:bookmarkEnd w:id="2476"/>
          <w:p>
            <w:pPr>
              <w:spacing w:after="20"/>
              <w:ind w:left="20"/>
              <w:jc w:val="both"/>
            </w:pPr>
            <w:r>
              <w:rPr>
                <w:rFonts w:ascii="Times New Roman"/>
                <w:b w:val="false"/>
                <w:i w:val="false"/>
                <w:color w:val="000000"/>
                <w:sz w:val="20"/>
              </w:rPr>
              <w:t>
(ccdo:‌Resource‌Item‌Status‌Details)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477"/>
          <w:p>
            <w:pPr>
              <w:spacing w:after="20"/>
              <w:ind w:left="20"/>
              <w:jc w:val="both"/>
            </w:pPr>
            <w:r>
              <w:rPr>
                <w:rFonts w:ascii="Times New Roman"/>
                <w:b w:val="false"/>
                <w:i w:val="false"/>
                <w:color w:val="000000"/>
                <w:sz w:val="20"/>
              </w:rPr>
              <w:t>
ccdo:‌Resource‌Item‌Status‌Details‌Type (M.CDT.00033)</w:t>
            </w:r>
          </w:p>
          <w:bookmarkEnd w:id="24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2478"/>
          <w:p>
            <w:pPr>
              <w:spacing w:after="20"/>
              <w:ind w:left="20"/>
              <w:jc w:val="both"/>
            </w:pPr>
            <w:r>
              <w:rPr>
                <w:rFonts w:ascii="Times New Roman"/>
                <w:b w:val="false"/>
                <w:i w:val="false"/>
                <w:color w:val="000000"/>
                <w:sz w:val="20"/>
              </w:rPr>
              <w:t>
2.15.1. Период действия</w:t>
            </w:r>
          </w:p>
          <w:bookmarkEnd w:id="2478"/>
          <w:p>
            <w:pPr>
              <w:spacing w:after="20"/>
              <w:ind w:left="20"/>
              <w:jc w:val="both"/>
            </w:pPr>
            <w:r>
              <w:rPr>
                <w:rFonts w:ascii="Times New Roman"/>
                <w:b w:val="false"/>
                <w:i w:val="false"/>
                <w:color w:val="000000"/>
                <w:sz w:val="20"/>
              </w:rPr>
              <w:t>
(ccdo:‌Validity‌Period‌Details)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2479"/>
          <w:p>
            <w:pPr>
              <w:spacing w:after="20"/>
              <w:ind w:left="20"/>
              <w:jc w:val="both"/>
            </w:pPr>
            <w:r>
              <w:rPr>
                <w:rFonts w:ascii="Times New Roman"/>
                <w:b w:val="false"/>
                <w:i w:val="false"/>
                <w:color w:val="000000"/>
                <w:sz w:val="20"/>
              </w:rPr>
              <w:t>
ccdo:‌Period‌Details‌Type (M.CDT.00026)</w:t>
            </w:r>
          </w:p>
          <w:bookmarkEnd w:id="24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480"/>
          <w:p>
            <w:pPr>
              <w:spacing w:after="20"/>
              <w:ind w:left="20"/>
              <w:jc w:val="both"/>
            </w:pPr>
            <w:r>
              <w:rPr>
                <w:rFonts w:ascii="Times New Roman"/>
                <w:b w:val="false"/>
                <w:i w:val="false"/>
                <w:color w:val="000000"/>
                <w:sz w:val="20"/>
              </w:rPr>
              <w:t>
*.1. Начальная дата и время</w:t>
            </w:r>
          </w:p>
          <w:bookmarkEnd w:id="2480"/>
          <w:p>
            <w:pPr>
              <w:spacing w:after="20"/>
              <w:ind w:left="20"/>
              <w:jc w:val="both"/>
            </w:pPr>
            <w:r>
              <w:rPr>
                <w:rFonts w:ascii="Times New Roman"/>
                <w:b w:val="false"/>
                <w:i w:val="false"/>
                <w:color w:val="000000"/>
                <w:sz w:val="20"/>
              </w:rPr>
              <w:t>
(csdo:‌Start‌Date‌Time)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481"/>
          <w:p>
            <w:pPr>
              <w:spacing w:after="20"/>
              <w:ind w:left="20"/>
              <w:jc w:val="both"/>
            </w:pPr>
            <w:r>
              <w:rPr>
                <w:rFonts w:ascii="Times New Roman"/>
                <w:b w:val="false"/>
                <w:i w:val="false"/>
                <w:color w:val="000000"/>
                <w:sz w:val="20"/>
              </w:rPr>
              <w:t>
bdt:‌Date‌Time‌Type (M.BDT.00006)</w:t>
            </w:r>
          </w:p>
          <w:bookmarkEnd w:id="248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2482"/>
          <w:p>
            <w:pPr>
              <w:spacing w:after="20"/>
              <w:ind w:left="20"/>
              <w:jc w:val="both"/>
            </w:pPr>
            <w:r>
              <w:rPr>
                <w:rFonts w:ascii="Times New Roman"/>
                <w:b w:val="false"/>
                <w:i w:val="false"/>
                <w:color w:val="000000"/>
                <w:sz w:val="20"/>
              </w:rPr>
              <w:t>
*.2. Конечная дата и время</w:t>
            </w:r>
          </w:p>
          <w:bookmarkEnd w:id="2482"/>
          <w:p>
            <w:pPr>
              <w:spacing w:after="20"/>
              <w:ind w:left="20"/>
              <w:jc w:val="both"/>
            </w:pPr>
            <w:r>
              <w:rPr>
                <w:rFonts w:ascii="Times New Roman"/>
                <w:b w:val="false"/>
                <w:i w:val="false"/>
                <w:color w:val="000000"/>
                <w:sz w:val="20"/>
              </w:rPr>
              <w:t>
(csdo:‌End‌Date‌Time)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483"/>
          <w:p>
            <w:pPr>
              <w:spacing w:after="20"/>
              <w:ind w:left="20"/>
              <w:jc w:val="both"/>
            </w:pPr>
            <w:r>
              <w:rPr>
                <w:rFonts w:ascii="Times New Roman"/>
                <w:b w:val="false"/>
                <w:i w:val="false"/>
                <w:color w:val="000000"/>
                <w:sz w:val="20"/>
              </w:rPr>
              <w:t>
bdt:‌Date‌Time‌Type (M.BDT.00006)</w:t>
            </w:r>
          </w:p>
          <w:bookmarkEnd w:id="248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484"/>
          <w:p>
            <w:pPr>
              <w:spacing w:after="20"/>
              <w:ind w:left="20"/>
              <w:jc w:val="both"/>
            </w:pPr>
            <w:r>
              <w:rPr>
                <w:rFonts w:ascii="Times New Roman"/>
                <w:b w:val="false"/>
                <w:i w:val="false"/>
                <w:color w:val="000000"/>
                <w:sz w:val="20"/>
              </w:rPr>
              <w:t>
2.15.2. Дата и время обновления</w:t>
            </w:r>
          </w:p>
          <w:bookmarkEnd w:id="2484"/>
          <w:p>
            <w:pPr>
              <w:spacing w:after="20"/>
              <w:ind w:left="20"/>
              <w:jc w:val="both"/>
            </w:pPr>
            <w:r>
              <w:rPr>
                <w:rFonts w:ascii="Times New Roman"/>
                <w:b w:val="false"/>
                <w:i w:val="false"/>
                <w:color w:val="000000"/>
                <w:sz w:val="20"/>
              </w:rPr>
              <w:t>
(csdo:‌Update‌Date‌Time)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485"/>
          <w:p>
            <w:pPr>
              <w:spacing w:after="20"/>
              <w:ind w:left="20"/>
              <w:jc w:val="both"/>
            </w:pPr>
            <w:r>
              <w:rPr>
                <w:rFonts w:ascii="Times New Roman"/>
                <w:b w:val="false"/>
                <w:i w:val="false"/>
                <w:color w:val="000000"/>
                <w:sz w:val="20"/>
              </w:rPr>
              <w:t>
bdt:‌Date‌Time‌Type (M.BDT.00006)</w:t>
            </w:r>
          </w:p>
          <w:bookmarkEnd w:id="248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64" w:id="24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утвержденный указанным Решением, изложить в следующей редакции:</w:t>
      </w:r>
    </w:p>
    <w:bookmarkEnd w:id="2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2026 г. № 57)</w:t>
            </w:r>
          </w:p>
        </w:tc>
      </w:tr>
    </w:tbl>
    <w:bookmarkStart w:name="z3766" w:id="2487"/>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w:t>
      </w:r>
    </w:p>
    <w:bookmarkEnd w:id="2487"/>
    <w:bookmarkStart w:name="z3767" w:id="2488"/>
    <w:p>
      <w:pPr>
        <w:spacing w:after="0"/>
        <w:ind w:left="0"/>
        <w:jc w:val="left"/>
      </w:pPr>
      <w:r>
        <w:rPr>
          <w:rFonts w:ascii="Times New Roman"/>
          <w:b/>
          <w:i w:val="false"/>
          <w:color w:val="000000"/>
        </w:rPr>
        <w:t xml:space="preserve"> I. Общие положения</w:t>
      </w:r>
    </w:p>
    <w:bookmarkEnd w:id="2488"/>
    <w:bookmarkStart w:name="z3768" w:id="2489"/>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августа 2015 г. № 96 "О межгосударственных испытаниях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3775" w:id="2490"/>
    <w:p>
      <w:pPr>
        <w:spacing w:after="0"/>
        <w:ind w:left="0"/>
        <w:jc w:val="left"/>
      </w:pPr>
      <w:r>
        <w:rPr>
          <w:rFonts w:ascii="Times New Roman"/>
          <w:b/>
          <w:i w:val="false"/>
          <w:color w:val="000000"/>
        </w:rPr>
        <w:t xml:space="preserve"> II. Область применения</w:t>
      </w:r>
    </w:p>
    <w:bookmarkEnd w:id="2490"/>
    <w:bookmarkStart w:name="z3776" w:id="2491"/>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(P.SS.02)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2491"/>
    <w:bookmarkStart w:name="z3777" w:id="2492"/>
    <w:p>
      <w:pPr>
        <w:spacing w:after="0"/>
        <w:ind w:left="0"/>
        <w:jc w:val="left"/>
      </w:pPr>
      <w:r>
        <w:rPr>
          <w:rFonts w:ascii="Times New Roman"/>
          <w:b/>
          <w:i w:val="false"/>
          <w:color w:val="000000"/>
        </w:rPr>
        <w:t xml:space="preserve"> III. Основные понятия</w:t>
      </w:r>
    </w:p>
    <w:bookmarkEnd w:id="2492"/>
    <w:bookmarkStart w:name="z3778" w:id="2493"/>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2493"/>
    <w:bookmarkStart w:name="z3779" w:id="2494"/>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2494"/>
    <w:bookmarkStart w:name="z3780" w:id="2495"/>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2495"/>
    <w:bookmarkStart w:name="z3781" w:id="2496"/>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утвержденных Решением Коллегии Евразийской экономической комиссии от 17 августа 2021 г. № 105 (далее – Правила информационного взаимодействия).</w:t>
      </w:r>
    </w:p>
    <w:bookmarkEnd w:id="2496"/>
    <w:bookmarkStart w:name="z3782" w:id="2497"/>
    <w:p>
      <w:pPr>
        <w:spacing w:after="0"/>
        <w:ind w:left="0"/>
        <w:jc w:val="left"/>
      </w:pPr>
      <w:r>
        <w:rPr>
          <w:rFonts w:ascii="Times New Roman"/>
          <w:b/>
          <w:i w:val="false"/>
          <w:color w:val="000000"/>
        </w:rPr>
        <w:t xml:space="preserve"> IV. Участники взаимодействия</w:t>
      </w:r>
    </w:p>
    <w:bookmarkEnd w:id="2497"/>
    <w:bookmarkStart w:name="z3783" w:id="2498"/>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2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785" w:id="2499"/>
    <w:p>
      <w:pPr>
        <w:spacing w:after="0"/>
        <w:ind w:left="0"/>
        <w:jc w:val="left"/>
      </w:pPr>
      <w:r>
        <w:rPr>
          <w:rFonts w:ascii="Times New Roman"/>
          <w:b/>
          <w:i w:val="false"/>
          <w:color w:val="000000"/>
        </w:rPr>
        <w:t xml:space="preserve"> Роли участников взаимодействия</w:t>
      </w:r>
    </w:p>
    <w:bookmarkEnd w:id="2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 (далее – уполномоченный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(далее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Комиссия</w:t>
            </w:r>
          </w:p>
        </w:tc>
      </w:tr>
    </w:tbl>
    <w:bookmarkStart w:name="z3786" w:id="2500"/>
    <w:p>
      <w:pPr>
        <w:spacing w:after="0"/>
        <w:ind w:left="0"/>
        <w:jc w:val="left"/>
      </w:pPr>
      <w:r>
        <w:rPr>
          <w:rFonts w:ascii="Times New Roman"/>
          <w:b/>
          <w:i w:val="false"/>
          <w:color w:val="000000"/>
        </w:rPr>
        <w:t xml:space="preserve"> V. Введение общего процесса в действие</w:t>
      </w:r>
    </w:p>
    <w:bookmarkEnd w:id="2500"/>
    <w:bookmarkStart w:name="z3787" w:id="2501"/>
    <w:p>
      <w:pPr>
        <w:spacing w:after="0"/>
        <w:ind w:left="0"/>
        <w:jc w:val="both"/>
      </w:pPr>
      <w:r>
        <w:rPr>
          <w:rFonts w:ascii="Times New Roman"/>
          <w:b w:val="false"/>
          <w:i w:val="false"/>
          <w:color w:val="000000"/>
          <w:sz w:val="28"/>
        </w:rPr>
        <w:t>
      5. С даты вступления в силу Решения Коллегии Комиссии от 17 августа 2021 г. № 105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государства – члены Союза (далее – государство-член) при координации Комиссии приступают к выполнению процедуры введения в действие общего процесса.</w:t>
      </w:r>
    </w:p>
    <w:bookmarkEnd w:id="2501"/>
    <w:bookmarkStart w:name="z3788" w:id="2502"/>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 </w:t>
      </w:r>
    </w:p>
    <w:bookmarkEnd w:id="2502"/>
    <w:bookmarkStart w:name="z3789" w:id="2503"/>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2503"/>
    <w:bookmarkStart w:name="z3790" w:id="2504"/>
    <w:p>
      <w:pPr>
        <w:spacing w:after="0"/>
        <w:ind w:left="0"/>
        <w:jc w:val="both"/>
      </w:pPr>
      <w:r>
        <w:rPr>
          <w:rFonts w:ascii="Times New Roman"/>
          <w:b w:val="false"/>
          <w:i w:val="false"/>
          <w:color w:val="000000"/>
          <w:sz w:val="28"/>
        </w:rPr>
        <w:t xml:space="preserve">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как минимум двух государств-членов между собой, а также тестирования информационного взаимодействия между информационной системой одного из государств-членов и Комиссии. </w:t>
      </w:r>
    </w:p>
    <w:bookmarkEnd w:id="2504"/>
    <w:bookmarkStart w:name="z3791" w:id="2505"/>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2505"/>
    <w:bookmarkStart w:name="z3792" w:id="2506"/>
    <w:p>
      <w:pPr>
        <w:spacing w:after="0"/>
        <w:ind w:left="0"/>
        <w:jc w:val="left"/>
      </w:pPr>
      <w:r>
        <w:rPr>
          <w:rFonts w:ascii="Times New Roman"/>
          <w:b/>
          <w:i w:val="false"/>
          <w:color w:val="000000"/>
        </w:rPr>
        <w:t xml:space="preserve"> VI. Описание процедуры присоединения</w:t>
      </w:r>
    </w:p>
    <w:bookmarkEnd w:id="2506"/>
    <w:bookmarkStart w:name="z3793" w:id="2507"/>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w:t>
      </w:r>
    </w:p>
    <w:bookmarkEnd w:id="2507"/>
    <w:bookmarkStart w:name="z3794" w:id="2508"/>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2508"/>
    <w:bookmarkStart w:name="z3795" w:id="2509"/>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bookmarkEnd w:id="2509"/>
    <w:bookmarkStart w:name="z3796" w:id="2510"/>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2510"/>
    <w:bookmarkStart w:name="z3797" w:id="2511"/>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2511"/>
    <w:bookmarkStart w:name="z3798" w:id="2512"/>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2512"/>
    <w:bookmarkStart w:name="z3799" w:id="2513"/>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(в течение 6 месяцев с даты начала выполнения процедуры присоединения);</w:t>
      </w:r>
    </w:p>
    <w:bookmarkEnd w:id="2513"/>
    <w:bookmarkStart w:name="z3800" w:id="2514"/>
    <w:p>
      <w:pPr>
        <w:spacing w:after="0"/>
        <w:ind w:left="0"/>
        <w:jc w:val="both"/>
      </w:pPr>
      <w:r>
        <w:rPr>
          <w:rFonts w:ascii="Times New Roman"/>
          <w:b w:val="false"/>
          <w:i w:val="false"/>
          <w:color w:val="000000"/>
          <w:sz w:val="28"/>
        </w:rPr>
        <w:t>
      е) передача присоединяющимся участником общего процесса оформленных в соответствии с Описанием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базы данных о случаях обнаружения и распространения на территориях государств – членов Евразийского экономического союза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а также о принятых ветеринарно-санитарных мерах", утвержденным Решением Коллегии Евразийской экономической комиссии от 17 августа 2021 г. № 105, сведений из национального информационного ресурса администратору для первоначального включения в общий информационный ресурс и опубликования на информационном портале Союза (в течение 6 месяцев с даты начала выполнения процедуры присоединения);</w:t>
      </w:r>
    </w:p>
    <w:bookmarkEnd w:id="2514"/>
    <w:bookmarkStart w:name="z3801" w:id="2515"/>
    <w:p>
      <w:pPr>
        <w:spacing w:after="0"/>
        <w:ind w:left="0"/>
        <w:jc w:val="both"/>
      </w:pPr>
      <w:r>
        <w:rPr>
          <w:rFonts w:ascii="Times New Roman"/>
          <w:b w:val="false"/>
          <w:i w:val="false"/>
          <w:color w:val="000000"/>
          <w:sz w:val="28"/>
        </w:rPr>
        <w:t>
      ж)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а также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2515"/>
    <w:bookmarkStart w:name="z3802" w:id="2516"/>
    <w:p>
      <w:pPr>
        <w:spacing w:after="0"/>
        <w:ind w:left="0"/>
        <w:jc w:val="both"/>
      </w:pPr>
      <w:r>
        <w:rPr>
          <w:rFonts w:ascii="Times New Roman"/>
          <w:b w:val="false"/>
          <w:i w:val="false"/>
          <w:color w:val="000000"/>
          <w:sz w:val="28"/>
        </w:rPr>
        <w:t>
      12. Присоединяющийся участник общего процесса должен выполнить процедуру присоединения в соответствии с пунктом 11 настоящего Порядка.</w:t>
      </w:r>
    </w:p>
    <w:bookmarkEnd w:id="2516"/>
    <w:bookmarkStart w:name="z3803" w:id="2517"/>
    <w:p>
      <w:pPr>
        <w:spacing w:after="0"/>
        <w:ind w:left="0"/>
        <w:jc w:val="both"/>
      </w:pPr>
      <w:r>
        <w:rPr>
          <w:rFonts w:ascii="Times New Roman"/>
          <w:b w:val="false"/>
          <w:i w:val="false"/>
          <w:color w:val="000000"/>
          <w:sz w:val="28"/>
        </w:rPr>
        <w:t>
      13. При условии соблюдения требований и успешном выполнении действий в соответствии с пунктом 11 настоящего Порядка последующий обмен сведениями между присоединяющимся участниками общего процесса, осуществляется в соответствии с технологическими документами.</w:t>
      </w:r>
    </w:p>
    <w:bookmarkEnd w:id="2517"/>
    <w:bookmarkStart w:name="z3804" w:id="2518"/>
    <w:p>
      <w:pPr>
        <w:spacing w:after="0"/>
        <w:ind w:left="0"/>
        <w:jc w:val="both"/>
      </w:pPr>
      <w:r>
        <w:rPr>
          <w:rFonts w:ascii="Times New Roman"/>
          <w:b w:val="false"/>
          <w:i w:val="false"/>
          <w:color w:val="000000"/>
          <w:sz w:val="28"/>
        </w:rPr>
        <w:t>
      14. В случае наличия нескольких действующих версий технологических документов общего процесса присоединяющийся участник общего процесса обеспечивает присоединение к самой поздней версии.</w:t>
      </w:r>
    </w:p>
    <w:bookmarkEnd w:id="2518"/>
    <w:bookmarkStart w:name="z3805" w:id="2519"/>
    <w:p>
      <w:pPr>
        <w:spacing w:after="0"/>
        <w:ind w:left="0"/>
        <w:jc w:val="left"/>
      </w:pPr>
      <w:r>
        <w:rPr>
          <w:rFonts w:ascii="Times New Roman"/>
          <w:b/>
          <w:i w:val="false"/>
          <w:color w:val="000000"/>
        </w:rPr>
        <w:t xml:space="preserve"> VII. Описание процедуры введения в действие новой версии технологических документов</w:t>
      </w:r>
    </w:p>
    <w:bookmarkEnd w:id="2519"/>
    <w:bookmarkStart w:name="z3806" w:id="2520"/>
    <w:p>
      <w:pPr>
        <w:spacing w:after="0"/>
        <w:ind w:left="0"/>
        <w:jc w:val="both"/>
      </w:pPr>
      <w:r>
        <w:rPr>
          <w:rFonts w:ascii="Times New Roman"/>
          <w:b w:val="false"/>
          <w:i w:val="false"/>
          <w:color w:val="000000"/>
          <w:sz w:val="28"/>
        </w:rPr>
        <w:t>
      15. С даты вступления в силу решения Коллегии Комиссии об утверждении новой редакции технологических документов, регламентирующей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2520"/>
    <w:bookmarkStart w:name="z3807" w:id="2521"/>
    <w:p>
      <w:pPr>
        <w:spacing w:after="0"/>
        <w:ind w:left="0"/>
        <w:jc w:val="both"/>
      </w:pPr>
      <w:r>
        <w:rPr>
          <w:rFonts w:ascii="Times New Roman"/>
          <w:b w:val="false"/>
          <w:i w:val="false"/>
          <w:color w:val="000000"/>
          <w:sz w:val="28"/>
        </w:rPr>
        <w:t>
      16.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2521"/>
    <w:bookmarkStart w:name="z3808" w:id="2522"/>
    <w:p>
      <w:pPr>
        <w:spacing w:after="0"/>
        <w:ind w:left="0"/>
        <w:jc w:val="both"/>
      </w:pPr>
      <w:r>
        <w:rPr>
          <w:rFonts w:ascii="Times New Roman"/>
          <w:b w:val="false"/>
          <w:i w:val="false"/>
          <w:color w:val="000000"/>
          <w:sz w:val="28"/>
        </w:rPr>
        <w:t>
      17. Выполнение процедуры присоединения к новой версии общего процесса включает в себя мероприятия из состава указанных в пункте 11 настоящего порядка с учетом срока, определенного для присоединения к новой версии общего процесса в пункте 15 настоящего Порядка. Необходимость выполнения конкретных мероприятий определяется участником общего процесса самостоятельно.</w:t>
      </w:r>
    </w:p>
    <w:bookmarkEnd w:id="2522"/>
    <w:bookmarkStart w:name="z3809" w:id="2523"/>
    <w:p>
      <w:pPr>
        <w:spacing w:after="0"/>
        <w:ind w:left="0"/>
        <w:jc w:val="both"/>
      </w:pPr>
      <w:r>
        <w:rPr>
          <w:rFonts w:ascii="Times New Roman"/>
          <w:b w:val="false"/>
          <w:i w:val="false"/>
          <w:color w:val="000000"/>
          <w:sz w:val="28"/>
        </w:rPr>
        <w:t>
      18. После выполнения процедуры присоединения к новой версии общего процесса всеми участниками общего процесса последующий обмен сведениями между ними осуществляется в соответствии с редакцией технологических документов, регламентирующими информационное взаимодействие при реализации новой версии общего процесса.</w:t>
      </w:r>
    </w:p>
    <w:bookmarkEnd w:id="2523"/>
    <w:bookmarkStart w:name="z3810" w:id="2524"/>
    <w:p>
      <w:pPr>
        <w:spacing w:after="0"/>
        <w:ind w:left="0"/>
        <w:jc w:val="both"/>
      </w:pPr>
      <w:r>
        <w:rPr>
          <w:rFonts w:ascii="Times New Roman"/>
          <w:b w:val="false"/>
          <w:i w:val="false"/>
          <w:color w:val="000000"/>
          <w:sz w:val="28"/>
        </w:rPr>
        <w:t>
      19.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(в течение 6 месяцев с даты начала выполнения процедуры присоединения к новой версии общего процесса).".</w:t>
      </w:r>
    </w:p>
    <w:bookmarkEnd w:id="25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