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c49b" w14:textId="7e3c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фосфатов кальция природных, фосфатов алюминиево-кальциевых природных и мела фосфатного, размолотых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января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фосфатов кальция природных, фосфатов алюминиево-кальциевых природных и мела фосфатного, размолотых, классифицируемых кодом 2510 20 000 0 ТН ВЭД ЕАЭС, в размере 0 процентов от таможенной стоимости с даты вступления в силу настоящего Решения по 29 февраля 2028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2510 20 000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83С)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116С)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83С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116С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116С)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13 января 2026 г. № 1 по 29.02.2028 включительно.".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