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d887" w14:textId="e37d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алгоритм информационного взаимодействия между уполномоченными органами (экспертными учреждениями) государств – членов Евразийского экономического союза, а также между уполномоченными органами (экспертными учреждениями) государств-членов и Евразийской экономической комиссией в сфере обращения ветеринарных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26 ноября 2025 года № 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мер, экстренных фитосанитарных мер (приложение № 12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указанному Договору) и </w:t>
      </w:r>
      <w:r>
        <w:rPr>
          <w:rFonts w:ascii="Times New Roman"/>
          <w:b w:val="false"/>
          <w:i w:val="false"/>
          <w:color w:val="000000"/>
          <w:sz w:val="28"/>
        </w:rPr>
        <w:t>подпунктом "м"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Решения Совета Евразийской экономической комиссии от 21 января 2022 г. № 1 "О Правилах регулирования обращения ветеринарных лекарственных средств на таможенной территории Евразийского экономического союза"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завершить работы по разработке национальных информационных ресурсов, обеспечивающих информационное взаимодействие между уполномоченными органами (экспертными учреждениями) государств-членов, а также между уполномоченными органами (экспертными учреждениями) государств-членов и Евразийской экономической комиссией в сфере обращения ветеринарных лекарственных средств, и присоединению к соответствующим общим процессам в рамках Союза до 30 июня 2028 г.;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применять при реализации Правил регулирования обращения ветеринарных лекарственных средств на таможенной территории Евразийского экономического союза до присоединения всех государств-членов к соответствующим общим процессам в рамках Союза </w:t>
      </w:r>
      <w:r>
        <w:rPr>
          <w:rFonts w:ascii="Times New Roman"/>
          <w:b w:val="false"/>
          <w:i w:val="false"/>
          <w:color w:val="000000"/>
          <w:sz w:val="28"/>
        </w:rPr>
        <w:t>алгоритм информационного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между уполномоченными органами (экспертными учреждениями) государств – членов Евразийского экономического союза, а также между уполномоченными органами (экспертными учреждениями) государств-членов и Евразийской экономической комиссией в сфере обращения ветеринарных лекарственных средств (приложение к Рекомендации Коллегии Евразийской экономической комиссии от 13 марта 2024 г. № 6) с учетом следующих изменений, вносимых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алгоритма: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первом слова "до введения в действие следующих общих процессов" заменить словами "до присоединения всех государств-членов к следующим общим процессам";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подпункт "б" изложить в следующей редакции: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общий процесс "Формирование, ведение и использование единой информационной базы данных некачественных, фальсифицированных и (или) контрафактных ветеринарных лекарственных средств, выявленных в рамках государственного контроля и надзора в сфере обращения ветеринарных лекарственных средств на территориях государств – членов Евразийского экономического союза" (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мая 2023 г. № 69);".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