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beef" w14:textId="8c2b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Решения Коллегии Евразийской экономической комиссии от 14 января 2025 г.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31 января 2025 года № 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во внимание информацию о результатах консультаций, проведенных Евразийской экономической комиссией с участием представителей государств - членов Евразийского экономического союза по вопросу о необходимости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2025 г. № 7 "О применении антидемпинговой меры посредством введения антидемпинговой пошлины в отношении литых алюминиевых колесных дисков, происходягцих из Японии, Королевства Таиланд, Турецкой Республики и Малайзии и ввозимых на таможенную территорию Евразийского экономического союза" (далее - Решение № 7),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принять на очередном заседании решение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 № 7</w:t>
      </w:r>
      <w:r>
        <w:rPr>
          <w:rFonts w:ascii="Times New Roman"/>
          <w:b w:val="false"/>
          <w:i w:val="false"/>
          <w:color w:val="000000"/>
          <w:sz w:val="28"/>
        </w:rPr>
        <w:t>, предусмотрев возможность ввоза натерритории Кыргызской Республики и Республики Казахстан бывших в употреблении литых алюминиевых колесных дисков из Японии без уплаты антидемпинговой пошлины в объеме, не превышающем 300 и 135 тонн соответственно, в течение каждого года действия антидемпинговой меры, применяемой в соответствии с Решением № 7.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Решение № 7 вступает в силу с даты вступления в силу решения Коллегии Евразийской экономической комиссии о внесении в него изменений в соответствии с пунктом 1 настоящего Решения.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