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bd42" w14:textId="f77b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14 мая 2025 года № 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Председателю Коллегии Евразийской экономической комиссии Сагинтаеву Б.А.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Караник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г. № 15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вопросов для заочного голосования Высшего Евразийского экономического совета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Об освобождении от должности и назначении на должность судьи Суда Евразийского экономического союза.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О вопросах подписания Соглашения об экономическом партнерстве между Евразийским экономическим союзом и его государствами-членами, с одной стороны, и Объединенными Арабскими Эмиратами, с другой стороны.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О вопросах подписания Временного торгового соглашения между Евразийским экономическим союзом и его государствами-членами, с одной стороны, и Монголией, с другой стороны.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