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0979" w14:textId="7e8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гражданских учебно-тренировочных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"7.1.15. Авиационные двигатели, запасные части и оборудование, необходимые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подпунктом 7.1.90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"7.1.90. Гражданские учебно-тренировочные воздушные суда, ввозимые в Республику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вертолеты, классифицируемые кодами 8802 11 000 2, 8802 11 000 3 и 8802 12 000 1 ТН ВЭД ЕАЭС, в количестве 2 штук;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самолеты, классифицируемые кодом 8802 20 000 1 ТН ВЭД ЕАЭС, в количестве 5 штук.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органом исполнительной власти Республики Казахстан, осуществляющим функции по выработке государственной политики и нормативно-правовому регулированию в сфере транспорта и гражданской авиации, и содержащего сведения о номенклатуре, количестве, стоимости указанных товаров, а также об организациях, осуществляющих их ввоз.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5 декабря 2025 г. № 128 по 30 июня 2032 г.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утвержденном Решением Комиссии Таможенного союза от 15 июля 2011 г. № 728: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Авиационные двигатели, запасные части и оборудование, необходимые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ним, освобождаются от уплаты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при представлении в таможенный орган государства – члена Евразийского экономического союза заявления декларанта об их целевом использовании.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товары допускается использовать исключительно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(продажа) указанных авиационных двигателей, запасных частей и оборудования допускается только: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одним из видов деятельности которых является эксплуатация, и (или) ремонт, и (или) техническое обслуживание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деятельность которых связана с обеспечением лиц, указанных в абзаце четвертом настоящего пункта, такими авиационными двигателями, запасными частями и оборудованием.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настоящим пунктом ограничения по пользованию и (или) распоряжению товарами действуют до использования авиационных двигателей, запасных частей и оборудования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"7.1.89" заменить цифрами "7.1.90".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