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199d" w14:textId="3f41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июля 2025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55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страны происхождения отдельных видов товаров для целей государственных (муниципальных) закупок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VIII в позиции "из 3917 21 100 0 Трубы, трубки и шланги, жесткие, из полимеров этилена, бесшовные, нарезанные на отрезки, длина которых превышает максимальный размер поперечного сечения с обработанной или необработанной поверхностью, но не подвергшиеся какой-либо иной обработке" в графе первой текст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3917 Трубы, трубки, шланги и их фитинги пластмассовые";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IX после позиции "9001 10 900 1 Волокна оптические" дополнить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"9013 20 000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Лазеры, кроме лазерных диодов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иностранных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– не более 30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государств-членов лазерно-оптического модуля, кинематических модулей, модулей управления и контроля, каркасов, обшивок, технологических, электронных и вспомогательных модулей;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9013 90 000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Микродисплей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 территории государства-члена следующих операций: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кремниевой подожки, стеклянной крышки, органических низкомолекулярных материалов, печатной платы, тестовой управляющей 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106 изложить в следующей редакции: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Части железнодорожных локомотивов или трамвайных моторных вагонов или прочего подвижного состава, путевое оборудование и устройства и их части, механическое оборудование для управления движением (из кодов 8530 90 000 0 и 8608 00 000 ТН ВЭД ЕАЭС).";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пункты 288 – 291 изложить в следующей редакции: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"288. Контур дыхательный для наркозно-дыхательного аппарата (анестезиологический) (из кодов 9018 и 9019 ТН ВЭД ЕАЭС).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Контур дыхательный для аппарата искусственной вентиляции легких (из кодов 9018 и 9019 ТН ВЭД ЕАЭС).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Фильтр дыхательный (тепловлагообменник, бактериальный фильтр) (из кодов 9018 и 8421 ТН ВЭД ЕАЭС).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Фильтр дыхательный (бактериальный для медицинских газов) (из кодов 9018 и 8421 ТН ВЭД ЕАЭС).";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пунктами 310 – 317 следующего содержания: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"310. Бинты стерильные и нестерильные марлевые (из кода 3005 90 ТН ВЭД ЕАЭС).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Набор однокамерных, двухкамерных, трехкамерных контейнеров для донорского плазмафереза (из кода 9018 ТН ВЭД ЕАЭС).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Комплект магистралей для аппарата донорского плазмафереза (из кода 9018 ТН ВЭД ЕАЭС).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Набор расходных материалов для аппарата донорского тромбоцитафереза (из кода 9018 ТН ВЭД ЕАЭС).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Полипропиленовые мешки (код 6305 33 100 1 ТН ВЭД ЕАЭС).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Гибкие промежуточные контейнеры большой емкости (флекситанк) (код 3923 ТН ВЭД ЕАЭС).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Устройства, приборы и инструменты оптические прочие, кроме микродисплея; части и принадлежности лазеров, кроме лазерных диодов, приборов и инструментов оптических прочих (из кодов ТН ВЭД ЕАЭС 9013 80 000 0, 9013 90 000 0).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Гарнитуры, внешние замыкатели железнодорожных стрелочных переводов (из кода ТН ВЭД ЕАЭС 7302 90 000 0).".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