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be12" w14:textId="d73b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мая 2025 года № 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 51,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Амраева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Гульзарям Кахирмановна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Баелов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Есболович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Канатбек Бердибекулы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Ермагамбетова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Сердалиевна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медицинским изделиям – член правления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Койбагарова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Мейрамбековна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фармацевтического инспектората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Курманбай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Курманбайкызы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мониторинга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Маусымбаев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инспектората медицинских изделий департамента инспекции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Ордабекова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Капешевна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Рахманов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Габидоллаевич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цифровизации Республиканского государственного предприятия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Укибаев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 Кожаханович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по валидации материалов регистрационного досье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Афиногенова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Геннадьевна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лабораторного центра, заведующая отделом подготовки кадров высшей квалификации федерального бюджетного учреждения науки "Санкт-Петербургский научно-исследовательский институт эпидемиологии и микробиологии имени Пастера"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Мигеева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инновациям федерального бюджетного учреждения науки "Государственный научный центр прикладной микробиологии и биотехнологии"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Еликбаев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политике;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Байтубаев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Нургалиевич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внепланового контроля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Тулешов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Амангельдыевич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Манзенюк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директора по научной работе федерального бюджетного учреждения науки "Центральный научно-исследовательский институт эпидемиологии" Федеральной службы по надзору в сфере защиты прав потребителей и благополучия человека;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скорректировать написание фамилии члена рабочей группы: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Жувовская Наталья Анатольевна – на Жуковская Наталья Анатольевна;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рабочей группы Абулаисова Г.А., Армиянову А.Т., Беркимбаеву Г.Ш., Войнована Д.А., Дербисбекову У.Б., Жаркымбек Г.Д., Жумахаева Т.А., Жунисбекову А.А., Кадирбергенова А.Б., Нурмуханова А.А., Оспанову А.К. и Храмова М.В.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