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3f5d" w14:textId="9e73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 Решения Коллегии Евразийской экономической комиссии от 27 февраля 2024 г.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2025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пункта 58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27 февраля 2024 г. № 14 "О порядке введения в действие изменений в технический регламент Таможенного союза "Технический регламент на масложировую продукцию" (ТР ТС 024/2011)"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подпунктами "г" и "д"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"г) документы об оценке соответствия заменителей масла какао нетемперируемых нелауринового типа, выданные или принятые после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декабря 2023 г. № 149 "О внесении изменений в технический регламент Таможенного союза "Технический регламент на масложировую продукцию" (ТР ТС 024/2011)", действительны до 31 декабря 2026 г., а при условии дополнения доказательственных материалов протоколами исследований (испытаний) на соответствие требованиям, установленным приложением 1 к техническому регламенту по показателю "Трансизомеры жирных кислот", – до окончания срока их действия;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 31 декабря 2026 г. допускаются производство и выпуск в обращение на таможенной территории Евразийского экономического союза заменителей масла какао нетемперируемых нелауринового типа без учета требований, установленных приложением 1 к техническому регламенту по показателю "Трансизомеры жирных кислот", вступающих в силу с 1 января 2026 г., при наличии действующих документов об оценке соответствия.";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подпункте "в" слова "в подпункте "а" заменить словами "в подпунктах "а" и "г".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