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398a" w14:textId="8e13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рабочей группы по координации проекта "Цифровое техническое регулирование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февраля 2025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"Цифровое техническое регулирование в рамках Евразийского экономического союза", утвержденном распоряжением Коллегии Евразийской экономической комиссии от 23 ноября 2021 г. № 196, указать новые должности следующих членов рабочей группы: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Государственного комитета по стандартизации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цифровизации Министерства торговли и интеграции Республики Казахстан.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