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60bb" w14:textId="bf46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января 2016 г.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2025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IV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введения в действие технических регламентов Таможенного союза в Кыргызской Республике, утвержденного Решением Коллегии Евразийской экономической комиссии от 26 января 2016 г. № 11,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втором слова "12 августа 2025 г." заменить словами "12 августа 2027 г.", слова "1 января 2027 г." заменить словами "1 января 2029 г.";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третьем слова "12 августа 2025 г." заменить словами "12 августа 2027 г.";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четвертом слова "1 января 2027 г." заменить словами "1 января 2029 г.";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абзаце шестом слова "12 августа 2026 г." заменить словами "12 августа 2028 г.", слова "12 августа 2025 г." заменить словами "12 августа 2027 г.". 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Кабинет Министров Кыргызской Республики: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настоящего Решения в силу обеспечить осуществление уполномоченными органами государственного контроля (надзора) за выпущенной в обращение продукцией в порядке, установленном законодательством Кыргызской Республики;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до 1 января 2029 г. проведение комплекса мероприятий, предусматривающих переход нефтеперерабатывающих предприятий Кыргызской Республики на выпуск в обращение автомобильного бензина и дизельного топлива,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требованиях к автомобильному и авиационному бензину, дизельному и судовому топливу, топливу для реактивных двигателей и мазуту" (TP ТС 013/2011), принятого Решением Комиссии Таможенного союза от 18 октября 2011 г. № 826.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12 августа 2025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