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968" w14:textId="eeb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выпуске товаров до подачи декларации на товары, утвержденные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апреля 2025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заявления о выпуске товаров </w:t>
      </w:r>
      <w:r>
        <w:br/>
      </w:r>
      <w:r>
        <w:rPr>
          <w:rFonts w:ascii="Times New Roman"/>
          <w:b/>
          <w:i w:val="false"/>
          <w:color w:val="000000"/>
        </w:rPr>
        <w:t>до подачи декларации на товары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"1.3.0" заменить цифрами "1.4.0";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"urn:EEC:R:031:GoodsReleaseApplication:v1.4.0";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"EEC_R_031_GoodsReleaseApplication_v1.4.0.xsd".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10 заменить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"10. Код категории товаров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товаров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11.15 в графе "Описание реквизита" текст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13.8 в графе "Описание реквизита" текст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масса брутто товаров";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13.11.5 в графе "Описание реквизита" текст дополнить словами ", документ, подтверждающий включение в реестр операторов электронной торговли (регистрационный номер в реестре операторов электронной торговли)";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позициях 13.12.4 и 13.12.5 в графе "Описание реквизита" слово "вес" заменить словом "масса";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позициях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в графе "Имя реквизита" слово "casdo:‌Identifacation‌Means‌Unit‌Character‌Value‌Id" заменить словом "casdo:‌Identification‌Means‌Unit‌Character‌Value‌Id";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в графе "Имя реквизита" слово "casdo:‌Identifacation‌Means‌Customs‌Id" заменить словом "casdo:‌Identification‌Means‌Customs‌Id";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после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дополнить позициями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.1 –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.4.1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.4.2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Акцизные или специальные марки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1";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позиции 13.12.14.10.2 в графе "Мн." цифру "1" заменить цифрами "0..1";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13.12.14.14.4 в графе "Описание реквизита" текст после слов "номер декларации на товары," дополнить словами "декларации на товары электронной торговли,".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позициях 1 и 2 в графе "Область значений" текст после слов "соответствии с" дополнить словами "серией стандартов".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24 в графе "Область значений" текст изложить в следующей редакции: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[A-Z]{2}";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27 в графе "Область значений" слова "который определен атрибутом" заменить словами "идентификатор которого определен в атрибуте";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28 в графе "Область значений" текст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[A-Z]{3}";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позицией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8";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32 в графе "Область значений" текст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Шаблон: [A-Z]{2}";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34 в графе "Имя" слово "Тип" заменить словом "Вид".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2 в графе "Область значений" текст изложить в следующей редакции: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 Длина: 2";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4 в графе "Область значений" цифру "0" заменить цифрой "0.", цифры "20" заменить цифрами "20.";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9 в графе "Область значений" слово "применяемом" заменить словом "применяемым";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10 в графе "Область значений" текст изложить в следующей редакции: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 Длина: 3";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позициями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Id8Type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9"/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Id10Type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 символов. Тип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51"/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10";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13 в графе "Область значений" слова "Шаблон: (\d{1,4})|(\d{5}/[А-Я]{2}-\d{6})|(\d{5}/\d{6}/\d{2}-[А-Я]{2}-\d{6})|(\d{5}/\d{5}-\d{3}/[А-Я]{2}-\d{6})" заменить словами "Шаблон: (\d{1,4})|(\d{5}/[А-Я]{2}-\d{6})|(\d{5}/\d{6}/\d{2}-[А-Я]{2}-\d{6})|(\d{5}/\d{5}-\d{3}/[А-Я]{2}-\d{6})|(\d{5}/[А-Я]{2}-\d{4}-\d{6})";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14 в графе "Область значений" слова "в соответствии с классификатором стран мира, который определен атрибутом "Идентификатор справочника (классификатора)" заменить словами "страны в соответствии со справочником (классификатором), идентификатор которого определен в атрибуте "Идентификатор справочника (классификатора)",";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позициях 15 – 18 в графе "Область значений" цифру "1" заменить цифрой "1.";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позицию 19 исключить;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21 в графе "Область значений" текст изложить в следующей редакции: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"нормализованная строка символов. Мин. длина: 1. Макс. длина: 20";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позицию 23 исключить.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10 заменить позициями следующего содержания: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"10. Код категории товаров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(casdo:GoodsCategoryCode)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6 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категории товаров (casdo:GoodsCategoryCode)" должен содержать значение "2035";</w:t>
            </w:r>
          </w:p>
        </w:tc>
      </w:tr>
    </w:tbl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13.12.7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6 слово "используемом" заменить словом "используемым";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позициях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.4.1 в графе 6 слово "casdo:‌Identifacation‌Means‌Customs‌Id" заменить словом "casdo:‌Identification‌Means‌Customs‌Id";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 в графе 6 слово "casdo:‌Identifacation‌Means‌Customs‌Id" заменить словом "casdo:‌Identification‌Means‌Customs‌Id", слова "контрольных (идентификационных) знаков или средств" заменить словами "средств идентификации";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 в графе 1 слово "casdo:‌Identifacation‌Means‌Unit‌Character‌Value‌Id" заменить словом "casdo:‌Identification‌Means‌Unit‌Character‌Value‌Id";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 в графе 6 слово "casdo:‌Identifacation‌Means‌Customs‌Id" заменить словом "casdo:‌Identification‌Means‌Customs‌Id";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позициях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в графе 1 слово "casdo:‌Identifacation‌Means‌Unit‌Character‌Value‌Id" заменить словом "casdo:‌Identification‌Means‌Unit‌Character‌Value‌Id";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в графах 1 и 6 слово "casdo:‌Identifacation‌Means‌Customs‌Id" заменить словом "casdo:‌Identification‌Means‌Customs‌Id";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после позиции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дополнить позициями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.1 –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.4.1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.4.2 следующего содержания: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Акцизные или специальные марки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"Серия акцизных или специальных марок (casdo:‌Excise‌Stamp‌Series‌Id)"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"Серия акцизных или специальных марок (casdo:‌Excise‌Stamp‌Series‌Id)"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"Перечень номеров (идентификаторов) (cacdo:‌Excise‌Stamp‌Id‌List‌Details)"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KZ,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"Перечень номеров (идентификаторов) (cacdo:‌Excise‌Stamp‌Id‌List‌Details)"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"Диапазон номеров (cacdo:‌Excise‌Stamp‌Range‌Details)"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KZ,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"Диапазон номеров (cacdo:‌Excise‌Stamp‌Range‌Details)"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M";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13.12.13.10 в графе 6 слово "заявляемых" исключить.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