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ad77" w14:textId="329a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 Совете руководителей уполномоченных органов в области транспорта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27 июня 2025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 и 23 пункта 2 статьи 12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руководителей уполномоченных органов в области транспорта государств - членов Евразийского экономического союза, утвержденное Решением Высшего Евразийского экономического совета от 14 мая 2018 г. № 13,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4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Положение о Совете руководителей уполномоченных органов в области транспорта государств – членов Евразийского экономического союза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Подпункт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дополнить абзацем следующего содержания: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"развитие евразийских транспортных коридоров и маршрутов.".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"г" следующего содержания: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"г) подписывает протоколы заседаний Совета руководителей.".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исключить.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заседании Совета руководителей могут принимать участие должностные лица и сотрудники Комиссии, к компетенции которых относятся рассматриваемые на заседании Совета руководителей вопросы, представители уполномоченных и иных государственных органов государств-членов.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членами Совета руководителей в заседании Совета руководителей могут участвовать представители научных и образовательных учреждений, общественных организаций, бизнес- сообществ государств-членов, международных организаций и независимые эксперты, а также представители государственных органов государств - наблюдателей при Союзе.".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Члены Совета руководителей участвуют в заседаниях Совета руководителей лично или через своих уполномоченных представителей на уровне не ниже заместителя руководителя уполномоченного органа в области транспорта.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участия в заседании Совета руководителей уполномоченного представителя член Совета руководителей информирует об этом руководителя Совета руководителей в письменной форме не позднее чем за 3 рабочих дня до даты проведения заседания.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Совета руководителей считается правомочным при условии участия в нем как минимум 1 члена Совета руководителей или уполномоченного представителя от каждого государства-члена.".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Предложение второе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"содействие" дополнить словом "Комиссии".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Дополнить пунктом 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Заседания Совета руководителей проводятся, как правило, очно.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предложений членов Совета руководителей заседания могут быть проведены в исключительных случаях в формате видеоконференции или в смешанном формате.".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Дополнить пунктом 16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Члены Совета руководителей вправе представить предложения (с соответствующим обоснованием) о включении дополнительных вопросов в повестку дня заседания Совета руководителей или исключении из нее вопросов, требующих дополнительной проработки, не позднее чем за 10 календарных дней до даты проведения заседания Совета руководителей.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руководителей, предложившие включение в повестку дня заседания Совета руководителей дополнительных вопросов, обеспечивают представление руководителю Совета руководителей соответствующих материалов (справок и проектов протокольных решений).".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Результаты заседания Совета руководителей оформляются протоколом, в котором фиксируются позиции членов Совета руководителей или их уполномоченных лиц, принимавших участие в заседании.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подлежит согласованию не позднее 5 календарных дней с даты проведения заседания Совета руководителей с членами Совета руководителей или с их уполномоченными представителями, принимавшими участие в заседании, и подписывается руководителем Совета руководителей не позднее 7 календарных дней с даты проведения заседания.".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"Расходы, связанные с участием в деятельности Совета руководителей представителей научных и образовательных учреждений, общественных организаций, бизнес-сообществ государств- членов, международных организаций и независимых экспертов, указанные лица несут самостоятельно.".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