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fa5c" w14:textId="310f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ревизии финансово-хозяйственной деятельности Суда Евразийского экономического союза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октября 2024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16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ревизию финансово-хозяйственной деятельности за 2021 - 2023 годы Суда Евразийского экономического союза в период с 19 мая по 30 мая 2025 г. и Евразийской экономической комиссии в период со 2 июня по 20 июня 2025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состав ревизионной группы: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Лаптева Татьяна Григорьевна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организации контрольной работы Главного контрольно-ревизионного управления Министерства финансов Республики Беларусь (председатель ревизионной группы по проведению ревизии в Суде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Пилец Наталья Степановна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контрольной работы Главного контрольно-ревизионного управления Министерства финансов Республики Беларусь (председатель ревизионной группы по проведению ревизии в Евразийской экономической комиссии)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 Армен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контролер 1-го отдела финансово-бюджетного контроля Управления финансово-бюджетного контроля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Бакирова Айгуль Амирхановна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- государственный аудитор Управления аудита соответствия Комитета внутреннего государственного аудита Министерства финансов Республики Казахстан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Абдразакова Кенжегуль Мамбетжановна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развития внутреннего аудита и внутреннего контроля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Кудряшова Людмила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контрольно-ревизионного отдела органов юстиции, прокуратуры, следствия и судебной системы Контрольно-ревизионного управления в сфере национальной безопасности, правоохранительной деятельности, судебной системе и оборонном комплексе Федерального казначейства (в составе ревизионной группы по проведению ревизии в Суде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Мягкова Анастасия Петровна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контролер-ревизор контрольно-ревизионного отдела органов юстиции, прокуратуры, следствия и судебной системы Контрольно-ревизионного управления в сфере национальной безопасности, правоохранительной деятельности, судебной системе и оборонном комплексе Федерального казначейства (в составе ревизионной группы по проведению ревизии в Евразийской экономической комиссии).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