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f9fc" w14:textId="565f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произведенных на территории Республики Казахстан товаров, в отношении которых допускается использование сертификата о происхождении серийной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 февраля 2024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3 Протокола о некоторых вопросах ввоза и обращения товаров на таможенной территории Евразийского экономического союза от 16 октября 2015 года и на основании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произведенных на территории Республики Казахстан товаров, в отношении которых допускается использование сертификата о происхождении серийной продукции (приложение № 1 к Решению Евразийского межправительственного совета от 10 апреля 2020 г. № 2), после позиции с кодом 0404 90 890 0 TH ВЭД ЕАЭС дополнить позицией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"0702 00 000 Томаты свежие или охлажденные".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