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03a8" w14:textId="49b0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изменению подходов к маркировке товаров товарной позиции "Предметы одежды, принадлежности к одежде и прочие изделия, из натурального меха"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ноября 2024 года № 36.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изменению подходов к маркировке товаров товарной позиции "Предметы одежды, принадлежности к одежде и прочие изделия, из натурального меха" средствами идентификации.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Евразийского экономического союза совместно с Евразийской экономической комиссией обеспечить реализацию мероприятий, предусмотренных планом, утвержденным настоящим распоряжением.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36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изменению подходов к маркировке товаров товарной позиции "Предметы одежды, принадлежности к одежде и прочие изделия, из натурального меха" средствами идентификации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Разработка и принятие решения Совета Евразийской экономической комиссии (далее – Комиссия) о маркировке товаров товарной позиции "Предметы одежды, принадлежности к одежде и прочие изделия, из натурального меха" средствами идентификации в соответствии с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5 марта 2021 г. № 19, предусматривающего: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указанного решения в силу в октябре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нахождение в обороте до 28 февраля 2026 г. включительно, если иное не предусмотрено законодательством государств – членов Евразийского экономического союза (далее – государства-члены), товаров товарной позиции "Предметы одежды, принадлежности к одежде и прочие изделия, из натурального меха" (далее – изделия из меха), маркированных контрольными (идентификационными) знаками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23 ноября 2015 г. № 70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 декабря 2015 г. № 86 введение с 1 марта 2026 г. запрета на маркировку изделий из меха контрольными (идентификационными) знаками в соответствии с Решением Совета Евразийской экономической комиссии от 23 ноября 2015 г. № 70 и Решением Совета Евразийской экономической комиссии от 2 декабря 2015 г. № 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с 1 марта 2026 г. Решения Совета Евразийской экономической комиссии от 23 ноября 2015 г. № 70 и Решения Совета Евразийской экономической комиссии от 2 декабря 2015 г. № 86 утратившими силу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 и принятие решения Коллегии Комиссии о внесении изменений в решения Коллегии Комиссии 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союза", в части обеспечения обмена сведениями об изделиях из меха, маркированных средствами идентификации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и принятие решений Коллегии Комиссии в сфере таможенного регулирования о внесении изменений (со вступлением в силу в октябре 2025 г.):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мая 2010 г. № 257 "О форме декларации на товары и порядке ее заполнения"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13 декабря 2017 г. № 171 "О заявлении о выпуске товаров до подачи декларации на товары"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19 декабря 2017 г. № 177 "О структуре и формате заявления о выпуске товаров до подачи декларации на товары"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мая 2023 г. № 75 "О структуре и формате декларации на товары и корректировки декларации на товары и внесении изменений в некоторые решения Комиссии Таможенного союза и Коллегии Евразийской экономической комиссии"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