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7b5a" w14:textId="1617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вискозных волокон искусственных, не подвергнутых кардо-, гребнечесанию или другой подготовке для прядения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104.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вискозных волокон искусственных, не подвергнутых кардо-, гребнечесанию или другой подготовке для прядения, классифицируемых кодом 5504 10 000 0 ТН ВЭД ЕАЭС, в размере 0 процентов от таможенной стоимости с даты вступления в силу настоящего Решения по 30 сентября 2027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5504 10 000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99С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октября 2024 г. № 104 по 30.09.2027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