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e59a" w14:textId="b1de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Евразийского экономического союза и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сентября 2024 года № 77.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59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разделе I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Евразийского экономического союза и таможенной территории Евразийского экономического союза, утвержденного Решением Комиссии Таможенного союза от 18 июня 2010 г. № 318, в позиции с кодами из 3002 49 000, из 3002 59 000 0, из 3002 90 800 0 ТН ВЭД ЕАЭС слова "из 3002 90 800 0"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