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97db" w14:textId="58d9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р по полноценной цифровизации государственных (муниципальных) закупок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декабря 2024 года № 20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 перечня мер по полноценной цифровизации государственных (муниципальных) закупок в государствах – членах Евразийского экономического союза, утвержденного распоряжением Коллегии Евразийской экономической комиссии от 23 августа 2022 г. № 140, в графе второй слова "до 31 декабря 2024 г." заменить словами "до 31 декабря 2025 г.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