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189" w14:textId="469e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октября 2024 года № 157.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Куралбаевич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развития технологий искусственного интеллекта Департамента развития искусственного интеллекта и больших данных Министерства цифрового развития, связи и массовых коммуникаций Российской Федерации;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Абдраимова А.С., Галимжана Б., Шоманова А.Н. и Скибу В.Ю.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