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e17c" w14:textId="d8ce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вводе в эксплуатацию элементов трансграничного пространства 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 апреля 2024 года № 41.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 В целях внедрения элементов трансграничного пространства доверия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с учетом результатов опытной эксплуатации службы доверенной третьей стороны интегрированной информационной системы Евразийского экономического союза, проведенной с 24 июля по 30 ноября 2023 г., ввести в эксплуатацию: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центр службы доверенной третьей стороны интегрированной информационной системы Евразийского экономического союза (далее соответственно – удостоверяющий центр службы доверенной третьей стороны, Союз);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подсистему доверенной третьей стороны Евразийской экономической комиссии (далее – Комиссия);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удостоверяющий центр Комиссии.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Комиссии совместно с уполномоченными органами государств – членов Союза (далее – государства-члены) обеспечить выдачу удостоверяющим центром службы доверенной третьей стороны сертификатов ключей проверки электронной цифровой подписи (электронной подписи) (ЭЦП) для уполномоченных доверенных третьих сторон государств-членов, не входящих в состав интегрированной информационной системы Союза.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Комиссии: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опубликовать на официальном сайте Союза списки отозванных сертификатов ключей проверки ЭЦП субъектов, указанных в пункте 2 настоящего распоряжения;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порядок идентификации лиц, осуществляющих представление заявлений на получение (отзыв) сертификатов ключей проверки ЭЦП в удостоверяющий центр службы доверенной третьей стороны от имени уполномоченных доверенных третьих сторон государств-членов, не входящих в состав интегрированной информационной системы Союза.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распоряжение вступает в силу по истечении 30 календарных дней с даты его опубликования на официальном сайте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