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4a1" w14:textId="6160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литых алюминиевых колесных дисков, происходящих из Китайской Народной Республики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19 марта 2024 г.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2024 года № 128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антидемпингового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2019 г. № 43,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18 ноября 2029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2019 г. № 43, в отношении ввозимых на таможенную территорию Евразийского экономического союза литых алюминиевых колесных дисков, происходящих из Китайской Народной Республики и классифицируемых кодом 8708 70 500 9 ТН ВЭД ЕАЭС.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2019 г. № 43;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осуществление зачета сумм антидемпинговой пошлины, уплаченной (взысканной) в соответствии с Решением Коллегии Евразийской экономической комиссии от 19 марта 2024 г. № 23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2024 г. № 23 "О продлении действия антидемпинговой меры в отношении литых алюминиевых колесных дисков, происходящих из Китайской Народной Республики и ввозимых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защиты внутреннего рынка Евразийской экономической комиссии осуществлять мониторинг поставок литых алюминиевых колесных дисков, происходящих из Китайской Народной Республики и классифицируемых кодом 8708 70 500 1 ТН ВЭД ЕАЭС, и в случае существенного увеличения объемов указанных поставок или выявления фактов обхода антидемпинговой меры обеспечить вынесение на рассмотрение Коллегии Евразийской экономической комиссии вопроса о распространении действия антидемпинговой меры на поставки по коду 8708 70 500 1 ТН ВЭД ЕАЭС в течение 6 месяцев с даты начала соответствующего повторного расследования.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