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0090" w14:textId="bbd0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августа 2024 года № 101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июля 2025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г. № 101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уполномоченных экономических операторов государства – члена Евразийского экономического союза, утвержденную Решением Коллегии Евразийской экономической комиссии от 19 декабря 2017 г. № 186,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2017 г.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г. № 101)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реестра уполномоченных экономических операторов государства – члена Евразийского экономического союза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уполномоченных экономических операторов государства – члена Евразийского экономического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которой выдано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свидетельство)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уполномоченном экономическом операторе (юридическом лице)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обособленных структурных подразделениях (филиалах)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сооружениях, помещениях (частях помещений) и (или) открытых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площадках (частях открытых площадок) уполномоченного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оператора, предназначенных для использования или используемых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временного хранения товаров (далее – места хранения)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хранения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адрес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хранения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использования места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таможенных органах,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которые возложен контроль мест 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обеспечении исполнения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обеспечение)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органа, в регионе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создание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приостановлении и возобновлении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свидетельства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исключении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приостановлении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возобновлении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страны в соответствии с классификатором стран мира (приложение № 22 к Решению Комиссии Таможенного союза от 20 сентября 2010 г. № 378).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изменении статуса свидетельства остается неизменной.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Имеет значения: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свидетельство первого типа;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свидетельство второго типа;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свидетельство третьего типа.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изменении статуса свидетельства остается неизменной и определяется в соответствии с пунктом 6 статьи 432 Таможенного кодекса Евразийского экономического союза.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Имеет значения: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действует;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приостановлено;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04 – возобновлено и действует;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– не действует.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при наличии сокращенного наименования уполномоченного экономического оператора (юридического лица).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 значения: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УНН – учетный номер налогоплательщика (для Республики Армения);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 (для Республики Беларусь);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бизнесидентификационный номер (для Республики Казахстан);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налоговый номер (для Кыргызской Республики);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/ КПП – идентификационный номер налогоплательщика/код причины постановки на учет (для Российской Федерации).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заполняется в Республике Беларусь, а также при совпадении фактического адреса с местом нахождения уполномоченного экономического оператора (юридического лица).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Предназначен для отделения уполномоченного экономического оператора (юридического лица) по наличию признака "0" от его обособленных структурных подразделений (филиалов) по наличию у них признаков со значениями, состоящими из чисел натурального ряда, начиная с 1.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Может не заполняться в случае включения юридического лица в реестр с выдачей свидетельства первого типа.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Значение площади места хранения указывается как неотрицательное десятизначное число, включая два знака после запятой.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Имеет значения: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находится в собственности;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находится в аренде;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находится в хозяйственном ведении;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находится в оперативном управлении.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заполняется в случае включения юридического лица в реестр с выдачей свидетельства второго типа (за исключением юридических лиц, осуществляющих деятельность по производству товаров и (или) экспортирующих товары, финансовая устойчивость которых не соответствует установленным значениям) и третьего типа.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возобновлении действия свидетельства сведения о дате приостановления его действия на официальном сайте государства – члена Евразийского экономического союза в информационно-телекоммуникационной сети "Интернет" не размещаются.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уполномоченных экономических операторов государства – члена Евразийского экономического союза, размещаемый на официальном сайте таможенного органа в информационно-телекоммуникационной сети "Интернет", содержит сведения, имеющие отметку "ПС" (публичные сведения), за исключением сведений о юридических лицах, исключенных из указанного реестра.".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уполномоченных экономических операторов государств – членов Евразийского экономического союза, утвержденном Решением Коллегии Евразийской экономической комиссии от 19 декабря 2017 г. № 187: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"а" изложить в следующей редакции: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включение юридического лица в реестр государства-члена – сведения представляются в срок, не превышающий 5 рабочих дней с даты включения таких сведений в реестр государства-члена;";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"б", "в" и "г" слова "не позднее" заменить словами "в срок, не превышающий";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"д" и "е" следующего содержания: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 изменение сведений, заявленных юридическим лицом при включении в реестр государства-члена, – сведения представляются в срок, не превышающий 5 рабочих дней с даты внесения изменений в реестр государства-члена;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отмена решения таможенного органа государства-члена об исключении уполномоченного экономического оператора из реестра государства-члена на основании вступившего в законную силу решения суда – сведения представляются в срок, не превышающий 5 рабочих дней с даты внесения изменений о статусе свидетельства уполномоченного экономического оператора в реестр государства-члена.";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"публикацию общего реестра на информационном портале" заменить словами "размещение общего реестра на официальном сайте";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пунктом 9 следующего содержания: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Размещению на официальном сайте Евразийского экономического союза подлежит общий реестр, содержащий сведения об уполномоченных экономических операторах (юридических лицах), свидетельства о включении которых в реестр государства-члена имеют следующие статусы: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"действует";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"приостановлено";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"возобновлено и действует".".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"Формирование, ведение и использование общего реестра уполномоченных экономических операторов", утвержденных Решением Коллегии Евразийской экономической комиссии от 17 июля 2018 г. № 111: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подпункте "г"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"опубликование общего реестра на информационном портале" заменить словами "размещение общего реестра на официальном сайте";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после слов "уполномоченного экономического оператора" дополнить словами ", об изменении статуса свидетельства уполномоченного экономического оператора в связи с отменой решения таможенного органа государства-члена об исключении юридического лица из реестра государства-члена";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двенадцатом – четырнадцатом слово "календарных" заменить словом "рабочих";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орган, осуществивший изменение статуса свидетельства уполномоченного экономического оператора в соответствии с законодательством государства-члена на основании вступившего в законную силу решения суда об отмене решения таможенного органа государства-члена об исключении юридического лица из реестра государства-члена, представляет в Комиссию соответствующие сведения в срок, не превышающий 5 рабочих дней с даты внесения таких изменений в реестр государства-члена. При этом статус действия свидетельства в представляемых сведениях указывается со значением "02" ("действует"), а для Республики Беларусь – "04" ("возобновлено и действует").";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официальном сайте Союза общего реестра;";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"обновление сведений в общем реестре" заменить словами "обновление общего реестра на официальном сайте Союза";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 – тринадцатый изложить в следующей редакции: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"Размещению на официальном сайте Союза подлежит общий реестр, содержащий сведения об уполномоченных экономических операторах (юридических лицах), свидетельства которых имеют следующие статусы: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"действует";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"приостановлено";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"возобновлено и действует".";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"информационный портал", "портал" в соответствующем падеже заменить словами "официальный сайт" в соответствующем падеже;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"опубликования на информационном портале Союза сведений из" заменить словами "размещения на официальном сайте Союза", слова "к ним" заменить словами "к нему";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"информационный портал" в соответствующем падеже заменить словами "официальный сайт" в соответствующем падеже;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таблицу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в рамках реализации общего процесса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Код государства-члена, таможенным органом которого выдано свидетельство о включении юридического лица в реестр уполномоченных экономических операторов государства – члена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соответственно – свидетельство, реестр государства-члена, Союз)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страны, выдавшей свидетельство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стран мира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(приложение № 22 к Решению Комиссии Таможенного союза от 20 сентября 2010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378) (далее – классификатор стран мира)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Сведения о свидетельстве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свидетельстве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Дата включения юридического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 государства-члена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 государства-члена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в формате ГГГГ-ММ-ДД (календарный год, месяц, день),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статуса свидетельства остается неизменной;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Номер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соответствии с пунктом 5 Порядка заполнения формы свидетельства о включении в реестр уполномоченных экономических операторов, утвержденного Решением Коллегии Евразийской экономической комиссии от 10 марта 2022 г. № 37 (далее – шаблон 1). При этом должна обеспечиваться совместимость с номерами свидетельств, указанными в соответствии с шаблоном 2.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кодовое обозначение страны, выдавшей свидетельство, порядковый номер свидетельства и информацию о типе свидетельства.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XX/XXXX/X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XX/XXXX/ТИПX,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1 – код государства-члена согласно классификатору стран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2 – порядковый номер свидетельства, присваиваемый уполномоченным таможенным органом государства-члена, начиная с "0001";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3 – тип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односимвольном значении элемента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последний знак номера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четырехсимвольном значении элемента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("1" – свидетельство первого типа,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"2" – свидетельство второго типа,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свидетельство третьего типа).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 1 применяется: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номеров свидетельств, включенных в реестр государства-члена с 13 апреля 2022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номеров свидетельств, включенных в реестр государства-члена до 12 апреля 2022 г. в случае внесения в них изменений с 13 апреля 2022 г. (для Российской Федерации).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2 применяется для номеров свидетельств, включенных в реестр государства-члена до 12 апреля 2022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Дата вступления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силу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вступления в силу свидетельства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формате ГГГГ-ММ-ДД (календарный год, месяц, день). Определяется согласно пункту 6 статьи 432 Таможенного кодекса Евразийского экономического союза. При изменении статуса свидетельства остается неизменной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Статус действия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статуса действия свидетельства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значения: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действует;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приостановлено;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возобновлено и действует;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– не действует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Сведения о документе,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установлен статус действия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являющемся основанием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принятия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приостановлении (возобновлении) действия свидетельства, об исключении юридического лица из реестра государства-члена (прекращении действия свидетельства)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код вида документа,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документа, дата его выдачи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Дата установления статуса действия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принятия (вступления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действие – для Республики Беларусь)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приостановлении (возобновлении) действия свидетельства, об исключении юридического лица из реестра государства-члена (прекращении действия свидетельства)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формате ГГГГ-ММ-ДД (календарный год, месяц, день).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ранее даты вступления в силу свидетельства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уполномоченном экономическом операторе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обособленных структурных подразделениях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экономическом операторе (юридическом лице) и его обособленных структурных подразделениях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Полное наименование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полное наименование с указанием организационно-правовой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Сокращенное наименование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при наличии сокращенного наименования уполномоченного экономического оператора (юридического 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Налоговый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лица в реестре налогоплательщиков страны регистрации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УНН – учетный номер налогоплательщика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Армения);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УНП – учетный номер плательщика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Беларусь);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– бизнес-идентификационный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– идентификационный налоговый номер (для Кыргызской Республики);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(КПП) – идентификационный номер налогоплательщика (код причины постановки) (для Российской Федерации)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(фактический адрес) уполномоченного экономического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код государства-члена, регион, район, город, населенный пункт, улица, номер дома, номер помещения, почтовый индекс.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совпадении фактического адреса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адресом места нахождения указывается адрес места нахождения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Признак филиала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филиала (представительства) хозяйствующего субъекта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– для обозначения головной организации уполномоченного экономического оператора;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цифры с 1 – для обособленных структурных подразделений (филиалов) уполномоченного экономического оператора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местах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сооружениях, помещениях (частях помещений) и (или) открытых площадках (частях открытых площадок) уполномоченного экономического оператора, предназначенных для использования или используемых для временного хранения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Наименование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Фактический адрес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адрес места 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фактическом адресе места хранения с указанием кода государства-члена, региона, района, города, населенного пункта, улицы, номера дома, номера помещения, почтового индекса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Площадь места хранения,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действительное десятизначное число с 2 знаками после запятой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Код 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площади места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таможенных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таможенных органах, на которые возложена функция контроля в месте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указан код таможенного органа, должен быть заполнен подпункт 4.5.2 или 4.5.3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 Код таможенного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регионе деятельности которого зарегистрировано место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 Номер зоны таможенного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таможенного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4.5.3.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утверждающем создание зоны таможенного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код вида документа,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номер, дата выдачи документа в формате ГГГГ-ММ-ДД (календарный год, месяц, день)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Технологические сведения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из реестра государства-члена, в том числе даты начала и окончания действия записи, даты обновления информационного ресурса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